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tl/>
        </w:rPr>
        <w:id w:val="985589222"/>
        <w:docPartObj>
          <w:docPartGallery w:val="Cover Pages"/>
          <w:docPartUnique/>
        </w:docPartObj>
      </w:sdtPr>
      <w:sdtEndPr>
        <w:rPr>
          <w:rtl w:val="0"/>
        </w:rPr>
      </w:sdtEndPr>
      <w:sdtContent>
        <w:p w14:paraId="5E07C4C0" w14:textId="56BA274F" w:rsidR="00B76477" w:rsidRDefault="009E542C">
          <w:r>
            <w:rPr>
              <w:noProof/>
            </w:rPr>
            <mc:AlternateContent>
              <mc:Choice Requires="wpg">
                <w:drawing>
                  <wp:anchor distT="0" distB="0" distL="114300" distR="114300" simplePos="0" relativeHeight="251659264" behindDoc="1" locked="0" layoutInCell="1" allowOverlap="1" wp14:anchorId="75581A9E" wp14:editId="664534AA">
                    <wp:simplePos x="0" y="0"/>
                    <wp:positionH relativeFrom="margin">
                      <wp:posOffset>-455930</wp:posOffset>
                    </wp:positionH>
                    <wp:positionV relativeFrom="page">
                      <wp:posOffset>12700</wp:posOffset>
                    </wp:positionV>
                    <wp:extent cx="6699759" cy="6718300"/>
                    <wp:effectExtent l="0" t="0" r="6350" b="6350"/>
                    <wp:wrapNone/>
                    <wp:docPr id="125" name="مجموعة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flipH="1">
                              <a:off x="0" y="0"/>
                              <a:ext cx="6699759" cy="6718300"/>
                              <a:chOff x="18" y="1"/>
                              <a:chExt cx="5561312" cy="5279687"/>
                            </a:xfrm>
                          </wpg:grpSpPr>
                          <wps:wsp>
                            <wps:cNvPr id="126" name="شكل حر 10"/>
                            <wps:cNvSpPr>
                              <a:spLocks/>
                            </wps:cNvSpPr>
                            <wps:spPr bwMode="auto">
                              <a:xfrm>
                                <a:off x="18" y="1"/>
                                <a:ext cx="5557520" cy="4665903"/>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1452498" w14:textId="0CDDC633" w:rsidR="00B76477" w:rsidRPr="00B76477" w:rsidRDefault="001F6CB0">
                                  <w:pPr>
                                    <w:rPr>
                                      <w:rFonts w:asciiTheme="majorBidi" w:hAnsiTheme="majorBidi" w:cstheme="majorBidi"/>
                                      <w:color w:val="FFFFFF" w:themeColor="background1"/>
                                      <w:sz w:val="72"/>
                                      <w:szCs w:val="72"/>
                                    </w:rPr>
                                  </w:pPr>
                                  <w:sdt>
                                    <w:sdtPr>
                                      <w:rPr>
                                        <w:rFonts w:asciiTheme="majorBidi" w:hAnsiTheme="majorBidi" w:cstheme="majorBidi"/>
                                        <w:color w:val="FFFFFF" w:themeColor="background1"/>
                                        <w:sz w:val="72"/>
                                        <w:szCs w:val="72"/>
                                        <w:rtl/>
                                      </w:rPr>
                                      <w:alias w:val="العنوان"/>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B76477" w:rsidRPr="00B76477">
                                        <w:rPr>
                                          <w:rFonts w:asciiTheme="majorBidi" w:hAnsiTheme="majorBidi" w:cstheme="majorBidi"/>
                                          <w:color w:val="FFFFFF" w:themeColor="background1"/>
                                          <w:sz w:val="72"/>
                                          <w:szCs w:val="72"/>
                                          <w:rtl/>
                                        </w:rPr>
                                        <w:t xml:space="preserve">تقرير تطبيق مقياس </w:t>
                                      </w:r>
                                      <w:proofErr w:type="spellStart"/>
                                      <w:r w:rsidR="00B76477" w:rsidRPr="00B76477">
                                        <w:rPr>
                                          <w:rFonts w:asciiTheme="majorBidi" w:hAnsiTheme="majorBidi" w:cstheme="majorBidi"/>
                                          <w:color w:val="FFFFFF" w:themeColor="background1"/>
                                          <w:sz w:val="72"/>
                                          <w:szCs w:val="72"/>
                                          <w:rtl/>
                                        </w:rPr>
                                        <w:t>إيكرز</w:t>
                                      </w:r>
                                      <w:proofErr w:type="spellEnd"/>
                                      <w:r w:rsidR="00B76477" w:rsidRPr="00B76477">
                                        <w:rPr>
                                          <w:rFonts w:asciiTheme="majorBidi" w:hAnsiTheme="majorBidi" w:cstheme="majorBidi"/>
                                          <w:color w:val="FFFFFF" w:themeColor="background1"/>
                                          <w:sz w:val="72"/>
                                          <w:szCs w:val="72"/>
                                          <w:rtl/>
                                        </w:rPr>
                                        <w:t xml:space="preserve"> لتقويم جودة بيئة رياض الاطفال</w:t>
                                      </w:r>
                                    </w:sdtContent>
                                  </w:sdt>
                                </w:p>
                              </w:txbxContent>
                            </wps:txbx>
                            <wps:bodyPr rot="0" vert="horz" wrap="square" lIns="1097280" tIns="1097280" rIns="914400" bIns="1097280" anchor="b" anchorCtr="0" upright="1">
                              <a:noAutofit/>
                            </wps:bodyPr>
                          </wps:wsp>
                          <wps:wsp>
                            <wps:cNvPr id="127" name="شكل حر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75581A9E" id="مجموعة 125" o:spid="_x0000_s1026" style="position:absolute;left:0;text-align:left;margin-left:-35.9pt;margin-top:1pt;width:527.55pt;height:529pt;flip:x;z-index:-251657216;mso-position-horizontal-relative:margin;mso-position-vertical-relative:page;mso-width-relative:margin" coordorigin="" coordsize="55613,52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">
                    <o:lock v:ext="edit" aspectratio="t"/>
                    <v:shape id="شكل حر 10" o:spid="_x0000_s1027" style="position:absolute;width:55575;height:46659;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292631;872222,4432608;5557520,4292631;5557520,4112660;5557520,0;0,0" o:connectangles="0,0,0,0,0,0,0" textboxrect="0,0,720,700"/>
                      <v:textbox inset="86.4pt,86.4pt,1in,86.4pt">
                        <w:txbxContent>
                          <w:p w14:paraId="01452498" w14:textId="0CDDC633" w:rsidR="00B76477" w:rsidRPr="00B76477" w:rsidRDefault="001F6CB0">
                            <w:pPr>
                              <w:rPr>
                                <w:rFonts w:asciiTheme="majorBidi" w:hAnsiTheme="majorBidi" w:cstheme="majorBidi"/>
                                <w:color w:val="FFFFFF" w:themeColor="background1"/>
                                <w:sz w:val="72"/>
                                <w:szCs w:val="72"/>
                              </w:rPr>
                            </w:pPr>
                            <w:sdt>
                              <w:sdtPr>
                                <w:rPr>
                                  <w:rFonts w:asciiTheme="majorBidi" w:hAnsiTheme="majorBidi" w:cstheme="majorBidi"/>
                                  <w:color w:val="FFFFFF" w:themeColor="background1"/>
                                  <w:sz w:val="72"/>
                                  <w:szCs w:val="72"/>
                                  <w:rtl/>
                                </w:rPr>
                                <w:alias w:val="العنوان"/>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B76477" w:rsidRPr="00B76477">
                                  <w:rPr>
                                    <w:rFonts w:asciiTheme="majorBidi" w:hAnsiTheme="majorBidi" w:cstheme="majorBidi"/>
                                    <w:color w:val="FFFFFF" w:themeColor="background1"/>
                                    <w:sz w:val="72"/>
                                    <w:szCs w:val="72"/>
                                    <w:rtl/>
                                  </w:rPr>
                                  <w:t xml:space="preserve">تقرير تطبيق مقياس </w:t>
                                </w:r>
                                <w:proofErr w:type="spellStart"/>
                                <w:r w:rsidR="00B76477" w:rsidRPr="00B76477">
                                  <w:rPr>
                                    <w:rFonts w:asciiTheme="majorBidi" w:hAnsiTheme="majorBidi" w:cstheme="majorBidi"/>
                                    <w:color w:val="FFFFFF" w:themeColor="background1"/>
                                    <w:sz w:val="72"/>
                                    <w:szCs w:val="72"/>
                                    <w:rtl/>
                                  </w:rPr>
                                  <w:t>إيكرز</w:t>
                                </w:r>
                                <w:proofErr w:type="spellEnd"/>
                                <w:r w:rsidR="00B76477" w:rsidRPr="00B76477">
                                  <w:rPr>
                                    <w:rFonts w:asciiTheme="majorBidi" w:hAnsiTheme="majorBidi" w:cstheme="majorBidi"/>
                                    <w:color w:val="FFFFFF" w:themeColor="background1"/>
                                    <w:sz w:val="72"/>
                                    <w:szCs w:val="72"/>
                                    <w:rtl/>
                                  </w:rPr>
                                  <w:t xml:space="preserve"> لتقويم جودة بيئة رياض الاطفال</w:t>
                                </w:r>
                              </w:sdtContent>
                            </w:sdt>
                          </w:p>
                        </w:txbxContent>
                      </v:textbox>
                    </v:shape>
                    <v:shape id="شكل حر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7055BA54" w14:textId="6DE3C99B" w:rsidR="00B76477" w:rsidRDefault="00B76477">
          <w:pPr>
            <w:bidi w:val="0"/>
            <w:spacing w:after="160" w:line="259" w:lineRule="auto"/>
            <w:ind w:left="0" w:right="0" w:firstLine="0"/>
            <w:jc w:val="left"/>
          </w:pPr>
          <w:r>
            <w:rPr>
              <w:noProof/>
            </w:rPr>
            <mc:AlternateContent>
              <mc:Choice Requires="wps">
                <w:drawing>
                  <wp:anchor distT="0" distB="0" distL="114300" distR="114300" simplePos="0" relativeHeight="251661312" behindDoc="0" locked="0" layoutInCell="1" allowOverlap="1" wp14:anchorId="3EC6EC88" wp14:editId="225E1729">
                    <wp:simplePos x="0" y="0"/>
                    <wp:positionH relativeFrom="page">
                      <wp:posOffset>19050</wp:posOffset>
                    </wp:positionH>
                    <wp:positionV relativeFrom="page">
                      <wp:posOffset>7023100</wp:posOffset>
                    </wp:positionV>
                    <wp:extent cx="5753100" cy="2622550"/>
                    <wp:effectExtent l="0" t="0" r="0" b="6350"/>
                    <wp:wrapSquare wrapText="bothSides"/>
                    <wp:docPr id="129" name="مربع نص 129"/>
                    <wp:cNvGraphicFramePr/>
                    <a:graphic xmlns:a="http://schemas.openxmlformats.org/drawingml/2006/main">
                      <a:graphicData uri="http://schemas.microsoft.com/office/word/2010/wordprocessingShape">
                        <wps:wsp>
                          <wps:cNvSpPr txBox="1"/>
                          <wps:spPr>
                            <a:xfrm flipH="1">
                              <a:off x="0" y="0"/>
                              <a:ext cx="5753100" cy="2622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F501D3" w14:textId="3B7CD237" w:rsidR="001C5A47" w:rsidRDefault="00B76477" w:rsidP="00B76477">
                                <w:pPr>
                                  <w:pStyle w:val="a4"/>
                                  <w:numPr>
                                    <w:ilvl w:val="0"/>
                                    <w:numId w:val="8"/>
                                  </w:numPr>
                                  <w:spacing w:before="40" w:after="40"/>
                                  <w:rPr>
                                    <w:b/>
                                    <w:bCs/>
                                    <w:caps/>
                                    <w:color w:val="000000" w:themeColor="text1"/>
                                    <w:sz w:val="26"/>
                                    <w:szCs w:val="26"/>
                                  </w:rPr>
                                </w:pPr>
                                <w:r w:rsidRPr="00A019CD">
                                  <w:rPr>
                                    <w:rFonts w:hint="cs"/>
                                    <w:b/>
                                    <w:bCs/>
                                    <w:caps/>
                                    <w:color w:val="000000" w:themeColor="text1"/>
                                    <w:sz w:val="26"/>
                                    <w:szCs w:val="26"/>
                                    <w:rtl/>
                                  </w:rPr>
                                  <w:t>إ</w:t>
                                </w:r>
                                <w:r w:rsidR="001C5A47" w:rsidRPr="00A019CD">
                                  <w:rPr>
                                    <w:rFonts w:hint="cs"/>
                                    <w:b/>
                                    <w:bCs/>
                                    <w:caps/>
                                    <w:color w:val="000000" w:themeColor="text1"/>
                                    <w:sz w:val="26"/>
                                    <w:szCs w:val="26"/>
                                    <w:rtl/>
                                  </w:rPr>
                                  <w:t xml:space="preserve">عداد </w:t>
                                </w:r>
                                <w:proofErr w:type="gramStart"/>
                                <w:r w:rsidR="001C5A47" w:rsidRPr="00A019CD">
                                  <w:rPr>
                                    <w:rFonts w:hint="cs"/>
                                    <w:b/>
                                    <w:bCs/>
                                    <w:caps/>
                                    <w:color w:val="000000" w:themeColor="text1"/>
                                    <w:sz w:val="26"/>
                                    <w:szCs w:val="26"/>
                                    <w:rtl/>
                                  </w:rPr>
                                  <w:t>الطالبة :</w:t>
                                </w:r>
                                <w:proofErr w:type="gramEnd"/>
                                <w:r w:rsidR="001C5A47" w:rsidRPr="00A019CD">
                                  <w:rPr>
                                    <w:rFonts w:hint="cs"/>
                                    <w:b/>
                                    <w:bCs/>
                                    <w:caps/>
                                    <w:color w:val="000000" w:themeColor="text1"/>
                                    <w:sz w:val="26"/>
                                    <w:szCs w:val="26"/>
                                    <w:rtl/>
                                  </w:rPr>
                                  <w:t xml:space="preserve"> مريم محمد الخالدي</w:t>
                                </w:r>
                              </w:p>
                              <w:p w14:paraId="3E995CE0" w14:textId="2F25B409" w:rsidR="00874A1F" w:rsidRPr="00A019CD" w:rsidRDefault="00874A1F" w:rsidP="00B76477">
                                <w:pPr>
                                  <w:pStyle w:val="a4"/>
                                  <w:numPr>
                                    <w:ilvl w:val="0"/>
                                    <w:numId w:val="8"/>
                                  </w:numPr>
                                  <w:spacing w:before="40" w:after="40"/>
                                  <w:rPr>
                                    <w:b/>
                                    <w:bCs/>
                                    <w:caps/>
                                    <w:color w:val="000000" w:themeColor="text1"/>
                                    <w:sz w:val="26"/>
                                    <w:szCs w:val="26"/>
                                  </w:rPr>
                                </w:pPr>
                                <w:proofErr w:type="gramStart"/>
                                <w:r>
                                  <w:rPr>
                                    <w:rFonts w:hint="cs"/>
                                    <w:b/>
                                    <w:bCs/>
                                    <w:caps/>
                                    <w:color w:val="000000" w:themeColor="text1"/>
                                    <w:sz w:val="26"/>
                                    <w:szCs w:val="26"/>
                                    <w:rtl/>
                                  </w:rPr>
                                  <w:t>الجامعة :</w:t>
                                </w:r>
                                <w:proofErr w:type="gramEnd"/>
                                <w:r>
                                  <w:rPr>
                                    <w:rFonts w:hint="cs"/>
                                    <w:b/>
                                    <w:bCs/>
                                    <w:caps/>
                                    <w:color w:val="000000" w:themeColor="text1"/>
                                    <w:sz w:val="26"/>
                                    <w:szCs w:val="26"/>
                                    <w:rtl/>
                                  </w:rPr>
                                  <w:t xml:space="preserve"> الأمام عبدالرحمن بن فيصل</w:t>
                                </w:r>
                              </w:p>
                              <w:p w14:paraId="4184B6CB" w14:textId="578ACCBA" w:rsidR="001C5A47" w:rsidRPr="00A019CD" w:rsidRDefault="001C5A47" w:rsidP="00B76477">
                                <w:pPr>
                                  <w:pStyle w:val="a4"/>
                                  <w:numPr>
                                    <w:ilvl w:val="0"/>
                                    <w:numId w:val="8"/>
                                  </w:numPr>
                                  <w:spacing w:before="40" w:after="40"/>
                                  <w:rPr>
                                    <w:b/>
                                    <w:bCs/>
                                    <w:caps/>
                                    <w:color w:val="000000" w:themeColor="text1"/>
                                    <w:sz w:val="26"/>
                                    <w:szCs w:val="26"/>
                                  </w:rPr>
                                </w:pPr>
                                <w:r w:rsidRPr="00A019CD">
                                  <w:rPr>
                                    <w:rFonts w:hint="cs"/>
                                    <w:b/>
                                    <w:bCs/>
                                    <w:caps/>
                                    <w:color w:val="000000" w:themeColor="text1"/>
                                    <w:sz w:val="26"/>
                                    <w:szCs w:val="26"/>
                                    <w:rtl/>
                                  </w:rPr>
                                  <w:t xml:space="preserve">الرقم </w:t>
                                </w:r>
                                <w:proofErr w:type="gramStart"/>
                                <w:r w:rsidRPr="00A019CD">
                                  <w:rPr>
                                    <w:rFonts w:hint="cs"/>
                                    <w:b/>
                                    <w:bCs/>
                                    <w:caps/>
                                    <w:color w:val="000000" w:themeColor="text1"/>
                                    <w:sz w:val="26"/>
                                    <w:szCs w:val="26"/>
                                    <w:rtl/>
                                  </w:rPr>
                                  <w:t>الجامعي :</w:t>
                                </w:r>
                                <w:proofErr w:type="gramEnd"/>
                                <w:r w:rsidRPr="00A019CD">
                                  <w:rPr>
                                    <w:rFonts w:hint="cs"/>
                                    <w:b/>
                                    <w:bCs/>
                                    <w:caps/>
                                    <w:color w:val="000000" w:themeColor="text1"/>
                                    <w:sz w:val="26"/>
                                    <w:szCs w:val="26"/>
                                    <w:rtl/>
                                  </w:rPr>
                                  <w:t xml:space="preserve"> 2240000760</w:t>
                                </w:r>
                              </w:p>
                              <w:p w14:paraId="5772A5F9" w14:textId="29CCA506" w:rsidR="001C5A47" w:rsidRPr="00A019CD" w:rsidRDefault="001C5A47" w:rsidP="00B76477">
                                <w:pPr>
                                  <w:pStyle w:val="a4"/>
                                  <w:numPr>
                                    <w:ilvl w:val="0"/>
                                    <w:numId w:val="8"/>
                                  </w:numPr>
                                  <w:spacing w:before="40" w:after="40"/>
                                  <w:rPr>
                                    <w:b/>
                                    <w:bCs/>
                                    <w:caps/>
                                    <w:color w:val="000000" w:themeColor="text1"/>
                                    <w:sz w:val="26"/>
                                    <w:szCs w:val="26"/>
                                  </w:rPr>
                                </w:pPr>
                                <w:proofErr w:type="gramStart"/>
                                <w:r w:rsidRPr="00A019CD">
                                  <w:rPr>
                                    <w:rFonts w:hint="cs"/>
                                    <w:b/>
                                    <w:bCs/>
                                    <w:caps/>
                                    <w:color w:val="000000" w:themeColor="text1"/>
                                    <w:sz w:val="26"/>
                                    <w:szCs w:val="26"/>
                                    <w:rtl/>
                                  </w:rPr>
                                  <w:t>الكلية :</w:t>
                                </w:r>
                                <w:proofErr w:type="gramEnd"/>
                                <w:r w:rsidRPr="00A019CD">
                                  <w:rPr>
                                    <w:rFonts w:hint="cs"/>
                                    <w:b/>
                                    <w:bCs/>
                                    <w:caps/>
                                    <w:color w:val="000000" w:themeColor="text1"/>
                                    <w:sz w:val="26"/>
                                    <w:szCs w:val="26"/>
                                    <w:rtl/>
                                  </w:rPr>
                                  <w:t xml:space="preserve"> العلوم والدراسات الإنسانية</w:t>
                                </w:r>
                              </w:p>
                              <w:p w14:paraId="17AB2521" w14:textId="1102F6DC" w:rsidR="001C5A47" w:rsidRPr="00A019CD" w:rsidRDefault="001C5A47" w:rsidP="00B76477">
                                <w:pPr>
                                  <w:pStyle w:val="a4"/>
                                  <w:numPr>
                                    <w:ilvl w:val="0"/>
                                    <w:numId w:val="8"/>
                                  </w:numPr>
                                  <w:spacing w:before="40" w:after="40"/>
                                  <w:rPr>
                                    <w:b/>
                                    <w:bCs/>
                                    <w:caps/>
                                    <w:color w:val="000000" w:themeColor="text1"/>
                                    <w:sz w:val="26"/>
                                    <w:szCs w:val="26"/>
                                  </w:rPr>
                                </w:pPr>
                                <w:proofErr w:type="gramStart"/>
                                <w:r w:rsidRPr="00A019CD">
                                  <w:rPr>
                                    <w:rFonts w:hint="cs"/>
                                    <w:b/>
                                    <w:bCs/>
                                    <w:caps/>
                                    <w:color w:val="000000" w:themeColor="text1"/>
                                    <w:sz w:val="26"/>
                                    <w:szCs w:val="26"/>
                                    <w:rtl/>
                                  </w:rPr>
                                  <w:t>الشعبة :</w:t>
                                </w:r>
                                <w:proofErr w:type="gramEnd"/>
                                <w:r w:rsidRPr="00A019CD">
                                  <w:rPr>
                                    <w:rFonts w:hint="cs"/>
                                    <w:b/>
                                    <w:bCs/>
                                    <w:caps/>
                                    <w:color w:val="000000" w:themeColor="text1"/>
                                    <w:sz w:val="26"/>
                                    <w:szCs w:val="26"/>
                                    <w:rtl/>
                                  </w:rPr>
                                  <w:t xml:space="preserve"> (1)</w:t>
                                </w:r>
                              </w:p>
                              <w:p w14:paraId="40C1CE93" w14:textId="77777777" w:rsidR="001C5A47" w:rsidRPr="00A019CD" w:rsidRDefault="001C5A47" w:rsidP="00B76477">
                                <w:pPr>
                                  <w:pStyle w:val="a4"/>
                                  <w:numPr>
                                    <w:ilvl w:val="0"/>
                                    <w:numId w:val="8"/>
                                  </w:numPr>
                                  <w:spacing w:before="40" w:after="40"/>
                                  <w:rPr>
                                    <w:b/>
                                    <w:bCs/>
                                    <w:caps/>
                                    <w:color w:val="000000" w:themeColor="text1"/>
                                    <w:sz w:val="26"/>
                                    <w:szCs w:val="26"/>
                                  </w:rPr>
                                </w:pPr>
                                <w:r w:rsidRPr="00A019CD">
                                  <w:rPr>
                                    <w:rFonts w:hint="cs"/>
                                    <w:b/>
                                    <w:bCs/>
                                    <w:caps/>
                                    <w:color w:val="000000" w:themeColor="text1"/>
                                    <w:sz w:val="26"/>
                                    <w:szCs w:val="26"/>
                                    <w:rtl/>
                                  </w:rPr>
                                  <w:t>المقرر: الخبرة الميدانية (4)</w:t>
                                </w:r>
                              </w:p>
                              <w:p w14:paraId="0FE237AA" w14:textId="44E364C9" w:rsidR="001C5A47" w:rsidRPr="00A019CD" w:rsidRDefault="001C5A47" w:rsidP="00B76477">
                                <w:pPr>
                                  <w:pStyle w:val="a4"/>
                                  <w:numPr>
                                    <w:ilvl w:val="0"/>
                                    <w:numId w:val="8"/>
                                  </w:numPr>
                                  <w:spacing w:before="40" w:after="40"/>
                                  <w:rPr>
                                    <w:b/>
                                    <w:bCs/>
                                    <w:caps/>
                                    <w:color w:val="000000" w:themeColor="text1"/>
                                    <w:sz w:val="26"/>
                                    <w:szCs w:val="26"/>
                                  </w:rPr>
                                </w:pPr>
                                <w:r w:rsidRPr="00A019CD">
                                  <w:rPr>
                                    <w:rFonts w:hint="cs"/>
                                    <w:b/>
                                    <w:bCs/>
                                    <w:caps/>
                                    <w:color w:val="000000" w:themeColor="text1"/>
                                    <w:sz w:val="26"/>
                                    <w:szCs w:val="26"/>
                                    <w:rtl/>
                                  </w:rPr>
                                  <w:t xml:space="preserve">أستاذ </w:t>
                                </w:r>
                                <w:proofErr w:type="gramStart"/>
                                <w:r w:rsidRPr="00A019CD">
                                  <w:rPr>
                                    <w:rFonts w:hint="cs"/>
                                    <w:b/>
                                    <w:bCs/>
                                    <w:caps/>
                                    <w:color w:val="000000" w:themeColor="text1"/>
                                    <w:sz w:val="26"/>
                                    <w:szCs w:val="26"/>
                                    <w:rtl/>
                                  </w:rPr>
                                  <w:t>المقرر :</w:t>
                                </w:r>
                                <w:proofErr w:type="gramEnd"/>
                                <w:r w:rsidRPr="00A019CD">
                                  <w:rPr>
                                    <w:rFonts w:hint="cs"/>
                                    <w:b/>
                                    <w:bCs/>
                                    <w:caps/>
                                    <w:color w:val="000000" w:themeColor="text1"/>
                                    <w:sz w:val="26"/>
                                    <w:szCs w:val="26"/>
                                    <w:rtl/>
                                  </w:rPr>
                                  <w:t xml:space="preserve"> نجلاء الزهار</w:t>
                                </w:r>
                              </w:p>
                              <w:p w14:paraId="3BB174BA" w14:textId="0FAC6E17" w:rsidR="00B76477" w:rsidRPr="00A019CD" w:rsidRDefault="001C5A47" w:rsidP="001C5A47">
                                <w:pPr>
                                  <w:pStyle w:val="a4"/>
                                  <w:numPr>
                                    <w:ilvl w:val="0"/>
                                    <w:numId w:val="8"/>
                                  </w:numPr>
                                  <w:spacing w:before="40" w:after="40"/>
                                  <w:rPr>
                                    <w:caps/>
                                    <w:color w:val="000000" w:themeColor="text1"/>
                                    <w:sz w:val="26"/>
                                    <w:szCs w:val="26"/>
                                  </w:rPr>
                                </w:pPr>
                                <w:proofErr w:type="gramStart"/>
                                <w:r w:rsidRPr="00A019CD">
                                  <w:rPr>
                                    <w:rFonts w:hint="cs"/>
                                    <w:b/>
                                    <w:bCs/>
                                    <w:caps/>
                                    <w:color w:val="000000" w:themeColor="text1"/>
                                    <w:sz w:val="26"/>
                                    <w:szCs w:val="26"/>
                                    <w:rtl/>
                                  </w:rPr>
                                  <w:t>التاريخ :</w:t>
                                </w:r>
                                <w:proofErr w:type="gramEnd"/>
                                <w:r w:rsidRPr="00A019CD">
                                  <w:rPr>
                                    <w:rFonts w:hint="cs"/>
                                    <w:b/>
                                    <w:bCs/>
                                    <w:caps/>
                                    <w:color w:val="000000" w:themeColor="text1"/>
                                    <w:sz w:val="26"/>
                                    <w:szCs w:val="26"/>
                                    <w:rtl/>
                                  </w:rPr>
                                  <w:t xml:space="preserve"> 27</w:t>
                                </w:r>
                                <w:r w:rsidRPr="00A019CD">
                                  <w:rPr>
                                    <w:rFonts w:hint="cs"/>
                                    <w:b/>
                                    <w:bCs/>
                                    <w:caps/>
                                    <w:color w:val="000000" w:themeColor="text1"/>
                                    <w:sz w:val="26"/>
                                    <w:szCs w:val="26"/>
                                    <w:rtl/>
                                    <w:lang w:val="en-GB"/>
                                  </w:rPr>
                                  <w:t>\8\1447</w:t>
                                </w:r>
                              </w:p>
                            </w:txbxContent>
                          </wps:txbx>
                          <wps:bodyPr rot="0" spcFirstLastPara="0" vertOverflow="overflow" horzOverflow="overflow" vert="horz" wrap="square" lIns="1097280" tIns="0" rIns="91440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3EC6EC88" id="_x0000_t202" coordsize="21600,21600" o:spt="202" path="m,l,21600r21600,l21600,xe">
                    <v:stroke joinstyle="miter"/>
                    <v:path gradientshapeok="t" o:connecttype="rect"/>
                  </v:shapetype>
                  <v:shape id="مربع نص 129" o:spid="_x0000_s1029" type="#_x0000_t202" style="position:absolute;margin-left:1.5pt;margin-top:553pt;width:453pt;height:206.5pt;flip:x;z-index:251661312;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" filled="f" stroked="f" strokeweight=".5pt">
                    <v:textbox inset="86.4pt,0,1in,0">
                      <w:txbxContent>
                        <w:p w14:paraId="29F501D3" w14:textId="3B7CD237" w:rsidR="001C5A47" w:rsidRDefault="00B76477" w:rsidP="00B76477">
                          <w:pPr>
                            <w:pStyle w:val="a4"/>
                            <w:numPr>
                              <w:ilvl w:val="0"/>
                              <w:numId w:val="8"/>
                            </w:numPr>
                            <w:spacing w:before="40" w:after="40"/>
                            <w:rPr>
                              <w:b/>
                              <w:bCs/>
                              <w:caps/>
                              <w:color w:val="000000" w:themeColor="text1"/>
                              <w:sz w:val="26"/>
                              <w:szCs w:val="26"/>
                            </w:rPr>
                          </w:pPr>
                          <w:r w:rsidRPr="00A019CD">
                            <w:rPr>
                              <w:rFonts w:hint="cs"/>
                              <w:b/>
                              <w:bCs/>
                              <w:caps/>
                              <w:color w:val="000000" w:themeColor="text1"/>
                              <w:sz w:val="26"/>
                              <w:szCs w:val="26"/>
                              <w:rtl/>
                            </w:rPr>
                            <w:t>إ</w:t>
                          </w:r>
                          <w:r w:rsidR="001C5A47" w:rsidRPr="00A019CD">
                            <w:rPr>
                              <w:rFonts w:hint="cs"/>
                              <w:b/>
                              <w:bCs/>
                              <w:caps/>
                              <w:color w:val="000000" w:themeColor="text1"/>
                              <w:sz w:val="26"/>
                              <w:szCs w:val="26"/>
                              <w:rtl/>
                            </w:rPr>
                            <w:t xml:space="preserve">عداد </w:t>
                          </w:r>
                          <w:proofErr w:type="gramStart"/>
                          <w:r w:rsidR="001C5A47" w:rsidRPr="00A019CD">
                            <w:rPr>
                              <w:rFonts w:hint="cs"/>
                              <w:b/>
                              <w:bCs/>
                              <w:caps/>
                              <w:color w:val="000000" w:themeColor="text1"/>
                              <w:sz w:val="26"/>
                              <w:szCs w:val="26"/>
                              <w:rtl/>
                            </w:rPr>
                            <w:t>الطالبة :</w:t>
                          </w:r>
                          <w:proofErr w:type="gramEnd"/>
                          <w:r w:rsidR="001C5A47" w:rsidRPr="00A019CD">
                            <w:rPr>
                              <w:rFonts w:hint="cs"/>
                              <w:b/>
                              <w:bCs/>
                              <w:caps/>
                              <w:color w:val="000000" w:themeColor="text1"/>
                              <w:sz w:val="26"/>
                              <w:szCs w:val="26"/>
                              <w:rtl/>
                            </w:rPr>
                            <w:t xml:space="preserve"> مريم محمد الخالدي</w:t>
                          </w:r>
                        </w:p>
                        <w:p w14:paraId="3E995CE0" w14:textId="2F25B409" w:rsidR="00874A1F" w:rsidRPr="00A019CD" w:rsidRDefault="00874A1F" w:rsidP="00B76477">
                          <w:pPr>
                            <w:pStyle w:val="a4"/>
                            <w:numPr>
                              <w:ilvl w:val="0"/>
                              <w:numId w:val="8"/>
                            </w:numPr>
                            <w:spacing w:before="40" w:after="40"/>
                            <w:rPr>
                              <w:b/>
                              <w:bCs/>
                              <w:caps/>
                              <w:color w:val="000000" w:themeColor="text1"/>
                              <w:sz w:val="26"/>
                              <w:szCs w:val="26"/>
                            </w:rPr>
                          </w:pPr>
                          <w:proofErr w:type="gramStart"/>
                          <w:r>
                            <w:rPr>
                              <w:rFonts w:hint="cs"/>
                              <w:b/>
                              <w:bCs/>
                              <w:caps/>
                              <w:color w:val="000000" w:themeColor="text1"/>
                              <w:sz w:val="26"/>
                              <w:szCs w:val="26"/>
                              <w:rtl/>
                            </w:rPr>
                            <w:t>الجامعة :</w:t>
                          </w:r>
                          <w:proofErr w:type="gramEnd"/>
                          <w:r>
                            <w:rPr>
                              <w:rFonts w:hint="cs"/>
                              <w:b/>
                              <w:bCs/>
                              <w:caps/>
                              <w:color w:val="000000" w:themeColor="text1"/>
                              <w:sz w:val="26"/>
                              <w:szCs w:val="26"/>
                              <w:rtl/>
                            </w:rPr>
                            <w:t xml:space="preserve"> الأمام عبدالرحمن بن فيصل</w:t>
                          </w:r>
                        </w:p>
                        <w:p w14:paraId="4184B6CB" w14:textId="578ACCBA" w:rsidR="001C5A47" w:rsidRPr="00A019CD" w:rsidRDefault="001C5A47" w:rsidP="00B76477">
                          <w:pPr>
                            <w:pStyle w:val="a4"/>
                            <w:numPr>
                              <w:ilvl w:val="0"/>
                              <w:numId w:val="8"/>
                            </w:numPr>
                            <w:spacing w:before="40" w:after="40"/>
                            <w:rPr>
                              <w:b/>
                              <w:bCs/>
                              <w:caps/>
                              <w:color w:val="000000" w:themeColor="text1"/>
                              <w:sz w:val="26"/>
                              <w:szCs w:val="26"/>
                            </w:rPr>
                          </w:pPr>
                          <w:r w:rsidRPr="00A019CD">
                            <w:rPr>
                              <w:rFonts w:hint="cs"/>
                              <w:b/>
                              <w:bCs/>
                              <w:caps/>
                              <w:color w:val="000000" w:themeColor="text1"/>
                              <w:sz w:val="26"/>
                              <w:szCs w:val="26"/>
                              <w:rtl/>
                            </w:rPr>
                            <w:t xml:space="preserve">الرقم </w:t>
                          </w:r>
                          <w:proofErr w:type="gramStart"/>
                          <w:r w:rsidRPr="00A019CD">
                            <w:rPr>
                              <w:rFonts w:hint="cs"/>
                              <w:b/>
                              <w:bCs/>
                              <w:caps/>
                              <w:color w:val="000000" w:themeColor="text1"/>
                              <w:sz w:val="26"/>
                              <w:szCs w:val="26"/>
                              <w:rtl/>
                            </w:rPr>
                            <w:t>الجامعي :</w:t>
                          </w:r>
                          <w:proofErr w:type="gramEnd"/>
                          <w:r w:rsidRPr="00A019CD">
                            <w:rPr>
                              <w:rFonts w:hint="cs"/>
                              <w:b/>
                              <w:bCs/>
                              <w:caps/>
                              <w:color w:val="000000" w:themeColor="text1"/>
                              <w:sz w:val="26"/>
                              <w:szCs w:val="26"/>
                              <w:rtl/>
                            </w:rPr>
                            <w:t xml:space="preserve"> 2240000760</w:t>
                          </w:r>
                        </w:p>
                        <w:p w14:paraId="5772A5F9" w14:textId="29CCA506" w:rsidR="001C5A47" w:rsidRPr="00A019CD" w:rsidRDefault="001C5A47" w:rsidP="00B76477">
                          <w:pPr>
                            <w:pStyle w:val="a4"/>
                            <w:numPr>
                              <w:ilvl w:val="0"/>
                              <w:numId w:val="8"/>
                            </w:numPr>
                            <w:spacing w:before="40" w:after="40"/>
                            <w:rPr>
                              <w:b/>
                              <w:bCs/>
                              <w:caps/>
                              <w:color w:val="000000" w:themeColor="text1"/>
                              <w:sz w:val="26"/>
                              <w:szCs w:val="26"/>
                            </w:rPr>
                          </w:pPr>
                          <w:proofErr w:type="gramStart"/>
                          <w:r w:rsidRPr="00A019CD">
                            <w:rPr>
                              <w:rFonts w:hint="cs"/>
                              <w:b/>
                              <w:bCs/>
                              <w:caps/>
                              <w:color w:val="000000" w:themeColor="text1"/>
                              <w:sz w:val="26"/>
                              <w:szCs w:val="26"/>
                              <w:rtl/>
                            </w:rPr>
                            <w:t>الكلية :</w:t>
                          </w:r>
                          <w:proofErr w:type="gramEnd"/>
                          <w:r w:rsidRPr="00A019CD">
                            <w:rPr>
                              <w:rFonts w:hint="cs"/>
                              <w:b/>
                              <w:bCs/>
                              <w:caps/>
                              <w:color w:val="000000" w:themeColor="text1"/>
                              <w:sz w:val="26"/>
                              <w:szCs w:val="26"/>
                              <w:rtl/>
                            </w:rPr>
                            <w:t xml:space="preserve"> العلوم والدراسات الإنسانية</w:t>
                          </w:r>
                        </w:p>
                        <w:p w14:paraId="17AB2521" w14:textId="1102F6DC" w:rsidR="001C5A47" w:rsidRPr="00A019CD" w:rsidRDefault="001C5A47" w:rsidP="00B76477">
                          <w:pPr>
                            <w:pStyle w:val="a4"/>
                            <w:numPr>
                              <w:ilvl w:val="0"/>
                              <w:numId w:val="8"/>
                            </w:numPr>
                            <w:spacing w:before="40" w:after="40"/>
                            <w:rPr>
                              <w:b/>
                              <w:bCs/>
                              <w:caps/>
                              <w:color w:val="000000" w:themeColor="text1"/>
                              <w:sz w:val="26"/>
                              <w:szCs w:val="26"/>
                            </w:rPr>
                          </w:pPr>
                          <w:proofErr w:type="gramStart"/>
                          <w:r w:rsidRPr="00A019CD">
                            <w:rPr>
                              <w:rFonts w:hint="cs"/>
                              <w:b/>
                              <w:bCs/>
                              <w:caps/>
                              <w:color w:val="000000" w:themeColor="text1"/>
                              <w:sz w:val="26"/>
                              <w:szCs w:val="26"/>
                              <w:rtl/>
                            </w:rPr>
                            <w:t>الشعبة :</w:t>
                          </w:r>
                          <w:proofErr w:type="gramEnd"/>
                          <w:r w:rsidRPr="00A019CD">
                            <w:rPr>
                              <w:rFonts w:hint="cs"/>
                              <w:b/>
                              <w:bCs/>
                              <w:caps/>
                              <w:color w:val="000000" w:themeColor="text1"/>
                              <w:sz w:val="26"/>
                              <w:szCs w:val="26"/>
                              <w:rtl/>
                            </w:rPr>
                            <w:t xml:space="preserve"> (1)</w:t>
                          </w:r>
                        </w:p>
                        <w:p w14:paraId="40C1CE93" w14:textId="77777777" w:rsidR="001C5A47" w:rsidRPr="00A019CD" w:rsidRDefault="001C5A47" w:rsidP="00B76477">
                          <w:pPr>
                            <w:pStyle w:val="a4"/>
                            <w:numPr>
                              <w:ilvl w:val="0"/>
                              <w:numId w:val="8"/>
                            </w:numPr>
                            <w:spacing w:before="40" w:after="40"/>
                            <w:rPr>
                              <w:b/>
                              <w:bCs/>
                              <w:caps/>
                              <w:color w:val="000000" w:themeColor="text1"/>
                              <w:sz w:val="26"/>
                              <w:szCs w:val="26"/>
                            </w:rPr>
                          </w:pPr>
                          <w:r w:rsidRPr="00A019CD">
                            <w:rPr>
                              <w:rFonts w:hint="cs"/>
                              <w:b/>
                              <w:bCs/>
                              <w:caps/>
                              <w:color w:val="000000" w:themeColor="text1"/>
                              <w:sz w:val="26"/>
                              <w:szCs w:val="26"/>
                              <w:rtl/>
                            </w:rPr>
                            <w:t>المقرر: الخبرة الميدانية (4)</w:t>
                          </w:r>
                        </w:p>
                        <w:p w14:paraId="0FE237AA" w14:textId="44E364C9" w:rsidR="001C5A47" w:rsidRPr="00A019CD" w:rsidRDefault="001C5A47" w:rsidP="00B76477">
                          <w:pPr>
                            <w:pStyle w:val="a4"/>
                            <w:numPr>
                              <w:ilvl w:val="0"/>
                              <w:numId w:val="8"/>
                            </w:numPr>
                            <w:spacing w:before="40" w:after="40"/>
                            <w:rPr>
                              <w:b/>
                              <w:bCs/>
                              <w:caps/>
                              <w:color w:val="000000" w:themeColor="text1"/>
                              <w:sz w:val="26"/>
                              <w:szCs w:val="26"/>
                            </w:rPr>
                          </w:pPr>
                          <w:r w:rsidRPr="00A019CD">
                            <w:rPr>
                              <w:rFonts w:hint="cs"/>
                              <w:b/>
                              <w:bCs/>
                              <w:caps/>
                              <w:color w:val="000000" w:themeColor="text1"/>
                              <w:sz w:val="26"/>
                              <w:szCs w:val="26"/>
                              <w:rtl/>
                            </w:rPr>
                            <w:t xml:space="preserve">أستاذ </w:t>
                          </w:r>
                          <w:proofErr w:type="gramStart"/>
                          <w:r w:rsidRPr="00A019CD">
                            <w:rPr>
                              <w:rFonts w:hint="cs"/>
                              <w:b/>
                              <w:bCs/>
                              <w:caps/>
                              <w:color w:val="000000" w:themeColor="text1"/>
                              <w:sz w:val="26"/>
                              <w:szCs w:val="26"/>
                              <w:rtl/>
                            </w:rPr>
                            <w:t>المقرر :</w:t>
                          </w:r>
                          <w:proofErr w:type="gramEnd"/>
                          <w:r w:rsidRPr="00A019CD">
                            <w:rPr>
                              <w:rFonts w:hint="cs"/>
                              <w:b/>
                              <w:bCs/>
                              <w:caps/>
                              <w:color w:val="000000" w:themeColor="text1"/>
                              <w:sz w:val="26"/>
                              <w:szCs w:val="26"/>
                              <w:rtl/>
                            </w:rPr>
                            <w:t xml:space="preserve"> نجلاء الزهار</w:t>
                          </w:r>
                        </w:p>
                        <w:p w14:paraId="3BB174BA" w14:textId="0FAC6E17" w:rsidR="00B76477" w:rsidRPr="00A019CD" w:rsidRDefault="001C5A47" w:rsidP="001C5A47">
                          <w:pPr>
                            <w:pStyle w:val="a4"/>
                            <w:numPr>
                              <w:ilvl w:val="0"/>
                              <w:numId w:val="8"/>
                            </w:numPr>
                            <w:spacing w:before="40" w:after="40"/>
                            <w:rPr>
                              <w:caps/>
                              <w:color w:val="000000" w:themeColor="text1"/>
                              <w:sz w:val="26"/>
                              <w:szCs w:val="26"/>
                            </w:rPr>
                          </w:pPr>
                          <w:proofErr w:type="gramStart"/>
                          <w:r w:rsidRPr="00A019CD">
                            <w:rPr>
                              <w:rFonts w:hint="cs"/>
                              <w:b/>
                              <w:bCs/>
                              <w:caps/>
                              <w:color w:val="000000" w:themeColor="text1"/>
                              <w:sz w:val="26"/>
                              <w:szCs w:val="26"/>
                              <w:rtl/>
                            </w:rPr>
                            <w:t>التاريخ :</w:t>
                          </w:r>
                          <w:proofErr w:type="gramEnd"/>
                          <w:r w:rsidRPr="00A019CD">
                            <w:rPr>
                              <w:rFonts w:hint="cs"/>
                              <w:b/>
                              <w:bCs/>
                              <w:caps/>
                              <w:color w:val="000000" w:themeColor="text1"/>
                              <w:sz w:val="26"/>
                              <w:szCs w:val="26"/>
                              <w:rtl/>
                            </w:rPr>
                            <w:t xml:space="preserve"> 27</w:t>
                          </w:r>
                          <w:r w:rsidRPr="00A019CD">
                            <w:rPr>
                              <w:rFonts w:hint="cs"/>
                              <w:b/>
                              <w:bCs/>
                              <w:caps/>
                              <w:color w:val="000000" w:themeColor="text1"/>
                              <w:sz w:val="26"/>
                              <w:szCs w:val="26"/>
                              <w:rtl/>
                              <w:lang w:val="en-GB"/>
                            </w:rPr>
                            <w:t>\8\1447</w:t>
                          </w:r>
                        </w:p>
                      </w:txbxContent>
                    </v:textbox>
                    <w10:wrap type="square" anchorx="page" anchory="page"/>
                  </v:shape>
                </w:pict>
              </mc:Fallback>
            </mc:AlternateContent>
          </w:r>
          <w:r>
            <w:br w:type="page"/>
          </w:r>
        </w:p>
      </w:sdtContent>
    </w:sdt>
    <w:p w14:paraId="7047CAE9" w14:textId="0BBA5CA6" w:rsidR="006A6080" w:rsidRDefault="006A6080">
      <w:pPr>
        <w:bidi w:val="0"/>
        <w:spacing w:after="0" w:line="259" w:lineRule="auto"/>
        <w:ind w:left="-738" w:right="10053" w:firstLine="0"/>
        <w:jc w:val="left"/>
      </w:pPr>
    </w:p>
    <w:p w14:paraId="0D404369" w14:textId="1DA63755" w:rsidR="006A6080" w:rsidRPr="001A2DB9" w:rsidRDefault="009E542C">
      <w:pPr>
        <w:spacing w:after="29" w:line="265" w:lineRule="auto"/>
        <w:ind w:left="499" w:right="0" w:hanging="10"/>
        <w:jc w:val="left"/>
        <w:rPr>
          <w:u w:val="single"/>
        </w:rPr>
      </w:pPr>
      <w:bookmarkStart w:id="0" w:name="_Hlk220451070"/>
      <w:proofErr w:type="gramStart"/>
      <w:r w:rsidRPr="001A2DB9">
        <w:rPr>
          <w:rFonts w:hint="cs"/>
          <w:b/>
          <w:bCs/>
          <w:szCs w:val="36"/>
          <w:u w:val="single"/>
          <w:rtl/>
        </w:rPr>
        <w:t>الملخص</w:t>
      </w:r>
      <w:r w:rsidRPr="001A2DB9">
        <w:rPr>
          <w:b/>
          <w:bCs/>
          <w:szCs w:val="36"/>
          <w:u w:val="single"/>
        </w:rPr>
        <w:t xml:space="preserve"> :</w:t>
      </w:r>
      <w:proofErr w:type="gramEnd"/>
      <w:r w:rsidRPr="001A2DB9">
        <w:rPr>
          <w:b/>
          <w:bCs/>
          <w:szCs w:val="36"/>
          <w:u w:val="single"/>
        </w:rPr>
        <w:t xml:space="preserve"> </w:t>
      </w:r>
    </w:p>
    <w:p w14:paraId="3C308CCD" w14:textId="77777777" w:rsidR="001A2DB9" w:rsidRPr="001A2DB9" w:rsidRDefault="001A2DB9" w:rsidP="001A2DB9">
      <w:pPr>
        <w:pStyle w:val="a5"/>
        <w:bidi/>
        <w:rPr>
          <w:sz w:val="32"/>
          <w:szCs w:val="32"/>
        </w:rPr>
      </w:pPr>
      <w:r w:rsidRPr="001A2DB9">
        <w:rPr>
          <w:sz w:val="32"/>
          <w:szCs w:val="32"/>
          <w:rtl/>
        </w:rPr>
        <w:t xml:space="preserve">يهدف هذا التقرير إلى تطبيق مقياس </w:t>
      </w:r>
      <w:proofErr w:type="spellStart"/>
      <w:r w:rsidRPr="001A2DB9">
        <w:rPr>
          <w:sz w:val="32"/>
          <w:szCs w:val="32"/>
          <w:rtl/>
        </w:rPr>
        <w:t>إيكرز</w:t>
      </w:r>
      <w:proofErr w:type="spellEnd"/>
      <w:r w:rsidRPr="001A2DB9">
        <w:rPr>
          <w:sz w:val="32"/>
          <w:szCs w:val="32"/>
          <w:rtl/>
        </w:rPr>
        <w:t xml:space="preserve"> لتقويم جودة بيئة رياض الأطفال، وذلك بهدف التعرف على مستوى الأداء في عدد من المجالات المرتبطة بجودة العملية التربوية والإدارية داخل الروضة. ويُعد مقياس </w:t>
      </w:r>
      <w:proofErr w:type="spellStart"/>
      <w:r w:rsidRPr="001A2DB9">
        <w:rPr>
          <w:sz w:val="32"/>
          <w:szCs w:val="32"/>
          <w:rtl/>
        </w:rPr>
        <w:t>إيكرز</w:t>
      </w:r>
      <w:proofErr w:type="spellEnd"/>
      <w:r w:rsidRPr="001A2DB9">
        <w:rPr>
          <w:sz w:val="32"/>
          <w:szCs w:val="32"/>
          <w:rtl/>
        </w:rPr>
        <w:t xml:space="preserve"> أحد الأدوات التقويمية المستخدمة في تقييم بيئات الطفولة المبكرة، حيث يقيس مجموعة من المجالات تشمل التفاعل الاجتماعي، والأنظمة الإدارية، والتكيف مع البيئة المحلية، والخدمات المساندة</w:t>
      </w:r>
      <w:r w:rsidRPr="001A2DB9">
        <w:rPr>
          <w:sz w:val="32"/>
          <w:szCs w:val="32"/>
        </w:rPr>
        <w:t>.</w:t>
      </w:r>
    </w:p>
    <w:p w14:paraId="2D9675BB" w14:textId="77777777" w:rsidR="001A2DB9" w:rsidRPr="001A2DB9" w:rsidRDefault="001A2DB9" w:rsidP="001A2DB9">
      <w:pPr>
        <w:pStyle w:val="a5"/>
        <w:bidi/>
        <w:rPr>
          <w:sz w:val="32"/>
          <w:szCs w:val="32"/>
        </w:rPr>
      </w:pPr>
      <w:r w:rsidRPr="001A2DB9">
        <w:rPr>
          <w:sz w:val="32"/>
          <w:szCs w:val="32"/>
          <w:rtl/>
        </w:rPr>
        <w:t>تم تطبيق المقياس بصورة تدريبية منظمة، حيث جرى تحليل المؤشرات الخاصة بكل مجال وفق مقياس تقديري من أربع درجات (1–4)، ومن ثم احتساب النسب المئوية لكل درجة واستخراج النتيجة الكلية. وقد أظهرت النتائج أن مستوى الروضة جاء بتقدير "جيد"، حيث بلغت نسبة درجة (3) ما نسبته 57% من إجمالي المؤشرات، في حين بلغت نسبة درجة (4) 7%، ودرجة (2) 39%، ودرجة (1) 2</w:t>
      </w:r>
      <w:r w:rsidRPr="001A2DB9">
        <w:rPr>
          <w:sz w:val="32"/>
          <w:szCs w:val="32"/>
        </w:rPr>
        <w:t>%.</w:t>
      </w:r>
    </w:p>
    <w:p w14:paraId="002F57EF" w14:textId="77777777" w:rsidR="001A2DB9" w:rsidRPr="001A2DB9" w:rsidRDefault="001A2DB9" w:rsidP="001A2DB9">
      <w:pPr>
        <w:pStyle w:val="a5"/>
        <w:bidi/>
        <w:rPr>
          <w:sz w:val="32"/>
          <w:szCs w:val="32"/>
        </w:rPr>
      </w:pPr>
      <w:r w:rsidRPr="001A2DB9">
        <w:rPr>
          <w:sz w:val="32"/>
          <w:szCs w:val="32"/>
          <w:rtl/>
        </w:rPr>
        <w:t>وتشير هذه النتائج إلى أن الروضة تتمتع بمستوى أداء جيد في معظم الجوانب، مع وجود بعض المجالات التي تحتاج إلى تطوير وتحسين، خاصة في مجال الخدمات المساندة وبعض الجوانب الإدارية</w:t>
      </w:r>
      <w:r w:rsidRPr="001A2DB9">
        <w:rPr>
          <w:sz w:val="32"/>
          <w:szCs w:val="32"/>
        </w:rPr>
        <w:t>.</w:t>
      </w:r>
    </w:p>
    <w:bookmarkEnd w:id="0"/>
    <w:p w14:paraId="592C9DD8" w14:textId="77777777" w:rsidR="001A2DB9" w:rsidRDefault="001A2DB9">
      <w:pPr>
        <w:spacing w:after="285" w:line="265" w:lineRule="auto"/>
        <w:ind w:left="8" w:right="0" w:hanging="10"/>
        <w:jc w:val="left"/>
        <w:rPr>
          <w:szCs w:val="36"/>
          <w:rtl/>
        </w:rPr>
      </w:pPr>
    </w:p>
    <w:p w14:paraId="47984771" w14:textId="77777777" w:rsidR="001A2DB9" w:rsidRDefault="001A2DB9">
      <w:pPr>
        <w:spacing w:after="285" w:line="265" w:lineRule="auto"/>
        <w:ind w:left="8" w:right="0" w:hanging="10"/>
        <w:jc w:val="left"/>
        <w:rPr>
          <w:szCs w:val="36"/>
          <w:rtl/>
        </w:rPr>
      </w:pPr>
    </w:p>
    <w:p w14:paraId="7AFC36E5" w14:textId="77777777" w:rsidR="001A2DB9" w:rsidRDefault="001A2DB9">
      <w:pPr>
        <w:spacing w:after="285" w:line="265" w:lineRule="auto"/>
        <w:ind w:left="8" w:right="0" w:hanging="10"/>
        <w:jc w:val="left"/>
        <w:rPr>
          <w:szCs w:val="36"/>
          <w:rtl/>
        </w:rPr>
      </w:pPr>
    </w:p>
    <w:p w14:paraId="0FCC40B7" w14:textId="77777777" w:rsidR="001A2DB9" w:rsidRDefault="001A2DB9">
      <w:pPr>
        <w:spacing w:after="285" w:line="265" w:lineRule="auto"/>
        <w:ind w:left="8" w:right="0" w:hanging="10"/>
        <w:jc w:val="left"/>
        <w:rPr>
          <w:szCs w:val="36"/>
          <w:rtl/>
        </w:rPr>
      </w:pPr>
    </w:p>
    <w:p w14:paraId="63588501" w14:textId="77777777" w:rsidR="001A2DB9" w:rsidRDefault="001A2DB9">
      <w:pPr>
        <w:spacing w:after="285" w:line="265" w:lineRule="auto"/>
        <w:ind w:left="8" w:right="0" w:hanging="10"/>
        <w:jc w:val="left"/>
        <w:rPr>
          <w:szCs w:val="36"/>
          <w:rtl/>
        </w:rPr>
      </w:pPr>
    </w:p>
    <w:p w14:paraId="777E3002" w14:textId="77777777" w:rsidR="001A2DB9" w:rsidRDefault="001A2DB9">
      <w:pPr>
        <w:spacing w:after="285" w:line="265" w:lineRule="auto"/>
        <w:ind w:left="8" w:right="0" w:hanging="10"/>
        <w:jc w:val="left"/>
        <w:rPr>
          <w:szCs w:val="36"/>
          <w:rtl/>
        </w:rPr>
      </w:pPr>
    </w:p>
    <w:p w14:paraId="34E1DBFF" w14:textId="77777777" w:rsidR="001A2DB9" w:rsidRDefault="001A2DB9">
      <w:pPr>
        <w:spacing w:after="285" w:line="265" w:lineRule="auto"/>
        <w:ind w:left="8" w:right="0" w:hanging="10"/>
        <w:jc w:val="left"/>
        <w:rPr>
          <w:szCs w:val="36"/>
          <w:rtl/>
        </w:rPr>
      </w:pPr>
    </w:p>
    <w:p w14:paraId="3AE7734B" w14:textId="153EE17D" w:rsidR="001A2DB9" w:rsidRDefault="001A2DB9">
      <w:pPr>
        <w:spacing w:after="285" w:line="265" w:lineRule="auto"/>
        <w:ind w:left="8" w:right="0" w:hanging="10"/>
        <w:jc w:val="left"/>
        <w:rPr>
          <w:szCs w:val="36"/>
          <w:rtl/>
        </w:rPr>
      </w:pPr>
    </w:p>
    <w:p w14:paraId="285D3FF8" w14:textId="77777777" w:rsidR="001A2DB9" w:rsidRDefault="001A2DB9">
      <w:pPr>
        <w:spacing w:after="285" w:line="265" w:lineRule="auto"/>
        <w:ind w:left="8" w:right="0" w:hanging="10"/>
        <w:jc w:val="left"/>
        <w:rPr>
          <w:szCs w:val="36"/>
          <w:rtl/>
        </w:rPr>
      </w:pPr>
    </w:p>
    <w:p w14:paraId="72762830" w14:textId="374EEEEA" w:rsidR="001A2DB9" w:rsidRPr="001A2DB9" w:rsidRDefault="001A2DB9">
      <w:pPr>
        <w:spacing w:after="26"/>
        <w:ind w:left="0" w:right="-12"/>
        <w:rPr>
          <w:b/>
          <w:bCs/>
          <w:sz w:val="56"/>
          <w:szCs w:val="56"/>
          <w:u w:val="single"/>
          <w:rtl/>
        </w:rPr>
      </w:pPr>
      <w:bookmarkStart w:id="1" w:name="_Hlk220451881"/>
      <w:proofErr w:type="gramStart"/>
      <w:r w:rsidRPr="001A2DB9">
        <w:rPr>
          <w:b/>
          <w:bCs/>
          <w:sz w:val="52"/>
          <w:szCs w:val="36"/>
          <w:u w:val="single"/>
          <w:rtl/>
        </w:rPr>
        <w:t>المقدمة</w:t>
      </w:r>
      <w:r>
        <w:rPr>
          <w:rFonts w:hint="cs"/>
          <w:b/>
          <w:bCs/>
          <w:sz w:val="56"/>
          <w:szCs w:val="56"/>
          <w:u w:val="single"/>
          <w:rtl/>
        </w:rPr>
        <w:t xml:space="preserve"> :</w:t>
      </w:r>
      <w:proofErr w:type="gramEnd"/>
    </w:p>
    <w:p w14:paraId="09A6D6A4" w14:textId="7C2117A7" w:rsidR="001A2DB9" w:rsidRPr="001A2DB9" w:rsidRDefault="001A2DB9" w:rsidP="001A2DB9">
      <w:pPr>
        <w:pStyle w:val="a5"/>
        <w:bidi/>
        <w:rPr>
          <w:sz w:val="32"/>
          <w:szCs w:val="32"/>
        </w:rPr>
      </w:pPr>
      <w:r w:rsidRPr="001A2DB9">
        <w:rPr>
          <w:sz w:val="32"/>
          <w:szCs w:val="32"/>
          <w:rtl/>
        </w:rPr>
        <w:t>تُعد مرحلة الطفولة المبكرة من أهم المراحل التعليمية التي تُبنى عليها شخصية الطفل في مختلف الجوانب المعرفية والاجتماعية والسلوكية. ولذلك فإن جودة البيئة التربوية داخل رياض الأطفال تلعب دورا أساس</w:t>
      </w:r>
      <w:r w:rsidR="005D1482">
        <w:rPr>
          <w:rFonts w:hint="cs"/>
          <w:sz w:val="32"/>
          <w:szCs w:val="32"/>
          <w:rtl/>
        </w:rPr>
        <w:t>ي</w:t>
      </w:r>
      <w:r w:rsidRPr="001A2DB9">
        <w:rPr>
          <w:sz w:val="32"/>
          <w:szCs w:val="32"/>
          <w:rtl/>
        </w:rPr>
        <w:t>ا في تحقيق النمو المتكامل للأطفال. ومن هنا ظهرت الحاجة إلى استخدام أدوات علمية مقننة لتقويم مستوى جودة البيئة التعليمية داخل الروضات</w:t>
      </w:r>
      <w:r w:rsidRPr="001A2DB9">
        <w:rPr>
          <w:sz w:val="32"/>
          <w:szCs w:val="32"/>
        </w:rPr>
        <w:t>.</w:t>
      </w:r>
    </w:p>
    <w:p w14:paraId="60850FFE" w14:textId="77777777" w:rsidR="001A2DB9" w:rsidRPr="001A2DB9" w:rsidRDefault="001A2DB9" w:rsidP="001A2DB9">
      <w:pPr>
        <w:pStyle w:val="a5"/>
        <w:bidi/>
        <w:rPr>
          <w:sz w:val="32"/>
          <w:szCs w:val="32"/>
        </w:rPr>
      </w:pPr>
      <w:r w:rsidRPr="001A2DB9">
        <w:rPr>
          <w:sz w:val="32"/>
          <w:szCs w:val="32"/>
          <w:rtl/>
        </w:rPr>
        <w:t xml:space="preserve">ويُعتبر مقياس </w:t>
      </w:r>
      <w:proofErr w:type="spellStart"/>
      <w:r w:rsidRPr="001A2DB9">
        <w:rPr>
          <w:sz w:val="32"/>
          <w:szCs w:val="32"/>
          <w:rtl/>
        </w:rPr>
        <w:t>إيكرز</w:t>
      </w:r>
      <w:proofErr w:type="spellEnd"/>
      <w:r w:rsidRPr="001A2DB9">
        <w:rPr>
          <w:sz w:val="32"/>
          <w:szCs w:val="32"/>
          <w:rtl/>
        </w:rPr>
        <w:t xml:space="preserve"> من أبرز المقاييس العالمية المستخدمة في تقييم جودة بيئة رياض الأطفال، حيث يركز على مجموعة من المجالات الأساسية التي تؤثر في تجربة الطفل اليومية داخل الروضة، مثل التفاعل الاجتماعي، والتنظيم الإداري، وملاءمة البيئة للثقافة المحلية، والخدمات المقدمة</w:t>
      </w:r>
      <w:r w:rsidRPr="001A2DB9">
        <w:rPr>
          <w:sz w:val="32"/>
          <w:szCs w:val="32"/>
        </w:rPr>
        <w:t>.</w:t>
      </w:r>
    </w:p>
    <w:p w14:paraId="6BC368E0" w14:textId="77777777" w:rsidR="001A2DB9" w:rsidRPr="001A2DB9" w:rsidRDefault="001A2DB9" w:rsidP="001A2DB9">
      <w:pPr>
        <w:pStyle w:val="a5"/>
        <w:bidi/>
        <w:rPr>
          <w:sz w:val="32"/>
          <w:szCs w:val="32"/>
        </w:rPr>
      </w:pPr>
      <w:r w:rsidRPr="001A2DB9">
        <w:rPr>
          <w:sz w:val="32"/>
          <w:szCs w:val="32"/>
          <w:rtl/>
        </w:rPr>
        <w:t xml:space="preserve">ويهدف هذا التقرير إلى تطبيق مقياس </w:t>
      </w:r>
      <w:proofErr w:type="spellStart"/>
      <w:r w:rsidRPr="001A2DB9">
        <w:rPr>
          <w:sz w:val="32"/>
          <w:szCs w:val="32"/>
          <w:rtl/>
        </w:rPr>
        <w:t>إيكرز</w:t>
      </w:r>
      <w:proofErr w:type="spellEnd"/>
      <w:r w:rsidRPr="001A2DB9">
        <w:rPr>
          <w:sz w:val="32"/>
          <w:szCs w:val="32"/>
          <w:rtl/>
        </w:rPr>
        <w:t xml:space="preserve"> بصورة عملية تدريبية، وتحليل النتائج الناتجة عنه، وتحديد مستوى الجودة العام، مع تقديم قراءة تحليلية لمستوى الأداء في المجالات المختلفة</w:t>
      </w:r>
      <w:r w:rsidRPr="001A2DB9">
        <w:rPr>
          <w:sz w:val="32"/>
          <w:szCs w:val="32"/>
        </w:rPr>
        <w:t>.</w:t>
      </w:r>
    </w:p>
    <w:p w14:paraId="619BCB15" w14:textId="049F143B" w:rsidR="001A2DB9" w:rsidRDefault="001A2DB9" w:rsidP="001A2DB9">
      <w:pPr>
        <w:spacing w:after="26"/>
        <w:ind w:left="0" w:right="-12"/>
        <w:jc w:val="left"/>
        <w:rPr>
          <w:b/>
          <w:bCs/>
          <w:sz w:val="44"/>
          <w:szCs w:val="44"/>
          <w:rtl/>
        </w:rPr>
      </w:pPr>
    </w:p>
    <w:p w14:paraId="65D7CFF5" w14:textId="1141B0FE" w:rsidR="005D1482" w:rsidRDefault="005D1482" w:rsidP="001A2DB9">
      <w:pPr>
        <w:spacing w:after="26"/>
        <w:ind w:left="0" w:right="-12"/>
        <w:jc w:val="left"/>
        <w:rPr>
          <w:b/>
          <w:bCs/>
          <w:sz w:val="44"/>
          <w:szCs w:val="44"/>
          <w:rtl/>
        </w:rPr>
      </w:pPr>
    </w:p>
    <w:p w14:paraId="202FC117" w14:textId="2DD98272" w:rsidR="005D1482" w:rsidRDefault="005D1482" w:rsidP="001A2DB9">
      <w:pPr>
        <w:spacing w:after="26"/>
        <w:ind w:left="0" w:right="-12"/>
        <w:jc w:val="left"/>
        <w:rPr>
          <w:b/>
          <w:bCs/>
          <w:sz w:val="44"/>
          <w:szCs w:val="44"/>
          <w:rtl/>
        </w:rPr>
      </w:pPr>
    </w:p>
    <w:p w14:paraId="0C6E0E22" w14:textId="0738688C" w:rsidR="005D1482" w:rsidRDefault="005D1482" w:rsidP="001A2DB9">
      <w:pPr>
        <w:spacing w:after="26"/>
        <w:ind w:left="0" w:right="-12"/>
        <w:jc w:val="left"/>
        <w:rPr>
          <w:b/>
          <w:bCs/>
          <w:sz w:val="44"/>
          <w:szCs w:val="44"/>
          <w:rtl/>
        </w:rPr>
      </w:pPr>
    </w:p>
    <w:p w14:paraId="1A0F7810" w14:textId="49AAEFF1" w:rsidR="005D1482" w:rsidRDefault="005D1482" w:rsidP="001A2DB9">
      <w:pPr>
        <w:spacing w:after="26"/>
        <w:ind w:left="0" w:right="-12"/>
        <w:jc w:val="left"/>
        <w:rPr>
          <w:b/>
          <w:bCs/>
          <w:sz w:val="44"/>
          <w:szCs w:val="44"/>
          <w:rtl/>
        </w:rPr>
      </w:pPr>
    </w:p>
    <w:p w14:paraId="3DC3DE65" w14:textId="7221F5B0" w:rsidR="005D1482" w:rsidRDefault="005D1482" w:rsidP="001A2DB9">
      <w:pPr>
        <w:spacing w:after="26"/>
        <w:ind w:left="0" w:right="-12"/>
        <w:jc w:val="left"/>
        <w:rPr>
          <w:b/>
          <w:bCs/>
          <w:sz w:val="44"/>
          <w:szCs w:val="44"/>
          <w:rtl/>
        </w:rPr>
      </w:pPr>
    </w:p>
    <w:p w14:paraId="1BDB65DD" w14:textId="325AD1DC" w:rsidR="005D1482" w:rsidRDefault="005D1482" w:rsidP="001A2DB9">
      <w:pPr>
        <w:spacing w:after="26"/>
        <w:ind w:left="0" w:right="-12"/>
        <w:jc w:val="left"/>
        <w:rPr>
          <w:b/>
          <w:bCs/>
          <w:sz w:val="44"/>
          <w:szCs w:val="44"/>
          <w:rtl/>
        </w:rPr>
      </w:pPr>
    </w:p>
    <w:p w14:paraId="6131B9D0" w14:textId="1E3AA007" w:rsidR="005D1482" w:rsidRDefault="005D1482" w:rsidP="001A2DB9">
      <w:pPr>
        <w:spacing w:after="26"/>
        <w:ind w:left="0" w:right="-12"/>
        <w:jc w:val="left"/>
        <w:rPr>
          <w:b/>
          <w:bCs/>
          <w:sz w:val="44"/>
          <w:szCs w:val="44"/>
          <w:rtl/>
        </w:rPr>
      </w:pPr>
    </w:p>
    <w:p w14:paraId="4A19FA8B" w14:textId="77777777" w:rsidR="005D1482" w:rsidRPr="001A2DB9" w:rsidRDefault="005D1482" w:rsidP="001A2DB9">
      <w:pPr>
        <w:spacing w:after="26"/>
        <w:ind w:left="0" w:right="-12"/>
        <w:jc w:val="left"/>
        <w:rPr>
          <w:b/>
          <w:bCs/>
          <w:sz w:val="44"/>
          <w:szCs w:val="44"/>
          <w:rtl/>
        </w:rPr>
      </w:pPr>
    </w:p>
    <w:bookmarkEnd w:id="1"/>
    <w:p w14:paraId="7F223834" w14:textId="027EC084" w:rsidR="001A2DB9" w:rsidRDefault="001A2DB9" w:rsidP="001A2DB9">
      <w:pPr>
        <w:spacing w:after="360"/>
        <w:ind w:left="0" w:right="598"/>
        <w:rPr>
          <w:b/>
          <w:bCs/>
          <w:sz w:val="52"/>
          <w:szCs w:val="52"/>
          <w:u w:val="single"/>
          <w:rtl/>
        </w:rPr>
      </w:pPr>
      <w:r w:rsidRPr="001A2DB9">
        <w:rPr>
          <w:b/>
          <w:bCs/>
          <w:sz w:val="52"/>
          <w:szCs w:val="36"/>
          <w:u w:val="single"/>
          <w:rtl/>
        </w:rPr>
        <w:lastRenderedPageBreak/>
        <w:t xml:space="preserve">منهجية </w:t>
      </w:r>
      <w:proofErr w:type="gramStart"/>
      <w:r w:rsidRPr="001A2DB9">
        <w:rPr>
          <w:b/>
          <w:bCs/>
          <w:sz w:val="52"/>
          <w:szCs w:val="36"/>
          <w:u w:val="single"/>
          <w:rtl/>
        </w:rPr>
        <w:t>التطبيق</w:t>
      </w:r>
      <w:r>
        <w:rPr>
          <w:rFonts w:hint="cs"/>
          <w:b/>
          <w:bCs/>
          <w:sz w:val="52"/>
          <w:szCs w:val="52"/>
          <w:u w:val="single"/>
          <w:rtl/>
        </w:rPr>
        <w:t xml:space="preserve"> :</w:t>
      </w:r>
      <w:proofErr w:type="gramEnd"/>
    </w:p>
    <w:p w14:paraId="47D1FBBA" w14:textId="77777777" w:rsidR="005D1482" w:rsidRPr="005D1482" w:rsidRDefault="005D1482" w:rsidP="005D1482">
      <w:pPr>
        <w:spacing w:before="100" w:beforeAutospacing="1" w:after="100" w:afterAutospacing="1" w:line="240" w:lineRule="auto"/>
        <w:ind w:left="0" w:right="0" w:firstLine="0"/>
        <w:jc w:val="left"/>
        <w:rPr>
          <w:rFonts w:ascii="Times New Roman" w:eastAsia="Times New Roman" w:hAnsi="Times New Roman" w:cs="Times New Roman"/>
          <w:color w:val="auto"/>
          <w:sz w:val="32"/>
          <w:szCs w:val="32"/>
        </w:rPr>
      </w:pPr>
      <w:r w:rsidRPr="005D1482">
        <w:rPr>
          <w:rFonts w:ascii="Times New Roman" w:eastAsia="Times New Roman" w:hAnsi="Times New Roman" w:cs="Times New Roman"/>
          <w:color w:val="auto"/>
          <w:sz w:val="32"/>
          <w:szCs w:val="32"/>
          <w:rtl/>
        </w:rPr>
        <w:t xml:space="preserve">تم تطبيق مقياس </w:t>
      </w:r>
      <w:proofErr w:type="spellStart"/>
      <w:r w:rsidRPr="005D1482">
        <w:rPr>
          <w:rFonts w:ascii="Times New Roman" w:eastAsia="Times New Roman" w:hAnsi="Times New Roman" w:cs="Times New Roman"/>
          <w:color w:val="auto"/>
          <w:sz w:val="32"/>
          <w:szCs w:val="32"/>
          <w:rtl/>
        </w:rPr>
        <w:t>إيكرز</w:t>
      </w:r>
      <w:proofErr w:type="spellEnd"/>
      <w:r w:rsidRPr="005D1482">
        <w:rPr>
          <w:rFonts w:ascii="Times New Roman" w:eastAsia="Times New Roman" w:hAnsi="Times New Roman" w:cs="Times New Roman"/>
          <w:color w:val="auto"/>
          <w:sz w:val="32"/>
          <w:szCs w:val="32"/>
          <w:rtl/>
        </w:rPr>
        <w:t xml:space="preserve"> بصورة تدريبية منظمة بهدف تقويم جودة بيئة رياض الأطفال وفق المجالات المعتمدة في المقياس. وقد اشتمل التطبيق على أربع مجالات رئيسية، يحتوي كل مجال على مجموعة من المؤشرات التي يتم تقييمها وفق مقياس تقديري من أربع درجات كما يلي</w:t>
      </w:r>
      <w:r w:rsidRPr="005D1482">
        <w:rPr>
          <w:rFonts w:ascii="Times New Roman" w:eastAsia="Times New Roman" w:hAnsi="Times New Roman" w:cs="Times New Roman"/>
          <w:color w:val="auto"/>
          <w:sz w:val="32"/>
          <w:szCs w:val="32"/>
        </w:rPr>
        <w:t>:</w:t>
      </w:r>
    </w:p>
    <w:p w14:paraId="5DB2DE4B" w14:textId="77777777" w:rsidR="005D1482" w:rsidRPr="005D1482" w:rsidRDefault="005D1482" w:rsidP="005D1482">
      <w:pPr>
        <w:numPr>
          <w:ilvl w:val="0"/>
          <w:numId w:val="9"/>
        </w:numPr>
        <w:spacing w:before="100" w:beforeAutospacing="1" w:after="100" w:afterAutospacing="1" w:line="240" w:lineRule="auto"/>
        <w:ind w:right="0"/>
        <w:jc w:val="left"/>
        <w:rPr>
          <w:rFonts w:ascii="Times New Roman" w:eastAsia="Times New Roman" w:hAnsi="Times New Roman" w:cs="Times New Roman"/>
          <w:color w:val="auto"/>
          <w:sz w:val="32"/>
          <w:szCs w:val="32"/>
        </w:rPr>
      </w:pPr>
      <w:r w:rsidRPr="005D1482">
        <w:rPr>
          <w:rFonts w:ascii="Times New Roman" w:eastAsia="Times New Roman" w:hAnsi="Times New Roman" w:cs="Times New Roman"/>
          <w:color w:val="auto"/>
          <w:sz w:val="32"/>
          <w:szCs w:val="32"/>
          <w:rtl/>
        </w:rPr>
        <w:t>الدرجة (1): ضعيف</w:t>
      </w:r>
    </w:p>
    <w:p w14:paraId="3206C747" w14:textId="77777777" w:rsidR="005D1482" w:rsidRPr="005D1482" w:rsidRDefault="005D1482" w:rsidP="005D1482">
      <w:pPr>
        <w:numPr>
          <w:ilvl w:val="0"/>
          <w:numId w:val="9"/>
        </w:numPr>
        <w:spacing w:before="100" w:beforeAutospacing="1" w:after="100" w:afterAutospacing="1" w:line="240" w:lineRule="auto"/>
        <w:ind w:right="0"/>
        <w:jc w:val="left"/>
        <w:rPr>
          <w:rFonts w:ascii="Times New Roman" w:eastAsia="Times New Roman" w:hAnsi="Times New Roman" w:cs="Times New Roman"/>
          <w:color w:val="auto"/>
          <w:sz w:val="32"/>
          <w:szCs w:val="32"/>
        </w:rPr>
      </w:pPr>
      <w:r w:rsidRPr="005D1482">
        <w:rPr>
          <w:rFonts w:ascii="Times New Roman" w:eastAsia="Times New Roman" w:hAnsi="Times New Roman" w:cs="Times New Roman"/>
          <w:color w:val="auto"/>
          <w:sz w:val="32"/>
          <w:szCs w:val="32"/>
          <w:rtl/>
        </w:rPr>
        <w:t>الدرجة (2): مقبول</w:t>
      </w:r>
    </w:p>
    <w:p w14:paraId="4917B513" w14:textId="77777777" w:rsidR="005D1482" w:rsidRPr="005D1482" w:rsidRDefault="005D1482" w:rsidP="005D1482">
      <w:pPr>
        <w:numPr>
          <w:ilvl w:val="0"/>
          <w:numId w:val="9"/>
        </w:numPr>
        <w:spacing w:before="100" w:beforeAutospacing="1" w:after="100" w:afterAutospacing="1" w:line="240" w:lineRule="auto"/>
        <w:ind w:right="0"/>
        <w:jc w:val="left"/>
        <w:rPr>
          <w:rFonts w:ascii="Times New Roman" w:eastAsia="Times New Roman" w:hAnsi="Times New Roman" w:cs="Times New Roman"/>
          <w:color w:val="auto"/>
          <w:sz w:val="32"/>
          <w:szCs w:val="32"/>
        </w:rPr>
      </w:pPr>
      <w:r w:rsidRPr="005D1482">
        <w:rPr>
          <w:rFonts w:ascii="Times New Roman" w:eastAsia="Times New Roman" w:hAnsi="Times New Roman" w:cs="Times New Roman"/>
          <w:color w:val="auto"/>
          <w:sz w:val="32"/>
          <w:szCs w:val="32"/>
          <w:rtl/>
        </w:rPr>
        <w:t>الدرجة (3): جيد</w:t>
      </w:r>
    </w:p>
    <w:p w14:paraId="2D8A8247" w14:textId="77777777" w:rsidR="005D1482" w:rsidRPr="005D1482" w:rsidRDefault="005D1482" w:rsidP="005D1482">
      <w:pPr>
        <w:numPr>
          <w:ilvl w:val="0"/>
          <w:numId w:val="9"/>
        </w:numPr>
        <w:spacing w:before="100" w:beforeAutospacing="1" w:after="100" w:afterAutospacing="1" w:line="240" w:lineRule="auto"/>
        <w:ind w:right="0"/>
        <w:jc w:val="left"/>
        <w:rPr>
          <w:rFonts w:ascii="Times New Roman" w:eastAsia="Times New Roman" w:hAnsi="Times New Roman" w:cs="Times New Roman"/>
          <w:color w:val="auto"/>
          <w:sz w:val="32"/>
          <w:szCs w:val="32"/>
        </w:rPr>
      </w:pPr>
      <w:r w:rsidRPr="005D1482">
        <w:rPr>
          <w:rFonts w:ascii="Times New Roman" w:eastAsia="Times New Roman" w:hAnsi="Times New Roman" w:cs="Times New Roman"/>
          <w:color w:val="auto"/>
          <w:sz w:val="32"/>
          <w:szCs w:val="32"/>
          <w:rtl/>
        </w:rPr>
        <w:t>الدرجة (4): ممتاز</w:t>
      </w:r>
    </w:p>
    <w:p w14:paraId="35B4B89B" w14:textId="77777777" w:rsidR="005D1482" w:rsidRPr="005D1482" w:rsidRDefault="005D1482" w:rsidP="005D1482">
      <w:pPr>
        <w:spacing w:before="100" w:beforeAutospacing="1" w:after="100" w:afterAutospacing="1" w:line="240" w:lineRule="auto"/>
        <w:ind w:left="0" w:right="0" w:firstLine="0"/>
        <w:jc w:val="left"/>
        <w:rPr>
          <w:rFonts w:ascii="Times New Roman" w:eastAsia="Times New Roman" w:hAnsi="Times New Roman" w:cs="Times New Roman"/>
          <w:color w:val="auto"/>
          <w:sz w:val="32"/>
          <w:szCs w:val="32"/>
        </w:rPr>
      </w:pPr>
      <w:r w:rsidRPr="005D1482">
        <w:rPr>
          <w:rFonts w:ascii="Times New Roman" w:eastAsia="Times New Roman" w:hAnsi="Times New Roman" w:cs="Times New Roman"/>
          <w:color w:val="auto"/>
          <w:sz w:val="32"/>
          <w:szCs w:val="32"/>
          <w:rtl/>
        </w:rPr>
        <w:t>تم تفريغ جميع المؤشرات في ملف إكسل مخصص للحساب، ومن ثم إدخال الدرجات لكل مؤشر وفق التقييم المعتمد. بعد ذلك تم احتساب تكرارات كل درجة داخل كل مجال، وتحويلها إلى نسب مئوية، ثم استخراج النسبة الإجمالية للأربع مجالات مجتمعة</w:t>
      </w:r>
      <w:r w:rsidRPr="005D1482">
        <w:rPr>
          <w:rFonts w:ascii="Times New Roman" w:eastAsia="Times New Roman" w:hAnsi="Times New Roman" w:cs="Times New Roman"/>
          <w:color w:val="auto"/>
          <w:sz w:val="32"/>
          <w:szCs w:val="32"/>
        </w:rPr>
        <w:t>.</w:t>
      </w:r>
    </w:p>
    <w:p w14:paraId="711AF1D7" w14:textId="32B42705" w:rsidR="005D1482" w:rsidRPr="005D1482" w:rsidRDefault="005D1482" w:rsidP="005D1482">
      <w:pPr>
        <w:spacing w:before="100" w:beforeAutospacing="1" w:after="100" w:afterAutospacing="1" w:line="240" w:lineRule="auto"/>
        <w:ind w:left="0" w:right="0" w:firstLine="0"/>
        <w:jc w:val="left"/>
        <w:rPr>
          <w:rFonts w:ascii="Times New Roman" w:eastAsia="Times New Roman" w:hAnsi="Times New Roman" w:cs="Times New Roman"/>
          <w:color w:val="auto"/>
          <w:sz w:val="32"/>
          <w:szCs w:val="32"/>
        </w:rPr>
      </w:pPr>
      <w:r w:rsidRPr="005D1482">
        <w:rPr>
          <w:rFonts w:ascii="Times New Roman" w:eastAsia="Times New Roman" w:hAnsi="Times New Roman" w:cs="Times New Roman"/>
          <w:color w:val="auto"/>
          <w:sz w:val="32"/>
          <w:szCs w:val="32"/>
          <w:rtl/>
        </w:rPr>
        <w:t>بلغ عدد المؤشرات الكلي في المجالات الأربعة (</w:t>
      </w:r>
      <w:r>
        <w:rPr>
          <w:rFonts w:ascii="Times New Roman" w:eastAsia="Times New Roman" w:hAnsi="Times New Roman" w:cs="Times New Roman" w:hint="cs"/>
          <w:color w:val="auto"/>
          <w:sz w:val="32"/>
          <w:szCs w:val="32"/>
          <w:rtl/>
        </w:rPr>
        <w:t>48</w:t>
      </w:r>
      <w:r w:rsidRPr="005D1482">
        <w:rPr>
          <w:rFonts w:ascii="Times New Roman" w:eastAsia="Times New Roman" w:hAnsi="Times New Roman" w:cs="Times New Roman"/>
          <w:color w:val="auto"/>
          <w:sz w:val="32"/>
          <w:szCs w:val="32"/>
          <w:rtl/>
        </w:rPr>
        <w:t>) مؤشر، وتم توزيعها وتحليلها إحصائي</w:t>
      </w:r>
      <w:r>
        <w:rPr>
          <w:rFonts w:ascii="Times New Roman" w:eastAsia="Times New Roman" w:hAnsi="Times New Roman" w:cs="Times New Roman" w:hint="cs"/>
          <w:color w:val="auto"/>
          <w:sz w:val="32"/>
          <w:szCs w:val="32"/>
          <w:rtl/>
        </w:rPr>
        <w:t>ا</w:t>
      </w:r>
      <w:r w:rsidRPr="005D1482">
        <w:rPr>
          <w:rFonts w:ascii="Times New Roman" w:eastAsia="Times New Roman" w:hAnsi="Times New Roman" w:cs="Times New Roman"/>
          <w:color w:val="auto"/>
          <w:sz w:val="32"/>
          <w:szCs w:val="32"/>
          <w:rtl/>
        </w:rPr>
        <w:t xml:space="preserve"> لاستخراج مستوى الأداء العام. وبناءً على المتوسطات والنسب المئوية تم تحديد مستوى الجودة الكلي للروضة، والذي جاء بتقدير (جيد)</w:t>
      </w:r>
      <w:r w:rsidRPr="005D1482">
        <w:rPr>
          <w:rFonts w:ascii="Times New Roman" w:eastAsia="Times New Roman" w:hAnsi="Times New Roman" w:cs="Times New Roman"/>
          <w:color w:val="auto"/>
          <w:sz w:val="32"/>
          <w:szCs w:val="32"/>
        </w:rPr>
        <w:t>.</w:t>
      </w:r>
    </w:p>
    <w:p w14:paraId="3498A634" w14:textId="0C77C3EE" w:rsidR="00F96687" w:rsidRDefault="00F96687" w:rsidP="001A2DB9">
      <w:pPr>
        <w:spacing w:after="120" w:line="259" w:lineRule="auto"/>
        <w:ind w:right="0"/>
        <w:jc w:val="left"/>
        <w:rPr>
          <w:rtl/>
        </w:rPr>
      </w:pPr>
    </w:p>
    <w:p w14:paraId="69A44365" w14:textId="77777777" w:rsidR="00F96687" w:rsidRDefault="00F96687">
      <w:pPr>
        <w:bidi w:val="0"/>
        <w:spacing w:after="160" w:line="259" w:lineRule="auto"/>
        <w:ind w:left="0" w:right="0" w:firstLine="0"/>
        <w:jc w:val="left"/>
      </w:pPr>
      <w:r>
        <w:rPr>
          <w:rtl/>
        </w:rPr>
        <w:br w:type="page"/>
      </w:r>
    </w:p>
    <w:p w14:paraId="0B4A05D9" w14:textId="2628E01B" w:rsidR="00590834" w:rsidRDefault="00590834" w:rsidP="00F96687">
      <w:pPr>
        <w:spacing w:after="120" w:line="259" w:lineRule="auto"/>
        <w:ind w:right="0"/>
        <w:jc w:val="left"/>
        <w:rPr>
          <w:rFonts w:hint="cs"/>
          <w:b/>
          <w:bCs/>
          <w:sz w:val="52"/>
          <w:szCs w:val="36"/>
          <w:u w:val="single"/>
          <w:rtl/>
        </w:rPr>
      </w:pPr>
      <w:r w:rsidRPr="00590834">
        <w:rPr>
          <w:rFonts w:hint="cs"/>
          <w:b/>
          <w:bCs/>
          <w:sz w:val="52"/>
          <w:szCs w:val="36"/>
          <w:u w:val="single"/>
          <w:rtl/>
        </w:rPr>
        <w:lastRenderedPageBreak/>
        <w:t xml:space="preserve">عرض </w:t>
      </w:r>
      <w:proofErr w:type="gramStart"/>
      <w:r w:rsidRPr="00590834">
        <w:rPr>
          <w:rFonts w:hint="cs"/>
          <w:b/>
          <w:bCs/>
          <w:sz w:val="52"/>
          <w:szCs w:val="36"/>
          <w:u w:val="single"/>
          <w:rtl/>
        </w:rPr>
        <w:t>النتائج :</w:t>
      </w:r>
      <w:proofErr w:type="gramEnd"/>
    </w:p>
    <w:p w14:paraId="571CC422" w14:textId="77777777" w:rsidR="00590834" w:rsidRPr="00590834" w:rsidRDefault="00590834" w:rsidP="00590834">
      <w:pPr>
        <w:pStyle w:val="a5"/>
        <w:bidi/>
        <w:rPr>
          <w:sz w:val="32"/>
          <w:szCs w:val="32"/>
        </w:rPr>
      </w:pPr>
      <w:r w:rsidRPr="00590834">
        <w:rPr>
          <w:sz w:val="32"/>
          <w:szCs w:val="32"/>
          <w:rtl/>
        </w:rPr>
        <w:t xml:space="preserve">أظهرت نتائج تطبيق مقياس </w:t>
      </w:r>
      <w:proofErr w:type="spellStart"/>
      <w:r w:rsidRPr="00590834">
        <w:rPr>
          <w:sz w:val="32"/>
          <w:szCs w:val="32"/>
          <w:rtl/>
        </w:rPr>
        <w:t>إيكرز</w:t>
      </w:r>
      <w:proofErr w:type="spellEnd"/>
      <w:r w:rsidRPr="00590834">
        <w:rPr>
          <w:sz w:val="32"/>
          <w:szCs w:val="32"/>
          <w:rtl/>
        </w:rPr>
        <w:t xml:space="preserve"> على المجالات الأربعة التوزيع الإحصائي التالي</w:t>
      </w:r>
      <w:r w:rsidRPr="00590834">
        <w:rPr>
          <w:sz w:val="32"/>
          <w:szCs w:val="32"/>
        </w:rPr>
        <w:t>:</w:t>
      </w:r>
    </w:p>
    <w:p w14:paraId="059D2538" w14:textId="77777777" w:rsidR="00590834" w:rsidRPr="00590834" w:rsidRDefault="00590834" w:rsidP="00590834">
      <w:pPr>
        <w:pStyle w:val="a5"/>
        <w:numPr>
          <w:ilvl w:val="0"/>
          <w:numId w:val="10"/>
        </w:numPr>
        <w:bidi/>
        <w:rPr>
          <w:sz w:val="32"/>
          <w:szCs w:val="32"/>
        </w:rPr>
      </w:pPr>
      <w:r w:rsidRPr="00590834">
        <w:rPr>
          <w:sz w:val="32"/>
          <w:szCs w:val="32"/>
          <w:rtl/>
        </w:rPr>
        <w:t>نسبة الدرجة (4) = 7</w:t>
      </w:r>
      <w:r w:rsidRPr="00590834">
        <w:rPr>
          <w:sz w:val="32"/>
          <w:szCs w:val="32"/>
        </w:rPr>
        <w:t>%</w:t>
      </w:r>
    </w:p>
    <w:p w14:paraId="78A99927" w14:textId="77777777" w:rsidR="00590834" w:rsidRPr="00590834" w:rsidRDefault="00590834" w:rsidP="00590834">
      <w:pPr>
        <w:pStyle w:val="a5"/>
        <w:numPr>
          <w:ilvl w:val="0"/>
          <w:numId w:val="10"/>
        </w:numPr>
        <w:bidi/>
        <w:rPr>
          <w:sz w:val="32"/>
          <w:szCs w:val="32"/>
        </w:rPr>
      </w:pPr>
      <w:r w:rsidRPr="00590834">
        <w:rPr>
          <w:sz w:val="32"/>
          <w:szCs w:val="32"/>
          <w:rtl/>
        </w:rPr>
        <w:t>نسبة الدرجة (3) = 51</w:t>
      </w:r>
      <w:r w:rsidRPr="00590834">
        <w:rPr>
          <w:sz w:val="32"/>
          <w:szCs w:val="32"/>
        </w:rPr>
        <w:t>%</w:t>
      </w:r>
    </w:p>
    <w:p w14:paraId="1D6555C5" w14:textId="77777777" w:rsidR="00590834" w:rsidRPr="00590834" w:rsidRDefault="00590834" w:rsidP="00590834">
      <w:pPr>
        <w:pStyle w:val="a5"/>
        <w:numPr>
          <w:ilvl w:val="0"/>
          <w:numId w:val="10"/>
        </w:numPr>
        <w:bidi/>
        <w:rPr>
          <w:sz w:val="32"/>
          <w:szCs w:val="32"/>
        </w:rPr>
      </w:pPr>
      <w:r w:rsidRPr="00590834">
        <w:rPr>
          <w:sz w:val="32"/>
          <w:szCs w:val="32"/>
          <w:rtl/>
        </w:rPr>
        <w:t>نسبة الدرجة (2) = 39</w:t>
      </w:r>
      <w:r w:rsidRPr="00590834">
        <w:rPr>
          <w:sz w:val="32"/>
          <w:szCs w:val="32"/>
        </w:rPr>
        <w:t>%</w:t>
      </w:r>
    </w:p>
    <w:p w14:paraId="53982FEC" w14:textId="77777777" w:rsidR="00590834" w:rsidRPr="00590834" w:rsidRDefault="00590834" w:rsidP="00590834">
      <w:pPr>
        <w:pStyle w:val="a5"/>
        <w:numPr>
          <w:ilvl w:val="0"/>
          <w:numId w:val="10"/>
        </w:numPr>
        <w:bidi/>
        <w:rPr>
          <w:sz w:val="32"/>
          <w:szCs w:val="32"/>
        </w:rPr>
      </w:pPr>
      <w:r w:rsidRPr="00590834">
        <w:rPr>
          <w:sz w:val="32"/>
          <w:szCs w:val="32"/>
          <w:rtl/>
        </w:rPr>
        <w:t>نسبة الدرجة (1) = 2</w:t>
      </w:r>
      <w:r w:rsidRPr="00590834">
        <w:rPr>
          <w:sz w:val="32"/>
          <w:szCs w:val="32"/>
        </w:rPr>
        <w:t>%</w:t>
      </w:r>
    </w:p>
    <w:p w14:paraId="107343E8" w14:textId="77777777" w:rsidR="00590834" w:rsidRPr="00590834" w:rsidRDefault="00590834" w:rsidP="00590834">
      <w:pPr>
        <w:pStyle w:val="a5"/>
        <w:bidi/>
        <w:rPr>
          <w:sz w:val="32"/>
          <w:szCs w:val="32"/>
        </w:rPr>
      </w:pPr>
      <w:r w:rsidRPr="00590834">
        <w:rPr>
          <w:sz w:val="32"/>
          <w:szCs w:val="32"/>
          <w:rtl/>
        </w:rPr>
        <w:t xml:space="preserve">وقد بلغ عدد المؤشرات الكلي (48) مؤشرًا موزعة على </w:t>
      </w:r>
      <w:proofErr w:type="gramStart"/>
      <w:r w:rsidRPr="00590834">
        <w:rPr>
          <w:sz w:val="32"/>
          <w:szCs w:val="32"/>
          <w:rtl/>
        </w:rPr>
        <w:t>أربعة</w:t>
      </w:r>
      <w:proofErr w:type="gramEnd"/>
      <w:r w:rsidRPr="00590834">
        <w:rPr>
          <w:sz w:val="32"/>
          <w:szCs w:val="32"/>
          <w:rtl/>
        </w:rPr>
        <w:t xml:space="preserve"> مجالات رئيسية، شملت الجوانب التنظيمية والتربوية والتكيفية والخدمات المساندة. ويُلاحظ أن النسبة الأعلى جاءت للدرجة (3)، مما يشير إلى أن مستوى الأداء العام يقع ضمن التقدير "جيد</w:t>
      </w:r>
      <w:r w:rsidRPr="00590834">
        <w:rPr>
          <w:sz w:val="32"/>
          <w:szCs w:val="32"/>
        </w:rPr>
        <w:t>".</w:t>
      </w:r>
    </w:p>
    <w:p w14:paraId="092A3C83" w14:textId="12F499DE" w:rsidR="00590834" w:rsidRDefault="00590834" w:rsidP="00F96687">
      <w:pPr>
        <w:spacing w:after="120" w:line="259" w:lineRule="auto"/>
        <w:ind w:right="0"/>
        <w:jc w:val="left"/>
        <w:rPr>
          <w:b/>
          <w:bCs/>
          <w:sz w:val="52"/>
          <w:szCs w:val="36"/>
          <w:u w:val="single"/>
          <w:rtl/>
        </w:rPr>
      </w:pPr>
    </w:p>
    <w:p w14:paraId="4CBF846F" w14:textId="6A48654C" w:rsidR="00AE420A" w:rsidRDefault="00AE420A" w:rsidP="00F96687">
      <w:pPr>
        <w:spacing w:after="120" w:line="259" w:lineRule="auto"/>
        <w:ind w:right="0"/>
        <w:jc w:val="left"/>
        <w:rPr>
          <w:b/>
          <w:bCs/>
          <w:sz w:val="52"/>
          <w:szCs w:val="36"/>
          <w:u w:val="single"/>
          <w:rtl/>
        </w:rPr>
      </w:pPr>
    </w:p>
    <w:p w14:paraId="7662FFAE" w14:textId="4EF7A5B4" w:rsidR="00AE420A" w:rsidRDefault="00AE420A" w:rsidP="00F96687">
      <w:pPr>
        <w:spacing w:after="120" w:line="259" w:lineRule="auto"/>
        <w:ind w:right="0"/>
        <w:jc w:val="left"/>
        <w:rPr>
          <w:b/>
          <w:bCs/>
          <w:sz w:val="52"/>
          <w:szCs w:val="36"/>
          <w:u w:val="single"/>
          <w:rtl/>
        </w:rPr>
      </w:pPr>
    </w:p>
    <w:p w14:paraId="11E8181F" w14:textId="12C32AF5" w:rsidR="00AE420A" w:rsidRDefault="00AE420A" w:rsidP="00AE420A">
      <w:pPr>
        <w:spacing w:after="120" w:line="259" w:lineRule="auto"/>
        <w:ind w:right="0"/>
        <w:jc w:val="left"/>
        <w:rPr>
          <w:b/>
          <w:bCs/>
          <w:sz w:val="52"/>
          <w:szCs w:val="36"/>
          <w:u w:val="single"/>
          <w:rtl/>
        </w:rPr>
      </w:pPr>
      <w:r>
        <w:rPr>
          <w:rFonts w:hint="cs"/>
          <w:b/>
          <w:bCs/>
          <w:sz w:val="52"/>
          <w:szCs w:val="36"/>
          <w:u w:val="single"/>
          <w:rtl/>
        </w:rPr>
        <w:t>مناقشة</w:t>
      </w:r>
      <w:r w:rsidRPr="00590834">
        <w:rPr>
          <w:rFonts w:hint="cs"/>
          <w:b/>
          <w:bCs/>
          <w:sz w:val="52"/>
          <w:szCs w:val="36"/>
          <w:u w:val="single"/>
          <w:rtl/>
        </w:rPr>
        <w:t xml:space="preserve"> </w:t>
      </w:r>
      <w:proofErr w:type="gramStart"/>
      <w:r w:rsidRPr="00590834">
        <w:rPr>
          <w:rFonts w:hint="cs"/>
          <w:b/>
          <w:bCs/>
          <w:sz w:val="52"/>
          <w:szCs w:val="36"/>
          <w:u w:val="single"/>
          <w:rtl/>
        </w:rPr>
        <w:t>النتائج :</w:t>
      </w:r>
      <w:proofErr w:type="gramEnd"/>
    </w:p>
    <w:p w14:paraId="0D9CCF06" w14:textId="53BECA7B" w:rsidR="00AE420A" w:rsidRDefault="00AE420A" w:rsidP="00F96687">
      <w:pPr>
        <w:spacing w:after="120" w:line="259" w:lineRule="auto"/>
        <w:ind w:right="0"/>
        <w:jc w:val="left"/>
        <w:rPr>
          <w:b/>
          <w:bCs/>
          <w:sz w:val="52"/>
          <w:szCs w:val="36"/>
          <w:u w:val="single"/>
          <w:rtl/>
        </w:rPr>
      </w:pPr>
    </w:p>
    <w:p w14:paraId="1295C5BF" w14:textId="77777777" w:rsidR="00F96687" w:rsidRPr="00F96687" w:rsidRDefault="00F96687" w:rsidP="00F9668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sz w:val="27"/>
          <w:szCs w:val="27"/>
        </w:rPr>
      </w:pPr>
      <w:r w:rsidRPr="00F96687">
        <w:rPr>
          <w:rFonts w:ascii="Times New Roman" w:eastAsia="Times New Roman" w:hAnsi="Times New Roman" w:cs="Times New Roman"/>
          <w:b/>
          <w:bCs/>
          <w:color w:val="auto"/>
          <w:sz w:val="27"/>
          <w:szCs w:val="27"/>
          <w:rtl/>
        </w:rPr>
        <w:t>أولاً: المجال الأول</w:t>
      </w:r>
    </w:p>
    <w:p w14:paraId="16CFFDA4" w14:textId="77777777" w:rsidR="00F96687" w:rsidRPr="00F96687" w:rsidRDefault="00F96687" w:rsidP="00F96687">
      <w:pPr>
        <w:spacing w:before="100" w:beforeAutospacing="1" w:after="100" w:afterAutospacing="1" w:line="240" w:lineRule="auto"/>
        <w:ind w:left="0" w:right="0" w:firstLine="0"/>
        <w:jc w:val="left"/>
        <w:rPr>
          <w:rFonts w:ascii="Times New Roman" w:eastAsia="Times New Roman" w:hAnsi="Times New Roman" w:cs="Times New Roman"/>
          <w:color w:val="auto"/>
          <w:sz w:val="28"/>
          <w:szCs w:val="28"/>
        </w:rPr>
      </w:pPr>
      <w:r w:rsidRPr="00F96687">
        <w:rPr>
          <w:rFonts w:ascii="Times New Roman" w:eastAsia="Times New Roman" w:hAnsi="Times New Roman" w:cs="Times New Roman"/>
          <w:color w:val="auto"/>
          <w:sz w:val="28"/>
          <w:szCs w:val="28"/>
          <w:rtl/>
        </w:rPr>
        <w:t>أظهرت نتائج المجال الأول مستوى أداء يتسم بالجودة المقبولة إلى الجيدة، حيث تركزت أغلب التقديرات في الدرجة (3) والتي تعكس مستوى "جيد" من تحقيق المؤشرات. ويشير ذلك إلى توفر عناصر أساسية في البيئة التربوية، مع وجود بعض الجوانب التي يمكن تطويرها للوصول إلى مستوى أعلى من الجودة. كما أن انخفاض نسبة الدرجة (1) يدل على عدم وجود قصور حاد في هذا المجال</w:t>
      </w:r>
      <w:r w:rsidRPr="00F96687">
        <w:rPr>
          <w:rFonts w:ascii="Times New Roman" w:eastAsia="Times New Roman" w:hAnsi="Times New Roman" w:cs="Times New Roman"/>
          <w:color w:val="auto"/>
          <w:sz w:val="28"/>
          <w:szCs w:val="28"/>
        </w:rPr>
        <w:t>.</w:t>
      </w:r>
    </w:p>
    <w:p w14:paraId="44423A78" w14:textId="77777777" w:rsidR="00F96687" w:rsidRPr="00F96687" w:rsidRDefault="001F6CB0" w:rsidP="00F96687">
      <w:pPr>
        <w:spacing w:after="0" w:line="240" w:lineRule="auto"/>
        <w:ind w:left="0" w:right="0"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7C509461">
          <v:rect id="_x0000_i1025" style="width:0;height:1.5pt" o:hralign="center" o:hrstd="t" o:hr="t" fillcolor="#a0a0a0" stroked="f"/>
        </w:pict>
      </w:r>
    </w:p>
    <w:p w14:paraId="3BC9E8C8" w14:textId="77777777" w:rsidR="00F96687" w:rsidRPr="00F96687" w:rsidRDefault="00F96687" w:rsidP="00F9668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sz w:val="27"/>
          <w:szCs w:val="27"/>
        </w:rPr>
      </w:pPr>
      <w:r w:rsidRPr="00F96687">
        <w:rPr>
          <w:rFonts w:ascii="Times New Roman" w:eastAsia="Times New Roman" w:hAnsi="Times New Roman" w:cs="Times New Roman"/>
          <w:b/>
          <w:bCs/>
          <w:color w:val="auto"/>
          <w:sz w:val="27"/>
          <w:szCs w:val="27"/>
          <w:rtl/>
        </w:rPr>
        <w:t>ثانياً: المجال الثاني</w:t>
      </w:r>
    </w:p>
    <w:p w14:paraId="4BF41CAB" w14:textId="77777777" w:rsidR="00F96687" w:rsidRPr="00F96687" w:rsidRDefault="00F96687" w:rsidP="00F96687">
      <w:pPr>
        <w:spacing w:before="100" w:beforeAutospacing="1" w:after="100" w:afterAutospacing="1" w:line="240" w:lineRule="auto"/>
        <w:ind w:left="0" w:right="0" w:firstLine="0"/>
        <w:jc w:val="left"/>
        <w:rPr>
          <w:rFonts w:ascii="Times New Roman" w:eastAsia="Times New Roman" w:hAnsi="Times New Roman" w:cs="Times New Roman"/>
          <w:color w:val="auto"/>
          <w:sz w:val="24"/>
          <w:szCs w:val="24"/>
        </w:rPr>
      </w:pPr>
      <w:r w:rsidRPr="00F96687">
        <w:rPr>
          <w:rFonts w:ascii="Times New Roman" w:eastAsia="Times New Roman" w:hAnsi="Times New Roman" w:cs="Times New Roman"/>
          <w:color w:val="auto"/>
          <w:sz w:val="28"/>
          <w:szCs w:val="28"/>
          <w:rtl/>
        </w:rPr>
        <w:t>بيّنت نتائج المجال الثاني أن الأداء يميل إلى المستوى الجيد، حيث سجلت الدرجة (3) النسبة الأعلى مقارنة ببقية الدرجات. ويعكس ذلك وجود تنظيم إداري وتربوي مناسب، إلا أن وجود نسبة من الدرجة (2) يشير إلى الحاجة لتحسين بعض الإجراءات أو الممارسات لضمان رفع مستوى الجودة بشكل أكبر</w:t>
      </w:r>
      <w:r w:rsidRPr="00F96687">
        <w:rPr>
          <w:rFonts w:ascii="Times New Roman" w:eastAsia="Times New Roman" w:hAnsi="Times New Roman" w:cs="Times New Roman"/>
          <w:color w:val="auto"/>
          <w:sz w:val="24"/>
          <w:szCs w:val="24"/>
        </w:rPr>
        <w:t>.</w:t>
      </w:r>
    </w:p>
    <w:p w14:paraId="6EFCA80E" w14:textId="77777777" w:rsidR="00F96687" w:rsidRPr="00F96687" w:rsidRDefault="001F6CB0" w:rsidP="00F96687">
      <w:pPr>
        <w:spacing w:after="0" w:line="240" w:lineRule="auto"/>
        <w:ind w:left="0" w:right="0"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3A594666">
          <v:rect id="_x0000_i1026" style="width:0;height:1.5pt" o:hralign="center" o:hrstd="t" o:hr="t" fillcolor="#a0a0a0" stroked="f"/>
        </w:pict>
      </w:r>
    </w:p>
    <w:p w14:paraId="6DC81C6A" w14:textId="77777777" w:rsidR="00F96687" w:rsidRPr="00F96687" w:rsidRDefault="00F96687" w:rsidP="00F9668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sz w:val="27"/>
          <w:szCs w:val="27"/>
        </w:rPr>
      </w:pPr>
      <w:r w:rsidRPr="00F96687">
        <w:rPr>
          <w:rFonts w:ascii="Times New Roman" w:eastAsia="Times New Roman" w:hAnsi="Times New Roman" w:cs="Times New Roman"/>
          <w:b/>
          <w:bCs/>
          <w:color w:val="auto"/>
          <w:sz w:val="27"/>
          <w:szCs w:val="27"/>
          <w:rtl/>
        </w:rPr>
        <w:lastRenderedPageBreak/>
        <w:t>ثالثاً: المجال الثالث</w:t>
      </w:r>
    </w:p>
    <w:p w14:paraId="30F70E1D" w14:textId="77777777" w:rsidR="00F96687" w:rsidRPr="00F96687" w:rsidRDefault="00F96687" w:rsidP="00F96687">
      <w:pPr>
        <w:spacing w:before="100" w:beforeAutospacing="1" w:after="100" w:afterAutospacing="1" w:line="240" w:lineRule="auto"/>
        <w:ind w:left="0" w:right="0" w:firstLine="0"/>
        <w:jc w:val="left"/>
        <w:rPr>
          <w:rFonts w:ascii="Times New Roman" w:eastAsia="Times New Roman" w:hAnsi="Times New Roman" w:cs="Times New Roman"/>
          <w:color w:val="auto"/>
          <w:sz w:val="28"/>
          <w:szCs w:val="28"/>
        </w:rPr>
      </w:pPr>
      <w:r w:rsidRPr="00F96687">
        <w:rPr>
          <w:rFonts w:ascii="Times New Roman" w:eastAsia="Times New Roman" w:hAnsi="Times New Roman" w:cs="Times New Roman"/>
          <w:color w:val="auto"/>
          <w:sz w:val="28"/>
          <w:szCs w:val="28"/>
          <w:rtl/>
        </w:rPr>
        <w:t>أظهرت نتائج المجال الثالث توازناً بين الدرجتين (3) و(2)، مما يدل على أن مستوى التكيف مع البيئة المحلية والثقافة المحيطة جيد بصورة عامة، إلا أن بعض المؤشرات ما زالت تحتاج إلى تطوير لتعزيز الاندماج الثقافي والتربوي بشكل أعمق</w:t>
      </w:r>
      <w:r w:rsidRPr="00F96687">
        <w:rPr>
          <w:rFonts w:ascii="Times New Roman" w:eastAsia="Times New Roman" w:hAnsi="Times New Roman" w:cs="Times New Roman"/>
          <w:color w:val="auto"/>
          <w:sz w:val="28"/>
          <w:szCs w:val="28"/>
        </w:rPr>
        <w:t>.</w:t>
      </w:r>
    </w:p>
    <w:p w14:paraId="10E52EE7" w14:textId="77777777" w:rsidR="00F96687" w:rsidRPr="00F96687" w:rsidRDefault="001F6CB0" w:rsidP="00F96687">
      <w:pPr>
        <w:spacing w:after="0" w:line="240" w:lineRule="auto"/>
        <w:ind w:left="0" w:right="0"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0DEE85F5">
          <v:rect id="_x0000_i1027" style="width:0;height:1.5pt" o:hralign="center" o:hrstd="t" o:hr="t" fillcolor="#a0a0a0" stroked="f"/>
        </w:pict>
      </w:r>
    </w:p>
    <w:p w14:paraId="43450885" w14:textId="77777777" w:rsidR="00F96687" w:rsidRPr="00F96687" w:rsidRDefault="00F96687" w:rsidP="00F96687">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sz w:val="27"/>
          <w:szCs w:val="27"/>
        </w:rPr>
      </w:pPr>
      <w:r w:rsidRPr="00F96687">
        <w:rPr>
          <w:rFonts w:ascii="Times New Roman" w:eastAsia="Times New Roman" w:hAnsi="Times New Roman" w:cs="Times New Roman"/>
          <w:b/>
          <w:bCs/>
          <w:color w:val="auto"/>
          <w:sz w:val="27"/>
          <w:szCs w:val="27"/>
          <w:rtl/>
        </w:rPr>
        <w:t>رابعاً: المجال الرابع</w:t>
      </w:r>
    </w:p>
    <w:p w14:paraId="4C10A35E" w14:textId="42D70966" w:rsidR="000F386B" w:rsidRPr="00AE420A" w:rsidRDefault="00F96687" w:rsidP="00AE420A">
      <w:pPr>
        <w:spacing w:before="100" w:beforeAutospacing="1" w:after="100" w:afterAutospacing="1" w:line="240" w:lineRule="auto"/>
        <w:ind w:left="0" w:right="0" w:firstLine="0"/>
        <w:jc w:val="left"/>
        <w:rPr>
          <w:rFonts w:ascii="Times New Roman" w:eastAsia="Times New Roman" w:hAnsi="Times New Roman" w:cs="Times New Roman"/>
          <w:color w:val="auto"/>
          <w:sz w:val="28"/>
          <w:szCs w:val="28"/>
          <w:rtl/>
        </w:rPr>
      </w:pPr>
      <w:r w:rsidRPr="00F96687">
        <w:rPr>
          <w:rFonts w:ascii="Times New Roman" w:eastAsia="Times New Roman" w:hAnsi="Times New Roman" w:cs="Times New Roman"/>
          <w:color w:val="auto"/>
          <w:sz w:val="28"/>
          <w:szCs w:val="28"/>
          <w:rtl/>
        </w:rPr>
        <w:t>أوضحت نتائج المجال الرابع وجود مستوى أداء جيد بشكل عام، مع نسبة محدودة جداً في الدرجة (1)، مما يعكس أن الخدمات المقدمة مقبولة إلى جيدة، لكنها تحتاج إلى دعم إضافي لتحسين بعض الجوانب التفصيلية ورفع نسبة التميز</w:t>
      </w:r>
      <w:r w:rsidRPr="00F96687">
        <w:rPr>
          <w:rFonts w:ascii="Times New Roman" w:eastAsia="Times New Roman" w:hAnsi="Times New Roman" w:cs="Times New Roman"/>
          <w:color w:val="auto"/>
          <w:sz w:val="28"/>
          <w:szCs w:val="28"/>
        </w:rPr>
        <w:t>.</w:t>
      </w:r>
    </w:p>
    <w:p w14:paraId="131B9B3B" w14:textId="251EDC62" w:rsidR="000F386B" w:rsidRDefault="000F386B" w:rsidP="000F386B">
      <w:pPr>
        <w:spacing w:before="100" w:beforeAutospacing="1" w:after="100" w:afterAutospacing="1" w:line="240" w:lineRule="auto"/>
        <w:ind w:left="0" w:right="0" w:firstLine="0"/>
        <w:jc w:val="left"/>
        <w:rPr>
          <w:rFonts w:ascii="Times New Roman" w:eastAsia="Times New Roman" w:hAnsi="Times New Roman" w:cs="Times New Roman"/>
          <w:color w:val="auto"/>
          <w:sz w:val="32"/>
          <w:szCs w:val="32"/>
          <w:rtl/>
        </w:rPr>
      </w:pPr>
    </w:p>
    <w:p w14:paraId="7D7F6D9F" w14:textId="77777777" w:rsidR="000F386B" w:rsidRPr="000F386B" w:rsidRDefault="000F386B" w:rsidP="000F386B">
      <w:pPr>
        <w:spacing w:before="100" w:beforeAutospacing="1" w:after="100" w:afterAutospacing="1" w:line="240" w:lineRule="auto"/>
        <w:ind w:left="0" w:right="0" w:firstLine="0"/>
        <w:jc w:val="left"/>
        <w:rPr>
          <w:rFonts w:ascii="Times New Roman" w:eastAsia="Times New Roman" w:hAnsi="Times New Roman" w:cs="Times New Roman"/>
          <w:color w:val="auto"/>
          <w:sz w:val="32"/>
          <w:szCs w:val="32"/>
          <w:rtl/>
        </w:rPr>
      </w:pPr>
    </w:p>
    <w:p w14:paraId="32316B88" w14:textId="60709061" w:rsidR="000F386B" w:rsidRPr="000F386B" w:rsidRDefault="000F386B" w:rsidP="00F96687">
      <w:pPr>
        <w:spacing w:before="100" w:beforeAutospacing="1" w:after="100" w:afterAutospacing="1" w:line="240" w:lineRule="auto"/>
        <w:ind w:left="0" w:right="0" w:firstLine="0"/>
        <w:jc w:val="left"/>
        <w:rPr>
          <w:rFonts w:ascii="Times New Roman" w:eastAsia="Times New Roman" w:hAnsi="Times New Roman" w:cs="Times New Roman"/>
          <w:b/>
          <w:bCs/>
          <w:color w:val="auto"/>
          <w:szCs w:val="36"/>
          <w:rtl/>
        </w:rPr>
      </w:pPr>
      <w:r w:rsidRPr="000F386B">
        <w:rPr>
          <w:rFonts w:ascii="Times New Roman" w:eastAsia="Times New Roman" w:hAnsi="Times New Roman" w:cs="Times New Roman" w:hint="cs"/>
          <w:b/>
          <w:bCs/>
          <w:color w:val="auto"/>
          <w:szCs w:val="36"/>
          <w:rtl/>
        </w:rPr>
        <w:t>التحليل العام للنتائج</w:t>
      </w:r>
    </w:p>
    <w:p w14:paraId="6F311DCC" w14:textId="1EBF767D" w:rsidR="00F96687" w:rsidRPr="00F96687" w:rsidRDefault="00F96687" w:rsidP="00F96687">
      <w:pPr>
        <w:spacing w:before="100" w:beforeAutospacing="1" w:after="100" w:afterAutospacing="1" w:line="240" w:lineRule="auto"/>
        <w:ind w:left="0" w:right="0" w:firstLine="0"/>
        <w:jc w:val="left"/>
        <w:rPr>
          <w:rFonts w:ascii="Times New Roman" w:eastAsia="Times New Roman" w:hAnsi="Times New Roman" w:cs="Times New Roman"/>
          <w:color w:val="auto"/>
          <w:sz w:val="32"/>
          <w:szCs w:val="32"/>
        </w:rPr>
      </w:pPr>
      <w:r w:rsidRPr="00F96687">
        <w:rPr>
          <w:rFonts w:ascii="Times New Roman" w:eastAsia="Times New Roman" w:hAnsi="Times New Roman" w:cs="Times New Roman"/>
          <w:color w:val="auto"/>
          <w:sz w:val="32"/>
          <w:szCs w:val="32"/>
          <w:rtl/>
        </w:rPr>
        <w:t>بناءً على التوزيع الكلي للدرجات، فقد بلغت نسبة الدرجة (3) ما نسبته 51% وهي النسبة الأعلى، مما يشير إلى أن مستوى الجودة العام يقع ضمن التقدير "جيد". كما بلغت نسبة الدرجة (2) 39%، وهو ما يعكس وجود بعض الجوانب التي تحتاج إلى تحسين وتطوير. في حين بلغت نسبة الدرجة (4) 7%، مما يدل على وجود عناصر تميز محدودة، بينما سجلت الدرجة (1) نسبة 2% فقط، وهي نسبة منخفضة تعكس عدم وجود جوانب ضعف كبيرة</w:t>
      </w:r>
      <w:r w:rsidRPr="00F96687">
        <w:rPr>
          <w:rFonts w:ascii="Times New Roman" w:eastAsia="Times New Roman" w:hAnsi="Times New Roman" w:cs="Times New Roman"/>
          <w:color w:val="auto"/>
          <w:sz w:val="32"/>
          <w:szCs w:val="32"/>
        </w:rPr>
        <w:t>.</w:t>
      </w:r>
    </w:p>
    <w:p w14:paraId="4A5111A5" w14:textId="77777777" w:rsidR="00F96687" w:rsidRPr="00F96687" w:rsidRDefault="00F96687" w:rsidP="00F96687">
      <w:pPr>
        <w:spacing w:before="100" w:beforeAutospacing="1" w:after="100" w:afterAutospacing="1" w:line="240" w:lineRule="auto"/>
        <w:ind w:left="0" w:right="0" w:firstLine="0"/>
        <w:jc w:val="left"/>
        <w:rPr>
          <w:rFonts w:ascii="Times New Roman" w:eastAsia="Times New Roman" w:hAnsi="Times New Roman" w:cs="Times New Roman"/>
          <w:color w:val="auto"/>
          <w:sz w:val="32"/>
          <w:szCs w:val="32"/>
        </w:rPr>
      </w:pPr>
      <w:r w:rsidRPr="00F96687">
        <w:rPr>
          <w:rFonts w:ascii="Times New Roman" w:eastAsia="Times New Roman" w:hAnsi="Times New Roman" w:cs="Times New Roman"/>
          <w:color w:val="auto"/>
          <w:sz w:val="32"/>
          <w:szCs w:val="32"/>
          <w:rtl/>
        </w:rPr>
        <w:t xml:space="preserve">وبناءً على ذلك يمكن القول إن مستوى الروضة وفق مقياس </w:t>
      </w:r>
      <w:proofErr w:type="spellStart"/>
      <w:r w:rsidRPr="00F96687">
        <w:rPr>
          <w:rFonts w:ascii="Times New Roman" w:eastAsia="Times New Roman" w:hAnsi="Times New Roman" w:cs="Times New Roman"/>
          <w:color w:val="auto"/>
          <w:sz w:val="32"/>
          <w:szCs w:val="32"/>
          <w:rtl/>
        </w:rPr>
        <w:t>إيكرز</w:t>
      </w:r>
      <w:proofErr w:type="spellEnd"/>
      <w:r w:rsidRPr="00F96687">
        <w:rPr>
          <w:rFonts w:ascii="Times New Roman" w:eastAsia="Times New Roman" w:hAnsi="Times New Roman" w:cs="Times New Roman"/>
          <w:color w:val="auto"/>
          <w:sz w:val="32"/>
          <w:szCs w:val="32"/>
          <w:rtl/>
        </w:rPr>
        <w:t xml:space="preserve"> جاء بتقدير عام "جيد"، مع الحاجة إلى خطة تطوير لتحسين بعض المؤشرات ورفع مستوى الأداء نحو التميز</w:t>
      </w:r>
      <w:r w:rsidRPr="00F96687">
        <w:rPr>
          <w:rFonts w:ascii="Times New Roman" w:eastAsia="Times New Roman" w:hAnsi="Times New Roman" w:cs="Times New Roman"/>
          <w:color w:val="auto"/>
          <w:sz w:val="32"/>
          <w:szCs w:val="32"/>
        </w:rPr>
        <w:t>.</w:t>
      </w:r>
    </w:p>
    <w:p w14:paraId="2C604C71" w14:textId="6E61D92E" w:rsidR="00F96687" w:rsidRDefault="00F96687" w:rsidP="00F96687">
      <w:pPr>
        <w:spacing w:after="160" w:line="259" w:lineRule="auto"/>
        <w:ind w:left="0" w:right="0" w:firstLine="0"/>
        <w:jc w:val="left"/>
        <w:rPr>
          <w:b/>
          <w:bCs/>
          <w:sz w:val="144"/>
          <w:szCs w:val="52"/>
          <w:u w:val="single"/>
          <w:rtl/>
        </w:rPr>
      </w:pPr>
    </w:p>
    <w:p w14:paraId="3AD59CC4" w14:textId="2FEBEA23" w:rsidR="00F96687" w:rsidRDefault="00F96687" w:rsidP="00F96687">
      <w:pPr>
        <w:spacing w:after="160" w:line="259" w:lineRule="auto"/>
        <w:ind w:left="0" w:right="0" w:firstLine="0"/>
        <w:jc w:val="left"/>
        <w:rPr>
          <w:b/>
          <w:bCs/>
          <w:sz w:val="144"/>
          <w:szCs w:val="52"/>
          <w:u w:val="single"/>
          <w:rtl/>
        </w:rPr>
      </w:pPr>
    </w:p>
    <w:p w14:paraId="08821FE1" w14:textId="030DA214" w:rsidR="00F96687" w:rsidRDefault="00F96687" w:rsidP="00F96687">
      <w:pPr>
        <w:spacing w:after="160" w:line="259" w:lineRule="auto"/>
        <w:ind w:left="0" w:right="0" w:firstLine="0"/>
        <w:jc w:val="left"/>
        <w:rPr>
          <w:b/>
          <w:bCs/>
          <w:sz w:val="144"/>
          <w:szCs w:val="52"/>
          <w:u w:val="single"/>
          <w:rtl/>
        </w:rPr>
      </w:pPr>
    </w:p>
    <w:p w14:paraId="3D0F9A9B" w14:textId="77777777" w:rsidR="00F96687" w:rsidRPr="00F96687" w:rsidRDefault="00F96687" w:rsidP="00F96687">
      <w:pPr>
        <w:spacing w:after="160" w:line="259" w:lineRule="auto"/>
        <w:ind w:left="0" w:right="0" w:firstLine="0"/>
        <w:jc w:val="left"/>
        <w:rPr>
          <w:b/>
          <w:bCs/>
          <w:sz w:val="144"/>
          <w:szCs w:val="52"/>
          <w:u w:val="single"/>
          <w:rtl/>
        </w:rPr>
      </w:pPr>
    </w:p>
    <w:p w14:paraId="7B672EC7" w14:textId="42F5E6F7" w:rsidR="00AE420A" w:rsidRDefault="00AE420A" w:rsidP="00AE420A">
      <w:pPr>
        <w:spacing w:after="120" w:line="256" w:lineRule="auto"/>
        <w:ind w:right="0"/>
        <w:jc w:val="left"/>
        <w:rPr>
          <w:b/>
          <w:bCs/>
          <w:sz w:val="52"/>
          <w:szCs w:val="36"/>
          <w:u w:val="single"/>
        </w:rPr>
      </w:pPr>
      <w:proofErr w:type="gramStart"/>
      <w:r>
        <w:rPr>
          <w:rFonts w:hint="cs"/>
          <w:b/>
          <w:bCs/>
          <w:sz w:val="52"/>
          <w:szCs w:val="36"/>
          <w:u w:val="single"/>
          <w:rtl/>
        </w:rPr>
        <w:lastRenderedPageBreak/>
        <w:t>الاستنتاجات</w:t>
      </w:r>
      <w:r>
        <w:rPr>
          <w:rFonts w:hint="cs"/>
          <w:b/>
          <w:bCs/>
          <w:sz w:val="52"/>
          <w:szCs w:val="36"/>
          <w:u w:val="single"/>
          <w:rtl/>
        </w:rPr>
        <w:t xml:space="preserve"> :</w:t>
      </w:r>
      <w:proofErr w:type="gramEnd"/>
    </w:p>
    <w:p w14:paraId="1FA95F4D" w14:textId="77777777" w:rsidR="00AE420A" w:rsidRPr="00AE420A" w:rsidRDefault="00AE420A" w:rsidP="00AE420A">
      <w:pPr>
        <w:pStyle w:val="a5"/>
        <w:bidi/>
        <w:rPr>
          <w:sz w:val="32"/>
          <w:szCs w:val="32"/>
        </w:rPr>
      </w:pPr>
      <w:r w:rsidRPr="00AE420A">
        <w:rPr>
          <w:sz w:val="32"/>
          <w:szCs w:val="32"/>
          <w:rtl/>
        </w:rPr>
        <w:t xml:space="preserve">في ضوء نتائج تطبيق مقياس </w:t>
      </w:r>
      <w:proofErr w:type="spellStart"/>
      <w:r w:rsidRPr="00AE420A">
        <w:rPr>
          <w:sz w:val="32"/>
          <w:szCs w:val="32"/>
          <w:rtl/>
        </w:rPr>
        <w:t>إيكرز</w:t>
      </w:r>
      <w:proofErr w:type="spellEnd"/>
      <w:r w:rsidRPr="00AE420A">
        <w:rPr>
          <w:sz w:val="32"/>
          <w:szCs w:val="32"/>
          <w:rtl/>
        </w:rPr>
        <w:t xml:space="preserve"> على المجالات الأربعة، يمكن استخلاص الاستنتاجات التالية</w:t>
      </w:r>
      <w:r w:rsidRPr="00AE420A">
        <w:rPr>
          <w:sz w:val="32"/>
          <w:szCs w:val="32"/>
        </w:rPr>
        <w:t>:</w:t>
      </w:r>
    </w:p>
    <w:p w14:paraId="3FB9C5FE" w14:textId="77777777" w:rsidR="00AE420A" w:rsidRPr="00AE420A" w:rsidRDefault="00AE420A" w:rsidP="00AE420A">
      <w:pPr>
        <w:pStyle w:val="a5"/>
        <w:numPr>
          <w:ilvl w:val="0"/>
          <w:numId w:val="11"/>
        </w:numPr>
        <w:bidi/>
        <w:rPr>
          <w:sz w:val="32"/>
          <w:szCs w:val="32"/>
        </w:rPr>
      </w:pPr>
      <w:r w:rsidRPr="00AE420A">
        <w:rPr>
          <w:sz w:val="32"/>
          <w:szCs w:val="32"/>
          <w:rtl/>
        </w:rPr>
        <w:t>أظهرت النتائج أن مستوى الجودة العام في الروضة جاء بتقدير "جيد"، حيث بلغت نسبة الدرجة (3) ما نسبته 51%، وهي النسبة الأعلى بين الدرجات</w:t>
      </w:r>
      <w:r w:rsidRPr="00AE420A">
        <w:rPr>
          <w:sz w:val="32"/>
          <w:szCs w:val="32"/>
        </w:rPr>
        <w:t>.</w:t>
      </w:r>
    </w:p>
    <w:p w14:paraId="54ED83E1" w14:textId="77777777" w:rsidR="00AE420A" w:rsidRPr="00AE420A" w:rsidRDefault="00AE420A" w:rsidP="00AE420A">
      <w:pPr>
        <w:pStyle w:val="a5"/>
        <w:numPr>
          <w:ilvl w:val="0"/>
          <w:numId w:val="11"/>
        </w:numPr>
        <w:bidi/>
        <w:rPr>
          <w:sz w:val="32"/>
          <w:szCs w:val="32"/>
        </w:rPr>
      </w:pPr>
      <w:r w:rsidRPr="00AE420A">
        <w:rPr>
          <w:sz w:val="32"/>
          <w:szCs w:val="32"/>
          <w:rtl/>
        </w:rPr>
        <w:t>تشير نسبة الدرجة (2) التي بلغت 39% إلى وجود عدد من المؤشرات التي تحتاج إلى تطوير وتحسين لرفع مستوى الجودة من "مقبول" إلى "جيد" أو "ممتاز</w:t>
      </w:r>
      <w:r w:rsidRPr="00AE420A">
        <w:rPr>
          <w:sz w:val="32"/>
          <w:szCs w:val="32"/>
        </w:rPr>
        <w:t>".</w:t>
      </w:r>
    </w:p>
    <w:p w14:paraId="36E92A14" w14:textId="77777777" w:rsidR="00AE420A" w:rsidRPr="00AE420A" w:rsidRDefault="00AE420A" w:rsidP="00AE420A">
      <w:pPr>
        <w:pStyle w:val="a5"/>
        <w:numPr>
          <w:ilvl w:val="0"/>
          <w:numId w:val="11"/>
        </w:numPr>
        <w:bidi/>
        <w:rPr>
          <w:sz w:val="32"/>
          <w:szCs w:val="32"/>
        </w:rPr>
      </w:pPr>
      <w:r w:rsidRPr="00AE420A">
        <w:rPr>
          <w:sz w:val="32"/>
          <w:szCs w:val="32"/>
          <w:rtl/>
        </w:rPr>
        <w:t>انخفاض نسبة الدرجة (1) إلى 2% يدل على عدم وجود قصور كبير في البيئة التربوية، مما يعكس توفر حد أدنى مقبول من معايير الجودة</w:t>
      </w:r>
      <w:r w:rsidRPr="00AE420A">
        <w:rPr>
          <w:sz w:val="32"/>
          <w:szCs w:val="32"/>
        </w:rPr>
        <w:t>.</w:t>
      </w:r>
    </w:p>
    <w:p w14:paraId="2A0004DA" w14:textId="77777777" w:rsidR="00AE420A" w:rsidRPr="00AE420A" w:rsidRDefault="00AE420A" w:rsidP="00AE420A">
      <w:pPr>
        <w:pStyle w:val="a5"/>
        <w:numPr>
          <w:ilvl w:val="0"/>
          <w:numId w:val="11"/>
        </w:numPr>
        <w:bidi/>
        <w:rPr>
          <w:sz w:val="32"/>
          <w:szCs w:val="32"/>
        </w:rPr>
      </w:pPr>
      <w:r w:rsidRPr="00AE420A">
        <w:rPr>
          <w:sz w:val="32"/>
          <w:szCs w:val="32"/>
          <w:rtl/>
        </w:rPr>
        <w:t>وجود نسبة 7% في الدرجة (4) يشير إلى توفر بعض جوانب التميز التي يمكن البناء عليها وتعزيزها مستقبلاً</w:t>
      </w:r>
      <w:r w:rsidRPr="00AE420A">
        <w:rPr>
          <w:sz w:val="32"/>
          <w:szCs w:val="32"/>
        </w:rPr>
        <w:t>.</w:t>
      </w:r>
    </w:p>
    <w:p w14:paraId="5DC6F2E4" w14:textId="77777777" w:rsidR="00AE420A" w:rsidRPr="00AE420A" w:rsidRDefault="00AE420A" w:rsidP="00AE420A">
      <w:pPr>
        <w:pStyle w:val="a5"/>
        <w:bidi/>
        <w:rPr>
          <w:sz w:val="32"/>
          <w:szCs w:val="32"/>
        </w:rPr>
      </w:pPr>
      <w:r w:rsidRPr="00AE420A">
        <w:rPr>
          <w:sz w:val="32"/>
          <w:szCs w:val="32"/>
          <w:rtl/>
        </w:rPr>
        <w:t>وعليه، فإن الروضة تحقق مستوى جيدًا من الجودة وفق معايير المقياس، إلا أنها تحتاج إلى خطة تطوير منظمة لتحسين بعض المؤشرات التفصيلية</w:t>
      </w:r>
      <w:r w:rsidRPr="00AE420A">
        <w:rPr>
          <w:sz w:val="32"/>
          <w:szCs w:val="32"/>
        </w:rPr>
        <w:t>.</w:t>
      </w:r>
    </w:p>
    <w:p w14:paraId="7674CA55" w14:textId="27AC5FAA" w:rsidR="00F96687" w:rsidRDefault="00F96687" w:rsidP="001A2DB9">
      <w:pPr>
        <w:spacing w:after="120" w:line="259" w:lineRule="auto"/>
        <w:ind w:right="0"/>
        <w:jc w:val="left"/>
        <w:rPr>
          <w:b/>
          <w:bCs/>
          <w:sz w:val="52"/>
          <w:szCs w:val="36"/>
          <w:u w:val="single"/>
          <w:rtl/>
        </w:rPr>
      </w:pPr>
    </w:p>
    <w:p w14:paraId="1ADEC717" w14:textId="6F887806" w:rsidR="00AE420A" w:rsidRDefault="00AE420A" w:rsidP="001A2DB9">
      <w:pPr>
        <w:spacing w:after="120" w:line="259" w:lineRule="auto"/>
        <w:ind w:right="0"/>
        <w:jc w:val="left"/>
        <w:rPr>
          <w:b/>
          <w:bCs/>
          <w:sz w:val="52"/>
          <w:szCs w:val="36"/>
          <w:u w:val="single"/>
          <w:rtl/>
        </w:rPr>
      </w:pPr>
    </w:p>
    <w:p w14:paraId="4E52A635" w14:textId="344C86F6" w:rsidR="00874A1F" w:rsidRDefault="00874A1F" w:rsidP="00874A1F">
      <w:pPr>
        <w:spacing w:after="120" w:line="256" w:lineRule="auto"/>
        <w:ind w:right="0"/>
        <w:jc w:val="left"/>
        <w:rPr>
          <w:b/>
          <w:bCs/>
          <w:sz w:val="52"/>
          <w:szCs w:val="36"/>
          <w:u w:val="single"/>
        </w:rPr>
      </w:pPr>
      <w:proofErr w:type="gramStart"/>
      <w:r>
        <w:rPr>
          <w:rFonts w:hint="cs"/>
          <w:b/>
          <w:bCs/>
          <w:sz w:val="52"/>
          <w:szCs w:val="36"/>
          <w:u w:val="single"/>
          <w:rtl/>
        </w:rPr>
        <w:t>ال</w:t>
      </w:r>
      <w:r>
        <w:rPr>
          <w:rFonts w:hint="cs"/>
          <w:b/>
          <w:bCs/>
          <w:sz w:val="52"/>
          <w:szCs w:val="36"/>
          <w:u w:val="single"/>
          <w:rtl/>
        </w:rPr>
        <w:t>توصي</w:t>
      </w:r>
      <w:r>
        <w:rPr>
          <w:rFonts w:hint="cs"/>
          <w:b/>
          <w:bCs/>
          <w:sz w:val="52"/>
          <w:szCs w:val="36"/>
          <w:u w:val="single"/>
          <w:rtl/>
        </w:rPr>
        <w:t>ات :</w:t>
      </w:r>
      <w:proofErr w:type="gramEnd"/>
    </w:p>
    <w:p w14:paraId="7A55DA3B" w14:textId="56F9BC96" w:rsidR="00874A1F" w:rsidRPr="00874A1F" w:rsidRDefault="00874A1F" w:rsidP="00874A1F">
      <w:pPr>
        <w:pStyle w:val="a5"/>
        <w:bidi/>
        <w:rPr>
          <w:sz w:val="32"/>
          <w:szCs w:val="32"/>
        </w:rPr>
      </w:pPr>
      <w:r w:rsidRPr="00874A1F">
        <w:rPr>
          <w:sz w:val="32"/>
          <w:szCs w:val="32"/>
          <w:rtl/>
        </w:rPr>
        <w:t>استنادا إلى النتائج السابقة، توصي الدراسة بما يلي</w:t>
      </w:r>
      <w:r w:rsidRPr="00874A1F">
        <w:rPr>
          <w:sz w:val="32"/>
          <w:szCs w:val="32"/>
        </w:rPr>
        <w:t>:</w:t>
      </w:r>
    </w:p>
    <w:p w14:paraId="4AA2036B" w14:textId="77777777" w:rsidR="00874A1F" w:rsidRPr="00874A1F" w:rsidRDefault="00874A1F" w:rsidP="00874A1F">
      <w:pPr>
        <w:pStyle w:val="a5"/>
        <w:numPr>
          <w:ilvl w:val="0"/>
          <w:numId w:val="12"/>
        </w:numPr>
        <w:bidi/>
        <w:rPr>
          <w:sz w:val="32"/>
          <w:szCs w:val="32"/>
        </w:rPr>
      </w:pPr>
      <w:r w:rsidRPr="00874A1F">
        <w:rPr>
          <w:sz w:val="32"/>
          <w:szCs w:val="32"/>
          <w:rtl/>
        </w:rPr>
        <w:t>إعداد خطة تطوير تستهدف المؤشرات التي حصلت على الدرجة (2)، والعمل على تحسينها من خلال التدريب المستمر للكوادر التربوية</w:t>
      </w:r>
      <w:r w:rsidRPr="00874A1F">
        <w:rPr>
          <w:sz w:val="32"/>
          <w:szCs w:val="32"/>
        </w:rPr>
        <w:t>.</w:t>
      </w:r>
    </w:p>
    <w:p w14:paraId="4469EE9F" w14:textId="77777777" w:rsidR="00874A1F" w:rsidRPr="00874A1F" w:rsidRDefault="00874A1F" w:rsidP="00874A1F">
      <w:pPr>
        <w:pStyle w:val="a5"/>
        <w:numPr>
          <w:ilvl w:val="0"/>
          <w:numId w:val="12"/>
        </w:numPr>
        <w:bidi/>
        <w:rPr>
          <w:sz w:val="32"/>
          <w:szCs w:val="32"/>
        </w:rPr>
      </w:pPr>
      <w:r w:rsidRPr="00874A1F">
        <w:rPr>
          <w:sz w:val="32"/>
          <w:szCs w:val="32"/>
          <w:rtl/>
        </w:rPr>
        <w:t>تعزيز الجوانب التي حصلت على الدرجة (4) والمحافظة عليها باعتبارها نقاط قوة داخل الروضة</w:t>
      </w:r>
      <w:r w:rsidRPr="00874A1F">
        <w:rPr>
          <w:sz w:val="32"/>
          <w:szCs w:val="32"/>
        </w:rPr>
        <w:t>.</w:t>
      </w:r>
    </w:p>
    <w:p w14:paraId="2EF41FEE" w14:textId="77777777" w:rsidR="00874A1F" w:rsidRPr="00874A1F" w:rsidRDefault="00874A1F" w:rsidP="00874A1F">
      <w:pPr>
        <w:pStyle w:val="a5"/>
        <w:numPr>
          <w:ilvl w:val="0"/>
          <w:numId w:val="12"/>
        </w:numPr>
        <w:bidi/>
        <w:rPr>
          <w:sz w:val="32"/>
          <w:szCs w:val="32"/>
        </w:rPr>
      </w:pPr>
      <w:r w:rsidRPr="00874A1F">
        <w:rPr>
          <w:sz w:val="32"/>
          <w:szCs w:val="32"/>
          <w:rtl/>
        </w:rPr>
        <w:t xml:space="preserve">إجراء تقويم دوري باستخدام مقياس </w:t>
      </w:r>
      <w:proofErr w:type="spellStart"/>
      <w:r w:rsidRPr="00874A1F">
        <w:rPr>
          <w:sz w:val="32"/>
          <w:szCs w:val="32"/>
          <w:rtl/>
        </w:rPr>
        <w:t>إيكرز</w:t>
      </w:r>
      <w:proofErr w:type="spellEnd"/>
      <w:r w:rsidRPr="00874A1F">
        <w:rPr>
          <w:sz w:val="32"/>
          <w:szCs w:val="32"/>
          <w:rtl/>
        </w:rPr>
        <w:t xml:space="preserve"> لمتابعة التحسن وقياس أثر التطوير بشكل مستمر</w:t>
      </w:r>
      <w:r w:rsidRPr="00874A1F">
        <w:rPr>
          <w:sz w:val="32"/>
          <w:szCs w:val="32"/>
        </w:rPr>
        <w:t>.</w:t>
      </w:r>
    </w:p>
    <w:p w14:paraId="6679C2F4" w14:textId="77777777" w:rsidR="00874A1F" w:rsidRPr="00874A1F" w:rsidRDefault="00874A1F" w:rsidP="00874A1F">
      <w:pPr>
        <w:pStyle w:val="a5"/>
        <w:numPr>
          <w:ilvl w:val="0"/>
          <w:numId w:val="12"/>
        </w:numPr>
        <w:bidi/>
        <w:rPr>
          <w:sz w:val="32"/>
          <w:szCs w:val="32"/>
        </w:rPr>
      </w:pPr>
      <w:r w:rsidRPr="00874A1F">
        <w:rPr>
          <w:sz w:val="32"/>
          <w:szCs w:val="32"/>
          <w:rtl/>
        </w:rPr>
        <w:t>الاهتمام بتطوير الجوانب الإدارية والتنظيمية لضمان رفع مستوى الأداء العام إلى مستوى "ممتاز" في التطبيقات المستقبلية</w:t>
      </w:r>
      <w:r w:rsidRPr="00874A1F">
        <w:rPr>
          <w:sz w:val="32"/>
          <w:szCs w:val="32"/>
        </w:rPr>
        <w:t>.</w:t>
      </w:r>
    </w:p>
    <w:p w14:paraId="617160A2" w14:textId="73BB4295" w:rsidR="00874A1F" w:rsidRDefault="00874A1F" w:rsidP="001A2DB9">
      <w:pPr>
        <w:spacing w:after="120" w:line="259" w:lineRule="auto"/>
        <w:ind w:right="0"/>
        <w:jc w:val="left"/>
        <w:rPr>
          <w:b/>
          <w:bCs/>
          <w:sz w:val="52"/>
          <w:szCs w:val="36"/>
          <w:u w:val="single"/>
          <w:rtl/>
        </w:rPr>
      </w:pPr>
    </w:p>
    <w:p w14:paraId="25F99AFA" w14:textId="5D502C10" w:rsidR="00874A1F" w:rsidRDefault="00874A1F" w:rsidP="001A2DB9">
      <w:pPr>
        <w:spacing w:after="120" w:line="259" w:lineRule="auto"/>
        <w:ind w:right="0"/>
        <w:jc w:val="left"/>
        <w:rPr>
          <w:b/>
          <w:bCs/>
          <w:sz w:val="52"/>
          <w:szCs w:val="36"/>
          <w:u w:val="single"/>
          <w:rtl/>
        </w:rPr>
      </w:pPr>
    </w:p>
    <w:p w14:paraId="4C5C6476" w14:textId="08FF0C05" w:rsidR="00874A1F" w:rsidRPr="001E4486" w:rsidRDefault="00874A1F" w:rsidP="00874A1F">
      <w:pPr>
        <w:pStyle w:val="2"/>
        <w:rPr>
          <w:rFonts w:ascii="Times New Roman" w:eastAsia="Times New Roman" w:hAnsi="Times New Roman" w:cs="Times New Roman"/>
          <w:b/>
          <w:bCs/>
          <w:color w:val="000000" w:themeColor="text1"/>
          <w:sz w:val="36"/>
          <w:szCs w:val="36"/>
          <w:u w:val="single"/>
        </w:rPr>
      </w:pPr>
      <w:proofErr w:type="gramStart"/>
      <w:r w:rsidRPr="001E4486">
        <w:rPr>
          <w:b/>
          <w:bCs/>
          <w:color w:val="000000" w:themeColor="text1"/>
          <w:sz w:val="36"/>
          <w:szCs w:val="36"/>
          <w:u w:val="single"/>
          <w:rtl/>
        </w:rPr>
        <w:lastRenderedPageBreak/>
        <w:t>المرفقات</w:t>
      </w:r>
      <w:r w:rsidRPr="001E4486">
        <w:rPr>
          <w:rFonts w:ascii="Times New Roman" w:eastAsia="Times New Roman" w:hAnsi="Times New Roman" w:cs="Times New Roman" w:hint="cs"/>
          <w:b/>
          <w:bCs/>
          <w:color w:val="000000" w:themeColor="text1"/>
          <w:sz w:val="36"/>
          <w:szCs w:val="36"/>
          <w:u w:val="single"/>
          <w:rtl/>
        </w:rPr>
        <w:t xml:space="preserve"> :</w:t>
      </w:r>
      <w:proofErr w:type="gramEnd"/>
    </w:p>
    <w:p w14:paraId="0F86CDF3" w14:textId="77777777" w:rsidR="00874A1F" w:rsidRPr="00874A1F" w:rsidRDefault="00874A1F" w:rsidP="00874A1F">
      <w:pPr>
        <w:pStyle w:val="a5"/>
        <w:numPr>
          <w:ilvl w:val="0"/>
          <w:numId w:val="13"/>
        </w:numPr>
        <w:bidi/>
        <w:rPr>
          <w:sz w:val="32"/>
          <w:szCs w:val="32"/>
        </w:rPr>
      </w:pPr>
      <w:r w:rsidRPr="00874A1F">
        <w:rPr>
          <w:sz w:val="32"/>
          <w:szCs w:val="32"/>
          <w:rtl/>
        </w:rPr>
        <w:t>ملف تفريغ البيانات بصيغة</w:t>
      </w:r>
      <w:r w:rsidRPr="00874A1F">
        <w:rPr>
          <w:sz w:val="32"/>
          <w:szCs w:val="32"/>
        </w:rPr>
        <w:t xml:space="preserve"> Excel </w:t>
      </w:r>
      <w:r w:rsidRPr="00874A1F">
        <w:rPr>
          <w:sz w:val="32"/>
          <w:szCs w:val="32"/>
          <w:rtl/>
        </w:rPr>
        <w:t>متضمن جميع المؤشرات والدرجات</w:t>
      </w:r>
      <w:r w:rsidRPr="00874A1F">
        <w:rPr>
          <w:sz w:val="32"/>
          <w:szCs w:val="32"/>
        </w:rPr>
        <w:t>.</w:t>
      </w:r>
    </w:p>
    <w:p w14:paraId="419796E7" w14:textId="77777777" w:rsidR="00874A1F" w:rsidRPr="00874A1F" w:rsidRDefault="00874A1F" w:rsidP="00874A1F">
      <w:pPr>
        <w:pStyle w:val="a5"/>
        <w:numPr>
          <w:ilvl w:val="0"/>
          <w:numId w:val="13"/>
        </w:numPr>
        <w:bidi/>
        <w:rPr>
          <w:sz w:val="32"/>
          <w:szCs w:val="32"/>
        </w:rPr>
      </w:pPr>
      <w:r w:rsidRPr="00874A1F">
        <w:rPr>
          <w:sz w:val="32"/>
          <w:szCs w:val="32"/>
          <w:rtl/>
        </w:rPr>
        <w:t>نموذج المقياس المستخدم في التطبيق (مدرج ضمن ملف التفريغ)</w:t>
      </w:r>
      <w:r w:rsidRPr="00874A1F">
        <w:rPr>
          <w:sz w:val="32"/>
          <w:szCs w:val="32"/>
        </w:rPr>
        <w:t>.</w:t>
      </w:r>
    </w:p>
    <w:p w14:paraId="3EEB20A5" w14:textId="0B5639A0" w:rsidR="00AE420A" w:rsidRPr="00874A1F" w:rsidRDefault="00AE420A" w:rsidP="00874A1F">
      <w:pPr>
        <w:spacing w:after="120" w:line="259" w:lineRule="auto"/>
        <w:ind w:right="0"/>
        <w:jc w:val="left"/>
        <w:rPr>
          <w:b/>
          <w:bCs/>
          <w:sz w:val="28"/>
          <w:szCs w:val="28"/>
          <w:u w:val="single"/>
        </w:rPr>
      </w:pPr>
    </w:p>
    <w:sectPr w:rsidR="00AE420A" w:rsidRPr="00874A1F">
      <w:headerReference w:type="even" r:id="rId7"/>
      <w:headerReference w:type="default" r:id="rId8"/>
      <w:headerReference w:type="first" r:id="rId9"/>
      <w:pgSz w:w="10800" w:h="15600"/>
      <w:pgMar w:top="1024" w:right="734" w:bottom="1495" w:left="79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99F98" w14:textId="77777777" w:rsidR="001F6CB0" w:rsidRDefault="001F6CB0">
      <w:pPr>
        <w:spacing w:after="0" w:line="240" w:lineRule="auto"/>
      </w:pPr>
      <w:r>
        <w:separator/>
      </w:r>
    </w:p>
  </w:endnote>
  <w:endnote w:type="continuationSeparator" w:id="0">
    <w:p w14:paraId="44E6C989" w14:textId="77777777" w:rsidR="001F6CB0" w:rsidRDefault="001F6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3C558" w14:textId="77777777" w:rsidR="001F6CB0" w:rsidRDefault="001F6CB0">
      <w:pPr>
        <w:spacing w:after="0" w:line="240" w:lineRule="auto"/>
      </w:pPr>
      <w:r>
        <w:separator/>
      </w:r>
    </w:p>
  </w:footnote>
  <w:footnote w:type="continuationSeparator" w:id="0">
    <w:p w14:paraId="4496CE3B" w14:textId="77777777" w:rsidR="001F6CB0" w:rsidRDefault="001F6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B96A6" w14:textId="77777777" w:rsidR="006A6080" w:rsidRDefault="007239F3">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3C87C8F" wp14:editId="0D5F37EB">
              <wp:simplePos x="0" y="0"/>
              <wp:positionH relativeFrom="page">
                <wp:posOffset>192786</wp:posOffset>
              </wp:positionH>
              <wp:positionV relativeFrom="page">
                <wp:posOffset>272034</wp:posOffset>
              </wp:positionV>
              <wp:extent cx="6423660" cy="9425940"/>
              <wp:effectExtent l="0" t="0" r="0" b="0"/>
              <wp:wrapNone/>
              <wp:docPr id="12002" name="Group 12002"/>
              <wp:cNvGraphicFramePr/>
              <a:graphic xmlns:a="http://schemas.openxmlformats.org/drawingml/2006/main">
                <a:graphicData uri="http://schemas.microsoft.com/office/word/2010/wordprocessingGroup">
                  <wpg:wgp>
                    <wpg:cNvGrpSpPr/>
                    <wpg:grpSpPr>
                      <a:xfrm>
                        <a:off x="0" y="0"/>
                        <a:ext cx="6423660" cy="9425940"/>
                        <a:chOff x="0" y="0"/>
                        <a:chExt cx="6423660" cy="9425940"/>
                      </a:xfrm>
                    </wpg:grpSpPr>
                    <wps:wsp>
                      <wps:cNvPr id="12003" name="Shape 12003"/>
                      <wps:cNvSpPr/>
                      <wps:spPr>
                        <a:xfrm>
                          <a:off x="0" y="0"/>
                          <a:ext cx="6423660" cy="9425940"/>
                        </a:xfrm>
                        <a:custGeom>
                          <a:avLst/>
                          <a:gdLst/>
                          <a:ahLst/>
                          <a:cxnLst/>
                          <a:rect l="0" t="0" r="0" b="0"/>
                          <a:pathLst>
                            <a:path w="6423660" h="9425940">
                              <a:moveTo>
                                <a:pt x="0" y="9425940"/>
                              </a:moveTo>
                              <a:lnTo>
                                <a:pt x="6423660" y="9425940"/>
                              </a:lnTo>
                              <a:lnTo>
                                <a:pt x="6423660" y="0"/>
                              </a:lnTo>
                              <a:lnTo>
                                <a:pt x="0" y="0"/>
                              </a:lnTo>
                              <a:close/>
                            </a:path>
                          </a:pathLst>
                        </a:custGeom>
                        <a:ln w="28575"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02" style="width:505.8pt;height:742.2pt;position:absolute;z-index:-2147483648;mso-position-horizontal-relative:page;mso-position-horizontal:absolute;margin-left:15.18pt;mso-position-vertical-relative:page;margin-top:21.42pt;" coordsize="64236,94259">
              <v:shape id="Shape 12003" style="position:absolute;width:64236;height:94259;left:0;top:0;" coordsize="6423660,9425940" path="m0,9425940l6423660,9425940l6423660,0l0,0x">
                <v:stroke weight="2.25pt" endcap="flat" joinstyle="miter" miterlimit="10" on="true" color="#172c51"/>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4B3F8" w14:textId="77777777" w:rsidR="006A6080" w:rsidRDefault="007239F3">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18F0EE2B" wp14:editId="6DED9925">
              <wp:simplePos x="0" y="0"/>
              <wp:positionH relativeFrom="page">
                <wp:posOffset>192786</wp:posOffset>
              </wp:positionH>
              <wp:positionV relativeFrom="page">
                <wp:posOffset>272034</wp:posOffset>
              </wp:positionV>
              <wp:extent cx="6423660" cy="9425940"/>
              <wp:effectExtent l="0" t="0" r="0" b="0"/>
              <wp:wrapNone/>
              <wp:docPr id="11999" name="Group 11999"/>
              <wp:cNvGraphicFramePr/>
              <a:graphic xmlns:a="http://schemas.openxmlformats.org/drawingml/2006/main">
                <a:graphicData uri="http://schemas.microsoft.com/office/word/2010/wordprocessingGroup">
                  <wpg:wgp>
                    <wpg:cNvGrpSpPr/>
                    <wpg:grpSpPr>
                      <a:xfrm>
                        <a:off x="0" y="0"/>
                        <a:ext cx="6423660" cy="9425940"/>
                        <a:chOff x="0" y="0"/>
                        <a:chExt cx="6423660" cy="9425940"/>
                      </a:xfrm>
                    </wpg:grpSpPr>
                    <wps:wsp>
                      <wps:cNvPr id="12000" name="Shape 12000"/>
                      <wps:cNvSpPr/>
                      <wps:spPr>
                        <a:xfrm>
                          <a:off x="0" y="0"/>
                          <a:ext cx="6423660" cy="9425940"/>
                        </a:xfrm>
                        <a:custGeom>
                          <a:avLst/>
                          <a:gdLst/>
                          <a:ahLst/>
                          <a:cxnLst/>
                          <a:rect l="0" t="0" r="0" b="0"/>
                          <a:pathLst>
                            <a:path w="6423660" h="9425940">
                              <a:moveTo>
                                <a:pt x="0" y="9425940"/>
                              </a:moveTo>
                              <a:lnTo>
                                <a:pt x="6423660" y="9425940"/>
                              </a:lnTo>
                              <a:lnTo>
                                <a:pt x="6423660" y="0"/>
                              </a:lnTo>
                              <a:lnTo>
                                <a:pt x="0" y="0"/>
                              </a:lnTo>
                              <a:close/>
                            </a:path>
                          </a:pathLst>
                        </a:custGeom>
                        <a:ln w="28575"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99" style="width:505.8pt;height:742.2pt;position:absolute;z-index:-2147483648;mso-position-horizontal-relative:page;mso-position-horizontal:absolute;margin-left:15.18pt;mso-position-vertical-relative:page;margin-top:21.42pt;" coordsize="64236,94259">
              <v:shape id="Shape 12000" style="position:absolute;width:64236;height:94259;left:0;top:0;" coordsize="6423660,9425940" path="m0,9425940l6423660,9425940l6423660,0l0,0x">
                <v:stroke weight="2.25pt" endcap="flat" joinstyle="miter" miterlimit="10" on="true" color="#172c51"/>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4F9C8" w14:textId="77777777" w:rsidR="006A6080" w:rsidRDefault="007239F3">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F19231E" wp14:editId="12650759">
              <wp:simplePos x="0" y="0"/>
              <wp:positionH relativeFrom="page">
                <wp:posOffset>192786</wp:posOffset>
              </wp:positionH>
              <wp:positionV relativeFrom="page">
                <wp:posOffset>272034</wp:posOffset>
              </wp:positionV>
              <wp:extent cx="6423660" cy="9425940"/>
              <wp:effectExtent l="0" t="0" r="0" b="0"/>
              <wp:wrapNone/>
              <wp:docPr id="11996" name="Group 11996"/>
              <wp:cNvGraphicFramePr/>
              <a:graphic xmlns:a="http://schemas.openxmlformats.org/drawingml/2006/main">
                <a:graphicData uri="http://schemas.microsoft.com/office/word/2010/wordprocessingGroup">
                  <wpg:wgp>
                    <wpg:cNvGrpSpPr/>
                    <wpg:grpSpPr>
                      <a:xfrm>
                        <a:off x="0" y="0"/>
                        <a:ext cx="6423660" cy="9425940"/>
                        <a:chOff x="0" y="0"/>
                        <a:chExt cx="6423660" cy="9425940"/>
                      </a:xfrm>
                    </wpg:grpSpPr>
                    <wps:wsp>
                      <wps:cNvPr id="11997" name="Shape 11997"/>
                      <wps:cNvSpPr/>
                      <wps:spPr>
                        <a:xfrm>
                          <a:off x="0" y="0"/>
                          <a:ext cx="6423660" cy="9425940"/>
                        </a:xfrm>
                        <a:custGeom>
                          <a:avLst/>
                          <a:gdLst/>
                          <a:ahLst/>
                          <a:cxnLst/>
                          <a:rect l="0" t="0" r="0" b="0"/>
                          <a:pathLst>
                            <a:path w="6423660" h="9425940">
                              <a:moveTo>
                                <a:pt x="0" y="9425940"/>
                              </a:moveTo>
                              <a:lnTo>
                                <a:pt x="6423660" y="9425940"/>
                              </a:lnTo>
                              <a:lnTo>
                                <a:pt x="6423660" y="0"/>
                              </a:lnTo>
                              <a:lnTo>
                                <a:pt x="0" y="0"/>
                              </a:lnTo>
                              <a:close/>
                            </a:path>
                          </a:pathLst>
                        </a:custGeom>
                        <a:ln w="28575" cap="flat">
                          <a:miter lim="127000"/>
                        </a:ln>
                      </wps:spPr>
                      <wps:style>
                        <a:lnRef idx="1">
                          <a:srgbClr val="172C5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96" style="width:505.8pt;height:742.2pt;position:absolute;z-index:-2147483648;mso-position-horizontal-relative:page;mso-position-horizontal:absolute;margin-left:15.18pt;mso-position-vertical-relative:page;margin-top:21.42pt;" coordsize="64236,94259">
              <v:shape id="Shape 11997" style="position:absolute;width:64236;height:94259;left:0;top:0;" coordsize="6423660,9425940" path="m0,9425940l6423660,9425940l6423660,0l0,0x">
                <v:stroke weight="2.25pt" endcap="flat" joinstyle="miter" miterlimit="10" on="true" color="#172c51"/>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066A3"/>
    <w:multiLevelType w:val="hybridMultilevel"/>
    <w:tmpl w:val="AD8412EC"/>
    <w:lvl w:ilvl="0" w:tplc="34B8E06A">
      <w:start w:val="1"/>
      <w:numFmt w:val="bullet"/>
      <w:lvlText w:val="➢"/>
      <w:lvlJc w:val="left"/>
      <w:pPr>
        <w:ind w:left="455"/>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C672B688">
      <w:start w:val="1"/>
      <w:numFmt w:val="bullet"/>
      <w:lvlText w:val="o"/>
      <w:lvlJc w:val="left"/>
      <w:pPr>
        <w:ind w:left="10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2578ECE2">
      <w:start w:val="1"/>
      <w:numFmt w:val="bullet"/>
      <w:lvlText w:val="▪"/>
      <w:lvlJc w:val="left"/>
      <w:pPr>
        <w:ind w:left="18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496ADDA2">
      <w:start w:val="1"/>
      <w:numFmt w:val="bullet"/>
      <w:lvlText w:val="•"/>
      <w:lvlJc w:val="left"/>
      <w:pPr>
        <w:ind w:left="25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1132256E">
      <w:start w:val="1"/>
      <w:numFmt w:val="bullet"/>
      <w:lvlText w:val="o"/>
      <w:lvlJc w:val="left"/>
      <w:pPr>
        <w:ind w:left="32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7AD4B318">
      <w:start w:val="1"/>
      <w:numFmt w:val="bullet"/>
      <w:lvlText w:val="▪"/>
      <w:lvlJc w:val="left"/>
      <w:pPr>
        <w:ind w:left="39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2B28225E">
      <w:start w:val="1"/>
      <w:numFmt w:val="bullet"/>
      <w:lvlText w:val="•"/>
      <w:lvlJc w:val="left"/>
      <w:pPr>
        <w:ind w:left="46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B3461996">
      <w:start w:val="1"/>
      <w:numFmt w:val="bullet"/>
      <w:lvlText w:val="o"/>
      <w:lvlJc w:val="left"/>
      <w:pPr>
        <w:ind w:left="54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E19EF0D8">
      <w:start w:val="1"/>
      <w:numFmt w:val="bullet"/>
      <w:lvlText w:val="▪"/>
      <w:lvlJc w:val="left"/>
      <w:pPr>
        <w:ind w:left="61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19AF0F3F"/>
    <w:multiLevelType w:val="hybridMultilevel"/>
    <w:tmpl w:val="16AE6D34"/>
    <w:lvl w:ilvl="0" w:tplc="DB388E92">
      <w:start w:val="1"/>
      <w:numFmt w:val="decimal"/>
      <w:lvlText w:val="%1-"/>
      <w:lvlJc w:val="left"/>
      <w:pPr>
        <w:ind w:left="43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F07ED314">
      <w:start w:val="1"/>
      <w:numFmt w:val="lowerLetter"/>
      <w:lvlText w:val="%2"/>
      <w:lvlJc w:val="left"/>
      <w:pPr>
        <w:ind w:left="108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3690AF5C">
      <w:start w:val="1"/>
      <w:numFmt w:val="lowerRoman"/>
      <w:lvlText w:val="%3"/>
      <w:lvlJc w:val="left"/>
      <w:pPr>
        <w:ind w:left="180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FDFE8072">
      <w:start w:val="1"/>
      <w:numFmt w:val="decimal"/>
      <w:lvlText w:val="%4"/>
      <w:lvlJc w:val="left"/>
      <w:pPr>
        <w:ind w:left="25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04DEF224">
      <w:start w:val="1"/>
      <w:numFmt w:val="lowerLetter"/>
      <w:lvlText w:val="%5"/>
      <w:lvlJc w:val="left"/>
      <w:pPr>
        <w:ind w:left="324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F8A09974">
      <w:start w:val="1"/>
      <w:numFmt w:val="lowerRoman"/>
      <w:lvlText w:val="%6"/>
      <w:lvlJc w:val="left"/>
      <w:pPr>
        <w:ind w:left="396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8110C9C8">
      <w:start w:val="1"/>
      <w:numFmt w:val="decimal"/>
      <w:lvlText w:val="%7"/>
      <w:lvlJc w:val="left"/>
      <w:pPr>
        <w:ind w:left="468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ADBA25A4">
      <w:start w:val="1"/>
      <w:numFmt w:val="lowerLetter"/>
      <w:lvlText w:val="%8"/>
      <w:lvlJc w:val="left"/>
      <w:pPr>
        <w:ind w:left="540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7EC029B0">
      <w:start w:val="1"/>
      <w:numFmt w:val="lowerRoman"/>
      <w:lvlText w:val="%9"/>
      <w:lvlJc w:val="left"/>
      <w:pPr>
        <w:ind w:left="6122"/>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1CA75FC1"/>
    <w:multiLevelType w:val="multilevel"/>
    <w:tmpl w:val="83D64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C5BCA"/>
    <w:multiLevelType w:val="hybridMultilevel"/>
    <w:tmpl w:val="42FC2CC8"/>
    <w:lvl w:ilvl="0" w:tplc="43823688">
      <w:start w:val="1"/>
      <w:numFmt w:val="decimal"/>
      <w:lvlText w:val="%1-"/>
      <w:lvlJc w:val="left"/>
      <w:pPr>
        <w:ind w:left="1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81DC4CEA">
      <w:start w:val="1"/>
      <w:numFmt w:val="lowerLetter"/>
      <w:lvlText w:val="%2"/>
      <w:lvlJc w:val="left"/>
      <w:pPr>
        <w:ind w:left="10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37C03CFE">
      <w:start w:val="1"/>
      <w:numFmt w:val="lowerRoman"/>
      <w:lvlText w:val="%3"/>
      <w:lvlJc w:val="left"/>
      <w:pPr>
        <w:ind w:left="18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36F255B6">
      <w:start w:val="1"/>
      <w:numFmt w:val="decimal"/>
      <w:lvlText w:val="%4"/>
      <w:lvlJc w:val="left"/>
      <w:pPr>
        <w:ind w:left="25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80F4B024">
      <w:start w:val="1"/>
      <w:numFmt w:val="lowerLetter"/>
      <w:lvlText w:val="%5"/>
      <w:lvlJc w:val="left"/>
      <w:pPr>
        <w:ind w:left="32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D1507708">
      <w:start w:val="1"/>
      <w:numFmt w:val="lowerRoman"/>
      <w:lvlText w:val="%6"/>
      <w:lvlJc w:val="left"/>
      <w:pPr>
        <w:ind w:left="396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CC2EB2DE">
      <w:start w:val="1"/>
      <w:numFmt w:val="decimal"/>
      <w:lvlText w:val="%7"/>
      <w:lvlJc w:val="left"/>
      <w:pPr>
        <w:ind w:left="46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A1BC16C2">
      <w:start w:val="1"/>
      <w:numFmt w:val="lowerLetter"/>
      <w:lvlText w:val="%8"/>
      <w:lvlJc w:val="left"/>
      <w:pPr>
        <w:ind w:left="540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6E6CACEE">
      <w:start w:val="1"/>
      <w:numFmt w:val="lowerRoman"/>
      <w:lvlText w:val="%9"/>
      <w:lvlJc w:val="left"/>
      <w:pPr>
        <w:ind w:left="61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4" w15:restartNumberingAfterBreak="0">
    <w:nsid w:val="1DA27FAA"/>
    <w:multiLevelType w:val="multilevel"/>
    <w:tmpl w:val="E746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F7D7B"/>
    <w:multiLevelType w:val="multilevel"/>
    <w:tmpl w:val="75EC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36C94"/>
    <w:multiLevelType w:val="hybridMultilevel"/>
    <w:tmpl w:val="6C3C94B6"/>
    <w:lvl w:ilvl="0" w:tplc="9FF63BAA">
      <w:start w:val="1"/>
      <w:numFmt w:val="decimal"/>
      <w:lvlText w:val="%1."/>
      <w:lvlJc w:val="left"/>
      <w:pPr>
        <w:ind w:left="2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4FDC3C8E">
      <w:start w:val="1"/>
      <w:numFmt w:val="lowerLetter"/>
      <w:lvlText w:val="%2"/>
      <w:lvlJc w:val="left"/>
      <w:pPr>
        <w:ind w:left="110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A884505A">
      <w:start w:val="1"/>
      <w:numFmt w:val="lowerRoman"/>
      <w:lvlText w:val="%3"/>
      <w:lvlJc w:val="left"/>
      <w:pPr>
        <w:ind w:left="18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F75E6470">
      <w:start w:val="1"/>
      <w:numFmt w:val="decimal"/>
      <w:lvlText w:val="%4"/>
      <w:lvlJc w:val="left"/>
      <w:pPr>
        <w:ind w:left="254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994A36C2">
      <w:start w:val="1"/>
      <w:numFmt w:val="lowerLetter"/>
      <w:lvlText w:val="%5"/>
      <w:lvlJc w:val="left"/>
      <w:pPr>
        <w:ind w:left="326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129EA4E2">
      <w:start w:val="1"/>
      <w:numFmt w:val="lowerRoman"/>
      <w:lvlText w:val="%6"/>
      <w:lvlJc w:val="left"/>
      <w:pPr>
        <w:ind w:left="398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EFA639F2">
      <w:start w:val="1"/>
      <w:numFmt w:val="decimal"/>
      <w:lvlText w:val="%7"/>
      <w:lvlJc w:val="left"/>
      <w:pPr>
        <w:ind w:left="470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47DC50BA">
      <w:start w:val="1"/>
      <w:numFmt w:val="lowerLetter"/>
      <w:lvlText w:val="%8"/>
      <w:lvlJc w:val="left"/>
      <w:pPr>
        <w:ind w:left="542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4A18F57A">
      <w:start w:val="1"/>
      <w:numFmt w:val="lowerRoman"/>
      <w:lvlText w:val="%9"/>
      <w:lvlJc w:val="left"/>
      <w:pPr>
        <w:ind w:left="614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7" w15:restartNumberingAfterBreak="0">
    <w:nsid w:val="27DD0CF6"/>
    <w:multiLevelType w:val="multilevel"/>
    <w:tmpl w:val="C176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83CCD"/>
    <w:multiLevelType w:val="hybridMultilevel"/>
    <w:tmpl w:val="7DC68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AA70DB"/>
    <w:multiLevelType w:val="hybridMultilevel"/>
    <w:tmpl w:val="7F60E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70271B"/>
    <w:multiLevelType w:val="multilevel"/>
    <w:tmpl w:val="BFFE0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BD19D1"/>
    <w:multiLevelType w:val="hybridMultilevel"/>
    <w:tmpl w:val="330EED2E"/>
    <w:lvl w:ilvl="0" w:tplc="7C4AC2B6">
      <w:start w:val="1"/>
      <w:numFmt w:val="decimal"/>
      <w:lvlText w:val="%1-"/>
      <w:lvlJc w:val="left"/>
      <w:pPr>
        <w:ind w:left="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33B4F68C">
      <w:start w:val="1"/>
      <w:numFmt w:val="lowerLetter"/>
      <w:lvlText w:val="%2"/>
      <w:lvlJc w:val="left"/>
      <w:pPr>
        <w:ind w:left="109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126E601A">
      <w:start w:val="1"/>
      <w:numFmt w:val="lowerRoman"/>
      <w:lvlText w:val="%3"/>
      <w:lvlJc w:val="left"/>
      <w:pPr>
        <w:ind w:left="181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2BB88F48">
      <w:start w:val="1"/>
      <w:numFmt w:val="decimal"/>
      <w:lvlText w:val="%4"/>
      <w:lvlJc w:val="left"/>
      <w:pPr>
        <w:ind w:left="253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35AEAF4E">
      <w:start w:val="1"/>
      <w:numFmt w:val="lowerLetter"/>
      <w:lvlText w:val="%5"/>
      <w:lvlJc w:val="left"/>
      <w:pPr>
        <w:ind w:left="325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B2783AFA">
      <w:start w:val="1"/>
      <w:numFmt w:val="lowerRoman"/>
      <w:lvlText w:val="%6"/>
      <w:lvlJc w:val="left"/>
      <w:pPr>
        <w:ind w:left="397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FE7C6CC0">
      <w:start w:val="1"/>
      <w:numFmt w:val="decimal"/>
      <w:lvlText w:val="%7"/>
      <w:lvlJc w:val="left"/>
      <w:pPr>
        <w:ind w:left="469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6FCC6C7E">
      <w:start w:val="1"/>
      <w:numFmt w:val="lowerLetter"/>
      <w:lvlText w:val="%8"/>
      <w:lvlJc w:val="left"/>
      <w:pPr>
        <w:ind w:left="541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75023C62">
      <w:start w:val="1"/>
      <w:numFmt w:val="lowerRoman"/>
      <w:lvlText w:val="%9"/>
      <w:lvlJc w:val="left"/>
      <w:pPr>
        <w:ind w:left="613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abstractNum w:abstractNumId="12" w15:restartNumberingAfterBreak="0">
    <w:nsid w:val="71922B71"/>
    <w:multiLevelType w:val="hybridMultilevel"/>
    <w:tmpl w:val="9C889CC4"/>
    <w:lvl w:ilvl="0" w:tplc="8CE6FFDA">
      <w:start w:val="1"/>
      <w:numFmt w:val="decimal"/>
      <w:lvlText w:val="%1-"/>
      <w:lvlJc w:val="left"/>
      <w:pPr>
        <w:ind w:left="43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F5509CAC">
      <w:start w:val="1"/>
      <w:numFmt w:val="lowerLetter"/>
      <w:lvlText w:val="%2"/>
      <w:lvlJc w:val="left"/>
      <w:pPr>
        <w:ind w:left="109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2" w:tplc="F65CE1CA">
      <w:start w:val="1"/>
      <w:numFmt w:val="lowerRoman"/>
      <w:lvlText w:val="%3"/>
      <w:lvlJc w:val="left"/>
      <w:pPr>
        <w:ind w:left="181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3" w:tplc="A05C5CF8">
      <w:start w:val="1"/>
      <w:numFmt w:val="decimal"/>
      <w:lvlText w:val="%4"/>
      <w:lvlJc w:val="left"/>
      <w:pPr>
        <w:ind w:left="253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110651D2">
      <w:start w:val="1"/>
      <w:numFmt w:val="lowerLetter"/>
      <w:lvlText w:val="%5"/>
      <w:lvlJc w:val="left"/>
      <w:pPr>
        <w:ind w:left="325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5" w:tplc="6A2CA2C2">
      <w:start w:val="1"/>
      <w:numFmt w:val="lowerRoman"/>
      <w:lvlText w:val="%6"/>
      <w:lvlJc w:val="left"/>
      <w:pPr>
        <w:ind w:left="397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6" w:tplc="7DF8F544">
      <w:start w:val="1"/>
      <w:numFmt w:val="decimal"/>
      <w:lvlText w:val="%7"/>
      <w:lvlJc w:val="left"/>
      <w:pPr>
        <w:ind w:left="469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B898582E">
      <w:start w:val="1"/>
      <w:numFmt w:val="lowerLetter"/>
      <w:lvlText w:val="%8"/>
      <w:lvlJc w:val="left"/>
      <w:pPr>
        <w:ind w:left="541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8" w:tplc="6190279E">
      <w:start w:val="1"/>
      <w:numFmt w:val="lowerRoman"/>
      <w:lvlText w:val="%9"/>
      <w:lvlJc w:val="left"/>
      <w:pPr>
        <w:ind w:left="613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abstractNum>
  <w:num w:numId="1">
    <w:abstractNumId w:val="6"/>
  </w:num>
  <w:num w:numId="2">
    <w:abstractNumId w:val="0"/>
  </w:num>
  <w:num w:numId="3">
    <w:abstractNumId w:val="3"/>
  </w:num>
  <w:num w:numId="4">
    <w:abstractNumId w:val="11"/>
  </w:num>
  <w:num w:numId="5">
    <w:abstractNumId w:val="12"/>
  </w:num>
  <w:num w:numId="6">
    <w:abstractNumId w:val="1"/>
  </w:num>
  <w:num w:numId="7">
    <w:abstractNumId w:val="9"/>
  </w:num>
  <w:num w:numId="8">
    <w:abstractNumId w:val="8"/>
  </w:num>
  <w:num w:numId="9">
    <w:abstractNumId w:val="4"/>
  </w:num>
  <w:num w:numId="10">
    <w:abstractNumId w:val="7"/>
  </w:num>
  <w:num w:numId="11">
    <w:abstractNumId w:val="10"/>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080"/>
    <w:rsid w:val="00072E48"/>
    <w:rsid w:val="000F386B"/>
    <w:rsid w:val="001A2DB9"/>
    <w:rsid w:val="001C5A47"/>
    <w:rsid w:val="001E4486"/>
    <w:rsid w:val="001F6CB0"/>
    <w:rsid w:val="00590834"/>
    <w:rsid w:val="005D1482"/>
    <w:rsid w:val="006A6080"/>
    <w:rsid w:val="007239F3"/>
    <w:rsid w:val="00874A1F"/>
    <w:rsid w:val="009A7E04"/>
    <w:rsid w:val="009E542C"/>
    <w:rsid w:val="00A019CD"/>
    <w:rsid w:val="00AE420A"/>
    <w:rsid w:val="00B76477"/>
    <w:rsid w:val="00F4286F"/>
    <w:rsid w:val="00F966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11D84"/>
  <w15:docId w15:val="{922D6196-DC9F-4450-BE70-B1A43FA79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4A1F"/>
    <w:pPr>
      <w:bidi/>
      <w:spacing w:after="208" w:line="304" w:lineRule="auto"/>
      <w:ind w:left="36" w:right="3" w:firstLine="3"/>
      <w:jc w:val="both"/>
    </w:pPr>
    <w:rPr>
      <w:rFonts w:ascii="Arial" w:eastAsia="Arial" w:hAnsi="Arial" w:cs="Arial"/>
      <w:color w:val="000000"/>
      <w:sz w:val="36"/>
    </w:rPr>
  </w:style>
  <w:style w:type="paragraph" w:styleId="2">
    <w:name w:val="heading 2"/>
    <w:basedOn w:val="a"/>
    <w:next w:val="a"/>
    <w:link w:val="2Char"/>
    <w:uiPriority w:val="9"/>
    <w:semiHidden/>
    <w:unhideWhenUsed/>
    <w:qFormat/>
    <w:rsid w:val="00874A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Char"/>
    <w:uiPriority w:val="9"/>
    <w:qFormat/>
    <w:rsid w:val="00F96687"/>
    <w:pPr>
      <w:bidi w:val="0"/>
      <w:spacing w:before="100" w:beforeAutospacing="1" w:after="100" w:afterAutospacing="1" w:line="240" w:lineRule="auto"/>
      <w:ind w:left="0" w:right="0" w:firstLine="0"/>
      <w:jc w:val="left"/>
      <w:outlineLvl w:val="2"/>
    </w:pPr>
    <w:rPr>
      <w:rFonts w:ascii="Times New Roman" w:eastAsia="Times New Roman" w:hAnsi="Times New Roman" w:cs="Times New Roman"/>
      <w:b/>
      <w:bCs/>
      <w:color w:val="auto"/>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rsid w:val="00F4286F"/>
    <w:pPr>
      <w:tabs>
        <w:tab w:val="center" w:pos="4513"/>
        <w:tab w:val="right" w:pos="9026"/>
      </w:tabs>
      <w:spacing w:after="0" w:line="240" w:lineRule="auto"/>
    </w:pPr>
  </w:style>
  <w:style w:type="character" w:customStyle="1" w:styleId="Char">
    <w:name w:val="تذييل الصفحة Char"/>
    <w:basedOn w:val="a0"/>
    <w:link w:val="a3"/>
    <w:uiPriority w:val="99"/>
    <w:rsid w:val="00F4286F"/>
    <w:rPr>
      <w:rFonts w:ascii="Arial" w:eastAsia="Arial" w:hAnsi="Arial" w:cs="Arial"/>
      <w:color w:val="000000"/>
      <w:sz w:val="36"/>
    </w:rPr>
  </w:style>
  <w:style w:type="paragraph" w:styleId="a4">
    <w:name w:val="No Spacing"/>
    <w:link w:val="Char0"/>
    <w:uiPriority w:val="1"/>
    <w:qFormat/>
    <w:rsid w:val="00B76477"/>
    <w:pPr>
      <w:bidi/>
      <w:spacing w:after="0" w:line="240" w:lineRule="auto"/>
    </w:pPr>
  </w:style>
  <w:style w:type="character" w:customStyle="1" w:styleId="Char0">
    <w:name w:val="بلا تباعد Char"/>
    <w:basedOn w:val="a0"/>
    <w:link w:val="a4"/>
    <w:uiPriority w:val="1"/>
    <w:rsid w:val="00B76477"/>
  </w:style>
  <w:style w:type="paragraph" w:styleId="a5">
    <w:name w:val="Normal (Web)"/>
    <w:basedOn w:val="a"/>
    <w:uiPriority w:val="99"/>
    <w:semiHidden/>
    <w:unhideWhenUsed/>
    <w:rsid w:val="001A2DB9"/>
    <w:pPr>
      <w:bidi w:val="0"/>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customStyle="1" w:styleId="3Char">
    <w:name w:val="عنوان 3 Char"/>
    <w:basedOn w:val="a0"/>
    <w:link w:val="3"/>
    <w:uiPriority w:val="9"/>
    <w:rsid w:val="00F96687"/>
    <w:rPr>
      <w:rFonts w:ascii="Times New Roman" w:eastAsia="Times New Roman" w:hAnsi="Times New Roman" w:cs="Times New Roman"/>
      <w:b/>
      <w:bCs/>
      <w:sz w:val="27"/>
      <w:szCs w:val="27"/>
    </w:rPr>
  </w:style>
  <w:style w:type="character" w:customStyle="1" w:styleId="2Char">
    <w:name w:val="عنوان 2 Char"/>
    <w:basedOn w:val="a0"/>
    <w:link w:val="2"/>
    <w:uiPriority w:val="9"/>
    <w:semiHidden/>
    <w:rsid w:val="00874A1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34826">
      <w:bodyDiv w:val="1"/>
      <w:marLeft w:val="0"/>
      <w:marRight w:val="0"/>
      <w:marTop w:val="0"/>
      <w:marBottom w:val="0"/>
      <w:divBdr>
        <w:top w:val="none" w:sz="0" w:space="0" w:color="auto"/>
        <w:left w:val="none" w:sz="0" w:space="0" w:color="auto"/>
        <w:bottom w:val="none" w:sz="0" w:space="0" w:color="auto"/>
        <w:right w:val="none" w:sz="0" w:space="0" w:color="auto"/>
      </w:divBdr>
    </w:div>
    <w:div w:id="391008909">
      <w:bodyDiv w:val="1"/>
      <w:marLeft w:val="0"/>
      <w:marRight w:val="0"/>
      <w:marTop w:val="0"/>
      <w:marBottom w:val="0"/>
      <w:divBdr>
        <w:top w:val="none" w:sz="0" w:space="0" w:color="auto"/>
        <w:left w:val="none" w:sz="0" w:space="0" w:color="auto"/>
        <w:bottom w:val="none" w:sz="0" w:space="0" w:color="auto"/>
        <w:right w:val="none" w:sz="0" w:space="0" w:color="auto"/>
      </w:divBdr>
    </w:div>
    <w:div w:id="705106945">
      <w:bodyDiv w:val="1"/>
      <w:marLeft w:val="0"/>
      <w:marRight w:val="0"/>
      <w:marTop w:val="0"/>
      <w:marBottom w:val="0"/>
      <w:divBdr>
        <w:top w:val="none" w:sz="0" w:space="0" w:color="auto"/>
        <w:left w:val="none" w:sz="0" w:space="0" w:color="auto"/>
        <w:bottom w:val="none" w:sz="0" w:space="0" w:color="auto"/>
        <w:right w:val="none" w:sz="0" w:space="0" w:color="auto"/>
      </w:divBdr>
    </w:div>
    <w:div w:id="798570805">
      <w:bodyDiv w:val="1"/>
      <w:marLeft w:val="0"/>
      <w:marRight w:val="0"/>
      <w:marTop w:val="0"/>
      <w:marBottom w:val="0"/>
      <w:divBdr>
        <w:top w:val="none" w:sz="0" w:space="0" w:color="auto"/>
        <w:left w:val="none" w:sz="0" w:space="0" w:color="auto"/>
        <w:bottom w:val="none" w:sz="0" w:space="0" w:color="auto"/>
        <w:right w:val="none" w:sz="0" w:space="0" w:color="auto"/>
      </w:divBdr>
    </w:div>
    <w:div w:id="858549973">
      <w:bodyDiv w:val="1"/>
      <w:marLeft w:val="0"/>
      <w:marRight w:val="0"/>
      <w:marTop w:val="0"/>
      <w:marBottom w:val="0"/>
      <w:divBdr>
        <w:top w:val="none" w:sz="0" w:space="0" w:color="auto"/>
        <w:left w:val="none" w:sz="0" w:space="0" w:color="auto"/>
        <w:bottom w:val="none" w:sz="0" w:space="0" w:color="auto"/>
        <w:right w:val="none" w:sz="0" w:space="0" w:color="auto"/>
      </w:divBdr>
    </w:div>
    <w:div w:id="1231884501">
      <w:bodyDiv w:val="1"/>
      <w:marLeft w:val="0"/>
      <w:marRight w:val="0"/>
      <w:marTop w:val="0"/>
      <w:marBottom w:val="0"/>
      <w:divBdr>
        <w:top w:val="none" w:sz="0" w:space="0" w:color="auto"/>
        <w:left w:val="none" w:sz="0" w:space="0" w:color="auto"/>
        <w:bottom w:val="none" w:sz="0" w:space="0" w:color="auto"/>
        <w:right w:val="none" w:sz="0" w:space="0" w:color="auto"/>
      </w:divBdr>
    </w:div>
    <w:div w:id="1258827223">
      <w:bodyDiv w:val="1"/>
      <w:marLeft w:val="0"/>
      <w:marRight w:val="0"/>
      <w:marTop w:val="0"/>
      <w:marBottom w:val="0"/>
      <w:divBdr>
        <w:top w:val="none" w:sz="0" w:space="0" w:color="auto"/>
        <w:left w:val="none" w:sz="0" w:space="0" w:color="auto"/>
        <w:bottom w:val="none" w:sz="0" w:space="0" w:color="auto"/>
        <w:right w:val="none" w:sz="0" w:space="0" w:color="auto"/>
      </w:divBdr>
    </w:div>
    <w:div w:id="1569881932">
      <w:bodyDiv w:val="1"/>
      <w:marLeft w:val="0"/>
      <w:marRight w:val="0"/>
      <w:marTop w:val="0"/>
      <w:marBottom w:val="0"/>
      <w:divBdr>
        <w:top w:val="none" w:sz="0" w:space="0" w:color="auto"/>
        <w:left w:val="none" w:sz="0" w:space="0" w:color="auto"/>
        <w:bottom w:val="none" w:sz="0" w:space="0" w:color="auto"/>
        <w:right w:val="none" w:sz="0" w:space="0" w:color="auto"/>
      </w:divBdr>
    </w:div>
    <w:div w:id="1751122668">
      <w:bodyDiv w:val="1"/>
      <w:marLeft w:val="0"/>
      <w:marRight w:val="0"/>
      <w:marTop w:val="0"/>
      <w:marBottom w:val="0"/>
      <w:divBdr>
        <w:top w:val="none" w:sz="0" w:space="0" w:color="auto"/>
        <w:left w:val="none" w:sz="0" w:space="0" w:color="auto"/>
        <w:bottom w:val="none" w:sz="0" w:space="0" w:color="auto"/>
        <w:right w:val="none" w:sz="0" w:space="0" w:color="auto"/>
      </w:divBdr>
    </w:div>
    <w:div w:id="1896314598">
      <w:bodyDiv w:val="1"/>
      <w:marLeft w:val="0"/>
      <w:marRight w:val="0"/>
      <w:marTop w:val="0"/>
      <w:marBottom w:val="0"/>
      <w:divBdr>
        <w:top w:val="none" w:sz="0" w:space="0" w:color="auto"/>
        <w:left w:val="none" w:sz="0" w:space="0" w:color="auto"/>
        <w:bottom w:val="none" w:sz="0" w:space="0" w:color="auto"/>
        <w:right w:val="none" w:sz="0" w:space="0" w:color="auto"/>
      </w:divBdr>
    </w:div>
    <w:div w:id="1945845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8</Pages>
  <Words>887</Words>
  <Characters>5056</Characters>
  <Application>Microsoft Office Word</Application>
  <DocSecurity>0</DocSecurity>
  <Lines>42</Lines>
  <Paragraphs>11</Paragraphs>
  <ScaleCrop>false</ScaleCrop>
  <HeadingPairs>
    <vt:vector size="2" baseType="variant">
      <vt:variant>
        <vt:lpstr>العنوان</vt:lpstr>
      </vt:variant>
      <vt:variant>
        <vt:i4>1</vt:i4>
      </vt:variant>
    </vt:vector>
  </HeadingPairs>
  <TitlesOfParts>
    <vt:vector size="1" baseType="lpstr">
      <vt:lpstr>تقرير تطبيق مقياس إيكرز لتقويم جودة بيئة رياض الاطفال</vt:lpstr>
    </vt:vector>
  </TitlesOfParts>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تطبيق مقياس إيكرز لتقويم جودة بيئة رياض الاطفال</dc:title>
  <dc:subject>إعداد الطالبة :</dc:subject>
  <dc:creator/>
  <cp:keywords/>
  <cp:lastModifiedBy>ahmed</cp:lastModifiedBy>
  <cp:revision>6</cp:revision>
  <dcterms:created xsi:type="dcterms:W3CDTF">2026-01-27T21:47:00Z</dcterms:created>
  <dcterms:modified xsi:type="dcterms:W3CDTF">2026-02-21T21:16:00Z</dcterms:modified>
</cp:coreProperties>
</file>