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E0676C" w:rsidR="00FD701D" w:rsidRDefault="006F6A63">
      <w:pPr>
        <w:spacing w:before="220"/>
      </w:pPr>
      <w:r>
        <w:t>1. In what modes should the PdfFileReader() and PdfFileWriter() File objects will be opened?</w:t>
      </w:r>
    </w:p>
    <w:p w14:paraId="748A3D07" w14:textId="77777777" w:rsidR="00BD0D12" w:rsidRDefault="00BD0D12">
      <w:pPr>
        <w:spacing w:before="220"/>
      </w:pPr>
      <w:r w:rsidRPr="00BD0D12">
        <w:t xml:space="preserve">PdfFileReader() needs to be opened in read-binary mode by passing 'rb' as the second argument to open(). Likewise, the File object passed to PyPDF2. </w:t>
      </w:r>
    </w:p>
    <w:p w14:paraId="63EC6828" w14:textId="25DEEF2C" w:rsidR="00162787" w:rsidRDefault="00BD0D12">
      <w:pPr>
        <w:spacing w:before="220"/>
      </w:pPr>
      <w:r w:rsidRPr="00BD0D12">
        <w:t>PdfFileWriter() needs to be opened in write-binary mode with 'wb'.</w:t>
      </w:r>
    </w:p>
    <w:p w14:paraId="00000002" w14:textId="765431C5" w:rsidR="00FD701D" w:rsidRDefault="006F6A63">
      <w:pPr>
        <w:spacing w:before="220"/>
      </w:pPr>
      <w:r>
        <w:t>2. From a PdfFileReader object, how do you get a Page object for page 5?</w:t>
      </w:r>
    </w:p>
    <w:p w14:paraId="662A8A12" w14:textId="77777777" w:rsidR="00BD0D12" w:rsidRDefault="00BD0D12">
      <w:pPr>
        <w:spacing w:before="220"/>
      </w:pPr>
      <w:r w:rsidRPr="00BD0D12">
        <w:t xml:space="preserve">To extract text from a page, you need to get a Page object, which represents a single page of a PDF, from a PdfFileReader object. </w:t>
      </w:r>
    </w:p>
    <w:p w14:paraId="17065911" w14:textId="3B992E2C" w:rsidR="00BD0D12" w:rsidRDefault="00BD0D12">
      <w:pPr>
        <w:spacing w:before="220"/>
      </w:pPr>
      <w:r w:rsidRPr="00BD0D12">
        <w:t>You can get a Page object by calling the getPage() method on a PdfFileReader object and passing it the page number of the page you're interested in</w:t>
      </w:r>
      <w:r>
        <w:rPr>
          <w:rFonts w:ascii="Calibri" w:hAnsi="Calibri" w:cs="Calibri"/>
        </w:rPr>
        <w:t>.</w:t>
      </w:r>
    </w:p>
    <w:p w14:paraId="00000003" w14:textId="37C207A3" w:rsidR="00FD701D" w:rsidRDefault="006F6A63">
      <w:pPr>
        <w:spacing w:before="220"/>
      </w:pPr>
      <w:r>
        <w:t>3. What PdfFileReader variable stores the number of pages in the PDF document?</w:t>
      </w:r>
    </w:p>
    <w:p w14:paraId="29ABCADD" w14:textId="35A9D2EB" w:rsidR="003A6229" w:rsidRDefault="003A6229">
      <w:pPr>
        <w:spacing w:before="220"/>
      </w:pPr>
      <w:r w:rsidRPr="003A6229">
        <w:t>The numPages variable stores an integer of the number of pages in the PdfFileReader object.</w:t>
      </w:r>
    </w:p>
    <w:p w14:paraId="00000004" w14:textId="4F0D3F1D" w:rsidR="00FD701D" w:rsidRDefault="006F6A63">
      <w:pPr>
        <w:spacing w:before="220"/>
      </w:pPr>
      <w:r>
        <w:t>4. If a PdfFileReader object’s PDF is encrypted with the password swordfish, what must you do before you can obtain Page objects from it?</w:t>
      </w:r>
    </w:p>
    <w:p w14:paraId="4A3B08C9" w14:textId="4CBF3010" w:rsidR="003A6229" w:rsidRDefault="009D5DE4">
      <w:pPr>
        <w:spacing w:before="220"/>
      </w:pPr>
      <w:r w:rsidRPr="009D5DE4">
        <w:t>Call decrypt('swordfish')</w:t>
      </w:r>
    </w:p>
    <w:p w14:paraId="00000005" w14:textId="5DA3A276" w:rsidR="00FD701D" w:rsidRDefault="006F6A63">
      <w:pPr>
        <w:spacing w:before="220"/>
      </w:pPr>
      <w:r>
        <w:t>5. What methods do you use to rotate a page?</w:t>
      </w:r>
    </w:p>
    <w:p w14:paraId="699C8219" w14:textId="29699D01" w:rsidR="009D5DE4" w:rsidRDefault="009D5DE4">
      <w:pPr>
        <w:spacing w:before="220"/>
      </w:pPr>
      <w:r w:rsidRPr="009D5DE4">
        <w:t>The PdfFileWriter is used to write the PDF file from the source PDF. We are using</w:t>
      </w:r>
      <w:r>
        <w:t xml:space="preserve"> </w:t>
      </w:r>
      <w:r w:rsidRPr="009D5DE4">
        <w:t>rotate</w:t>
      </w:r>
      <w:r>
        <w:t xml:space="preserve"> </w:t>
      </w:r>
      <w:r w:rsidRPr="009D5DE4">
        <w:t>Clockwise(90) method to rotate the page clockwise by 90-degrees</w:t>
      </w:r>
    </w:p>
    <w:p w14:paraId="00000006" w14:textId="53B8F2B9" w:rsidR="00FD701D" w:rsidRDefault="006F6A63">
      <w:pPr>
        <w:spacing w:before="220"/>
      </w:pPr>
      <w:r>
        <w:t>6. What is the difference between a Run object and a Paragraph object?</w:t>
      </w:r>
    </w:p>
    <w:p w14:paraId="778EB3EC" w14:textId="77777777" w:rsidR="00332F5D" w:rsidRDefault="00332F5D" w:rsidP="00332F5D">
      <w:pPr>
        <w:spacing w:before="220"/>
      </w:pPr>
      <w:r>
        <w:t>Run objects</w:t>
      </w:r>
    </w:p>
    <w:p w14:paraId="7944885B" w14:textId="7619CED0" w:rsidR="009D5DE4" w:rsidRDefault="00332F5D" w:rsidP="00332F5D">
      <w:pPr>
        <w:spacing w:before="220"/>
      </w:pPr>
      <w:r>
        <w:t>Proxy object wrapping &lt;w:r&gt; element. Several of the properties on Run take a tri-state value, True, False, or None. True and False correspond to on and off respectively. None indicates the property is not specified directly on the run and its effective value is taken from the style hierarchy.</w:t>
      </w:r>
    </w:p>
    <w:p w14:paraId="571FFB9F" w14:textId="6CFA8081" w:rsidR="00332F5D" w:rsidRDefault="002F506C" w:rsidP="00332F5D">
      <w:pPr>
        <w:spacing w:before="220"/>
      </w:pPr>
      <w:r>
        <w:t>Paragraph object</w:t>
      </w:r>
    </w:p>
    <w:p w14:paraId="6120C494" w14:textId="4DB774A0" w:rsidR="002F506C" w:rsidRDefault="008E5686" w:rsidP="00332F5D">
      <w:pPr>
        <w:spacing w:before="220"/>
      </w:pPr>
      <w:r w:rsidRPr="008E5686">
        <w:t>To add a paragraph in a word document we make use the inbuilt method add_paragraph() to add a paragraph in the word document.</w:t>
      </w:r>
    </w:p>
    <w:p w14:paraId="31F4989A" w14:textId="77777777" w:rsidR="00332F5D" w:rsidRDefault="00332F5D" w:rsidP="00332F5D">
      <w:pPr>
        <w:spacing w:before="220"/>
      </w:pPr>
    </w:p>
    <w:p w14:paraId="00000007" w14:textId="39B88725" w:rsidR="00FD701D" w:rsidRDefault="006F6A63">
      <w:pPr>
        <w:spacing w:before="220"/>
      </w:pPr>
      <w:r>
        <w:t>7. How do you obtain a list of Paragraph objects for a Document object that’s stored in a variable named doc?</w:t>
      </w:r>
    </w:p>
    <w:p w14:paraId="77256078" w14:textId="5305039D" w:rsidR="008927C0" w:rsidRDefault="00C654DB">
      <w:pPr>
        <w:spacing w:before="220"/>
      </w:pPr>
      <w:r w:rsidRPr="00C654DB">
        <w:t>Use doc.paragraphs.</w:t>
      </w:r>
    </w:p>
    <w:p w14:paraId="00000008" w14:textId="4FCD968D" w:rsidR="00FD701D" w:rsidRDefault="006F6A63">
      <w:pPr>
        <w:spacing w:before="220"/>
      </w:pPr>
      <w:r>
        <w:t>8. What type of object has bold, underline, italic, strike, and outline variables?</w:t>
      </w:r>
    </w:p>
    <w:p w14:paraId="1D15722C" w14:textId="7CD7E584" w:rsidR="008927C0" w:rsidRDefault="00C654DB">
      <w:pPr>
        <w:spacing w:before="220"/>
      </w:pPr>
      <w:r w:rsidRPr="00C654DB">
        <w:t>A Run object has bold, underline,italic,strike and outline variables</w:t>
      </w:r>
    </w:p>
    <w:p w14:paraId="00000009" w14:textId="5AC9B862" w:rsidR="00FD701D" w:rsidRDefault="006F6A63">
      <w:pPr>
        <w:spacing w:before="220"/>
      </w:pPr>
      <w:r>
        <w:lastRenderedPageBreak/>
        <w:t>9. What is the difference between False, True, and None for the bold variable?</w:t>
      </w:r>
    </w:p>
    <w:p w14:paraId="07B35C80" w14:textId="639F4A6F" w:rsidR="008927C0" w:rsidRDefault="00C654DB">
      <w:pPr>
        <w:spacing w:before="220"/>
      </w:pPr>
      <w:r w:rsidRPr="00C654DB">
        <w:t>True means the property is “on”, False means it is “off”. Conceptually, the None value means “inherit”.</w:t>
      </w:r>
    </w:p>
    <w:p w14:paraId="0000000A" w14:textId="06F04643" w:rsidR="00FD701D" w:rsidRDefault="006F6A63">
      <w:pPr>
        <w:spacing w:before="220"/>
      </w:pPr>
      <w:r>
        <w:t>10. How do you create a Document object for a new Word document?</w:t>
      </w:r>
    </w:p>
    <w:p w14:paraId="4AC42ED0" w14:textId="7A02F87F" w:rsidR="008927C0" w:rsidRDefault="002B6986">
      <w:pPr>
        <w:spacing w:before="220"/>
      </w:pPr>
      <w:r>
        <w:t>U</w:t>
      </w:r>
      <w:r w:rsidRPr="002B6986">
        <w:t>se Aspose.Word for Python. It is a powerful Python library that lets you create and manipulate MS Word documents seamlessly. You can install the library in your Python application from PyPI using the following pip command.</w:t>
      </w:r>
    </w:p>
    <w:p w14:paraId="0000000B" w14:textId="6344BD6C" w:rsidR="00FD701D" w:rsidRDefault="006F6A63">
      <w:pPr>
        <w:spacing w:before="220"/>
      </w:pPr>
      <w:r>
        <w:t>11. How do you add a paragraph with the text 'Hello, there!' to a Document object stored in a variable named doc?</w:t>
      </w:r>
    </w:p>
    <w:p w14:paraId="5F23CC99" w14:textId="14EA5078" w:rsidR="008927C0" w:rsidRDefault="002B6986">
      <w:pPr>
        <w:spacing w:before="220"/>
      </w:pPr>
      <w:r w:rsidRPr="002B6986">
        <w:t>Use doc.paragraphs.</w:t>
      </w:r>
    </w:p>
    <w:p w14:paraId="0000000C" w14:textId="77777777" w:rsidR="00FD701D" w:rsidRDefault="006F6A63">
      <w:pPr>
        <w:spacing w:before="220"/>
      </w:pPr>
      <w:r>
        <w:t>12. What integers represent the levels of headings available in Word documents?</w:t>
      </w:r>
    </w:p>
    <w:p w14:paraId="289C5401" w14:textId="77777777" w:rsidR="002B6986" w:rsidRDefault="002B6986" w:rsidP="002B6986">
      <w:r>
        <w:t>integer from 0 to 4</w:t>
      </w:r>
    </w:p>
    <w:p w14:paraId="0000000D" w14:textId="1537BC59" w:rsidR="00FD701D" w:rsidRDefault="002B6986" w:rsidP="002B6986">
      <w:r>
        <w:t>add_heading() are a string of the heading text and an integer from 0 to 4. The integer 0 makes the heading the Title style, which is used for the top of the document. Integers 1 to 4 are for various heading levels, with 1 being the main heading and 4 the lowest subheading.</w:t>
      </w:r>
    </w:p>
    <w:sectPr w:rsidR="00FD70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xMrIwNDM0MjYxszBX0lEKTi0uzszPAykwrAUAH7jAVSwAAAA="/>
  </w:docVars>
  <w:rsids>
    <w:rsidRoot w:val="00FD701D"/>
    <w:rsid w:val="00010EEC"/>
    <w:rsid w:val="00162787"/>
    <w:rsid w:val="002B6986"/>
    <w:rsid w:val="002F506C"/>
    <w:rsid w:val="00332F5D"/>
    <w:rsid w:val="003A6229"/>
    <w:rsid w:val="006F6A63"/>
    <w:rsid w:val="008927C0"/>
    <w:rsid w:val="008E5686"/>
    <w:rsid w:val="009D5DE4"/>
    <w:rsid w:val="00BD0D12"/>
    <w:rsid w:val="00C654DB"/>
    <w:rsid w:val="00FD70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F2AD"/>
  <w15:docId w15:val="{0F95A71F-8EB2-49FB-84BC-F1E039AE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Sree lakshmi Gopalakrishnan</cp:lastModifiedBy>
  <cp:revision>2</cp:revision>
  <dcterms:created xsi:type="dcterms:W3CDTF">2022-06-11T12:07:00Z</dcterms:created>
  <dcterms:modified xsi:type="dcterms:W3CDTF">2022-06-11T12:07:00Z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