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EA6E" w14:textId="053EBA53" w:rsidR="00380DC3" w:rsidRDefault="003907B1" w:rsidP="0039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</w:t>
      </w:r>
      <w:r w:rsidRPr="003907B1">
        <w:rPr>
          <w:lang w:val="en-US"/>
        </w:rPr>
        <w:t>Sequence-to-sequence models</w:t>
      </w:r>
      <w:r>
        <w:rPr>
          <w:lang w:val="en-US"/>
        </w:rPr>
        <w:t>?</w:t>
      </w:r>
      <w:r w:rsidR="00297F36">
        <w:rPr>
          <w:lang w:val="en-US"/>
        </w:rPr>
        <w:br/>
      </w:r>
      <w:r w:rsidR="00297F36" w:rsidRPr="00297F36">
        <w:rPr>
          <w:lang w:val="en-US"/>
        </w:rPr>
        <w:t xml:space="preserve">A Seq2Seq model is a model that takes a sequence of items (words, letters, time series, </w:t>
      </w:r>
      <w:proofErr w:type="spellStart"/>
      <w:r w:rsidR="00297F36" w:rsidRPr="00297F36">
        <w:rPr>
          <w:lang w:val="en-US"/>
        </w:rPr>
        <w:t>etc</w:t>
      </w:r>
      <w:proofErr w:type="spellEnd"/>
      <w:r w:rsidR="00297F36" w:rsidRPr="00297F36">
        <w:rPr>
          <w:lang w:val="en-US"/>
        </w:rPr>
        <w:t>) and outputs another sequence of items. In the case of Neural Machine Translation, the input is a series of words, and the output is the translated series of words.</w:t>
      </w:r>
    </w:p>
    <w:p w14:paraId="6EA7521A" w14:textId="2A9EC078" w:rsidR="003907B1" w:rsidRDefault="00E264C2" w:rsidP="0039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</w:t>
      </w:r>
      <w:r w:rsidR="003907B1" w:rsidRPr="003907B1">
        <w:rPr>
          <w:lang w:val="en-US"/>
        </w:rPr>
        <w:t>he Problem with Vanilla RNNs</w:t>
      </w:r>
      <w:r>
        <w:rPr>
          <w:lang w:val="en-US"/>
        </w:rPr>
        <w:t>?</w:t>
      </w:r>
      <w:r w:rsidR="00297F36">
        <w:rPr>
          <w:lang w:val="en-US"/>
        </w:rPr>
        <w:br/>
      </w:r>
      <w:r w:rsidR="00297F36" w:rsidRPr="00297F36">
        <w:rPr>
          <w:lang w:val="en-US"/>
        </w:rPr>
        <w:t xml:space="preserve">A major issue with the vanilla RNN is that they suffers from vanishing/exploding gradients similarly to issues with deep feedforward networks. At each timestep, the hidden state </w:t>
      </w:r>
      <w:proofErr w:type="spellStart"/>
      <w:r w:rsidR="00297F36" w:rsidRPr="00297F36">
        <w:rPr>
          <w:lang w:val="en-US"/>
        </w:rPr>
        <w:t>ht</w:t>
      </w:r>
      <w:proofErr w:type="spellEnd"/>
      <w:r w:rsidR="00297F36" w:rsidRPr="00297F36">
        <w:rPr>
          <w:lang w:val="en-US"/>
        </w:rPr>
        <w:t xml:space="preserve"> is multiplied by W, at the last timestep, the value of </w:t>
      </w:r>
      <w:proofErr w:type="spellStart"/>
      <w:r w:rsidR="00297F36" w:rsidRPr="00297F36">
        <w:rPr>
          <w:lang w:val="en-US"/>
        </w:rPr>
        <w:t>ht</w:t>
      </w:r>
      <w:proofErr w:type="spellEnd"/>
      <w:r w:rsidR="00297F36" w:rsidRPr="00297F36">
        <w:rPr>
          <w:lang w:val="en-US"/>
        </w:rPr>
        <w:t xml:space="preserve"> is effectively multiplied by </w:t>
      </w:r>
      <w:proofErr w:type="gramStart"/>
      <w:r w:rsidR="00297F36" w:rsidRPr="00297F36">
        <w:rPr>
          <w:lang w:val="en-US"/>
        </w:rPr>
        <w:t>W</w:t>
      </w:r>
      <w:proofErr w:type="gramEnd"/>
    </w:p>
    <w:p w14:paraId="2405AEFA" w14:textId="4BABB483" w:rsidR="003907B1" w:rsidRDefault="00E264C2" w:rsidP="0039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r w:rsidR="003907B1" w:rsidRPr="003907B1">
        <w:rPr>
          <w:lang w:val="en-US"/>
        </w:rPr>
        <w:t>Gradient clipping</w:t>
      </w:r>
      <w:r>
        <w:rPr>
          <w:lang w:val="en-US"/>
        </w:rPr>
        <w:t>?</w:t>
      </w:r>
      <w:r w:rsidR="00297F36">
        <w:rPr>
          <w:lang w:val="en-US"/>
        </w:rPr>
        <w:br/>
      </w:r>
      <w:r w:rsidR="00297F36" w:rsidRPr="00297F36">
        <w:rPr>
          <w:lang w:val="en-US"/>
        </w:rPr>
        <w:t xml:space="preserve">Gradient clipping is a technique that tackles exploding gradients. The idea of gradient clipping is </w:t>
      </w:r>
      <w:proofErr w:type="gramStart"/>
      <w:r w:rsidR="00297F36" w:rsidRPr="00297F36">
        <w:rPr>
          <w:lang w:val="en-US"/>
        </w:rPr>
        <w:t>very simple</w:t>
      </w:r>
      <w:proofErr w:type="gramEnd"/>
      <w:r w:rsidR="00297F36" w:rsidRPr="00297F36">
        <w:rPr>
          <w:lang w:val="en-US"/>
        </w:rPr>
        <w:t>: If the gradient gets too large, we rescale it to keep it small.</w:t>
      </w:r>
    </w:p>
    <w:p w14:paraId="0916664B" w14:textId="0EBE9CC9" w:rsidR="003907B1" w:rsidRDefault="00E264C2" w:rsidP="0039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r w:rsidR="003907B1" w:rsidRPr="003907B1">
        <w:rPr>
          <w:lang w:val="en-US"/>
        </w:rPr>
        <w:t>Attention mechanism</w:t>
      </w:r>
      <w:r w:rsidR="00297F36">
        <w:rPr>
          <w:lang w:val="en-US"/>
        </w:rPr>
        <w:br/>
      </w:r>
      <w:r w:rsidR="00297F36" w:rsidRPr="00297F36">
        <w:rPr>
          <w:lang w:val="en-US"/>
        </w:rPr>
        <w:t>The attention mechanism emerged as an improvement over the encoder decoder-based neural machine translation system in natural language processing (NLP). Later, this mechanism, or its variants, was used in other applications, including computer vision, speech processing, etc.</w:t>
      </w:r>
    </w:p>
    <w:p w14:paraId="3B5F0AF0" w14:textId="231ABD38" w:rsidR="00E264C2" w:rsidRDefault="00E264C2" w:rsidP="00E26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r w:rsidRPr="00E264C2">
        <w:rPr>
          <w:lang w:val="en-US"/>
        </w:rPr>
        <w:t>Conditional random fields (CRFs)</w:t>
      </w:r>
      <w:r w:rsidR="00297F36">
        <w:rPr>
          <w:lang w:val="en-US"/>
        </w:rPr>
        <w:br/>
      </w:r>
      <w:r w:rsidR="00297F36" w:rsidRPr="00297F36">
        <w:rPr>
          <w:lang w:val="en-US"/>
        </w:rPr>
        <w:t>Conditional random fields (CRFs) are a class of statistical modeling methods often applied in pattern recognition and machine learning and used for structured prediction. Whereas a classifier predicts a label for a single sample without considering "</w:t>
      </w:r>
      <w:proofErr w:type="spellStart"/>
      <w:r w:rsidR="00297F36" w:rsidRPr="00297F36">
        <w:rPr>
          <w:lang w:val="en-US"/>
        </w:rPr>
        <w:t>neighbouring</w:t>
      </w:r>
      <w:proofErr w:type="spellEnd"/>
      <w:r w:rsidR="00297F36" w:rsidRPr="00297F36">
        <w:rPr>
          <w:lang w:val="en-US"/>
        </w:rPr>
        <w:t>" samples, a CRF can take context into account.</w:t>
      </w:r>
    </w:p>
    <w:p w14:paraId="48335BCC" w14:textId="7A4CBD25" w:rsidR="00E264C2" w:rsidRDefault="00E264C2" w:rsidP="00E26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r w:rsidRPr="00E264C2">
        <w:rPr>
          <w:lang w:val="en-US"/>
        </w:rPr>
        <w:t>self-attention</w:t>
      </w:r>
      <w:r w:rsidR="00297F36">
        <w:rPr>
          <w:lang w:val="en-US"/>
        </w:rPr>
        <w:br/>
      </w:r>
      <w:r w:rsidR="00297F36" w:rsidRPr="00297F36">
        <w:rPr>
          <w:lang w:val="en-US"/>
        </w:rPr>
        <w:t>The self-attention decoder allows each position to attend each position up to and including that position.</w:t>
      </w:r>
    </w:p>
    <w:p w14:paraId="75558D4E" w14:textId="12D82441" w:rsidR="00E264C2" w:rsidRDefault="00E264C2" w:rsidP="00E26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 w:rsidRPr="00E264C2">
        <w:rPr>
          <w:lang w:val="en-US"/>
        </w:rPr>
        <w:t>Bahdanau</w:t>
      </w:r>
      <w:proofErr w:type="spellEnd"/>
      <w:r w:rsidRPr="00E264C2">
        <w:rPr>
          <w:lang w:val="en-US"/>
        </w:rPr>
        <w:t xml:space="preserve"> Attention</w:t>
      </w:r>
      <w:r>
        <w:rPr>
          <w:lang w:val="en-US"/>
        </w:rPr>
        <w:t>?</w:t>
      </w:r>
      <w:r w:rsidR="00297F36">
        <w:rPr>
          <w:lang w:val="en-US"/>
        </w:rPr>
        <w:br/>
      </w:r>
      <w:r w:rsidR="000E0F38" w:rsidRPr="000E0F38">
        <w:rPr>
          <w:lang w:val="en-US"/>
        </w:rPr>
        <w:t>proposed an attention mechanism that learns to align and translate jointly. It is also known as Additive attention as it performs a linear combination of encoder states and the decoder states.</w:t>
      </w:r>
    </w:p>
    <w:p w14:paraId="6E1ACE43" w14:textId="141FCFED" w:rsidR="00E264C2" w:rsidRDefault="00E264C2" w:rsidP="00E264C2">
      <w:pPr>
        <w:pStyle w:val="ListParagraph"/>
        <w:numPr>
          <w:ilvl w:val="0"/>
          <w:numId w:val="1"/>
        </w:numPr>
        <w:rPr>
          <w:lang w:val="en-US"/>
        </w:rPr>
      </w:pPr>
      <w:r w:rsidRPr="00E264C2">
        <w:rPr>
          <w:lang w:val="en-US"/>
        </w:rPr>
        <w:t>What is a Language Model?</w:t>
      </w:r>
      <w:r w:rsidR="00297F36">
        <w:rPr>
          <w:lang w:val="en-US"/>
        </w:rPr>
        <w:br/>
      </w:r>
      <w:r w:rsidR="000E0F38" w:rsidRPr="000E0F38">
        <w:rPr>
          <w:lang w:val="en-US"/>
        </w:rPr>
        <w:t>A language model takes text input and outputs the next word or character. The input is often called a “context” or “history</w:t>
      </w:r>
      <w:proofErr w:type="gramStart"/>
      <w:r w:rsidR="000E0F38" w:rsidRPr="000E0F38">
        <w:rPr>
          <w:lang w:val="en-US"/>
        </w:rPr>
        <w:t>”,</w:t>
      </w:r>
      <w:proofErr w:type="gramEnd"/>
      <w:r w:rsidR="000E0F38" w:rsidRPr="000E0F38">
        <w:rPr>
          <w:lang w:val="en-US"/>
        </w:rPr>
        <w:t xml:space="preserve"> because it represents what has been written so far.</w:t>
      </w:r>
    </w:p>
    <w:p w14:paraId="1567D3F5" w14:textId="699221B9" w:rsidR="00E264C2" w:rsidRDefault="00E264C2" w:rsidP="00E26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</w:t>
      </w:r>
      <w:r w:rsidRPr="00E264C2">
        <w:rPr>
          <w:lang w:val="en-US"/>
        </w:rPr>
        <w:t xml:space="preserve"> Multi-Head Attention</w:t>
      </w:r>
      <w:r>
        <w:rPr>
          <w:lang w:val="en-US"/>
        </w:rPr>
        <w:t>?</w:t>
      </w:r>
      <w:r w:rsidR="00297F36">
        <w:rPr>
          <w:lang w:val="en-US"/>
        </w:rPr>
        <w:br/>
      </w:r>
      <w:r w:rsidR="000E0F38" w:rsidRPr="000E0F38">
        <w:rPr>
          <w:lang w:val="en-US"/>
        </w:rPr>
        <w:t>Multi-head Attention is a module for attention mechanisms which runs through an attention mechanism several times in parallel. The independent attention outputs are then concatenated and linearly transformed into the expected dimension.</w:t>
      </w:r>
    </w:p>
    <w:p w14:paraId="4B3B1BF8" w14:textId="1D057322" w:rsidR="00E264C2" w:rsidRDefault="00E264C2" w:rsidP="00E26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</w:t>
      </w:r>
      <w:r w:rsidRPr="00E264C2">
        <w:rPr>
          <w:lang w:val="en-US"/>
        </w:rPr>
        <w:t xml:space="preserve"> Bilingual Evaluation Understudy (BLEU)</w:t>
      </w:r>
    </w:p>
    <w:p w14:paraId="751E9BAA" w14:textId="50B7277D" w:rsidR="000E0F38" w:rsidRPr="003907B1" w:rsidRDefault="000E0F38" w:rsidP="000E0F38">
      <w:pPr>
        <w:pStyle w:val="ListParagraph"/>
        <w:rPr>
          <w:lang w:val="en-US"/>
        </w:rPr>
      </w:pPr>
      <w:r w:rsidRPr="000E0F38">
        <w:rPr>
          <w:lang w:val="en-US"/>
        </w:rPr>
        <w:t>Bilingual Evaluation Understudy (BLEU) is an algorithm for evaluating the quality of text which has been machine-translated from one natural language to another.</w:t>
      </w:r>
    </w:p>
    <w:sectPr w:rsidR="000E0F38" w:rsidRPr="00390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1BC5"/>
    <w:multiLevelType w:val="hybridMultilevel"/>
    <w:tmpl w:val="733E9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22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7B1"/>
    <w:rsid w:val="000E0F38"/>
    <w:rsid w:val="00297F36"/>
    <w:rsid w:val="00380DC3"/>
    <w:rsid w:val="003907B1"/>
    <w:rsid w:val="00DD548E"/>
    <w:rsid w:val="00E2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FE24"/>
  <w15:chartTrackingRefBased/>
  <w15:docId w15:val="{34F74526-4FCA-4C9D-9D35-1AC178B2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Sree lakshmi Gopalakrishnan</cp:lastModifiedBy>
  <cp:revision>2</cp:revision>
  <dcterms:created xsi:type="dcterms:W3CDTF">2023-04-01T17:06:00Z</dcterms:created>
  <dcterms:modified xsi:type="dcterms:W3CDTF">2023-04-01T17:06:00Z</dcterms:modified>
</cp:coreProperties>
</file>