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4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specification details the architecture of a</w:t>
      </w:r>
      <w:r>
        <w:t xml:space="preserve"> </w:t>
      </w:r>
      <w:r>
        <w:rPr>
          <w:b/>
          <w:bCs/>
        </w:rPr>
        <w:t xml:space="preserve">WordPress Interior Design Cost Estimator</w:t>
      </w:r>
      <w:r>
        <w:t xml:space="preserve"> </w:t>
      </w:r>
      <w:r>
        <w:t xml:space="preserve">plugin – a multi-step quote calculator guiding users through selecting home size, room counts, optional add-ons, and design package to generate an instant cost estimate in BDT. It defines</w:t>
      </w:r>
      <w:r>
        <w:t xml:space="preserve"> </w:t>
      </w:r>
      <w:r>
        <w:rPr>
          <w:b/>
          <w:bCs/>
        </w:rPr>
        <w:t xml:space="preserve">frontend UI/UX flows</w:t>
      </w:r>
      <w:r>
        <w:t xml:space="preserve">,</w:t>
      </w:r>
      <w:r>
        <w:t xml:space="preserve"> </w:t>
      </w:r>
      <w:r>
        <w:rPr>
          <w:b/>
          <w:bCs/>
        </w:rPr>
        <w:t xml:space="preserve">backend/admin structures</w:t>
      </w:r>
      <w:r>
        <w:t xml:space="preserve">, database design, pricing algorithms, APIs, PDF generation, plugin architecture, and integration/test/scale considerations. All UI steps have accessible labels and progress indicators, and admin screens allow configuring packages, add-ons, and pricing rules. The pricing engine applies room- and size-based base rates, add-on fees, package modifiers, taxes, and rounding to compute a final estimate. AJAX/REST endpoints serve the calculator logic and data, secured by WP nonces and permission checks【19†L73-L81】【16†L119-L127】. PDF quotes are rendered server-side (e.g. with Dompdf) for download. The plugin is organized per WordPress standards (unique prefix, hooks, activation/deactivation and uninstall cleanup【29†L80-L88】【32†L71-L79】). We include tables (package tiers, sample add-on prices, API endpoints), Mermaid diagrams (ER model, pricing flow, API map), sample JSON/SQL, step-by-step calculation examples, accessibility checklist, and security requirements.</w:t>
      </w:r>
    </w:p>
    <w:bookmarkStart w:id="24" w:name="frontend-uiux-specification"/>
    <w:p>
      <w:pPr>
        <w:pStyle w:val="Heading2"/>
      </w:pPr>
      <w:r>
        <w:t xml:space="preserve">1. Frontend UI/UX Specification</w:t>
      </w:r>
    </w:p>
    <w:bookmarkStart w:id="21" w:name="wizard-flow-and-screens"/>
    <w:p>
      <w:pPr>
        <w:pStyle w:val="Heading3"/>
      </w:pPr>
      <w:r>
        <w:t xml:space="preserve">Wizard Flow and Screens</w:t>
      </w:r>
    </w:p>
    <w:p>
      <w:pPr>
        <w:pStyle w:val="FirstParagraph"/>
      </w:pPr>
      <w:r>
        <w:t xml:space="preserve">The plugin UI is a</w:t>
      </w:r>
      <w:r>
        <w:t xml:space="preserve"> </w:t>
      </w:r>
      <w:r>
        <w:rPr>
          <w:b/>
          <w:bCs/>
        </w:rPr>
        <w:t xml:space="preserve">5-step wizard</w:t>
      </w:r>
      <w:r>
        <w:t xml:space="preserve"> </w:t>
      </w:r>
      <w:r>
        <w:t xml:space="preserve">(plus finish) with a progress bar. Each step is one screen; the progress bar (e.g. “Step 2 of 5”) uses an ARIA progressbar. Steps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1 – Welcome:</w:t>
      </w:r>
      <w:r>
        <w:t xml:space="preserve"> </w:t>
      </w:r>
      <w:r>
        <w:t xml:space="preserve">Full-screen hero with dark overlay, house icon, heading (“Full Home”), subtitle (“Discover the estimated cost…”), and</w:t>
      </w:r>
      <w:r>
        <w:t xml:space="preserve"> </w:t>
      </w:r>
      <w:r>
        <w:rPr>
          <w:b/>
          <w:bCs/>
        </w:rPr>
        <w:t xml:space="preserve">Get Started</w:t>
      </w:r>
      <w:r>
        <w:t xml:space="preserve"> </w:t>
      </w:r>
      <w:r>
        <w:t xml:space="preserve">button. On click, move to Step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2 – Home Info:</w:t>
      </w:r>
      <w:r>
        <w:t xml:space="preserve"> </w:t>
      </w:r>
      <w:r>
        <w:t xml:space="preserve">Form collects: (a)</w:t>
      </w:r>
      <w:r>
        <w:t xml:space="preserve"> </w:t>
      </w:r>
      <w:r>
        <w:rPr>
          <w:b/>
          <w:bCs/>
        </w:rPr>
        <w:t xml:space="preserve">Home Size</w:t>
      </w:r>
      <w:r>
        <w:t xml:space="preserve"> </w:t>
      </w:r>
      <w:r>
        <w:t xml:space="preserve">(dropdown with ranges:</w:t>
      </w:r>
      <w:r>
        <w:t xml:space="preserve"> </w:t>
      </w:r>
      <w:r>
        <w:rPr>
          <w:i/>
          <w:iCs/>
        </w:rPr>
        <w:t xml:space="preserve">800–1000, 1000–1200,… Above 3000</w:t>
      </w:r>
      <w:r>
        <w:t xml:space="preserve"> </w:t>
      </w:r>
      <w:r>
        <w:t xml:space="preserve">sqft); (b)</w:t>
      </w:r>
      <w:r>
        <w:t xml:space="preserve"> </w:t>
      </w:r>
      <w:r>
        <w:rPr>
          <w:b/>
          <w:bCs/>
        </w:rPr>
        <w:t xml:space="preserve">Flat Status</w:t>
      </w:r>
      <w:r>
        <w:t xml:space="preserve"> </w:t>
      </w:r>
      <w:r>
        <w:t xml:space="preserve">(radio buttons:</w:t>
      </w:r>
      <w:r>
        <w:t xml:space="preserve"> </w:t>
      </w:r>
      <w:r>
        <w:rPr>
          <w:i/>
          <w:iCs/>
        </w:rPr>
        <w:t xml:space="preserve">Ready for Interior, Not Ready, Under Construction</w:t>
      </w:r>
      <w:r>
        <w:t xml:space="preserve">; only one selectable; default “Ready”). These fields are required (Next disabled until set). Below,</w:t>
      </w:r>
      <w:r>
        <w:t xml:space="preserve"> </w:t>
      </w:r>
      <w:r>
        <w:rPr>
          <w:b/>
          <w:bCs/>
        </w:rPr>
        <w:t xml:space="preserve">Room Counters</w:t>
      </w:r>
      <w:r>
        <w:t xml:space="preserve"> </w:t>
      </w:r>
      <w:r>
        <w:t xml:space="preserve">(one row per room type: Living, Kitchen, Bedroom, Bathroom, Dining, Foyer/Lobby, Family Living). Each row has “–” and “+” buttons and a numeric display (min defaults: Living=1, Kitchen=1, Bedroom=2, etc from design). The “–” button decrements count (no negative), “+” increments. Changes update the calculation state live. At bottom are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(to Welcome) and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(to Add-ons) buttons. Validation: Home Size and Flat Status must be selected before enabling Next.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3 – Add-ons:</w:t>
      </w:r>
      <w:r>
        <w:t xml:space="preserve"> </w:t>
      </w:r>
      <w:r>
        <w:t xml:space="preserve">Groups of checkboxes per room category (same rooms as above). For each selected checkbox, user adds an optional feature. For example,</w:t>
      </w:r>
      <w:r>
        <w:t xml:space="preserve"> </w:t>
      </w:r>
      <w:r>
        <w:rPr>
          <w:i/>
          <w:iCs/>
        </w:rPr>
        <w:t xml:space="preserve">Living Room Add-ons</w:t>
      </w:r>
      <w:r>
        <w:t xml:space="preserve"> </w:t>
      </w:r>
      <w:r>
        <w:t xml:space="preserve">may include</w:t>
      </w:r>
      <w:r>
        <w:t xml:space="preserve"> </w:t>
      </w:r>
      <w:r>
        <w:rPr>
          <w:b/>
          <w:bCs/>
        </w:rPr>
        <w:t xml:space="preserve">Wooden Ceiling with Lighting, TV Unit, Folding Door, Showpieces Unit, Wall Paneling, Wall Paint</w:t>
      </w:r>
      <w:r>
        <w:t xml:space="preserve">. Other sections:</w:t>
      </w:r>
      <w:r>
        <w:t xml:space="preserve"> </w:t>
      </w:r>
      <w:r>
        <w:rPr>
          <w:i/>
          <w:iCs/>
        </w:rPr>
        <w:t xml:space="preserve">Kitchen</w:t>
      </w:r>
      <w:r>
        <w:t xml:space="preserve"> </w:t>
      </w:r>
      <w:r>
        <w:t xml:space="preserve">(Cabinet, Accessories),</w:t>
      </w:r>
      <w:r>
        <w:t xml:space="preserve"> </w:t>
      </w:r>
      <w:r>
        <w:rPr>
          <w:i/>
          <w:iCs/>
        </w:rPr>
        <w:t xml:space="preserve">Bedroom</w:t>
      </w:r>
      <w:r>
        <w:t xml:space="preserve"> </w:t>
      </w:r>
      <w:r>
        <w:t xml:space="preserve">(Wooden Ceiling, Wall Cabinet, Study Unit, Bed Panel, Wallpaper, Wall Paint),</w:t>
      </w:r>
      <w:r>
        <w:t xml:space="preserve"> </w:t>
      </w:r>
      <w:r>
        <w:rPr>
          <w:i/>
          <w:iCs/>
        </w:rPr>
        <w:t xml:space="preserve">Bathroom</w:t>
      </w:r>
      <w:r>
        <w:t xml:space="preserve"> </w:t>
      </w:r>
      <w:r>
        <w:t xml:space="preserve">(Basin Cabinet, Shower),</w:t>
      </w:r>
      <w:r>
        <w:t xml:space="preserve"> </w:t>
      </w:r>
      <w:r>
        <w:rPr>
          <w:i/>
          <w:iCs/>
        </w:rPr>
        <w:t xml:space="preserve">Dining</w:t>
      </w:r>
      <w:r>
        <w:t xml:space="preserve">,</w:t>
      </w:r>
      <w:r>
        <w:t xml:space="preserve"> </w:t>
      </w:r>
      <w:r>
        <w:rPr>
          <w:i/>
          <w:iCs/>
        </w:rPr>
        <w:t xml:space="preserve">Foyer &amp; Lobby</w:t>
      </w:r>
      <w:r>
        <w:t xml:space="preserve">,</w:t>
      </w:r>
      <w:r>
        <w:t xml:space="preserve"> </w:t>
      </w:r>
      <w:r>
        <w:rPr>
          <w:i/>
          <w:iCs/>
        </w:rPr>
        <w:t xml:space="preserve">Family Living</w:t>
      </w:r>
      <w:r>
        <w:t xml:space="preserve">. Each checkbox has a clear label and optionally a small icon. Selected options are stored in state.</w:t>
      </w:r>
      <w:r>
        <w:t xml:space="preserve"> </w:t>
      </w:r>
      <w:r>
        <w:rPr>
          <w:i/>
          <w:iCs/>
        </w:rPr>
        <w:t xml:space="preserve">Back</w:t>
      </w:r>
      <w:r>
        <w:t xml:space="preserve"> </w:t>
      </w:r>
      <w:r>
        <w:t xml:space="preserve">goes to Step 2;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goes to Packages.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4 – Packages:</w:t>
      </w:r>
      <w:r>
        <w:t xml:space="preserve"> </w:t>
      </w:r>
      <w:r>
        <w:t xml:space="preserve">User chooses a design package. For example,</w:t>
      </w:r>
      <w:r>
        <w:t xml:space="preserve"> </w:t>
      </w:r>
      <w:r>
        <w:rPr>
          <w:b/>
          <w:bCs/>
        </w:rPr>
        <w:t xml:space="preserve">Essentials, Premium, Luxe</w:t>
      </w:r>
      <w:r>
        <w:t xml:space="preserve">. Each option is shown as a selectable card or radio button with package name, thumbnail and base price. Only one can be chosen. Default could be Essentials.</w:t>
      </w:r>
      <w:r>
        <w:t xml:space="preserve"> </w:t>
      </w:r>
      <w:r>
        <w:rPr>
          <w:i/>
          <w:iCs/>
        </w:rPr>
        <w:t xml:space="preserve">Back</w:t>
      </w:r>
      <w:r>
        <w:t xml:space="preserve"> </w:t>
      </w:r>
      <w:r>
        <w:t xml:space="preserve">→ Add-ons;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→ Details.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5 – Contact Details / Review:</w:t>
      </w:r>
      <w:r>
        <w:t xml:space="preserve"> </w:t>
      </w:r>
      <w:r>
        <w:t xml:space="preserve">Show a summary of all choices and a breakdown of costs. Form collects user contact info (Name</w:t>
      </w:r>
      <w:r>
        <w:rPr>
          <w:i/>
          <w:iCs/>
        </w:rPr>
        <w:t xml:space="preserve">, Email</w:t>
      </w:r>
      <w:r>
        <w:t xml:space="preserve">, Phone</w:t>
      </w:r>
      <w:r>
        <w:t xml:space="preserve"> </w:t>
      </w:r>
      <w:r>
        <w:rPr>
          <w:i/>
          <w:iCs/>
        </w:rPr>
        <w:t xml:space="preserve">– required). The “Submit” button finalizes the quote: triggers saving the quote and shows a results page.</w:t>
      </w:r>
      <w:r>
        <w:t xml:space="preserve"> </w:t>
      </w:r>
      <w:r>
        <w:t xml:space="preserve">Back* returns to Packages (so user can edit).</w:t>
      </w:r>
    </w:p>
    <w:p>
      <w:pPr>
        <w:pStyle w:val="FirstParagraph"/>
      </w:pPr>
      <w:r>
        <w:t xml:space="preserve">Throughout, a</w:t>
      </w:r>
      <w:r>
        <w:t xml:space="preserve"> </w:t>
      </w:r>
      <w:r>
        <w:rPr>
          <w:b/>
          <w:bCs/>
        </w:rPr>
        <w:t xml:space="preserve">progress indicator</w:t>
      </w:r>
      <w:r>
        <w:t xml:space="preserve"> </w:t>
      </w:r>
      <w:r>
        <w:t xml:space="preserve">(e.g. “Step 2 of 5”) at top visually shows current step. Implement using a</w:t>
      </w:r>
      <w:r>
        <w:t xml:space="preserve"> </w:t>
      </w:r>
      <w:r>
        <w:rPr>
          <w:rStyle w:val="VerbatimChar"/>
        </w:rPr>
        <w:t xml:space="preserve">&lt;div role="progressbar"&gt;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aria-valuemin="1"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aria-valuemax="5"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aria-valuenow</w:t>
      </w:r>
      <w:r>
        <w:t xml:space="preserve"> </w:t>
      </w:r>
      <w:r>
        <w:t xml:space="preserve">set to current step, and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like “Step 2 of 5”【27†L219-L227】【27†L228-L231】. This way screen-readers announce the step. Each step’s title (e.g. “Size &amp; Rooms”) should be in a</w:t>
      </w:r>
      <w:r>
        <w:t xml:space="preserve"> </w:t>
      </w:r>
      <w:r>
        <w:rPr>
          <w:rStyle w:val="VerbatimChar"/>
        </w:rPr>
        <w:t xml:space="preserve">&lt;h2&gt;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&lt;h3&gt;</w:t>
      </w:r>
      <w:r>
        <w:t xml:space="preserve"> </w:t>
      </w:r>
      <w:r>
        <w:t xml:space="preserve">to satisfy heading order WCAG 2.1【25†L273-L281】. All interactive elements must be reachable via keyboard (tab), and focus order should follow the visual order. For example, pressing Tab cycles through form inputs, and pressing Enter on a step button (e.g. Next) submits the step.</w:t>
      </w:r>
    </w:p>
    <w:bookmarkEnd w:id="21"/>
    <w:bookmarkStart w:id="22" w:name="form-fields-and-validation"/>
    <w:p>
      <w:pPr>
        <w:pStyle w:val="Heading3"/>
      </w:pPr>
      <w:r>
        <w:t xml:space="preserve">Form Fields and Validation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Labels:</w:t>
      </w:r>
      <w:r>
        <w:t xml:space="preserve"> </w:t>
      </w:r>
      <w:r>
        <w:t xml:space="preserve">Every input (dropdown, radio, checkbox, counter) must have an associated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【25†L199-L204】. For inputs with hints, use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pointing to help text, or include short instructions in the label text. For example: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&lt;label for="home-size"&gt;Home Size&lt;/label&gt;</w:t>
      </w:r>
      <w:r>
        <w:br/>
      </w:r>
      <w:r>
        <w:rPr>
          <w:rStyle w:val="VerbatimChar"/>
        </w:rPr>
        <w:t xml:space="preserve">&lt;select id="home-size" name="home_size"&gt;</w:t>
      </w:r>
      <w:r>
        <w:br/>
      </w:r>
      <w:r>
        <w:rPr>
          <w:rStyle w:val="VerbatimChar"/>
        </w:rPr>
        <w:t xml:space="preserve">  &lt;option value=""&gt;Select size&lt;/option&gt;…</w:t>
      </w:r>
      <w:r>
        <w:br/>
      </w:r>
      <w:r>
        <w:rPr>
          <w:rStyle w:val="VerbatimChar"/>
        </w:rPr>
        <w:t xml:space="preserve">&lt;/select&gt;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If the user tries Next without required fields, show inline error messages (e.g. “Please select home size”). Error text should be associated with the field via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 saving:</w:t>
      </w:r>
      <w:r>
        <w:t xml:space="preserve"> </w:t>
      </w:r>
      <w:r>
        <w:t xml:space="preserve">Optionally save state in case user navigates back; values should persist when returning to earlier steps.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Micro-interactions:</w:t>
      </w:r>
      <w:r>
        <w:t xml:space="preserve"> </w:t>
      </w:r>
      <w:r>
        <w:t xml:space="preserve">The “+”/“–” buttons should update counts smoothly. Disable the “–” button when count=minimum. Animate any significant change (e.g. highlight counter when incremented). A small toast or inline update can show the running subtotal cost as users add items (optimistic UI).</w:t>
      </w:r>
    </w:p>
    <w:bookmarkEnd w:id="22"/>
    <w:bookmarkStart w:id="23" w:name="accessibility-checklist"/>
    <w:p>
      <w:pPr>
        <w:pStyle w:val="Heading3"/>
      </w:pPr>
      <w:r>
        <w:t xml:space="preserve">Accessibility Checklist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Labels &amp; Instructions:</w:t>
      </w:r>
      <w:r>
        <w:t xml:space="preserve"> </w:t>
      </w:r>
      <w:r>
        <w:t xml:space="preserve">All form fields have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; complex controls (e.g. room counters) have buttons with accessible names (“Increment Living Room count”). Use</w:t>
      </w:r>
      <w:r>
        <w:t xml:space="preserve"> </w:t>
      </w:r>
      <w:r>
        <w:rPr>
          <w:rStyle w:val="VerbatimChar"/>
        </w:rPr>
        <w:t xml:space="preserve">aria-labelledby</w:t>
      </w:r>
      <w:r>
        <w:t xml:space="preserve">/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for context (WAI Form Instructions【25†L197-L204】).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Progress Bar: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role="progressbar"</w:t>
      </w:r>
      <w:r>
        <w:t xml:space="preserve"> </w:t>
      </w:r>
      <w:r>
        <w:t xml:space="preserve">and give it a name (via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or hidden text) and current value【27†L219-L227】.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Contrast &amp; Text:</w:t>
      </w:r>
      <w:r>
        <w:t xml:space="preserve"> </w:t>
      </w:r>
      <w:r>
        <w:t xml:space="preserve">Ensure text and button contrast ≥4.5:1 (e.g. black text on white, or WCAG compliant color). Placeholder text (if any) must have sufficient opacity.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Focus Management:</w:t>
      </w:r>
      <w:r>
        <w:t xml:space="preserve"> </w:t>
      </w:r>
      <w:r>
        <w:t xml:space="preserve">On step change, move focus to the step’s main heading. All clickable elements must be focusable (</w:t>
      </w:r>
      <w:r>
        <w:rPr>
          <w:rStyle w:val="VerbatimChar"/>
        </w:rPr>
        <w:t xml:space="preserve">tabindex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Keyboard Navigation:</w:t>
      </w:r>
      <w:r>
        <w:t xml:space="preserve"> </w:t>
      </w:r>
      <w:r>
        <w:t xml:space="preserve">User can tab through elements, space/enter to activate buttons/check boxes/radios.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ARIA Roles:</w:t>
      </w:r>
      <w:r>
        <w:t xml:space="preserve"> </w:t>
      </w:r>
      <w:r>
        <w:t xml:space="preserve">Radio groups (Flat Status) should use</w:t>
      </w:r>
      <w:r>
        <w:t xml:space="preserve"> </w:t>
      </w:r>
      <w:r>
        <w:rPr>
          <w:rStyle w:val="VerbatimChar"/>
        </w:rPr>
        <w:t xml:space="preserve">role="radiogroup"</w:t>
      </w:r>
      <w:r>
        <w:t xml:space="preserve"> </w:t>
      </w:r>
      <w:r>
        <w:t xml:space="preserve">and each radio an</w:t>
      </w:r>
      <w:r>
        <w:t xml:space="preserve"> </w:t>
      </w:r>
      <w:r>
        <w:rPr>
          <w:rStyle w:val="VerbatimChar"/>
        </w:rPr>
        <w:t xml:space="preserve">&lt;input type="radio"&gt;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aria-checked</w:t>
      </w:r>
      <w:r>
        <w:t xml:space="preserve"> </w:t>
      </w:r>
      <w:r>
        <w:t xml:space="preserve">for custom toggle buttons. Ensure form error messages are announced (e.g.</w:t>
      </w:r>
      <w:r>
        <w:t xml:space="preserve"> </w:t>
      </w:r>
      <w:r>
        <w:rPr>
          <w:rStyle w:val="VerbatimChar"/>
        </w:rPr>
        <w:t xml:space="preserve">&lt;div role="alert"&gt;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Responsive Layout: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mobile (&lt;576px)</w:t>
      </w:r>
      <w:r>
        <w:t xml:space="preserve">, stack inputs vertically (single column wizard); collapse the progress bar into text like “Step 3/5”. On</w:t>
      </w:r>
      <w:r>
        <w:t xml:space="preserve"> </w:t>
      </w:r>
      <w:r>
        <w:rPr>
          <w:b/>
          <w:bCs/>
        </w:rPr>
        <w:t xml:space="preserve">tablet (576–768px)</w:t>
      </w:r>
      <w:r>
        <w:t xml:space="preserve">, a medium layout (narrow columns). On</w:t>
      </w:r>
      <w:r>
        <w:t xml:space="preserve"> </w:t>
      </w:r>
      <w:r>
        <w:rPr>
          <w:b/>
          <w:bCs/>
        </w:rPr>
        <w:t xml:space="preserve">desktop (&gt;768px)</w:t>
      </w:r>
      <w:r>
        <w:t xml:space="preserve">, show two-column layouts where sensible (e.g. labels left, controls right), keep progress bar horizontally. Test breakpoints at 480px, 768px, 1024px. On mobile, ensure tap targets are ≥44px.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Images/Icons:</w:t>
      </w:r>
      <w:r>
        <w:t xml:space="preserve"> </w:t>
      </w:r>
      <w:r>
        <w:t xml:space="preserve">Any icons (e.g. room icon) must have alt text or be decorative (with</w:t>
      </w:r>
      <w:r>
        <w:t xml:space="preserve"> </w:t>
      </w:r>
      <w:r>
        <w:rPr>
          <w:rStyle w:val="VerbatimChar"/>
        </w:rPr>
        <w:t xml:space="preserve">aria-hidden="true"</w:t>
      </w:r>
      <w:r>
        <w:t xml:space="preserve"> </w:t>
      </w:r>
      <w:r>
        <w:t xml:space="preserve">if just visual).</w:t>
      </w:r>
    </w:p>
    <w:bookmarkEnd w:id="23"/>
    <w:bookmarkEnd w:id="24"/>
    <w:bookmarkStart w:id="28" w:name="admin-panel-architecture"/>
    <w:p>
      <w:pPr>
        <w:pStyle w:val="Heading2"/>
      </w:pPr>
      <w:r>
        <w:t xml:space="preserve">2. Admin Panel Architecture</w:t>
      </w:r>
    </w:p>
    <w:bookmarkStart w:id="25" w:name="access-and-roles"/>
    <w:p>
      <w:pPr>
        <w:pStyle w:val="Heading3"/>
      </w:pPr>
      <w:r>
        <w:t xml:space="preserve">Access and Roles</w:t>
      </w:r>
    </w:p>
    <w:p>
      <w:pPr>
        <w:pStyle w:val="FirstParagraph"/>
      </w:pPr>
      <w:r>
        <w:t xml:space="preserve">Only administrators (or a custom role like</w:t>
      </w:r>
      <w:r>
        <w:t xml:space="preserve"> </w:t>
      </w:r>
      <w:r>
        <w:rPr>
          <w:rStyle w:val="VerbatimChar"/>
        </w:rPr>
        <w:t xml:space="preserve">idc_manager</w:t>
      </w:r>
      <w:r>
        <w:t xml:space="preserve">) can access settings. All plugin admin pages should check</w:t>
      </w:r>
      <w:r>
        <w:t xml:space="preserve"> </w:t>
      </w:r>
      <w:r>
        <w:rPr>
          <w:rStyle w:val="VerbatimChar"/>
        </w:rPr>
        <w:t xml:space="preserve">current_user_can('manage_options')</w:t>
      </w:r>
      <w:r>
        <w:t xml:space="preserve"> </w:t>
      </w:r>
      <w:r>
        <w:t xml:space="preserve">or custom capabilities. Use</w:t>
      </w:r>
      <w:r>
        <w:t xml:space="preserve"> </w:t>
      </w:r>
      <w:r>
        <w:rPr>
          <w:rStyle w:val="VerbatimChar"/>
        </w:rPr>
        <w:t xml:space="preserve">add_menu_page()</w:t>
      </w:r>
      <w:r>
        <w:t xml:space="preserve">/</w:t>
      </w:r>
      <w:r>
        <w:rPr>
          <w:rStyle w:val="VerbatimChar"/>
        </w:rPr>
        <w:t xml:space="preserve">add_submenu_page()</w:t>
      </w:r>
      <w:r>
        <w:t xml:space="preserve"> </w:t>
      </w:r>
      <w:r>
        <w:t xml:space="preserve">to create a top-level “Estimator” menu【29†L80-L88】. Example:</w:t>
      </w:r>
    </w:p>
    <w:p>
      <w:pPr>
        <w:pStyle w:val="SourceCode"/>
      </w:pPr>
      <w:r>
        <w:rPr>
          <w:rStyle w:val="VerbatimChar"/>
        </w:rPr>
        <w:t xml:space="preserve">add_menu_page('Estimator Settings', 'Cost Estimator', 'manage_options', 'idc_settings', 'idc_render_settings_page', 'dashicons-calculator');</w:t>
      </w:r>
    </w:p>
    <w:p>
      <w:pPr>
        <w:pStyle w:val="FirstParagraph"/>
      </w:pPr>
      <w:r>
        <w:t xml:space="preserve">Each submenu callback should re-check capabilities【29†L80-L88】. Use nonces on all form submissions for CSRF.</w:t>
      </w:r>
    </w:p>
    <w:bookmarkEnd w:id="25"/>
    <w:bookmarkStart w:id="26" w:name="admin-screens-and-crud"/>
    <w:p>
      <w:pPr>
        <w:pStyle w:val="Heading3"/>
      </w:pPr>
      <w:r>
        <w:t xml:space="preserve">Admin Screens and CRUD</w:t>
      </w:r>
    </w:p>
    <w:p>
      <w:pPr>
        <w:pStyle w:val="FirstParagraph"/>
      </w:pPr>
      <w:r>
        <w:rPr>
          <w:b/>
          <w:bCs/>
        </w:rPr>
        <w:t xml:space="preserve">1. Settings &amp; Pricing:</w:t>
      </w:r>
      <w:r>
        <w:t xml:space="preserve"> </w:t>
      </w:r>
      <w:r>
        <w:t xml:space="preserve">A page to manage general pricing parameters. Fields might include: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Rate per Sqft:</w:t>
      </w:r>
      <w:r>
        <w:t xml:space="preserve"> </w:t>
      </w:r>
      <w:r>
        <w:t xml:space="preserve">e.g. BDT per sqft (editable numeric input).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 Multipliers:</w:t>
      </w:r>
      <w:r>
        <w:t xml:space="preserve"> </w:t>
      </w:r>
      <w:r>
        <w:t xml:space="preserve">e.g.</w:t>
      </w:r>
      <w:r>
        <w:t xml:space="preserve"> </w:t>
      </w:r>
      <w:r>
        <w:rPr>
          <w:i/>
          <w:iCs/>
        </w:rPr>
        <w:t xml:space="preserve">Ready=1.0, NotReady=1.2, UnderConstruction=1.1</w:t>
      </w:r>
      <w:r>
        <w:t xml:space="preserve"> </w:t>
      </w:r>
      <w:r>
        <w:t xml:space="preserve">(admin can set % or factor).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 Rate (%):</w:t>
      </w:r>
      <w:r>
        <w:t xml:space="preserve"> </w:t>
      </w:r>
      <w:r>
        <w:t xml:space="preserve">e.g. 15%.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Discount Rules:</w:t>
      </w:r>
      <w:r>
        <w:t xml:space="preserve"> </w:t>
      </w:r>
      <w:r>
        <w:t xml:space="preserve">If any (e.g. bulk area discounts).</w:t>
      </w:r>
      <w:r>
        <w:t xml:space="preserve"> </w:t>
      </w:r>
      <w:r>
        <w:t xml:space="preserve">Store these in the WP options table or a custom settings table. Provide “Save” and “Export” (CSV) buttons.</w:t>
      </w:r>
    </w:p>
    <w:p>
      <w:pPr>
        <w:pStyle w:val="FirstParagraph"/>
      </w:pPr>
      <w:r>
        <w:rPr>
          <w:b/>
          <w:bCs/>
        </w:rPr>
        <w:t xml:space="preserve">2. Package Management:</w:t>
      </w:r>
      <w:r>
        <w:t xml:space="preserve"> </w:t>
      </w:r>
      <w:r>
        <w:t xml:space="preserve">List/Add/Edit/Delete design packages. Each package (e.g. Essentials/Premium/Luxe) is stored with:</w:t>
      </w:r>
    </w:p>
    <w:p>
      <w:pPr>
        <w:pStyle w:val="Compact"/>
        <w:numPr>
          <w:ilvl w:val="0"/>
          <w:numId w:val="1005"/>
        </w:numPr>
      </w:pPr>
      <w:r>
        <w:t xml:space="preserve">Name</w:t>
      </w:r>
    </w:p>
    <w:p>
      <w:pPr>
        <w:pStyle w:val="Compact"/>
        <w:numPr>
          <w:ilvl w:val="0"/>
          <w:numId w:val="1005"/>
        </w:numPr>
      </w:pPr>
      <w:r>
        <w:t xml:space="preserve">Price factor or base price.</w:t>
      </w:r>
    </w:p>
    <w:p>
      <w:pPr>
        <w:numPr>
          <w:ilvl w:val="0"/>
          <w:numId w:val="1005"/>
        </w:numPr>
      </w:pPr>
      <w:r>
        <w:t xml:space="preserve">Description.</w:t>
      </w:r>
      <w:r>
        <w:t xml:space="preserve"> </w:t>
      </w:r>
      <w:r>
        <w:t xml:space="preserve">Implement as either:</w:t>
      </w:r>
    </w:p>
    <w:p>
      <w:pPr>
        <w:numPr>
          <w:ilvl w:val="0"/>
          <w:numId w:val="1005"/>
        </w:numPr>
      </w:pPr>
      <w:r>
        <w:t xml:space="preserve">a Custom Post Type</w:t>
      </w:r>
      <w:r>
        <w:t xml:space="preserve"> </w:t>
      </w:r>
      <w:r>
        <w:rPr>
          <w:rStyle w:val="VerbatimChar"/>
        </w:rPr>
        <w:t xml:space="preserve">idc_package</w:t>
      </w:r>
      <w:r>
        <w:t xml:space="preserve"> </w:t>
      </w:r>
      <w:r>
        <w:t xml:space="preserve">(with post_title=Name, custom fields for price factor),</w:t>
      </w:r>
      <w:r>
        <w:t xml:space="preserve"> </w:t>
      </w:r>
      <w:r>
        <w:rPr>
          <w:i/>
          <w:iCs/>
        </w:rPr>
        <w:t xml:space="preserve">or</w:t>
      </w:r>
    </w:p>
    <w:p>
      <w:pPr>
        <w:pStyle w:val="Compact"/>
        <w:numPr>
          <w:ilvl w:val="0"/>
          <w:numId w:val="1005"/>
        </w:numPr>
      </w:pPr>
      <w:r>
        <w:t xml:space="preserve">a custom DB table</w:t>
      </w:r>
      <w:r>
        <w:t xml:space="preserve"> </w:t>
      </w:r>
      <w:r>
        <w:rPr>
          <w:rStyle w:val="VerbatimChar"/>
        </w:rPr>
        <w:t xml:space="preserve">idc_packages</w:t>
      </w:r>
      <w:r>
        <w:t xml:space="preserve">.</w:t>
      </w:r>
      <w:r>
        <w:br/>
      </w:r>
      <w:r>
        <w:t xml:space="preserve">Given WP best practice, a CPT is acceptable【30†L75-L83】 and will automatically generate admin screens. But a simple options array or table may suffice. Use</w:t>
      </w:r>
      <w:r>
        <w:t xml:space="preserve"> </w:t>
      </w:r>
      <w:r>
        <w:rPr>
          <w:rStyle w:val="VerbatimChar"/>
        </w:rPr>
        <w:t xml:space="preserve">register_post_type('idc_package', ...)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'show_in_menu'=&gt;false</w:t>
      </w:r>
      <w:r>
        <w:t xml:space="preserve"> </w:t>
      </w:r>
      <w:r>
        <w:t xml:space="preserve">and instead manage via custom menu pages.</w:t>
      </w:r>
      <w:r>
        <w:br/>
      </w:r>
      <w:r>
        <w:t xml:space="preserve">Example fields:</w:t>
      </w:r>
      <w:r>
        <w:br/>
      </w:r>
      <w:r>
        <w:t xml:space="preserve">| Package | Base Rate (BDT/sqft) | Description |</w:t>
      </w:r>
      <w:r>
        <w:t xml:space="preserve"> </w:t>
      </w:r>
      <w:r>
        <w:t xml:space="preserve">|-----------|----------------------|----------------------|</w:t>
      </w:r>
      <w:r>
        <w:t xml:space="preserve"> </w:t>
      </w:r>
      <w:r>
        <w:t xml:space="preserve">| Essentials| 500 | Basic furnishing... |</w:t>
      </w:r>
      <w:r>
        <w:t xml:space="preserve"> </w:t>
      </w:r>
      <w:r>
        <w:t xml:space="preserve">| Premium | 700 | Mid-tier package... |</w:t>
      </w:r>
      <w:r>
        <w:t xml:space="preserve"> </w:t>
      </w:r>
      <w:r>
        <w:t xml:space="preserve">| Luxe | 900 | Luxury finish... |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admin table</w:t>
      </w:r>
      <w:r>
        <w:t xml:space="preserve"> </w:t>
      </w:r>
      <w:r>
        <w:t xml:space="preserve">lists all packages (sortable by name). “Add New Package” form lets admin set the name and numeric rate.</w:t>
      </w:r>
    </w:p>
    <w:p>
      <w:pPr>
        <w:pStyle w:val="BodyText"/>
      </w:pPr>
      <w:r>
        <w:rPr>
          <w:b/>
          <w:bCs/>
        </w:rPr>
        <w:t xml:space="preserve">3. Add-On Catalog:</w:t>
      </w:r>
      <w:r>
        <w:t xml:space="preserve"> </w:t>
      </w:r>
      <w:r>
        <w:t xml:space="preserve">Similarly, manage optional add-ons. Each add-on entry has:</w:t>
      </w:r>
    </w:p>
    <w:p>
      <w:pPr>
        <w:pStyle w:val="Compact"/>
        <w:numPr>
          <w:ilvl w:val="0"/>
          <w:numId w:val="1006"/>
        </w:numPr>
      </w:pPr>
      <w:r>
        <w:t xml:space="preserve">Name (e.g. “Wooden Ceiling with Lighting”)</w:t>
      </w:r>
    </w:p>
    <w:p>
      <w:pPr>
        <w:pStyle w:val="Compact"/>
        <w:numPr>
          <w:ilvl w:val="0"/>
          <w:numId w:val="1006"/>
        </w:numPr>
      </w:pPr>
      <w:r>
        <w:t xml:space="preserve">Category/Room (Living, Kitchen, etc.)</w:t>
      </w:r>
    </w:p>
    <w:p>
      <w:pPr>
        <w:pStyle w:val="Compact"/>
        <w:numPr>
          <w:ilvl w:val="0"/>
          <w:numId w:val="1006"/>
        </w:numPr>
      </w:pPr>
      <w:r>
        <w:t xml:space="preserve">Unit Price (BDT per instance or per sqm as defined)</w:t>
      </w:r>
    </w:p>
    <w:p>
      <w:pPr>
        <w:pStyle w:val="Compact"/>
        <w:numPr>
          <w:ilvl w:val="0"/>
          <w:numId w:val="1006"/>
        </w:numPr>
      </w:pPr>
      <w:r>
        <w:t xml:space="preserve">Perhaps description.</w:t>
      </w:r>
      <w:r>
        <w:br/>
      </w:r>
      <w:r>
        <w:t xml:space="preserve">This can be a CPT</w:t>
      </w:r>
      <w:r>
        <w:t xml:space="preserve"> </w:t>
      </w:r>
      <w:r>
        <w:rPr>
          <w:rStyle w:val="VerbatimChar"/>
        </w:rPr>
        <w:t xml:space="preserve">idc_addon</w:t>
      </w:r>
      <w:r>
        <w:t xml:space="preserve"> </w:t>
      </w:r>
      <w:r>
        <w:t xml:space="preserve">or custom table</w:t>
      </w:r>
      <w:r>
        <w:t xml:space="preserve"> </w:t>
      </w:r>
      <w:r>
        <w:rPr>
          <w:rStyle w:val="VerbatimChar"/>
        </w:rPr>
        <w:t xml:space="preserve">idc_addons</w:t>
      </w:r>
      <w:r>
        <w:t xml:space="preserve">. The admin list shows name, room, price. Forms allow create/edit with nonce protection.</w:t>
      </w:r>
    </w:p>
    <w:p>
      <w:pPr>
        <w:pStyle w:val="FirstParagraph"/>
      </w:pPr>
      <w:r>
        <w:rPr>
          <w:b/>
          <w:bCs/>
        </w:rPr>
        <w:t xml:space="preserve">4. Audit Log / Leads:</w:t>
      </w:r>
      <w:r>
        <w:t xml:space="preserve"> </w:t>
      </w:r>
      <w:r>
        <w:t xml:space="preserve">A screen to list all estimates submitted (Quote requests). For each record store: name, email, phone, date, total estimate, and possibly link to PDF. Use a table (WP_List_Table) or CPT</w:t>
      </w:r>
      <w:r>
        <w:t xml:space="preserve"> </w:t>
      </w:r>
      <w:r>
        <w:rPr>
          <w:rStyle w:val="VerbatimChar"/>
        </w:rPr>
        <w:t xml:space="preserve">idc_quote</w:t>
      </w:r>
      <w:r>
        <w:t xml:space="preserve">. Columns: Name, Email, Total, Date. Provide a “View” link to see details (rooms/add-ons chosen). Include export CSV. Each action (create estimate) should append to this log.</w:t>
      </w:r>
    </w:p>
    <w:p>
      <w:pPr>
        <w:pStyle w:val="BodyText"/>
      </w:pPr>
      <w:r>
        <w:rPr>
          <w:b/>
          <w:bCs/>
        </w:rPr>
        <w:t xml:space="preserve">5. Import/Export:</w:t>
      </w:r>
      <w:r>
        <w:t xml:space="preserve"> </w:t>
      </w:r>
      <w:r>
        <w:t xml:space="preserve">Provide CSV import/export for packages and add-ons. Admin can upload a CSV to bulk-update prices. Also export current lists as CSV for backup. Use WordPress Settings API or simple PHP file parsing.</w:t>
      </w:r>
    </w:p>
    <w:bookmarkEnd w:id="26"/>
    <w:bookmarkStart w:id="27" w:name="data-management-and-security"/>
    <w:p>
      <w:pPr>
        <w:pStyle w:val="Heading3"/>
      </w:pPr>
      <w:r>
        <w:t xml:space="preserve">Data Management and Security</w:t>
      </w:r>
    </w:p>
    <w:p>
      <w:pPr>
        <w:pStyle w:val="Compact"/>
        <w:numPr>
          <w:ilvl w:val="0"/>
          <w:numId w:val="1007"/>
        </w:numPr>
      </w:pPr>
      <w:r>
        <w:t xml:space="preserve">All admin inputs must be sanitized: use</w:t>
      </w:r>
      <w:r>
        <w:t xml:space="preserve"> </w:t>
      </w:r>
      <w:r>
        <w:rPr>
          <w:rStyle w:val="VerbatimChar"/>
        </w:rPr>
        <w:t xml:space="preserve">sanitize_text_field()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, etc.【21†L488-L490】. Validate numerical fields with</w:t>
      </w:r>
      <w:r>
        <w:t xml:space="preserve"> </w:t>
      </w:r>
      <w:r>
        <w:rPr>
          <w:rStyle w:val="VerbatimChar"/>
        </w:rPr>
        <w:t xml:space="preserve">absint()</w:t>
      </w:r>
      <w:r>
        <w:t xml:space="preserve"> </w:t>
      </w:r>
      <w:r>
        <w:t xml:space="preserve">for integers.</w:t>
      </w:r>
    </w:p>
    <w:p>
      <w:pPr>
        <w:pStyle w:val="Compact"/>
        <w:numPr>
          <w:ilvl w:val="0"/>
          <w:numId w:val="1007"/>
        </w:numPr>
      </w:pPr>
      <w:r>
        <w:t xml:space="preserve">Use WP Nonces in forms (</w:t>
      </w:r>
      <w:r>
        <w:rPr>
          <w:rStyle w:val="VerbatimChar"/>
        </w:rPr>
        <w:t xml:space="preserve">wp_nonce_field()</w:t>
      </w:r>
      <w:r>
        <w:t xml:space="preserve">). Check them on submission to prevent CSRF.</w:t>
      </w:r>
    </w:p>
    <w:p>
      <w:pPr>
        <w:pStyle w:val="Compact"/>
        <w:numPr>
          <w:ilvl w:val="0"/>
          <w:numId w:val="1007"/>
        </w:numPr>
      </w:pPr>
      <w:r>
        <w:t xml:space="preserve">Capability checks: Only users with</w:t>
      </w:r>
      <w:r>
        <w:t xml:space="preserve"> </w:t>
      </w:r>
      <w:r>
        <w:rPr>
          <w:rStyle w:val="VerbatimChar"/>
        </w:rPr>
        <w:t xml:space="preserve">manage_options</w:t>
      </w:r>
      <w:r>
        <w:t xml:space="preserve"> </w:t>
      </w:r>
      <w:r>
        <w:t xml:space="preserve">(admins) can access these pages【29†L80-L88】.</w:t>
      </w:r>
    </w:p>
    <w:p>
      <w:pPr>
        <w:pStyle w:val="Compact"/>
        <w:numPr>
          <w:ilvl w:val="0"/>
          <w:numId w:val="1007"/>
        </w:numPr>
      </w:pPr>
      <w:r>
        <w:t xml:space="preserve">Prefix all option keys, CPT slugs, and DB tables with a unique prefix (e.g.</w:t>
      </w:r>
      <w:r>
        <w:t xml:space="preserve"> </w:t>
      </w:r>
      <w:r>
        <w:rPr>
          <w:rStyle w:val="VerbatimChar"/>
        </w:rPr>
        <w:t xml:space="preserve">idc_</w:t>
      </w:r>
      <w:r>
        <w:t xml:space="preserve">) to avoid collisions【10†L92-L100】【30†L110-L118】.</w:t>
      </w:r>
    </w:p>
    <w:bookmarkEnd w:id="27"/>
    <w:bookmarkEnd w:id="28"/>
    <w:bookmarkStart w:id="32" w:name="database-schema-er-diagram"/>
    <w:p>
      <w:pPr>
        <w:pStyle w:val="Heading2"/>
      </w:pPr>
      <w:r>
        <w:t xml:space="preserve">3. Database Schema &amp; ER Diagram</w:t>
      </w:r>
    </w:p>
    <w:p>
      <w:pPr>
        <w:pStyle w:val="FirstParagraph"/>
      </w:pPr>
      <w:r>
        <w:t xml:space="preserve">The plugin will use</w:t>
      </w:r>
      <w:r>
        <w:t xml:space="preserve"> </w:t>
      </w:r>
      <w:r>
        <w:rPr>
          <w:b/>
          <w:bCs/>
        </w:rPr>
        <w:t xml:space="preserve">custom tables</w:t>
      </w:r>
      <w:r>
        <w:t xml:space="preserve"> </w:t>
      </w:r>
      <w:r>
        <w:t xml:space="preserve">to store quotes and can use CPTs (or tables) for packages/add-ons. Key tables (example SQL):</w:t>
      </w:r>
    </w:p>
    <w:p>
      <w:pPr>
        <w:pStyle w:val="SourceCode"/>
      </w:pPr>
      <w:r>
        <w:rPr>
          <w:rStyle w:val="VerbatimChar"/>
        </w:rPr>
        <w:t xml:space="preserve">CREATE TABLE idc_quotes (</w:t>
      </w:r>
      <w:r>
        <w:br/>
      </w:r>
      <w:r>
        <w:rPr>
          <w:rStyle w:val="VerbatimChar"/>
        </w:rPr>
        <w:t xml:space="preserve">  id BIGINT UNSIGNED NOT NULL AUTO_INCREMENT PRIMARY KEY,</w:t>
      </w:r>
      <w:r>
        <w:br/>
      </w:r>
      <w:r>
        <w:rPr>
          <w:rStyle w:val="VerbatimChar"/>
        </w:rPr>
        <w:t xml:space="preserve">  home_size VARCHAR(20) NOT NULL, </w:t>
      </w:r>
      <w:r>
        <w:br/>
      </w:r>
      <w:r>
        <w:rPr>
          <w:rStyle w:val="VerbatimChar"/>
        </w:rPr>
        <w:t xml:space="preserve">  flat_status ENUM('ready','not_ready','under_construction') NOT NULL,</w:t>
      </w:r>
      <w:r>
        <w:br/>
      </w:r>
      <w:r>
        <w:rPr>
          <w:rStyle w:val="VerbatimChar"/>
        </w:rPr>
        <w:t xml:space="preserve">  package_id BIGINT UNSIGNED NOT NULL,</w:t>
      </w:r>
      <w:r>
        <w:br/>
      </w:r>
      <w:r>
        <w:rPr>
          <w:rStyle w:val="VerbatimChar"/>
        </w:rPr>
        <w:t xml:space="preserve">  contact_name VARCHAR(100),</w:t>
      </w:r>
      <w:r>
        <w:br/>
      </w:r>
      <w:r>
        <w:rPr>
          <w:rStyle w:val="VerbatimChar"/>
        </w:rPr>
        <w:t xml:space="preserve">  contact_email VARCHAR(100),</w:t>
      </w:r>
      <w:r>
        <w:br/>
      </w:r>
      <w:r>
        <w:rPr>
          <w:rStyle w:val="VerbatimChar"/>
        </w:rPr>
        <w:t xml:space="preserve">  contact_phone VARCHAR(20),</w:t>
      </w:r>
      <w:r>
        <w:br/>
      </w:r>
      <w:r>
        <w:rPr>
          <w:rStyle w:val="VerbatimChar"/>
        </w:rPr>
        <w:t xml:space="preserve">  base_price DECIMAL(10,2),</w:t>
      </w:r>
      <w:r>
        <w:br/>
      </w:r>
      <w:r>
        <w:rPr>
          <w:rStyle w:val="VerbatimChar"/>
        </w:rPr>
        <w:t xml:space="preserve">  final_price DECIMAL(10,2),</w:t>
      </w:r>
      <w:r>
        <w:br/>
      </w:r>
      <w:r>
        <w:rPr>
          <w:rStyle w:val="VerbatimChar"/>
        </w:rPr>
        <w:t xml:space="preserve">  created_at DATETIME DEFAULT CURRENT_TIMESTAMP,</w:t>
      </w:r>
      <w:r>
        <w:br/>
      </w:r>
      <w:r>
        <w:rPr>
          <w:rStyle w:val="VerbatimChar"/>
        </w:rPr>
        <w:t xml:space="preserve">  INDEX(package_id),</w:t>
      </w:r>
      <w:r>
        <w:br/>
      </w:r>
      <w:r>
        <w:rPr>
          <w:rStyle w:val="VerbatimChar"/>
        </w:rPr>
        <w:t xml:space="preserve">  INDEX(home_size)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idc_quote_rooms (</w:t>
      </w:r>
      <w:r>
        <w:br/>
      </w:r>
      <w:r>
        <w:rPr>
          <w:rStyle w:val="VerbatimChar"/>
        </w:rPr>
        <w:t xml:space="preserve">  quote_id BIGINT UNSIGNED NOT NULL,</w:t>
      </w:r>
      <w:r>
        <w:br/>
      </w:r>
      <w:r>
        <w:rPr>
          <w:rStyle w:val="VerbatimChar"/>
        </w:rPr>
        <w:t xml:space="preserve">  room_type VARCHAR(50) NOT NULL,</w:t>
      </w:r>
      <w:r>
        <w:br/>
      </w:r>
      <w:r>
        <w:rPr>
          <w:rStyle w:val="VerbatimChar"/>
        </w:rPr>
        <w:t xml:space="preserve">  count INT NOT NULL,</w:t>
      </w:r>
      <w:r>
        <w:br/>
      </w:r>
      <w:r>
        <w:rPr>
          <w:rStyle w:val="VerbatimChar"/>
        </w:rPr>
        <w:t xml:space="preserve">  PRIMARY KEY (quote_id, room_type),</w:t>
      </w:r>
      <w:r>
        <w:br/>
      </w:r>
      <w:r>
        <w:rPr>
          <w:rStyle w:val="VerbatimChar"/>
        </w:rPr>
        <w:t xml:space="preserve">  FOREIGN KEY (quote_id) REFERENCES idc_quotes(id) ON DELETE CASCADE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idc_quote_addons (</w:t>
      </w:r>
      <w:r>
        <w:br/>
      </w:r>
      <w:r>
        <w:rPr>
          <w:rStyle w:val="VerbatimChar"/>
        </w:rPr>
        <w:t xml:space="preserve">  quote_id BIGINT UNSIGNED NOT NULL,</w:t>
      </w:r>
      <w:r>
        <w:br/>
      </w:r>
      <w:r>
        <w:rPr>
          <w:rStyle w:val="VerbatimChar"/>
        </w:rPr>
        <w:t xml:space="preserve">  addon_id BIGINT UNSIGNED NOT NULL,</w:t>
      </w:r>
      <w:r>
        <w:br/>
      </w:r>
      <w:r>
        <w:rPr>
          <w:rStyle w:val="VerbatimChar"/>
        </w:rPr>
        <w:t xml:space="preserve">  PRIMARY KEY (quote_id, addon_id),</w:t>
      </w:r>
      <w:r>
        <w:br/>
      </w:r>
      <w:r>
        <w:rPr>
          <w:rStyle w:val="VerbatimChar"/>
        </w:rPr>
        <w:t xml:space="preserve">  FOREIGN KEY (quote_id) REFERENCES idc_quotes(id) ON DELETE CASCADE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idc_packages (</w:t>
      </w:r>
      <w:r>
        <w:br/>
      </w:r>
      <w:r>
        <w:rPr>
          <w:rStyle w:val="VerbatimChar"/>
        </w:rPr>
        <w:t xml:space="preserve">  id BIGINT UNSIGNED NOT NULL AUTO_INCREMENT PRIMARY KEY,</w:t>
      </w:r>
      <w:r>
        <w:br/>
      </w:r>
      <w:r>
        <w:rPr>
          <w:rStyle w:val="VerbatimChar"/>
        </w:rPr>
        <w:t xml:space="preserve">  name VARCHAR(50) NOT NULL,</w:t>
      </w:r>
      <w:r>
        <w:br/>
      </w:r>
      <w:r>
        <w:rPr>
          <w:rStyle w:val="VerbatimChar"/>
        </w:rPr>
        <w:t xml:space="preserve">  factor DECIMAL(5,2) NOT NULL,  -- e.g. 1.0, 1.2, etc.</w:t>
      </w:r>
      <w:r>
        <w:br/>
      </w:r>
      <w:r>
        <w:rPr>
          <w:rStyle w:val="VerbatimChar"/>
        </w:rPr>
        <w:t xml:space="preserve">  INDEX(name)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idc_addons (</w:t>
      </w:r>
      <w:r>
        <w:br/>
      </w:r>
      <w:r>
        <w:rPr>
          <w:rStyle w:val="VerbatimChar"/>
        </w:rPr>
        <w:t xml:space="preserve">  id BIGINT UNSIGNED NOT NULL AUTO_INCREMENT PRIMARY KEY,</w:t>
      </w:r>
      <w:r>
        <w:br/>
      </w:r>
      <w:r>
        <w:rPr>
          <w:rStyle w:val="VerbatimChar"/>
        </w:rPr>
        <w:t xml:space="preserve">  room_type VARCHAR(50) NOT NULL,</w:t>
      </w:r>
      <w:r>
        <w:br/>
      </w:r>
      <w:r>
        <w:rPr>
          <w:rStyle w:val="VerbatimChar"/>
        </w:rPr>
        <w:t xml:space="preserve">  name VARCHAR(100) NOT NULL,</w:t>
      </w:r>
      <w:r>
        <w:br/>
      </w:r>
      <w:r>
        <w:rPr>
          <w:rStyle w:val="VerbatimChar"/>
        </w:rPr>
        <w:t xml:space="preserve">  price DECIMAL(10,2) NOT NULL,</w:t>
      </w:r>
      <w:r>
        <w:br/>
      </w:r>
      <w:r>
        <w:rPr>
          <w:rStyle w:val="VerbatimChar"/>
        </w:rPr>
        <w:t xml:space="preserve">  INDEX(room_type)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ER Diagram (Mermaid):</w:t>
      </w:r>
      <w:r>
        <w:t xml:space="preserve"> </w:t>
      </w:r>
      <w:r>
        <w:t xml:space="preserve">This shows relationships. For clarity, some fields omitted.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362685"/>
                  <wp:effectExtent b="0" l="0" r="0" t="0"/>
                  <wp:docPr descr="Rendered Mermaid diagram 1" title="" id="3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ISCAIAAADA1qnIAAAQAElEQVR4nOz9C3Db5pko/L+JYwNxYiNXMDchlxZsmhBps4WapESStmjTU7LJabjxv5U+dcdce/8j/9UZ60gzR+evzNhHmll9n74Z+9Az1Wees86hZ+MjtpOWbpOSe+pdbGOHbJMISZNAuQnODXIuZJw4sOMY8CX9HhIyQ0skdSMlUHp+u3UoEAAhisSD93lfPO8Ff/3rXwlCCCGE3OF8ghBCCCHXwMCMEEIIuQgGZoQQQshFMDAjhBBCLoKBGSGEEHIRDMwIIYSQi2BgRgghhFwEAzNCCCHkIhiYEUIIIRfBwIwQQgi5CAZmhBBCyEUwMCOEEEIugoEZIYQQchEMzAghhJCLYGBGCCGEXAQDM0IIIeQiGJgRQgghF8HAjBBCCLkIBmaEEELIRTAwI4QQQi6CgRkhhBByEQzMCCGEkItgYEYIIYRcBAMzQggh5CIYmBFCCCEXwcCMEEIIuQgGZoQQQshFLiCL5KOPPhodHT3vvPNKF65YseLMmTOlS2CFv/71r5O2nfNq81x4XsHnn39Opii7h0oHBs4///xZ7afKJtWfWrly5e23307TNEEIIdQIFi0wHz58+PLLL7/55ptLF04NY2UD25xXI5Uj5VQzfJXZ7qS2609rZGTkxIkTGJgRQqhRLFpgJoUgdMEFi3kAy8GknARCCCGXwz5mhBBCyEUwMCOEEEIugoEZIYQQchEMzAghhJCL4NirJa7mw7wRQgjV1dIMzKaWiCU0kxVbWoTxvYm0YbK8JMl+wTNx15BljCjpUSNn0ZwgyxLHFDe1xpKxuJpjOEH0y5KXqfYy1lisY5DqGWr1uvdmJIjKODAbIYQayNJMZTO8jzFUkxO48wwlqTKCxBEt1tvWsXPEzMfT4Y62hxM68QhejiKEKt3U1JWUwYo8lY13r+tIGgQhhBBaQIvWYl6xYsXp06dJndAMyzDwP2jJUjTL++WgRw6G5J0bB4elbWIiQdp/UbmdC61lKShRAlG79KxlESUWSSi66Ql0btkkecx0pKM3bjA+KdzZ6mxgasMRhQm3S2YqFk0ohsW3bN3aKjDZdKQbVqWbBJ/XF+rZJIzt7Ho4rls0I6zfti1EZ2DtjGFxcntPuJkhCCGE0OIF5kqFJ+uI5ryclTDe9RjEI3sqZ59NQ0unzVwiPs51cjTtCW7aHtxkjUQ64mpWFDJxlR94fI/kKaSyCcmp0a5UrnVgC6xKQp1DoU4z3dsR14IcFY9q8tC+MGfs7OhWc1Y2HVeFf3zikWYr2dWx+083Ng3r/oE9Ax5ST+effz72MSOEUANZVoO/LNO0KXotRduWaUHLuPxatj2uZhS7SdryaKDZYxnJwb5oZtw0sybfY9uQIWdlvhhMTTU2OCp0Purn6HzDeXAQ+qdhVVv0Q1PbIFwLdF8zvCSyOmXn9NFMrHtdKn9JwAZCt4TCfH93W4L1t3aGZa5O3dSff/459jEjhFADWUaB2dRSCYNv8V0nZNkdqYwhh8oHQ4r1t/RslZywbY7EYrng0L4QpXRtHIYnmSZoUUNYn2hxM0L7UNiODsZ820NHYwkS3rPPbyY6OtLQQGc5khs3STNjGoZp8xTD8WJ4/VDnF1nrTUNS2Eh0d0VVcUCqTy4bozJCCDWWpRmYIWkcU9LjZiI0wNtGqnfdaJRjWYYPDWwNQkQN9bSr3W0PJHieIpTcOdAqVGyuUh7BY8T6NiRsiMmQq6aFUFjo7m5Ls4wnmO9jphjWH+wxugYHb9go0NrOrg0xG+I1vAojBALWzze2pUXOLowh4+T1/t7+tjaWJbYntDVkRv4vhXCMaQphvm49zJjHRgihxrJoN7m+/vrrp0+fvvXWW8lis7KGkTPt/EOKYjmvp+ZJZTPd15GShgbkRRjg9fTTT3/lK1+59NJLCUIIoUaABUaIndNUzXQeMzxTu8BsjgxH9o7mb5rWdK6zHYddI4QQmh4GZkg5B1sFUgdMczBM89C9TLULzRzGZYQQQjOAgbmeGA4iMkEIIYRmbNEC8/nnn48DhhFCCKFJFi0wf/755zhgeAHABRBBCCHUOBYtMJ9XQFCdwQUQQQgh1DgWLTD/tYCgOsMWM0IINZZFC8wnT57M5XIffPDBrLaaySSGizLRoXumPZ50JPAY3mqCEEKoQSxaYD5+/DhFUVdcccXUp6pEVkjMTmoCFlee+tRsObsqRjV4/OGHH1588cU0TdfkaqDKOqVPWZZ19OhRlmVnslsn8VDlF89ms7ZtE4QQQg1iMW+XuuSSS26++WbiYseOHbv66quvuuoqsoA++uijgwcP1uqdgb0RhBBCjQPvY65maXTQYl8+Qgg1EAzM1SyNIc04+h0hhBrIYgZmDBgIIYTQJIsZmN2fYl0C5clWrFiBqWyEEGogWGCkmsUqT1bDvu0zZ85gZgIhhBqI+wqMWIYST6QNwgqC5PcLHjKWjMXVHCuEWkMCY2W1TEYdM4wc4aRAyE+rhZX5QEuQziT0plCoOT+NkzmmpE1BtP8trugTMzqSiT2QWagQIPOHmGZDrcWdWWOxjkGqZ6jVW4MpIytfCljOW8FwguiXJS9DsiNJlZaCcBzwCyvjTQHZW/PJpBFCCC2oRRt1XLHFbBtKUmUEgbO0aEdbX9rmBE9ONRgfz1hjwx0/6x1WLY8gSTxL0RTN+bicqlOClzG1RLTv4cF0Nr8TazSRGP2E4gQIYFwuo9qCJIs+liKzVu4gadbnl+o2jyO8YoVBZ6aupAxW5KlsvHtdR9KwcnBZopmWNZYYHFQonsOojBBCDc+NJTkpmuX9ctDjZ3Nq1DCJwLIM42HobGZ3gtm8a3vQU7o228TkwSPGF+Kz0fiI0NnsPEXnZ120aJVVWRECNJm1Cqlsy8jEFbZ9k0Rrsd7umGYxLGPTLaQ2qmaeobUsBSVKIGqXnrXyvxJcyAzGVbFnSxDjMkIILQFuvE/XNlK96+677557u1V/+xfhxjINg+bzDVVI6e7s6+vbmRyzztmQ5kOdsh4dHjHrXOrKNvTRnA2HEVH4f3ziwL6hVgiRtXrNqr3apqGl08l4JD7OCfl3xlQjGzsUtnIOG7LxOPgLIYQayKIF5ioDnikuMPDYvsefeHSrmBmMpM/2EROaoiw7H4ppDy+KrAG9qubkTflQu6hGhzWL1Oggqzxr53TIs8OVAqS2xSZqDnnyWbPtcTWj6Ja05dEBOZ84oLjglq3COW8TQgihRrZogXna2aVoxstzlG3aZ2MszYoSo6ZU6ERmvM2SUD5zywit7WImlsiSGqheYIRiOSprmFY+RBvmghSkplh/uGdr56ZQs8f57eGaQGoZ2CJr0Mlc9leGXwFHZSOEUANZzD7mSk8VUtmjO5i1LCuEe3y5RG8qrWrxEbGzpTPQ3f3AHRTvY0xdsyX5vLFUNJ5WmJgihc9uzjS3tgt7N6q1aTRXQXNyiOn4eZvC0sSyKZ4sFkZq36p39A4mfZP63xFCCDWcRZus8Jlnnrnooot8Ph9xseeff/7qArKAnEks7rjjDlILmUymqamJ4+Yw9A0hhNAicGOL2T0W6yBrO3kGDv5CCKEGgpNYVLNYHbQ1DKXYwYwQQo0FJ7Fwo9oGZmwxI4RQA1nMWtkYMBYANPqXxqzSCCG0TGAfM0IIIeQii9liJqgCfHMQQmjZwsFf1SxWEri26QRMTiCEUANZzPuYLcu64IIyVwZz6xad2mldXFL61Az7tuEA4DBOnjy5oqDKq8wB7KFKm/hMwapVq0gtwK6amppuvPFGghBCqBEsZh/zhRdeeM0110y7WmkMqxLSqoTzKltVespZ/s4771x66aVr164tLoc4Vxqni2YbsKe+bnHJ8ePHDx8+fP3115PpQnhZk96HN998s+wBI4QQcqfFTGWvXr36uuuuIy72/vvvX3bZZVdddRVZQBCVTdOs1TtjGAZcTBCEEEINAvuYq6kyBVb91PZGMtgVtpgRQqiBLOaobPePPYa0cKOPnII3ufocWQghhFxlMfuYcbTwAoA3GQuMIIRQA8FTNkIIIeQi2MdczRJoazr3fRGEEEINYjEDc7lUtjWmpHJ8QOLo/A+GktKbArKXjCmJ8aaQ7M0vzY4Mx1M6YQVB8vsFD13YzBhR0qNGzqI5QZZFS/1iJ9mRhMrIQS+TXyud0uCxwJAK+5lkCYQ0rJWNEEKNZTFP2eUHf2WT0aRu5R+ZWiKmmDRNskp0cMfgbjWbX2rl1ETa5nnOSkc2tkVGTAjmwx1tDyd04hG8HEUIZerJhGLYxFk9k0iNms7+YoODg1HFIOX34xLwttQwlOKQbIQQaixuq5VNc6LMDKZ1SxDssRQ0dUMcMRKKGdjs11JqVgp68isxPkkOchKrd+wet0wST5D2Xwy1es82erNauV1n1ZQhtLeYSnos4Kx77n5IMzN5kwoB0hpL9EeVrK6P22t967dubRUYc2Q4sjulGkQIb9kSYjKRwaSmj+om4SU/PZbRjq4VCyuSkZ1dD8d1i2aE9du2fXHIJWo7Jg5vYkYIocayaC3mSjWtaE6SaTWtm6aW0tmAn7PG0ootB4IhKatkjEJT2jJH00oi0tuvcQE/Y44bxMOdm4q29Xj3/fcVbIxphcZwVk0a4oOhoEwpGadFPmk/ZQ6yUirbNrRRqnXX4/se3UQScRX2zzS3bh3a88SuFiuZ0j8xjbRqB4ce37erxU7r4lZYMUwSCc3MpuOq8I9PHDjwaDuV2K1WaqXXNoWOo98RQqiBuK2PeaLN3KeonKlzwXaPpSfiipLT1lG2kWOV9kDLxHqmnmVDm2UPbVK0bZkQaktCK8W3bBvaKuX7lbXIxmihuzquZDR1XRx2wzBaSBAm76f8QVZo2TO8xMMm5lqOtiyLmGOxvsHEaM7MmnSw5WT+edHH0rTJsvCAg3Q8y9A2sXP6aCbWvS6VfzE2ECL1B6lsHPyFEEINxI3Dgji/zKR3xjRO9nlMTcnwA/ueObDvwP7Ht7CKkm/sFlLQ4Z4wk4CEMmEEPzuammhMV2AbikJ1Pp7fzTP7t/n0VKEVfe5+yptRc9NQogrXs2ffvqF2gaLs0qfyIZg6+wPFcLwY3vbYvrw9nRJD6q5ScW+EEELutGiBuVrZL48oe8Zz3oAIcTmlckE/l19Ke6Ugk0m8/OnEWpzcHjRjOxSTC/W0U7G2B9o2dGzY0DWsTY3Qp95W0nRQLozShr0HOT2l5sik/WTJnDGsYKUGuzZsHFQJw1CVV+Tk9X69v61tw4a2tt5ExWsJnI8ZIYSWrUWb9vHpp5+++OKLfT4fcbGRkZGmpqYFnsTio48+Onjw4B133EFq4c9//vPVV199ww03EIQQQo1g0fqYF2V+iNlaAncA433MCCHUWBYtMDfE/BBLY9gUDv5CCKEGgiU53ai2bVxsMSOEUANZzFS2+wPGYs1NWcNcwooVK/A+ZoQQaiCLmcp2f4p1seamrOGLnjlzBsd4I4RQA1nMkpwYMBBCrpfggQAAEABJREFUCKFJ3Ff5CyGEEFrGFu0+5meeeeb48eMXXnhhlXWgST3p8CpV2J66Tum2U/cz7Ss6DyzLuqBg0vKp65fdSemPU9ectAQeQ6c7/Hu6gKbpsvuftLdpfzXbtm+88cbrr7+eIIQQagSL1mKGcAJR+dJLL53VVlXiUJVYBQGvUn92pR06m3z44YcXXXTR6tWrq6887X6mXdm52nAWnjhx4tixY847M3XzWf12IJvNYpcBQgg1kMVMZa9Zs+bmm28mLgYB8pprrlmUyl+1emdgbwQhhFDjwDtcEUIIIRfBAiPVLNad1lgSBCGElq3FvF2KuN5ijYyr4R3eMx/4hhBCyA2wxVzNooQ0CKU1bDHPZBw7Qggh91jMUdkElQPvTA1bzJgVRwihxuK+FrNlKPFE2jBZXpJkv+DJ385raolYQjPzT7NSOCxztGWMKOlRI2fRnCDfRtK/V3TCyaEHWW2vYoutIYEp7Cw7MpzQuWBI4ujCT4kM8YeaPfmXGVNSOT7gPDFrphbr7UtkufDAQMg7pz0sFJxaCiGEGsuiNacq5ldtQ0mqjCBxBIJfW8fOEZNYppZUTF6SgcgztDU23NH2cEInHsHLUYRcJ/BEU02e52w9FYtGoulsYVcQfHfsiO5WsnbhJy0xODi4IzVm5X8y9WRCMWwyJ6YWV5jOPb/eXjUqmyM7e2OaRRBCCKEZc2Mqm6JZ3i8HPXIwJO/cODgs/SJICMMLfkkohEFzJJIg7b8Yai1GRYuwDEsx+VYyw4mCmcoYwRBn6RmFEgXWWcfUFJVrbyeqord4hZm1csuPnMq33xVtPBsZpjpDnnQsklB00xPo3LJJorVYV3dUp3gx1LmOiu5O5kYpEgq3+IxYb3981LRZf8+2gZBH3TmY0g1NZ1u2DbTWtckNv8KZM2cIQgihBuG+FnMpmvNy1qhxFNrRWnTjfeChrqSRGzeIh/NUCGeU4PcTJT1mFSKx7C/G5ZTGhQKBIKMqTlJ8BsqPnGKEQKss+Ns7W5sZmgtu2v7Irx/r4dWEms2qMYXZ/Ni+J/ZsD4t3SUFRkNt7wjKjRqOjwV37ntn/aIs9vFs1rZyaHuN79jyxvbXeiXD4FVasWEEQQgg1CJcP/rJM06ZompiU0L5r1yanoZtN0rZlQoqYKbsNxUn+TERRmZzOywEmkSpsk46nMmllnUJMw7bUcLOP1IJlJAf7oplx08yafM/RnJFjRGFyt7VlGgbxhVgaLjQEH60Ypg0BXRI5htQfDslGCKHG4uoWM7RyEwYv+9aeu5gR/OwoZKsr9d4ynCTTqf6o7pMnxoDZRkaxWh49ULAnkEtOdELPl6nFYrng0L59jw3I0NkNyXTGzGXPtsdhQT7LTmjKw1jjufxiMzdOOI6hptlvDaMpjn5HCKHG4sYWs22keteNRjmWZfjQwNaghxhOKnsvQ1NND27ZvinU0652tz2Q4HkIfvKmTZ7Eboi8TCrYWQh5FOcPcNGYT+IZ2JSQk4fSSVPsdKI0JKLF6O7MuwFbj3ffn2FoslbsGRqQPWWOZLp7jSiP4DFifRsSNgRlaNhz8np/1+CGNoZhpc6tLT6Biu3oJS3tLeGQEh3sVUjWsANbRIYoZK5vDkIIoaVt0cpCPf300xdffLHPV5uUcp2MjIw0NTUtyiQWd9xxB6mFTCYDvwLHcQQhhFAjwMpfSxyW5EQIocaCgbmaRYlqtS2iiSU5EUKosWBgrmZRohq2cRFCaDnDwLz0YVVOhBBqIDjt49KH81gghFADwdmlEEIIIRfBthRCCCHkIovZx3z8+PF33nmn+jrTDr8qu0Jx4ZxHbzkbnjx58vDhw7Ztl325sjsvHbo19TCqHE/xqc8+++zUqVOl78ysfotJK58+fZoghBBqHIs2APjTTz994YUX6t39WXaEczF0TXp26srOsKkVK1Y4y8+cOQMHXAx7cxg+XdykyrbOi5a+M9WPc1IknvTsBRdccNttt9G0qyeNRgghVIR35szCH//4x+uuu47neYIQQgjVB/YxI4QQQi6C9zHPQmkeGyGEEKoHDMzTePfdd4uPDx8+DF22F154ofMjBOlrrrmGIIQQQrWDgXkaL7zwQvExBOljx4598sknzo8rVqzAwIwQQqi2cPDXLODgL4QQQvWGLeZZWLVqFZa3RAghVFcYmKfx2GOPFR+/+eaba9euveKKK5wfIZUdCoUIQgghVDuYyp7GkSNHio+feeYZj8dzww03OD9C65lhGIIQQgjVDraYp3HppZcWH1MUdfHFF5cuQQghhGoLA/MsnFdAEEIIobrBwDwLfy0gCCGEUN3gGGOEEELIRbDFPAsrV67E26UQQgjVFQbmWTh16pQzJyNCCCFUJ9j+QwghhFwEW8yzcMEFF+CobIQQQnWFgXkWTp8+jaOyEUII1RWmshFCCCEXwRbzLGAeGyGEUL1hYJ4FzGMjhBCqNwzMs4CDvxBCCNUbBuZZwMFfCCGE6g0D8yx8/PHHa9euJQghhFDd4HzMM/Lyyy8///zza9asOX78+KpVq+6+++6rrrqKIIQQQrWGgXl6Y2NjmqYFg0GapuHHI0eOPPbYY21tbatXryYIIYRQTeF9zNN76623mpubnagMLr30Up/P9+abbxKEEEKo1jAwT+P06dOffvopx3GlC7/0pS+9//77BCGEEKo1DMzTuOCCCyBlfejQodKF0IbGPmaEEEL1gIF5ejfddNPzzz9fnPDx+PHjr7zyyo033kgQQgihWsPBX9ODtwgC8wsvvADB+OjRoxCYJUm6/vrrCUIIIVRrGJhn4Ze//OUNN9xw5513EoQQQqg+sMDILFx33XVXXHEFQQghhOoGA/MsnDp1ChMMCCGE6goHf80CdDMfPHiQIIQQQnWDgXmmnnvuucsuu+z999/PZrMEIYQQqg8MzDPy3nvvffDBBxzHSZL0xBNPEIQQQqg+MDBPD/qVk8lkMBhctWrV+eef/8Mf/hB+JAghhFAdYGCeHoThH/3oR/Dg5MmTEKSvvfZaj8fzl7/8hSCEEEK1hoF5Gi+99NJ111139dVXk0J5zvPOOw8eiKL44Ycf5nI5ghBCCNUUBuZpHDp0qPTeZScwg0suuQTnsUAIIVRzGJinAdH3mmuucR6fPn26WDH7qquuwsCMEEKo5jAwV5PNZq+88srzzy/zLkG0xsCMEEKo5jAwV/Pee+85vctTQX8zZLOhp5kghBBCtVOXSSyee+65zz77rGxDkxS6aUExJzz12SqHBPuEDZ1/q2xbdifFhZU2L30J5zHkrs8vcH50Xrq45pkzZ+DfFStWlN120mHM/ClYXuzJrnRgZTeftB/nx7JvxaQ14bHH4/F6vQQhhNBiq0utbIjKt99+O7Qpyz7rROWysYdUDkszUT2oV99z9W2r7KTKhlWeKt3PpH2WblX6uHS1mRyts/5M1vzggw+OHDlCEEIIuUC9JrGgabpSYEZus3LlSoIQQsgdsI8ZIYQQchEMzAghhJCLYGBGCCGEXAQDM0IIIeQiGJgRQgghF1kGA6ctQ4kn0gbhAy1BOhNLaCbDCaJflrzMxBrmWFpRNcOkWa8o+wUPXbp5/smMZlg05xX9k59ECCGEamsZtJhpzsflVJ0SvIypJRWTkwTGVHZ0tPUmDQsCb7qvbWMknWN4L5eP1OdG5ZG+DfAkhHLGUmPdG/uV7Axe0Rob7oWNCEIIITRby+JWY4ZtYvIKj3loLAuyHAokuzoiitBpxzRh4JEBiSmzYTYd17itQ9tlD/wQCoqRjt0ZQ/brkbgVag9ydFbZGbeC7UFK3dnbHx81bdbfs22LOBqNJlWeUOb6FkH/v7t2pHPQ3g5t2dYpGMORuKKbtBja3B70YuMbIYTQZMu3BgjDC3RcPzRumoyPo8quYplGjubZsyGb8bBU1shaYlbTTDn/vJ0d1WzZTMeio8Fd+x5hjeHu3t2j8uagJNCBnk0Spe0cNFt37Qux+s6NEeXP96sKGx7aKmBERgghVMEyHvxlmhZh1lAMPKiYdYYnc5Y98YNlmTZNTQmq9lHDID6epSFpLvjorGHaxZcw1FFlsO2B+x7o3mvS5PJvtwfHIxvbOvqGNUx0I4QQKme5BmYrm9mr0H6R50XBVpTycRICrZ/S9k48aelKhvglHmIzbdv5cG1n9axtEcrDWOO5/EpmbpxwHFPMitMsx8s9e/blPTHU6r3EGxp4ZM/QeiYVSY5ZBCGEEJqsLqnsSvNKLQ5rLBWNpxUmpkhhYmvRjQ+kmliWYcWegbBA06S9R+1++P77mwSWWELrQGehQ9lBC61bg13d6x5q4hlIa3tCAwOQhrZEPxX5eZvqYyibUBzFiuGQEh3sVUjWsANbRIbKiWwk0ttntG8KtzBdHQ8lWdok/p7/vzf1X2MGy5IcI/VwmM9GCCE0VV2mfXzqqafuuuuuxpzEwjTGzuaiKYZzBmrnF4/s7Ira4YFOyUOWnHfffTeXy91+++0EIYTQYsMJoM5lmcaoZjhZZpqjIC/tNGyZ5vCAnVBGxywPDqZGCCFUPxiYz0VzUqi1/DMeqbWVIIQQQnWFJTkRQgghF8HAjBBCCLkIBmaEEELIRTAwI4QQQi6yDO5jRgghhBpHXQLzyZMnDxw4ULrkr3/963nnnTdptc8//3zOIbzsDue2h6m7qrLzeb7utJvP//eam1WrVhGEEEIuUJfADBH3iiuumNUmEI2mljpxFlZ5aia7qrImOHr06IoVKy666CIymwOrsjI5G1xnVbmluH6lX9bZbenCTz75hC4gszzIqSzLOn78OEEIIeQCdQnMEOpuvfXWhqj8pWkaROWbbrqJNBpVVa+++uprr72WzNuhQ4feeecdghBCyAWwwEijqmHGe1GS5wghhMqqS2CeZ2YVzQS+wwghtCTVJTAv1ggmNDf4x0IIIffAVDbCxjdCCLkIprIbVQ1vFv/888/x74UQQi6xoKlsU0vEEprJcKJflpo5Jpsejis64eRQi8TR5lg6rWq6niOs4A8FvLlUfmVWbGkRcqm0LYVkLn9rUHYkOerxN2nxuJqb2C8zsQdSO9ZYMq7zLcGzczxaY7GOQapnqNU1kz5CNC3/RHZkOJ7SCcsLkuwXPLQ1pqRyfADeHyubTmUof6h50pzSEOMxm40QQi6xkCW6LFNLKiYnCWxub2/bhuExRuCJppo8z9HZdF/bzyNKjuElWchPgkwzvI8xVJMTuPOM1O7B3r7EWH6aZMvIQDC3PbwoywLRMgYryqJ4dtrkmqE9Qj6okcZj5dRE2ob31FYG17VFNNPUkwnFsIk5Eu2Pm7zXQxBCCLlXvVLZlZ5ieGgtC7KPqN1qzqY4lmEphrHG4jE9sG3PJqE0FDIsw8D/YBHVJAeY1I6UtC3ETjznbZa8nJlIEFGSmhlSa5ahxFWxM8wZsd7umGbBcdh0C3GRKs1cmvFJcpCTGGNDXDcJRYhtarG+ONWyJSzU/px++3YAABAASURBVL1CCCFUQ/VKZVd4xtaiG+/bSxGLEXuGRIZMJKPNcchZyyyE4InsNh9oaW0u3ZCRwkFlMKKIW1lS40Mte7S2qes6Z49pEYX/xyeGBDPRvTFhk8ZgmaNqRlG1WIaWW1ii20ayu42IA0+I2FpGyI2OHj166tQpMkuTOg1nVSSxUodjpfVnXmxxPq9OFmqI0hxuHVqzZs2ClS5e4MFflNC+a9cmHjqb+yE3zW+TnMU0RRPbzsc9hhNEfjSSUuVQ8zkhmOL8m1uU7qjSwlKkpoda5c9j53SbkzgGDtAnNiVr+cLzVnnElm3nxtIKxfHhXwzJXjqrE0bYPMAru/sSoos6yRFCBaZpapq2cuXKScshK1Z2KElxeaUVSk09GztLpt35JBdccMHp06fJbFQ5vCpPrVix4syZM2T2qr8b05Zqrr45PAXvQHNzM1kQC9xidtAejmephFlsgTKC7I0k0mOBVi8EZkljFLPcVnJ7i9IVSxOvsEDBhWI5KmuYFvHYOcO0OeIilUdlUwwf6tzS+sVgOFggBHtkuru7Py7uCk8JzfAZnfbrjRCqE2iUQFS+4447CHKrI0eOvP7662Sh1Os+5grNUCeVzQJO7gwzz0V3ZxSLSQUHQps70x0/uzfa5OPJ+Og4u5nKpeMxJT1uJkID/MTWNGwUit+/wyQWBHNSfxQnh5iOn7cpkGW3bIonLjLbUEp7Q1s61Y7+mDi0aVJHs3P5TBBCCLlAXbL5Tz75pCRJOIlFXdVwEot333337bff9vv9BCG04HK53FtvvYUtZjdzWsx33nknWRBYYKRRVe8dnxX8YyGEkHtgrexGVWk8+RzgHwshhKpY4P4+bDEjhBBC1SzwCFlsMaM8HJWNEEIugbNLNaraFrjGUdkILXMTcxmwYktYJkosruYYNl/6WPSeLU5sGul0WjNy+QqOktw8eXqC7EgiQybX4re0yMYYv2178OzSbLKjV28f6hSwokJldTkdYyp7AeCUUAihGvpiegLa1JWUwYoCZ6vR7o1dw2NmPm7v3NA2mNJpTihbcN/SEoODgztShTkN0PxgKrtRrVixAt9khFDN0MXpCaxCEUZJlhg5GEr3bRhMSls9MYXr2fVFy3cSU1NUrr2dqIreki8BlU3v7O7fbRCWpWwPn5+gL9HbHcmYdBNDiJzfAtbo7Y+Pmjbr79k2EPKoO/sSo8aofpRq8ndu7ZEpNbYjnjYsxt/as0le5HLCS2Hw1+nTpzOZzNQirpWKw1VfbeqP0FisVOWVVLj5Z+qenR/PnDlz+PDhQ4cOTXtUVVaY+bbOX7fKEZYtC1f294I3+ciRIwcPHqz+ojPJXsCuIMwThBCaDCI0Y6oHD9s5wnMV6zqZWkrjQgMBW+9VNFPwGvGoKm/bH+b0WEd32iaGEh2mOx97xk+U/p9F8huko9HR4K59j7DGcHfvblXenFNVQxp6bIg3dm6MKDpHxVXf5qEBdxQRXgqDv+Asf9111029vpi2PPpM4nSVXVVZWOmls9nsqlWrLr300ipHNfO9VbkyqLLPGe550vJ33313zZo1a9euJbN/Yyc5evTosWPHCEJoMcDX08WDPCzLtAlFraKIbeTLKJeNk9l0PJVJK+sU6Ie2LTXcYxmEa4FOaMiPi6xK2aaR84i8B7bmRZ4xiGUaBvGFWJpAatxHK7BrhuYkX35mAsbDkCxpCq0X+/o3KqwYam8PLrMa//W6Xer6669viMpfn3766UUXXXTjjTeSRvPRRx9dccUVtar8Be8DQQgtEvd2S0FTOGkKnb4vM34qnlKzUpmksmVkFKvl0QOdzQy0hPs6EumjLRyVGzdJM2PmDJPwFARb08hahCNmFv5DaMrDWKM56Lumzdw4gVY5NXmCBKY5vH1POKv0dkQVsWIKfWnC+5gRQmgxwdlybvMp1Va2OD2BECC2Hu++X23ioNNZDG/rkaDjuXVrqKt73f0xgaMsJrR1S/DsqGzLSCdNsdMpwc8IATG6W7tks2z9fONDSZa2LcISwvlb+OHudSrPEJvQfkI8YjikRAd7FZI17MAWkSHKOUdjjye6+hI2y1g5LtjuhmnkFzKrgbWyG7VW9vPPP+/xeLBWNkKNriFrZVvZMT3nTBBIMRzHMUs713zkyJGxsbEF+xvVq8VMUJ1hSRCE0GKBPmJd0yeyzx7i4Zb+bckLmQZelPmYkevgnwwhNHO0pznY2kxQfWDlr0ZV2w4PTHIghJBL1Kvy19SFVjadSGpnB96ZI8nESJYUqrg5D/KrjCV39vX1RWLJEaM4Qs8cSyeGd0Z2xoYVLWtlR5LFnVhjSiKddcrMmFoykTasKvuZHTPd29arzHHjmYGjjCXnXiUHU9kIIbQk1SUwl82L0jRR47F0IQZbhrI7rhF6UhW3iTpwPGPEu9o6EkY+Pva1bYykcwzvdW5tz6nxhGZOBGM9kVAMu7C/ZAT2k5gI2VP340a0R/ALHqwXixBCqNQCprIZIcBHE2o2GPTk0ooprheYyVXcnDpwQYkRLLXXyH5iqDFNGHhkQDo7WN7Syu0Z4nyGbmkX1JRmNjvrnrMfi3BziH85deeG+waPUqwY3rIl5LW14d7eqJqzGV/7tu1h3oj1x1RD1wyTFWVvTk0bhJM7B3pkNpfs79qRzlk0F9qyrVMqvf0um/6iyFyYVeKq2NlCpfPl4u2ckeXD29uZZHdvFC4wGL5ly/ZNzZXvEsBpJxBCaMEshfmYyy0uROa4mpWEdMb0twu0qZ5TxS0/ksA0tHRSz8QTRB7wnpdNmYyPo0p3YpvqYNt9u6H9Dclxgw6th//qSpoKbA2wdu/es/e/n7OfKlG58qAni1BCz56tgjnc0ZvSJFuNKOLAviHeTPZ3RNPyAKOpOv+Pe4a8Wu+6ftLz6D5/LpZv3H9DSCbM1l37QqyeLyw3JrYWXx8uIEqKzJlpXdc5QsvBTVvlseHuQdYvEDWSYjofOyDT6b6OeDrUvLzuql8g0Atw+vTpaVeb4e34868MP9s91LYW/RyqDszhAGa7CZwEG+J+y1o5efLkxx9/PO1qpfUBnffT6dKq9N5O+uPCyk50Oa+gbHdYcedO5ePSP5zz49Q/ZelqzgqlhYen/dM7K5QtU1jXL9fUesmTftPSlY8dO2ZZCzc9R70++mW/6ow3IJrxjGZmLH87T2eVc6u4Nfuc1WzDsMT2kMBQGkNM89yOXooRe4aGWvNN4Gyyo1uFAKfG40rK1kcp0zDFTLscoibtp/JhVhn0RK8VpHx5OMvjoXT7qKHbhQpzNC34PHHDtARYQYAVKKapyefxeWjaZhhiW0cNdVQZbXsgCkdI8evP2SUXLCkyJxWXW1p8UOHbtzdTZkzTkql1av6ewLWiaJPKatvHvKxGZb/00ktHjx6d9vq3bN3ySmelKttOG/kqFUivfuqc+a6qK24y8whd6VWqvHrxqZkf4W233eZUnF3y4IwPV4ovvPBC2WerB6dZPVsaPmcSLMuuWWXbSRcN9dtqzptMWmHalUst5AjZhZ1dihFkcUdfJMEEB3hipCZVccv6nBR0SOCMjsFhTdjEiYIdUbRWoUpK90M1ZUh79g9AytjSoI2aHgvIk/cjzKVuDF1aFZZiGTJRYS6bM1mepSetULImx8vBgaEQV2afpUXmvCFnmanFImkRwjIcpMV5heCmbQMLPpXKshqVbdv2rbfeevnllxPkVs8++yyEq+UTmGmavuuuu4iLvfrqq3CWuPnmm0njGB0dhTf2y1/+Mpm3I0eOaJpGFsrCjcouoHlJtMeJ5OdIoYqb/EUVt1wq8+7EWozQEuaUSGKMktp7JPXh++/f0LFhw4aIkp26x4//kjTEBwWPs3dZJkpGtyfvZ/4ZiLVCuIVVBnvBDs3fIlUOnAysyQx3PLRhQ9tDG3aOlLb3LSPR1dbW0dU/bHCS4Jxy7LFE327d1lMRuGAZof3rA9bOjfmN2zqGNZzYFCGElh0syVnnkpx1K1z3/PPPX3XVVddccw2Zt+VWkvOZZ56Bi2hsMbuZqqrwbWFZliwDY2NjH330EbaYa67mLeZ77rmHLAgsMFJf9StcBx11y6pjGC0ry+o2fXdP+4gWwXKfXcoZYkPqpiEK1zkDKQlCaDHAtw/rBblfww/+Io0zmAhjEqn/1YnbLKtfFjUEbDG7H05igaaH3+Q5w8+n+5XeCLscYIsZlcJpHxsVfpOXAFNLxBKayYotLcL43kTaMFlekuSSUq2mkU6nNSNHGF6U5OaSEnbOtoTlhXM2WCKc6hZkeaicssoX1I+rOYYTRL8sehm7+IEJB720ZYwo6VE9Z5iEl0Mh0VLyK7NCqNVvJVM5MRT05u96MbWkSjXz4/npBM7eJTKxBzJ/cIhxnW/5YmeWFtkY47dtd3NxpOzIcDylf/HlscaUVI4PSBxtZdOpDOUPNS/u0S9crWxUW8st/7wkMbyPMVSTE7jzDCWpMoLEES3W29bh3Gdnajs3tA2mdJoTvJPPExacbhWT42GD6MZ1vem6TriC6qpyh9pE2X+BtZTBto07Nar4gaHNkUjbxn6ILpwgSzxDUQQ+Jp6cajA+nsqp8Uhv73DhU2Rl1URi1IIrO1EWWT2jM6Isi/xsL+XOL5i6vBFr/ls5NZG2eZ6zlcF1bRHNNPVkYd4FcyTaHzd576JfU+Co7EaFveNLAc2wDAP/y5eJo1neLwc9cjAk79w4OCztCuViCtezq3LTA861clCQOVON6FlLzKb6e6PpcWg+tQzki7Rn0zt7++Ojps36e7YNhDzqzr6EakALy+JEmTUy6lGKf7Bn+ybJKinhvkl2RUNn5cqV+PEuyNdKkiVGZEY7EoZJixMfGEPZrQpb9myVSosnMSw864FPU46wUsiTiSYkIcx/sR+OI6m4LoiSNPs/cqUcRqHQsNgZFqz0zu7+3QZhWcr28MQNqpQboxmfJAc5iTE2xHWTUPlqz1qsL061bAnPqSBVbdUlMJ85c2ZkZKQh2nOWZX3yySe5XG5WW82/guv8nThx4rPPPhsfH5/61GxHxZ86dWpZNb7dfsanOS9nJYycDB9LnqtykjB1VUmkleEU07qNNRLdCbbnsQPNJN3XEUuN8Xw8Ohrcte8R1hju7t2typtz6mhO2vb4EKt0rIty2x7b7tXyFfeCnFlSwt0lltVnstrtUrYe774/wxC43Nr8C7homsiMmFktS/H5eQQmujQ4OdRyTpCmxPXtzGA04R8QST3ZZqHmv6nFo6q8bX+Y02Md3WmbuEGVM6FljqoZRdViGVpuYYluG8nuNiIOPCG64sK0LoEZPmRr166dw+ikhb/PCq4h4Np8zZo1lVYoe0jTBuayW83kt6tSV32SkydPrl69+qKLLnJ+nEOR5KLjx49DjCfLhuvHzVmmaVM0DZfxtmHaZSu/frHuuEEHtsre87TdNisXwjgvsbZy6DBlEF+IpfMZTh+twI4YmhV9HOyX4fg3yZK1AAAQAElEQVSJOu/QuLGpc0q4B90UnpeJatkvim/ZNrRVhE7QHb39MWHXRCFfyK/QxM6XBqRYyFEb0ZjiD0nnXsQxYjisdu1IevK1jkmdWYZBCrMJQPeMyKoUcTfbzo2lFYrjw78Ykr10VieMsHmAV3b3JcSh1sX/DtRr8NdXvvIVrPxVVxBNr7766muvvZbMm1P5iywbLm8xm1oqYfAtPpZj/VQ8dXbCtDLyqezWEKNviCTlbUITMQ3TIp78fyjfdWs8jDWagwYWbebGoSOSoc7phqZKzj2lJdxFdwzaaaBaCDUxzS9LeziuCbpGrbMtUZoTRXuHooW8zR5BEo1EXC2zFSO1hJXuiGJ5Wkmd0SxHTcwmUBiMRtyNYvhQ55bWLwZTwgIh2CPT3d39cXFXeLFDM/YxI7Rosul4TIFe4URogLeNVO+60SgH3YR8aGBrPjx6WreGurrX3R8TOMpiQlu3BMtMLA7totZ4146M1BMWBnf06oxtZLnwgJejwyElOtirkKxhB7aIDFHKH4RtJLp6EzbLWDku2L743WsFbugtWjCQwqn4yzqpbJZZy3DSph5PfiK6wgdmKBze7O/ovifOiDyTG9VJS9iCpHYqrWrxEUE+u7lHag8nHuiaXVfdXDBCQLZ+vvGhJEtDQ75BK6nS3tCWTrWjPyYObVrcjua6XJbu37//W9/6FqSIies1bov5+eef93g8NWwxY61st6tb3XUXevbZZ2+44Qasle0eWCsba2Wj6eF9zMtN/equo8WF9z263wJ3rCzsfMzIlfC+lIbQEHXXa2XFihVk2cAvoPstcETDFjPCC3bkOmfOnCHLRkME5mod4ajW6hWYy37UJgoQ5h+yUjgsmqmE3hQKNRfKxo0paVMMeo1k2hKDTj20bDoxygZkLqfEk1lfqHWiShrsZlil5Jb63tiRr84wmDJ52ZvTfQPbWjmX5Q3xS4LQ0tAQMW9ZFUktayF//brc0Fmp7muhiCAvyXK+IhyTD7DRvocH09nCk6OJxGgWVknFMznLWd9QEwnoU7MNJR7dsUMZcxYb6WgkGlP0+tYgzKqJfGGdXw/ITeVuyTNHdvbGNKvaHqyx4d5IuUqJM9h2BjAwzxm+de63rCaxwCp+DWEpzC5V6dzH8IJfcgatWAZhfCE+G42PCJ3Vu84oVhSJktFDXgHismIJIkvq2oAt3Mai2naMW3+2bI45MhzZnVINIoS3/Gdeje5O5kYpEgq3yF+0pbNflDbsDJrRaFLlCWWuD0tmoty2rUJ2WOM7w82MpQ0PqvDIOzYcicM1By2GNk9T6gEHf80ZngSR2+BkcXXSoFfhCzy7lK1FN963l6HX+jZv3yIQQvOhdi4aGR7xBkk1lMcvWUpaC/GMohLZ70mppJ48UqhV0rLt7SFe3+ksYppbtza3kmyyqzc1PhQKiimjvSdcOjC2UDT2i9KG2SBcgQR6NhXK8ZTd1k736ZoHms5Moaydx4LrAYUND23F4bZomVtuiVO8zq6TBr0KX9A+ZgiwQvuuXZuKLeb8EgjNYldkmJu4JT7/VJksL+UR/Z5ISvWyKh3czKXrHJinMkdifYOJ0ZyZNelgS9lKsPS5pQ2Z2Wzr8Mjtwf7BjW00H2jvbHVBKfWl6cSJEy+88MKkhWXTPJVyPzO/72CeeyiuNoc7HaZuMtsXne3LkZk1UGayf1jBtt1RcLn+oLl86tSp/fv3V1qhUh20GdZHm7Ra9R8rgUsHWC2bzVbZ8yRV6gRX2XDFihWVhv5V2qrSJs6rv/vuu1N3Mu2bMGkJ7Goh7xRwwe1SjNDaLnYMJiwmmJ8ehbGUQh1BQnLjusWKE41HyGbLnujgIOXfEvKQNFlg40pU4Xr2bBeMnRt7czah8tORTLmAOKe04dazzV6j0rYUxRA7XwuZ5KvY5ZfQ3tDAIyFzJNIRSU5TsrW2ua9lld2Ft+6qq66aVCDd6dSs9OWc9JGGH6d2gjorT30KvtLOH2vaQujFFeA0/fbbb/P8OYUNnf0UtyrdW+m5pnS3xXWcB5WOpPQgS3+ctMPiq8BJsPhscVeWZR06dOjLX/5ycbnT6i17fQCbOzshFcCvDzsky4Nz0r/99tsrrVDpjDq3wDy3C68333wT/p1Ui6n6Aczw8GZutjscGxujaZrjuKk7mW1gNs18VpMslAVuMZ9NZVNND275P4vZa8gStwt7N6r5pK64vjX+83X3x3nWytne9gERYldhJdojBgSiUQHBQzSy0NayghUd7NJoO38lQUHvuEDFdvSSlpKq/5aR6C0pbUgRkY1EevuM/+NOwUqV3bZF5I3utocSHE1ZlAey30pfd8xgWZJjpJ5phoHXNve13MZDXXnllW6u/AUx6b333qtJWbcFc/To0Q8++KBWx1x22rQlDK5RVq9eTVwMLh3gLOHyg5xkZUFNjnmB8zf1Ksnp9/uXxSQWi1clUVXV2k5isXxKch44cODWW291eWAeGRm5++67SeOAwAzfplp9ip5++mn4A03KGSxVWJKzTrAk5zmmpgSXKqySiOoBzoANcV2LEKqHen35l0lqdGlUSVxWHcwNAf4ip0+fJg1lbj2XldS8exLN03kFZBlbyF9/gfuYUc3U9iRIlpOG+H0brlg0htL5cP99zPjHbfgCIwSLK9VfbT8lOCm92zRcsWj4ytcwuiy39hnex4xKLXCBEeRSy+pPVil+TNRyZzjRL0vNHJOvGJNIG4QPtLQ2e6yslsloY4aeI6wot0pEya/Mii1hmShxlQm0Svla7paRVgyON5Nx9ezs9Awnh1qk2RRbhz9HhRZzNj2sENl5qcIxp3s7UoGhAWnRb3p3bscq94w1lozBu8FwQv6N9TIkO5JUaSkoMPkS+cp4U0CecmMgBiqS/0CWzBxgjiWVnBCQODtf2Tj/gHaKGuU/ooW3VvQ6Y09NI51Oa0aOMLwo+Rn933O8sza88QmVkYPe/IfFGlMS400h563PjgzHUzphBUHy+wUPjpRZbPXKn2DeA7lWpfhRqOXOSQKb29vbtmF4jHA+LqfqlOD1WEay92fdMYguvCQJHE3BSc/HGKrJwQ+mnooN9vYnCxVzbCMVV7NwSpRlgWgZA4K4KM52tH7lrw+8fr7OfEMxdSUF7wNPZePd6zqShpVT43BNY1ljicFBheLdNj+Ma1CWHt+tGIXbubPq7phqUzR8EiODg4MTkwHZhpJUGUFgzFR/W8fwmAXBfOeGtsGUTnPwsYU1jurJhGI4N45YuUwiNeqMVc0q0cEdg7tVZ6aCnJpI2zzPWenIxrbISH3nIZiOkezrS2ZJDTRu3gVT2Y0K3+F6gIDqlwXZR9RuNWcTjm1i8kwtFjfX/2LXOSVfLBaeYSHkWrBZUCbxqCIOyM4KjLdZ8nJmIkFESWquYSA1RxMpK8TJJDPY1ZfK0SxLiDdA3A5ay1JQogSidulZK1/vAULKYFwVe7YEK8VlbDTTguy3Imkj1Oo1RxXDK/vgCjGWoVvaBTWlmc35NAlFs7xfDnp8jNah5OzseEzhenZtD55NqWSTZXdtZBQzsNmvpdSsVFiXZnySHOQkVu/YPW6RqZ/ZSl0V+Tr/cVXXdCo0MBQwY7398VHTZv092wZCXjKW6O+NpsdNwrcMbOvkRyODSU0f1eFnyU+PZbSja8X1W7eWVjnMKrEdiRRrMvYDX83uPy73hLx0/jXSV91L/9tj6piujVtsYOv2HpnNJfu7dqRzFs2FtmzrLGaRvtC49wfVJTBD99grr7xSWvRn6oNKQ0VKCydNqltEzh35WXYPUzepzjTNTz/99Pjx46RcKaVpX6XsSNRpi8iUVSxGc17VCo7FB3DY77777kcffVQsWVW64aRCTtWdOHGi4cYA14dTAIciFiP2DIklRVXHdYsTIcM3kTqkhFBriC3dsinQLsYHo2lfe43qEJTvY7ZMQ9NIwFR378y17tkfYrRI28M54gbwCaw8YA0OO502c4n4ONcJgVg11chGhWnZ01mluB3O60BoyM+QiGqEGD1p8CHRY+mJNBXYGmDt3r0QUuEy0LZyeiY5rCXiOalHoMxEjvDcOVHV1uPd92fyORvLzJr8VpJPY6cVW94MnQlKLGPI+Y+yZY6mlUQuFdO49vZyV5KVuipsU1U0ZmDPExJjpvs6RoO79j3CGsPdvbtVab0xmGB7HjvQTOCZWEr7TySt2q17Hg9Y8Y0bFWno8W2s0tuR0ILCF10xHjEQEEy+pzPoySYf701pstc7lkiZwtYL0qrBbnnsgGgmuruiqtCiJczWXftCrL5zY0QZE1u9Syf1Uq8+Zgh15xc4f8viAye3MKk+HCkJXfDddtZ0InRxcyf2XHDBBRBCSmuqOTssFv+bFKWcfTrf8NIjKS0uCA8sy3IiWelTxW2dgnnOibL4KsVfx/m3+GNx29ISj6V7nnQ8RcXLkeKbU1ppdtIBOJvbtl36PkyqMFe6q9K3d+oZ/9SpU2Q5qZxscGq589DZ3N/bl+CHQmeXU5RTgI6GDLZgaJGkFgzJ52xKc4H2UL4RGCQUqYFqYck+amQZH8/ShPYKAqsQN3C+TeWfs+1xNaPYTdKWRwPN+cp9FBfcEjJ3D0bSwtZK3ePLpzvMOVWWe4bm/RLZkVFpLSeGIGGtxuNKytZHKdMwxUy7fPYzCD/yLS3wTo7BB9XIl/n9IkZRfMu2ocK7bGmRjVFYYulKXFFy2jrKNnKs0h5oObsbPcuGNsuz7GOmWUHKd6/AVaNBfKH8x5ITfLRifHho1GblwmUCL7G28uFJHlJSPpamTZaFBxxNE0g5VbyU9UghLpFSx+y0zgXbWaKu5fMvRFM+H5M0Dr2hjiqjbQ9E6fzvuJ4sKfUKzM3Nzcui8tfiqXnlL7JsTHfGpz0cz1IJ84sThkeQPDFoKYtBjmv2i2qszBwqFO0NbJa7e4eztETmr1oil1rr8dijhdOvmc0ubodgqYotZor1t/QUI7CVP5f7pJYgZ26ATmZ+QPaQZe3zgrJP0ZxfJr2RYRqaw0xWTRnSnv0DkLS1NGglpsf8XCGVHZR9ZgekjKWtouCn4vn8dJX31NSUDD+w74kQl580vqNf0R+UnFR2q0S0rqgif5EJnxHauQ6gKQ9jjRZmOjBz44QTrrzSzF8yWMST/w/lu3KVXbpN/gq2UlB2ljNCQIhFo3FIhIv567mjhTkFPOb4uO0RrryW4+XgwFCII0sPTgKK8pZP64RU61kopLLvu/+hjqgpd4Z4IxWNp5V4TMlygZ4wHV13731tGza0dUQNwhzNT9mdTkUT2hdTLdDeULtMdKMWobJqIpcRH/Qb/evaNrT1pkyqJi30WpjlLV6M1L41lIVex/IDfXAURR7NQWfsuC3K+bicNMQHhULMpHloLSuZN05OrOUNtkt6NDZiC63wng6uu7+to2PDht6kMTXyHYOOZS7o55ztpCCTSbz86cRznNweNGM7lLkNvfKI4RBJDPb2QEnwBAAAEABJREFUdvXGzECLyAqhsKDu6O3t7e5Pc60yv2ome2E4kTNivX2xdDYfmSUzo3OBQie0Zemx7o0dHd2RrP9BoUkItzDDHQ/BN/KhDTvLDlhr3MFfWCu7UVvMzz333FVXXYW1suegIWplw9+3sf4iWCt7zhqiVvbrr78O/37lK18htWcaY4ZZnHLAW9JHDk367kGzfWiTQBfuDJSHBuSZj6XEWtloodXwiqpxxy4uYY04JhmnIl3CnFEypB6gc3pUc+4KgwwBdXYuIHNkOLI7obOd21wwBcECfxrrNYkFQY2jcRM+c4MlOesEpyJFcwHp+lDr1MWMV2rpCRbbz4zQvoVjFuse/gX+NGKLuVE506MSNCfuv3ZsuJKctbWs7pWqbTXTpQOy2kzlH5e05V6Ss3Ebi86NXgTNifv/6I14psYrxbmpXM0ULVMLOrvU5FrE2fRwXNHJRCVhcyydVjU9X4pY8IcC3lxqohZxi5BLpW0pJE+Ue02OevxNWnw+tYhLj3P+4a129Yrz9SvSbOiLQjjZZEev3j7UOYtOFqfsbX6MYv598duqUynXyqZTGcofai5bH2dZnRfcf0Hz15pOobhgavjGYqBCNVGr79ECnzTqclVe4bQypRYxI/BEU02e5+hsuq/t5xElX4pYFvJ9//QXtYjPM1K7B3v7EmP50QGWkYFgbnvmV4vYrWjW55e4GcX3Si0qp+ytIMly/n0hE5VyzZFof9zkvWVvT1xumTT3p0mqFetAaDE0aHKxVgF1ifQxV3o7zq1FTHEsw1IMY43FY3pg255N5zQMmbO1iAnVJAeY1I6UtO1sHcS61SKeYGmx/mhpXVbOzg8RTKkGEcJbthSKwPZ2D2bsJvHBzk7B2cZQojHD39nCafEdsaSWY+TOre0yN7GqyfpEnpPaewK0UqnEa+Gyg23fJJqwSSRj0k3wq8llj7BKk4JmfKJ/YjoZI18zT4v1xamWLWGh/Bu13FLiOAq9HirPiIWWAvzKLKR69TFXuL6YXIt4IhltjkPOWmbpwqx2+ex2YaK90g0ZKRxUBiOKuJUlCwGC2Tl1WcUBqbl1a3Mr5Ja7elN6wGPGE3bLo/sL5VnNdIpYeqI3qgo9A81wJSGFB6SwNRbrHkwbfml0xzDd/vh+mWR6fxYxbEtXKpd4tQ19NF/fPzpMdz72jJ8o/T+LkFmyTT0R6dcZCroBvg87S3a3EXHgCbFiMZ8Z1hVfMuCXHR0dnUOSYG4Z5knlUWcCrrqgxfzUU0+RWXL+lAuTCZ9anv306dOVjnm2n7EzBWTZOHnyZOlbV+ntKpYfrlKQv/RBlXucZvUXgZXhjwvrf/jhh6XLJ30G6nomqf6pLjuNgvMRev/992e1eZV1yEJZ4FHZk2oRb5uoXUhTNLHt/A3m+Tlb+dFISpVDzeeEYIrzb25RuqNKC7swhY7oc+qymtmRxOBgYjRnZk062HLUqQpb7NaGxnIk4glu78m3SbPpnf2RvXrOyppMe3u+cLzHJ3homvhkntXJUWO6Eq+2aeQ8Iu8hNOFFnjHI7FAU64VMNgv/9azSCSNsHuCV3X0JcahylfflNmyH47g1a9aQWZpbwCueJWe+yalTp3Rdv/nmm2f7ctWnQqm+FZmNqb/UZ5999s4773z1q1+tyUu8/vrry6p7BZIN8Of+a4VZfyYV/z+v3PxAxXlrpr7VZXdLSi4Zi+tXmvwG1jl06BAc5DXXXFN2z1MVLyCqHMbUV3FmGSi786k7nPZI4AO5atWqq6++utKvNu0hFR07dswwZnsqnrtFuY95Si1iRpC9kUR6LNDqhcAsaYxilttKbm9RumJp4l2Q+83Pqct6LBNVuJ492wVj58ZeyMF/URXWOTZW3jogKpHBJL+FT0Yz4sDjQx6tb8NgPq/sYUwjaxGO5Ix8XWOKna7EK/XFJmY2a5HZKk1l6xTDC8Eeme7u7o+Lu8JLaAKWOYNv4Nq1a11e+QsO8sorrySNA85c4+PjV1xxBamFgwcPLquLRYh5tXrr6uTw4cPwF3H5QU7ywQcf0DRdk2OGPxB8vMlCWeDbpZxUNgs4uTPMPBfdnVEsJhUcCG3uTHf87N5ok48n46Pj7GYqV6hFPG4mQgNny/LRsFEofv8OM18Gv953tDl1WVWOGJZ/i3CdLVjRwS4tPxMKI1DEI4RDyb6OtmGGEcP/RSA0zQqhLZtGO/r2dj/Emf9Pf0ea2BAhIfhy/hYu1r1OkwQmaxMBNg+3MF0dDyVZ2iT+nu2bpnaRwyb8cPc6FVrssJPyNQ5n1Z6gvaEtnWpHf0wc2iQsm3sBG9dfq02h6FI1T/RhpyaapyotbJfDWtnla2XPoS7rtCxjuLvP3jx0bqvVyo7puWKZWG7G48trOLsUJKnefvttSarFpEiNoCFqZY+MjNx9992kcdS2VvYzzzxz6aWXer1esgyMjY0dOXLkjjvuIC722muvQZCrT63sesFa2efAS91SlpGMRjMmRXKaagV/Mel2a8s0dE2fyNx7iIebaZq+hj1wjXtdOTfLbbDbgqltr/Cy+ky6/75t/MospIW+XapR1LAuKyTgW9az0CqmQpsFYfIc5LSnOXjuAPQZwgoMc7Ywg5aXoRp+JjEMIFdZCpNYLIUWWC3rstIeb7PHxTk557YKglxjueUwpoLG9/KJzfjndr8lUmAENZDSWxSWrXzJUpWRg87YOHMkqRAx1OyxjHRKO7vYqSlLWF6QZP9E8sMcSyuqZpg06xVlP2soKi05a1tjSirnC0gep5JsIkMmCqJaY8lYXM0VS9OWPZ6G+4vUtn5cHScZdJ9KFW9MLZm2xKBTRdccSyo5ISBxdr6AYv4B7dTwTaQNwgnwWRK9E9MlGul0WjNy+XJOkp/R/90pyksKn8L8Z9w78fFMjDeFZK/zRL6OL2EFQfL7p6T1GlbjXtvVqyQnZqLqDU6CeJVdQzRN1Hgsnc0/htPd7riWvxXO1GKDg4NRpXAD40RNWZ4jWnTjut60Scx0X9vGSDrH8BOT0+XUeEIznTvcTD1RKIea31JLwG52pApVZeEJJWWw+TvU411tHYkyN0fC12ehymuYIzt7Y9rs78mbouYV1/EcQll6fLfiTFScVXfHVJuiLSMZgc8SfMryS21DSaqMIDBmqr+tYxg+X6a2c0PbYEqnOaFQgPfoRFHePCuXSaRGnQEtWSU6uGNwt+p84At1fHmes9KRjW2REZMsDY17hsRUdqOCkyCeuWqJEQJ8NKFmg0FPLq2Y4npo9mYhggrtLaZSuMe+sBYvQvNZ5kw1oht6LqYJA498MXuJpZXdtakpKtfeTlRFb3Fuwmc4QQpKjGCpvYUb1qc2USq0PrNKZIeij2lZb/v/2U4P9w4quklYuWdoSxCaUsO9vVE1ZzO+9m3bw7wR64+phg7NeVaUvTk137KSOwd65C9eztKS0d3J3Ch1SrrhaPaK/097kKMhVEdGpf+DS/w/Cdh4NEeL7dsGwgIZ2dn1cFy3aEZYv21ba51viF+xYgVWC6cF2W9F0kao1WuOKoZX9kEGJ5ahW9oFNaWZzfnPHUWzvF8OenyM1qHk7Ox4TOF6dm0Pnq3zl02W3bWRUczAZr+WUrNSYV2a8UlykJNYvWP3uEWm3sNZsTi/5nzM9JzNiu2FcsXZdElNYr+V6ocr2/zHkOFlgaiqbq+V2gdgRVPp6x6ECw+alTZvhw+wmxvqS6GP+fTp0+Pj4zO5EXPOw3Cq1I6Z4Q6dNT/77DM4WsMwJo3UnbSfaXdbtoJM2TJMc6gDVZZt2x999FHpyatKxZ/qPvnkE3gTJi385S9/+eCDD1LUwtRZW1AVRmUXInMcTlRCOmP62yGAZpWkIbZ0Bse1vowe8ubvpzd1VUmkleEU07qN/SRuMj7unHfINtXBtvt20/k0Y9agQ+vz22gpjQsNBGy9V9FMIT/UzzS0dFLPxBNEHigf4sq3Pq18mjIb2vUYnKqTXd12+NEDMq3t7BpM6M1yOqKIA/uGeDPZ3xFNywOMpur8P+4Z8mq96/pJz6P7/LlYvn3vby2eAmm4PhBTRnvP/5c3huEkqcthVt2bsQN/+7muqVZo175HPGqkI5L0b2XiqvCPTzzSbCW7OnarwSlzqdU2lQ0fbKy8TWhekkhENUKMnjT4kOix9ESaCmwNsHbvXvikyjSxrZyeSQ5riXhO6hEoM5Ej/Lm9I7Ye774/k89y56sQ8ltJPo2dVmx5M3S5KLGMIednILDM0bSSyKViGlxClutdqdS5kK9erLPwMRPM4Y7elCZ7mz2lNYm/IRjaKNOZ//RF13Xo4T2PB0iio1fRv0u0hCH/Yl+Yy8GGCV3uFFwcmZdCYL7gggvefffdab+ltbprpXQ/M9+ns+bJkyctyzpx4kSVfc75YOq0grMOHPmRI0c+/fTTKpvP8LeAqDzpK/f2229TBfB4ZGTkmmuuqckN0y5RcYYVb0A04xnNzFj+dh6Shom4ktHUdXHbyDGMFuqZaIVY4wYd2Cp7GYMhpnlu2o/KV4EfKkS+bLKjWyX5Eq3xVCatrFMgHNuWGm72OavahmGJ7aHZFnxheEmE3Vs6HJSPzx8SJ3IkbuQM3eZa4BmaFnyeuGFaAr1WEOAkTTFNTT6Pz0PTNsPAmbzsbmmvFGD60pqfy1+MCGuJDn3gQn53vMDa6UPvMqOZWPe6VP7cyQZCpNy7WttUNmbd8pHZL5EdGZXWciJ8Ukw1HldStj5KmYYpZtrlsxPcwI98SwtcK41R8LnK11T8IsZRfMu2oa356yhLi2yMwhJLV+KKktPWUfDJZpX2QMvZ3ehZNrRZnmUfM3zM8lPi0ZbHQ+n25JrEpJBm4mGfNsvxjI+ladPDkJxl50a1THLjA/HCNEUPknMO2nUWeMxHve5jvvPOOxu6wIj71bDACFxFQSQuXfL66687lQSg4fKnP/1p8+bNZGkpf9JnBFnc0RdJMMGBfFxWFKrz8Wfy9WCy0DpNaUfDTiq7FRowGyJJeSgoCnZE0VqFKvOb2ZA0tFoePdAJ60CXdEcinfU5qeyQwBkdg8OaMKdibDTDMGbOqds6nqM4jmHhbDduQhLSzOZMls/PCUNPf66j4P9IIVZzYoiLR6Mq8XfCARnQFBovVM2Fkz7FXXcF/Obh9UOddZjKrZzldqdApfM+zfll0hsZpqE5zGTVlCHt2T8geSDG7oTkx5ifK6Syg7LP7OiNpqWtouCn4vn8tFxxzpp8z0qGH9j3RIiDpvNwR7+iPyg5qexWiWhdUUX+IhM+I+d8zOyxxDk1iSuiGJ73d/YMYZngMpb7WFzkgACcTCYhHjs57bGxMScwFx8sD5A6FO1xIvk5GloVaTo40R3rEYOcnnru8MRqjBhupRM7oCO6vUdSH77//g0dGzZsiCjZqXs8eSidNEXZCb2QLBdzqcy7Z3cjtIQ5JeJMNH6OmaSFueB62djdC/oSTCjENwnhFlYZzC/YoZJpr14AABAASURBVPlbpBmeWhmfQCk7eiPJMcuTPzz4pWS+8EtbOaW/bUNHR2/SE5I5Xl7v1/vb2jZsaGvrTRhlm901TD4vtzsFKl6F0Jzkp8ft/Ecoq0Iy40Gh8IeleWgtK5k3Tk6s5Q22S3o0NmILrVtD2cF197d1wGeyN2nYU/Z4DDqWuaCfc7aTgkwm8fLZvBsntwfN2I5yn+SZopj8fLz9HRs6dhh0tTqGtBAIC0r3OvhIPdTWN5+XXILqUgLpySeflCQJW8x19fzzz3s8nhqW5LzxxhsPHjz45ptvrly58tSpU+EwtA/Jb3/7269//es33HADWUIaoiQn/H2/9a1vkTqAvm8j58wgQ1Es5/WUDAXb2RFlevIju6CDsGOQzKY5U9uSnE8//TT8gXieJ8sAXP5+9NFHd911F3GxV199Fa4Xb775ZtI4sCQnamBO0+TagnvvvffRRx9dtWrVrl27OI6DU8aPf/xjghZc/cYk2zlN1SZ6xhmecQKz5YykzYo9212RWVxuBUbcnx7ALv+FtNwDc+N+2mpb/rD4PkA8+Pjjj6FTGRb+4Q9/gAi9e/duuOT80pe+5ExrugQs81MMIwRbhckLaehfX7+1xXt2vDbNBXp6yGxuYIF3tYap7GXVwVzzcXP18NflXch2gf9ACzzto+vgrcCTQBPZyVbBH/HYsWMPPfQQJMwhxf3cc8998sknToRurHmCp8L6o2XQk4rQ0p5ZzuxU86IoyycMYOEH91sio7IJaijFP9lrr712++23w4Pjx49DJL7uuuvg8VcLPvvsszfeeCOTydi2/aWCSy+9lDQg958EGyK3OUlt55BeVqOysVgQmmRBU9lOqWGTKRR2lZyCrU6t13yPF8MHwq35e0pKig9LHiP5GzXHCqFWv5VMjHLBFqfoa77ecFyxxdaQUKbua7JYr3jOh1qH+ZinyKaHFSK3SrO6NaE+nFh18uTJ06dPO0O9indMFa1evVooOHr0KERoRVFgKydCr1mzhqDaaYjc5iTwYahhi3lZjcrG5nKdNG76fSE/+hOlhiWBMZUdHW29ScOaqPUqysAvcNTk4sPUlwVPTjUYH0/l1PjuyGBCn6hDrO7eEdmd1MrXff2iXrGr5UtF8HON/LWtle1csEOP8rp165wlb775JrSSy668du1aaFVDlvvb3/72qVOnfv/73//ud78bHR21rAZ401GjWFaNSJxFph7Oa9iZ1xd68BfDQ2NZkOVQINnVEVHErUz+BnlRclqNlpGYVHyYmCzLMB6GJjnC+iSiFWoaMtl0KsuLTRPrTKn7WhM5dWfbfX05iw1s3d4jc/bIcGR3SjWIEM7XgzXTsR3xtGEx/taeTaJRsYywmd7ZF89Xkh23+PUD2zeJ2QRcQRiaZss9/1VQU1aIk61Ub/dgxm4SH+zcsokfnVn92HqnvyDuTrvO5QXNzc3ZbBba0I899thll13m9EM3xM1yyM2WVTsSxz2gUot29mR4gY7rOUu0jVTvutEdNNX04Jb/KmpTig+XbiPKdDoFkZnLKJYoCxklv7RM3ddasAglbNmzVcgOd/dGVXFAam7d2tyarwHVm9K/S2tx1bd5yKlznE0OViwjDO13NSsOPfYIb8Q6BmPaL2RDTVvtjz0R9FhjsZhGAiY08O2WR/cX4rk1Nrwo9WPneRL0FHzrW9969913Dx48+Kc//Qk6p2+66SaI0MSVIB9w6NCh0iXQZJl6cpx0xT3tBXilncy2x9RJZb/44otln610GNDFO9scePGAq/xqk56a9DsWfzxdMOmYnWfLvi3VQSZmWU37+Nlnnz311FOz3WrqWzTD5O2sPtjOs9BPAf9++OGHZLHNPEHt9K28//77zo/zaUB/XkAWSr1GZU//+5uQbGYgBFNcYGDbRAk4S8tMKT5cihECnJJSVF4hUntTNlPYplLd13mi1/KFArCU6GMUw8yOJAYHE6M5M2vSwZbzuOB6sa9/o8KKofb1nF6ljDBFQ5d6fkecL1/R+Gj+t5CEL9r19lHDIL7QRMu4serHTlW8Gfrtt9+GNvS///u/Ow1ojuOIa9x8883j4+NT5+2Yv0qnjErfiCrflIsvvrjSEU59FThdQjc/TdNzOLZpVZ/QpfRXmHrMTlQms3fFFVfUpC5EQ4D3cOXKlbMtFjTDwFw2Bpf94FX/lH700UfwL/xdqu9kJuaZYa7yCZwkl8tB6g7SeGTeTpw4cfjwYbJQ6jUqe5pTgJXN7FVo/wBHnxOFaa568WEKIrMQebhfg8YqRxfmMytb97UmjuYMuHbwmOPjtkc4lokqXM+e7YKxc2NvDsIl0xzeviecVXo7opleqUoZYduCTwf0vTLmuEk4di3RJ/1OlIexIOA7EXix6sfWPCt+Q8F3v/tdCM+vvvoqRGgIz3CqdcPN0GwBWUKgjx96/SFpQVBjgsDs8vqDtm3DWb2xiiRCHgKuVmtyzEeOHIFLE7JQFjiVbWvRjQ+kmqDfmBV7BsICbafPprLJWhFSw8H2HrX74fvvbxJYYgmt/0U2Yqm0qsVHhMI8KhQlyBKVMoIiR+XyC5y6ry1f1H3tTbz8debs1HsU3zKwLTzHZDBlxLvb0ow9TgLbxOtM1YoOdml0PiYL0DhPdPUmbJaxclyw/RaZ9ff2t7XByd72hAa2hEo7hikCR7OxLcVaBh3aBr9xZtLrsGI4lOzraBtmGDE8sCkQFrq71yksa9ncpm1bK9air+29j3VKG8Juv1wAmUmI0EvpZmiEkPs1aIfIcq+V/fLLL69evfrGG28ktWMaY4ZTiphQLKP39+r1mJSn5rNL1arKcXXOzdCg0W+GdhVoMd95553YYm5QWCu7TrBWdqOqw9hmM6uPalnnxiGau7led0HU8P6KhSzmUOlmaPjyQA8lQTMG6YfiY+gyv+iii4rD2S688MJbbrmFoAbRiPVkUF0t3uCvJYvxyqGSYoYmt8Vk61CmpLa1shf+vODcDA2grfDmm29CJzQchhOhqw9iQtNaxt++htSI9WRQXS3S4K9lZFIJYjda3POCczM0PCjeDA0/QoS+6aabVq5cSVAF3/jGN4qPoa0MSQhMZSNUPwt5vYtVIFCN5wWas9KboSFC/+lPf4IedKcfmqApTpw4UXx86tQpy7KKS+APilmHJcEaS8biao5heVGWRWeGzuzIcDylF6oYc3JLWPIQ00in05qRy9dvavYeTSfTBuEDLUE6M6xSckvQucXDMtLxpOELtTZ7nJ9SGiM7lYtNLZm2xGBzzS/sXFR1eP4WsrWJgRnluSr56dwMfc8997zzzjvOzdBOeL7++usJOus3v/lN8fHrr78OPQLQzez8CN0EDzzwAEGNo8JJ39SVlMG3t3I5NdodJYEtW/MPE2m7dVOApSAyMxBUd27oSHnkUEDiaItQTT4uF1GaQl7GTCZ2R3LjvFSoeGRpiUg0Zq+XQs0Q300tNjiocEQYyt9oamqJuMnJzZ5aX83lqw4Tt2cM3QgDM3Kv6wucm6Ffe+214s3Q11xzDVn22traio9xVHajq3xlzHCCJEvQtg2l+zYMJqVtAqEZn+ifmM0nq8QUrmfX9i9qEVtmE5NHCnGRMvKVimWPqWY0j8hP1I3IqilDaG8xlfRYoHV203tOZmmx/qg6pmvjE9WLWaN61eFWKlGpgHEdNGinal0CM3RYQmJt0u1SxRFhzr9l3y9nFFLZmjLFhc79u8WdTN1n2WJDzsDj0m0dZ86cOX369GeffebMCTH1RUlJmZupe6v0uzgrOL/LpF/BedFKqeNKlZKmLoe9QQLTtu0qjd0ZdvY7k0oRF3NazHCQBw8e/Mtf/qIoinMz9BKrE4JQZRChGVM1Tgr22ToNrL9noAUy2DxXqVHK+IK8mlQNv6gruiD7tEJVJojLSUNs6QyOa30ZPeTlyTzYpqYa7JbHDohmorsrqopbmKpVh7PJrooFjOugVrnABc4p1iUwQwhRVbXSQN/S+DdtAbmimQ8oK7tmMZROWg4x8siRIx988MHMdzXtU3M7wtKnZvK2QJT69NNPDcMgs3mhsm8vvAkNcbcGXOrdXACdqdCG/vOf/wzXN9BMhCCNN0OjxnV+wXRrWZZpE4paRShG7Bkaai20mK2xYWIXyiaUb3gyvF9M7k6r9mhOfJCndGI6c+0qGU1dF7eNHMNooZ75ZVry1Yv5fPVin49JGqYlVKs6bOWqFTB2rwVuedcrld0oBUY0TYOeucaqM+d47rnnrrrqqhoWGCGN48ILL/QV4MzQaAmY0QQJppZKmkInNDrVkqU0J/ipuJOtLrsZ5ZUl6+f9sab127xMYUuIywrV+fgz+bK/0HztTmlHw2RezqlezEy5Qjin6jDNcFUKGLsajspeOI17Wxfeq0qm3Az9+9//fvXq1U6We1kNS6YoCm9QXJpsPd59v9rEMfmKvdt6IO+r2V+UHM530rZuDXV1r7s/JnCUxYT+S6sdjacVJqZITrilOFlmY4oscVQhpNsHlTQd3Oq0Xz1ikIunnjvsyxdLvm8vQ1NsYMtsg6Zl6bHujSpHDMu/RWDIlCTeuVWHW9dXLmDsagv5FVvuJTkbt8XcoCU56825GRpcfvnlXq8X/rLLoaYSDv5qaLquw5Ul/AWJi7322msQmb7yla9MWm6meztS8tCA7MIWMJbkRMgVijdDHzp0CK429u/ff/3110MDurbl0F0IW8yN668FxN0wRbeQ6jX4q1H+irWdo6lBNcR5YbauK4DMzVtvvVU6MzQsJEsO1tpDi4UR2rdwzHK4V7nhC4yUHf/sTo0bk2o75+MSzvfeWACfyYMHD7700kt//OMfnWFiSynxi4EZLZoGKDpcGwtZtxhT2Y2qttcTSz5PBVce3gLLsqAB/fTTT584cQJ+vOGGGy677DLS+HB6IoTqquFbzJWYWiKW0EyGE0S/LBUus/K31CXSRqHwKx8ItzYzxBxLK6pmmDTrFSWPkfyNmmOFUKvfSiZGuWDLRMEbaywZV2yxNVSo9WqNKYnxppDsdWrJJlVacorAzl02vbN3MGUKoRBP8aHW6cYpZpXe/rGWbZuEGQ0xzP/aaTbUKmC1uoVG0/StBceOHYMsNzSg4aIEstw8zxdLWjacU6dOYWBuXJjtQJMs5JfZMrWkYnKSwJjKjo623qRhEdtQkiojysAvcBQx031tGyPpHMN789VsqC8LnpxqMD6eyqnx3ZHBhO5MdGyqu3dEdic1p8JcVokO7hjcrWYLLwNrQvi3yLxk1YQqbNnz64EW2S95qek3sEzTtmwyMzTr80scRuXFtGbNmttuu+1v//Zvv/vd70Jg+93vfvfEE0+8+uqrtj3Tv6J7nDlzpiFugkBl4bgqNEm95mOu9BTDQ2NZkOVQINnVEVHErQxFs7woOdOPWEYipgkDj5RUaTNZlmE8DE1yhPVJRFM0U2hmsulUlhebJtYxMooZ2OzX8rfZB2vScZhNx2OKattK/XQgAAAQAElEQVQxjsgkozAtnb5MZDCpGaPjRyn+wZ4tmyTGSMYiCUU3PYFO+LHcTpS+wYSha6M5WmzfNhDmjeHBuKprOhXa+p+Y5FNs+yaJTkc6euNw5SGFe/6zqP/fXTvSOYvmQlu2dU4zIwu2kGrlsoLm5uYPPvgA+qGfffZZp5oY9EM3SlPm9OnTbpgfDM0NtpjRJPUKzNNeAzK8QMf1nCXaRqp33egOmmp6cMt/FSHR7eMqtU+hZU2nUxCZuYxiibKQUfJLLUh92/JmSF0rsYwhh2ZVPbnC4C+PFGqVtGx7e4jXd0Z1K/RJk5FWzdZdj4c8at+GeCYohbjgpu3BTdZIpCMOFwTilH1YpqGpVmjXvkc8aqQjkvQPcKqiMQN7npAYS4tERoltGZm4yg88vicfhC1t5yC8wr4Qq+/cGFHGxOrl3Ws4EmEmf6/l4KoCSZIMw4B+6OIwMffPanVBAUGNyal7PzY2Nml52S/mpPkCFoxp5tOTUw+yTmryC0J31YkTJ2Z+zFVeFBJpDT/4a0ajsk1INjNUvjBNYGDbxNwolpaZ+PuXxwgBTkkpKq8Qqb0pmylsoytxRclp6yjbyLFKe6CFzMIsbpdieMmX799mIQVtkU+M5I6+aGbcNLMm31Mh+clwogCb0LzA2uncSY5mhXxR2SLbUE1W5p2msWmoo8po2wNReA2KX08WDo7pnYQr+M53vuPUKoEIDQ3om266yZ2zWkEeG84+K1euJKgxeb3eTz755PDhw5OWl/1iTvttnRpdqge5Sc+W7r/0KWceneJBlt1nsc4/pHAgkq1evXqGr1Vp1qJKv0ul32jScjhm+BGOeeq8R1VUWgfOCWShLNJVtpXN7FVoaEPS50RhGgKZHVG0VqH8WCsKIrMQebhf820e4ujCRCmmpmT4gX1P5GcVHRvu6Ff0ByVSf8dejsVywaF9IUrp2jhcaS3bHM+Xl4eYa1Icu8qpFVvyPMU05Z+zSH4eVJrleDk4kJ8fFbmE02KG1gykuJ9//vknn3wSwjME6SuuuIK4BpwBV61aRVAj++Y3v0mWkFwu96c//el73/seQXOywIE5X5H1gVQT9BuzYs9AWKDt9NlUNlkrbh4aCLb3qN0P339/k8ASS2j9L7IRS6VVLT4iyPntKUqQJSplBEWOyuUXHIOOZS7YUohltFcKMr2Jl7/OfFFLtmVgW1ioQy3WVazgMWJ9GxI2RNeKVZmtnNLftoFnzawnvJ2jp9SQpYVQWOjubkuzjCfY85/DLUxXx0NJFq5W/D3bN1UfCI59zAsGGqNfLTh+/DhE6KeeegoaBM7M0GvXriWL7eTJkzi5FkJLCdbKrmWtbCtrGLlCGxkuIZiTmb7/RnqGwvWZCRxrZS+iI0eOvPnmmxCkKYpyholdeOGFZJHAn+/FF18MBAIEIXdwWsw//vGPCZoTHDBSS3ZOUyfu4CLM9Uu8OPNyBi3UbxTACQg6oR9//PE1a9Z8uWDhMxnQjl/EywKEHIZhQPLGefzxxx9Dzy5cuRafrclMEstHvUZlL+QANvdghGCrUPzJyl7ZQxphTrMlWSt7YbAFd91116FDhyBCHzhw4IYbbuB5fiEHcp84caJxS6OgJeODDz6Aa0Tn8dGjRz/55JPx8fHisxiYZ6UugRnO8tgDCj3IHq+XNAgclT1PzpwZ9957L4Tn119/3RnIDSlu6G4gdWZZlhu6utEyVzp+DTJJEAW+853vEDQnmMpGGJVrqXQgt6qqx44dc1Lc9avI/dFHH9VkqAFCyCUwMDcqnLDSzSYN5P73f//31atXQ/iECF3ztLNpmsyymHYPudpvf/vbI0eOOI8/++yzd999t/gjCIfDBM0YBuYGhh3D7gdh+GsFH3/8MURoOHlBEHXa0DW5beHzzz+Hk+CaNWsIQovqRz/6UfGMlM1mX3zxxfvuu4+gOcHA3KgwKjcWSGV/s+C9996Dfug///nP0CcN4fnGG+c1eh8aJa6qdoKWrdILzVWrVkFvDlajm7N6BeannnqqdPwXPHbqdE4NJ85TzuPSFSptAsvLjiKuVEdtxYoVZ86cqbQcHD58uHT04KRDmvQSVQacV3m2uMMqdewqvXSlonRw5NB/CY2waYvMVfp1iuBZnAJhwVxTcPfdd7/11lvFep9gbvU+4dOL1UUQWmLqFZhvv/320guoKgVOSxdOLdNaNiyRcu3FSsudEq+kAl3XL7zwQmi7kBmYtuTstEXCp30HZlLn1lny8ssvQ1PJ4/HM6rXKgrzT+++/T9DCurHg9OnTEJ7/8pe/PPnkk85A7ssvv3zmO/nwww+xxYzQElOvwHzxxRc3ROUvOEjIusDRkkYDbVyapmty5KZp4jiyxQKfwK8UHD9+/M0334TwTAo3fc5wmBi0mGFbgpDLYNGb+cA+ZoRcAcKwUFA6TIzneWhDV7rGhYzIJ598cuWVVxKEXObEiRMEzRUGZoTcpThMDPoXoKslk8lwHAcN6BtuuGHSmu+++y7Lzmr+cYRQA6hXSU4cM9xAsCSnO11dcM8997z11ltjY2N//OMfnQZ0sZrYe++9584pohFC81GvFjP2WdYb9DHX6k3GWiUuVxwmBg1oVVU///xziMcQpKFJfddddxGE0NJSr1rZpEE0bkvxzJkz2MxdVqCn2akm5twm9y//8i+vvfYaNKChK5qiKIKQm+Dgr/lY0D5mU0vEEprJcILolyXv2SqClpFOaYwcFKixZCyu5iYWM5wclOx0Mm3kJ1Jk+O/dw7z0RMmzd9x64Wt/et1kxZawTJS4YoutIcHZZ3ZkOKFzwZDE6IVXzC9jpXBYnjLX04K3FC0tsjHGb9se9BCE5mTNmjW333776tWr4cHRo0d/9atfQU+zk+UmCLkAtBls2yZorhZyDijL1JKKyUkCYyo7Otp6k4aVX2xqscHBwahiENrDi7IsEC1jsKIsihydVZIqA8tk2S98+dpzn73la3/DGKrJCRxt6qlYNBJNZ53XGVN27IjuVrK284q8lN+ByDP1n4HRSPb1JbNkfqyx4d5I2iQIVfH222/fdttt3/rWt/7u7/7ulltugR8feeSR/fv34y3pyA0wnzcfCz0qm+GhsSzIciiQ7OqIKOL2IFFThtDeYirpsUCrt1nycmYiQURJamaImaZolofHE81Lj6f0WZJlIYvHQry1oAEtCmYqYwRDnKVnFEoU2OIrCn5JmHVMhsuFru6oTvFiqOc/8emdKd3QdLZlWw+v9D4c1y2aEdZv29bK5ZKxSELRTU+gc0vIju1IpFiTscPhAJPu79qRzlk0F9qyrVMi6Z3d/bsNwrKU7eHPfS3LKNlJmMtEo0mVJ5S5Phz0NsB0zmjhQTfzoUOHfvCDHzg/cgWwEDqhn3vuOWhGOw3o+k1phVB1OGxlPurVYp72cgniJZ3Tc1ZWTRrig6GgTCkZ3Zqymm2ketfdd99992/YOVK1DUkJfj+B4A6NZEXlZP/ZuGxr0Y2w/X0PdU000Gcmq8YUZvNj+57Ysz0srMqp6TG+Z88T21sZNa4K//jEgQOPtlOJ3apJc8FN2x/59WM9vJpQiRgICP6Wns6QQOnJhNm6a9+Bfdv8sKvn1HhUlbftP/DYQJAh1qQczzk7MTl/UBKkcM+mhYzKeHnbWKB9PLWuyPnnnw8Lf/SjHz3wwAMrV66E1vPevXtHR0cxqYhQY6nX7VLTr2Sa0M4l49A5nNHUdXHbyDGMFhKaz52/juICAzPrkKU4yZ+JKCqT03k5wCRSE4uF9l27Ns22xWzlxnKMKJztkqZoThI5Jr9cH83Eutel8k+wgZCdz11HM+OmmTX5HpsU7yk1DXVUGW17IAorUvz6k4cMwrXA7hjeJ7LquSN1oME8WLqTxYCXt43l1VdfhW7mSs9efPHFXy/48MMPDx48iJ3QaOHRNGb75q5eo7KnOdFb2cxehfZvPS+9k+p8/JkwtA2zya7ulGY2S2SOGE6S6Y7+KPPgQCdjJMh80JAjN3NZk3DMpOUcL4bXD3U61w/mSN+GXHBoX4hSujYOT6xTiKw0y/FycGAoxBFnxRz1r+MmaYa9GiY5J5UNSfPYOTvBzzOqCjLVn3766UzuYL6y4K677jIMY2xs7Mknn+QLindCI1QP0KuCeZr5WOA+5nxi+YFUE8syrNgz0EIlu+ngVqdd6hGDXDylZiXfORvkU9mjO2iyVtw8NHBOyzmbjseU9LiZCAmBwgKK8we4aMwn8QwxSl/xvr0MTTU9uGX7puaZzifPBdf7uwY3tEEfttT5//uiuBInr/f39re1sSyxPaGtYcFjxPo2JGxCMXCBCD3dnDHY22eG21vCLUxXx0NJljaJv2d7OCBbP9+Y/9G2yLm1mijPuTuBFrbIRiK9fUZ7Z6sw0wNGy8drr7128803z2qTYic0hGfohD527JgToeEClCBUB5iEm4+6lOiCC3NJkhpiEgvogVu9evVNN91EFpRpjBmmc0FJMZyXm8PZ8YUXXoDG0LXXXkvm7d1334U+Sz900qNGAD3HP/zhD+eTKnTuhNZ1HQJzU1OT1+ttiG8rahTvvffe888//6Mf/YigOVnu38bFGfRkmcaoNjEWjeYojpvDnVynT58maPmB5vLll18+zw48505okMvlIDw/+uij1113HYTn66+/niBUC9hino/FG/y1nNGcFGolroG1shsIZEoCgQCpEbYAkiWQMnn99deLndA4YxVCi6heg7/wRN9AsFZ2o3jjjTcgjq5du5bU2g0Ftm1DAzqdTp85c8aJ0NDRQxCaPRyVPR84iQVCDWN0dFSS5nzfwvQoivIVHDlyBCJ0IpG47LLLbr755gUfhIEaG47Knicc8YFQYzh48CC0laGDmdTfpZde6swJfejQobfeesuZcRI6oa+66iqC0HQgY3r++QtZ73mpwcCMUGP405/+9JOf/IQsrOsKoBMaGtAjIyOfffaZt+Ciiy4iCFUwfSkLVBUGZoQawHPPPQcZ5sWa3tEp9gmOHj06Njb2u9/9jmEYpw1NEJoCA/M81WtU9rPPPjs1lQHLSweFOT/CatAhUboaLFyxYsWkhVM3J4XzBaxW+iEoXcd5XHar4vA06Aj5+OOPc7lclRcqPULnhSoNbZu05qRftrjh1EOatO3U96R0obM5HDnkGMfHxyc9O2m10t+30jp455XLWZb1yiuv/OxnPyOLDXLpYsF77733+uuvHzhwAGIzlhJDk8DpBQPzfNSlwAjEOdM8Z8oJJ0DCX6s0WhcD6qTLq2I0nfSnLUa1ST+W7rZ020r7mfTqk7ZyPlJTjwceQH/b6tWroftt2s9c6cXB1CVlXxpeFy5HnIXF36jKm1B6zVEa6Z3lpU9NfUun7r+pqQlHUboWdPHeeOONN9xwA3EZ+PxAAxqy3PCJcu6Evvjiiwla9t55552333773nvvJWhO6tJidm6OJEsOBObLLrsM2gcEoYUCkY8Ubmci7gNXGjtl5AAAEABJREFUdU6K+9ixY3Ccjz/++CWXXAI/4mwZy9zpAoLmCvuYEXIvOLtlMplwOEzcbc2aNd8ogItXiND79++H1jNEaCxUsjzhqOx5wsA8C6tWrcJPG1pI//qv//r973+fNA5nFPeZM2egBxouKeDCwonQizVsDS2KqUNk0KzUpY95KXnyySeLj1955RVIZRdv5YQu4bvvvpsgVB8Q244cOXLnnXeShgXHD78FtKGvvvpqrMW9fMAfPZvN3nPPPQTNCbaYp1E66y181K644oriEhx2iOrnww8/hAvBBx98kDSySy+99M4Cpxb3gQMHnD5pnG5yacP23jxhYJ5G6Z2a7777LqTpcPAXWgC//e1v/+Ef/oEsFU4tbsuyIDz/4Q9/uPDCCyE8423QSxU0WqDjj6C5wsA8jdJbnI8dOwapueIS+PDh2BZUD3v37m30tnJZNE1/reD999+H/HaxAb0kb+JYzk6fPo3dzPOBfczTgIZL8fHBgwchBVcMxtDHfP/99xOEaurpp5+Gj9lXv/pVstTByef1glOnTt18880QoVeuXElQ49M07fjx4w09PGJxYWCeBbjAv/baa/EeTVQ/zz33HPz7jW98gywnzmRW0KfOcRxE6NKBHagRvfjii7Ztf/Ob3yRoTjCVPQtnzpzB/AyqH2hnQNtxGbYzipNZvfHGG3/5y1+eeuqpmwvwJqsGNanII5otDMyzgPcxo/pxbo5a5neYfKng6NGjr7322q9+9aurr74aUvrXXXcdQQ0FA/M8YWCehZMnT2KLGdXDs88+C21lvO/TsXbtWqcB/fbbb0MWAbqQbrnlFuiBvvDCCwlqBOeddx4OF5gPDMwILbLR0VH41+/3E3Qu5yar48ePQzrh17/+9VVXXYUN6IYAbRgMzPOBgXkWLrjgAszPoNpSVRXOYt/61rcIquCiiy76m4K33nrrpZdeSqfTEJ6xB9rNMJU9TxiYZwFvzkO19dRTT1188cUYlWfoxoJjx469+uqrv/zlL5uamnAItzudOXOmOIktmgMMzLOA14Cohvbv3+/xeCC0EDQba9asKQ7hfv7556EBfeutt0IbGr+e7oGBeZ4wMM8CNpdRTXz66ae/+93v7r77bo7jCJorZwj3J598MjY29j//5//8yle+csstt1x++eUELTYIzHidNB8YmBFaUG+++ebTTz/94x//GLpOCZq3Sy65xGlAv/baa08++eTKlSshPH/5y18maPFAc/mCCzC4zB2+d7OAHzU0TxCSobnc2tpKUK05NUmy2ewrr7ySyWQgPEOKe/Xq1QQtOMuysMU8HxhpZuH06dMEoTmxbRs6la+++mosIFxXngJ4tyE8/8u//AvDMBCe4W0naAHBqRL7mOcDAzNCdff6668/88wzP/jBDyBmEFR/FEXdXvDWW28999xzEKd9Ph90QhO0IKCPGfOL84Hv3SxgSU40W59//vm+ffsgofp3f/d3BC045w6rjz76aHR09E9/+hO0niFCY3673rDFPE8YmGcBS3KiWXnjjTeefPLJ73//+zj6enFdfvnl9957r9/vh/CcSCSuv/56r9eL2Yv6wRbzPOF7N1OGYUBa7NNPP73kkkuKUzIjVBbkTv/85z/D6WnDhg0EuQOEiq8XvP32208//fR5550HreebbrqJoFqDzCIG5vnA92560FDeu3cvwzDf/va3jx07tn///ssuu+y73/0uQaicl1566YUXXrj77rshiUqQ+zgluLPZLDSg4frptttuEwSBoNo5fvw4Bub5wPduei+//DKcYYuTfn/ta1/7zW9+k8vlWJYlCJV4//33n3rqKciUYo+y+znjtyGEaJr2T//0T9CSvuWWW/Dm8po4deoUTmIxHxiYp/fmm29+5zvfKV3C8zwsxMCMik6fPg0hGc7yP/jBDyC5QlCDgEh8Z8Err7zyu9/97uqrr4YGNJYPm4/PP/8cuglwnOx8YGCeBnzI4Jx78cUXly6EM+9HH31EECr4y1/+MjY29jd/8zdwxUZQY7ql4ODBg08++eSFF14IibFrr72WoNnD5vL8YWCeBlz3wffzjTfe+OpXv1pcCGdhPAUjUrhB+emnn7711lt/8pOfENT4vlxw6NChF1544dlnn4XW85e+9CWCZgMC89q1awmaBwzM04OQvG/fPojQN91002effQZJ7A8++OD73/8+QcsYnLufeeaZK6+88qc//SlODLzEXFdw+PDhl19+eWRkBLqfcRKwmYPAjEUS5+m8v/71rwRNBxLX8BWFXiiapqF5JAgCPCBoWYLz9UsvvWRZFnRMXnbZZQQtaUePHn3xxRfffvttCM84eHsmstkspJH+43/8jwTNFQbmWVAUheM4TGIvWxCSn3vuOciaiKLY1NRE0LIB12GQ3IZLcwjPf/M3f0NQZZBMgivXQCBA0FxhKnsWVq1aRdCyBCmT559//tNPP/3GN76BZbyWIciQQYKkubkZwvM//dM/QWy+/fbbceBxWSdPnsRT5TxhYJ4F27axJOdyc+TIEVVVIZ8JIfmGG24gaBlbsWLFNwrgKi0Wi912220QobEo9CTQx4w9ffOEgXmmTp8+/cc//vFLX/oSzlGzTLz//vvQuXjmzJlbb70VQzIq9TcF0Hr+9a9/feONN0LXBraei6DFfN555xE0D9jHPFO/+93vSOHuqWuuuQYumQlaut555x0IyXBy+drXvoaJa1QdhOfnnnsO+p7xtJDNZuGtGBsboygKLlzgPcEbFuYGA/OMPPvss/AJ++STT6699trXX38dupcgPBO05Oi6DufZtWvXwjkFZx9CMwcBCT45EJvhk0OWJej0+e1vf/vd734Xzo1wUatp2ssvv/zQQw9hWnsOMDBP79ChQ/Ah++EPfwip7Ouuu47n+V27dm3YsAHTNUsG9FOMjo4ePHjwiiuugBPrJZdcQhCaJTiXqqr6yiuvfPOb3yytR7RM7N+//8orr7zllluKS5588smrrroKbwGfA+wXmcbnn3/+hz/8AaIyKQz9cBYGg8Hf//73BDU+yIKk0+l//ud/PnXqFPxZv/3tb2NURnMDV+rNzc0tLS0fffTR8PDwG2+8QZYNuLT94IMPSqMyuPrqq9977z2CZg8Hf03j6aef/ta3vuU8PnPmjPMAPnCrV69+++23cUxQ4xofH4dEyPHjx30+39///d8ThGph1apVkiTB5wqS2y+99NKdd94Jpwuy1F1QMGnOPThhYtHsucHAPA244iumYuArVxx7CZ8/uELEwNxw4NL+1Vdffeutt+Cvedttt0HfBEGo1i666KJ77rnnww8/fOaZZy688EJoSS/58tHQtfzaa6+VBuYXX3zRyTWi2cLAXI1t25999lmx7OLJkyeL9zFD3wmkQAlqHHCWhJAMHcmQcIOTJqasUb1Bn+uPfvSjd955J5VKXX/99XfddRdZuuDiAzr49u7d+/Wvfz2bzb755pvwK+O3bG4wMFfz/vvvV0pDwVcOuieh+QUJHILc7fXXX3/llVegC/CrX/0qhGSC0AK6vmB0dHTXrl2Q5S5m4OBC/8knn4ScDTwLLWzS4OBM+OMf/xhC8p49e7797W/Lsoz3NcxZfUdlQxtl0jQjzsuVjmeGJVOHN0+7sPgY/i39FcpuWH2fYGpxAGehrus0TReznZCoufTSS+HT5uwKeighe1M6p7qzfOa/0dSnoEU+6WCmblj2fZj5y5WC08ESzrAdPnwYQjJ0RsCfDFrJV1xxBUFo8cC3EjLbhw4duvvuu+GbDo1LyPSOjY3Bp/QnP/nJ0ghjp06d+l//63+tX7+eoHmoY2D+6KOPIHO4evXqc16vEC3KhtLSEDsp3E5VXGFSBKq0ISyHb8LUWFV9/TNnzpxfUDxUUqgx4jyGaw5Ybf4F+UqPYWpArf5WVDn+4lVCpW3hF7QsCy7hydICfxc42cFVFPz6XynAoonIPT7++OM//OEP0Ee2YcOG4kIIZvfddx/k4UiDO3bsmKIo0HQmaB7qmIaFSyen/gtBbvXUU0+RJQQax9D4eOuttyAY33vvvaXJDIRc4rLLLmNZdlIMbmlpGR4e/ulPf9roXWOQJYVEI0Hzg/2jqOGZpqkXwMnuhhtu+M53vkMQcjHDMCbV7/zkk08gP9foURnyc4lEYtWqVZArXYYlVmoIAzNqVJCyduLxiRMneJ5/4IEHlsAIGrTkQfRyho6Wjlh+5513lkBV9j179kCvOeTqIRUHWSuc2GPO8I1Djeftt9+Gb/4///M/Hz58+I477vjJT34CPSYYlVFDOO+88370ox/967/+6/j4uLME0r9//OMf4cMMIY00rL1790I3OVx2rFix4tvf/vaTTz5J0Fxhixk1jPfff/9ggVOx/O677yYINaYNGzY89thjEIkh5fvuu+9u3rz56NGj//7v/37NNdesXr365MmTlmXBv3bB2rVroQHq5mI4+/bt+9rXvubxeOBq48ILL/R6va+//jr8Xtdeey1Bs4eBGbndRx99BPnqN998E05PX/7yl++66y68dxw1OkjzQqYHou8bb7wB7UtYcumll/7t3/7tf//v/x1iG1x0Xn755QzDUAXQWfP0009D9vvmm2+GCO22wdvPP/88y7I33XQTPIbfyLkv8bvf/S70N//sZz8jaPbwBIdc6siRIxCM4bS1Zs0aaEb8x//4HzFZjZYYmqZvvfXW0iWQDYYY/Omnn1522WW33XZbcTk0rI8fP/7aa6/95je/+f73v/+lL32JuAYksb73ve85j+EawpmDGb6tcG1hGAbOaD4HDRqYrbFkLK7mWCHU6reS8ZRuMpzol6Vmjjm7hjGipEeNnEVzgixLxeXnPsnwggRP1my+0OzIMBwMYQVB8vsFj7vnIXWKqxCXgYQeBGMIyXBscA0O5yms6oeWjxtvvPF//+///fd///evvPLKr371K1mWi4VxINR9o+DAgQNw2SqKInEBaMd//vnnxbrF0GKGVLbzGL65cJwYmOegQQd/QbT15FSD8fFUTk2kbUHiGWNv34YNkXSW5OP2cEfbwwmdeAQvB1dvVOm2lpHo3lh4kmNyqcGNG2Nj1gxeMpuO9CamWdMqHAzPc1Y6srEtMmISNzuvgLgDxOMXXnjhiSee+Jd/+ZfTp09/5zvfeeihh/7mb/4GozJabiBfDS3j22+//Yc//OFTTz317LPPTlrhnnvugf4diNzEBaC5XNp8hxYzpAGcxxCtG3o42yKqb4u5fsPlaYZlGcbD0CQHj32iP8jJwUBwuKMrmhY6qXiCtP9iqNVbpslq6cmE+eC2XZuE/JMBievujWvBcG44Qbd0yh7LSEaTTMsmiRlL9PdG0+Mm4VsGtoWpeCSmEIOyWtqDJNH1cFy3aEZYv23bpBeBg5HkICexesfucYs0W+mdvf3xUdNm/T3bBkJecs5uO0Uz0R9VDF0zTIaXBaKqur1Wah/YEqAzsWgiY1ic3N4Tbr2sfNMAABAASURBVGZI7ZWtRbrA4HL7rbfegvYxBGNoK0D/MRbORMscBGZoE3/ta19bu3btgw8++OKLL/7yl7+EXHHpV+MHP/jB3r17V69evegT3EF+C1LrxR9LW8zQa/7qq68SNHv1DczFuZgWBs3wHFEMM0cbxCNXSCSbOd1iZJY+uwnLWrlx08xqGhMqPG9oo56QNZYYTLA9jx1oJum+jlgqsC0QFDWqvafVaya7VOEfn3ik2Up2dexWgwNSadS0zNG0ksilYhrX3s6Y6cHoaHDXvkdYY7i7d7cqrTfO2e2YT4SXYzof3efPRdd16OE9jwdIoqNXGeXIsO4f2DNQx/K5TtlRshjgOhricS6XO3bsGMTjb3/721ilCyGIahCG4XIZQtozzzzjXDfDv/AdeemllyCVXVwC39zrrrsOguIHH3xwwQUXlP0uO6uVXVL6VNlayJOq+TrrTy3xCwuvvPLKNwqcJXBUcKhONu7MmTNwzCMjI8X1neVTD3XFihWwcpUSwlUKNk/9NUuXV3rWAS8K/WWlU1W6xBIb/GXbEGvJWoq2LROyzuXamTRFQ/S0z/5o2SahGIpkJ+0oN2qzcqFnmpdYW8md9J/dIKePZmLd61L50M4GQuUOw9SzbGiz7CE5xSC+EFwFQO7dRyvGh4cm71YkDC/ycBFhsxzP+FiaNj0Myf3V1xLm+7vbEqy/tTMsc+7urZ6pDz/88O2334aQ7Jxr7rzzTjgBEYRQwaFDhyDqXFcw861mOGPNTDaf7aQ40750U1MTmdORkHNn9Jnt7ERkBhMukMIZCd5zDMx1ZY0pcY2R21mG+NkdqYwhh8oENIb3c7lEeixUyEFn1aTByT6WMiAYW1Y+Ius5ywOxugnazhDcPfn/UD52FdHhSZJvY3O8GF4/1Fk+vVxIZbdKROuKKvJ20cNYoznoaqbN3DjhhCuvNCfvthKPtGlICkN/eFdUFc9tldfIPL/PM/fee+9BPD58+DB80yDzBlk4hqlHbh6hhgcdtJWmmkU1Z9v2kSNHiPs0aGA2tUQslVa1+Igg26Y62PZAHK56GE7eMtCaD8ahnna1u+2BBM9ThJI7B1qFLyK0R+5sz3T9fF0K8t6Gbok92/NZb1E0N/5sncJD4xma1IQWQmGhf0evzthGlgsPeC+hTcHu7++3wu2h9X6lv60NrrJsT2hgS7noDx3DwUTvDkXsCYeU6GCvQrKGHdgisl7+3N3SuVTZX/DkaKzj/1IIx5imEObrE8VmckU5HxCM33nnHfgX+sauv/7622677eKLLyYIIYSqquOpGTo/xsfHm5ubyWKzsoaRc7LXFMVy3oneZ8tI9PamRYjl3rlnik1jzJhIjFMM5+UaqyX41FNPzap+1vHjx6EbrEp/MFyBQiQ2DMMp+uNMEe/c14gQqu7gwYOfffZZ6e3LqK6g5QAt5q9//evEZZZFgRE7p6naxK1LDM+cDcw0F9raQyVGtay3ea5jrCzTGNUMa2J/FMcxS6M3eApIRx84cAAC8yWXXAIZ6XXr1pU+e/ToUQjG0HkMn3JIVvM8XzpQEyGEXMidtRzIMgnMjBBsFSo9ExbIPNCcFGoljWnmn0hd11988cVAILB27VpSGFP9y1/+8qc//Sl0G0MwhqvOM2fO3HjjjaIoYvcYQgjNE5bkXL5mOPILstNPPvnkP/zDPxSXXHbZZVdeeeV/+2//7YYCWZZxcDVC8wdfSZwqcSHBG75ixQriPo1aYATVBLR0f//730PoPXny5OrVq7/0pS995StfWblyZek60D72eCan+qFlfOLEiR/96EcEIVQjkMSaT2mB/JjYhGayYktYJkq+aDHD8qIsi2d774hppNNpzcjlb9KU5OZzx61OPGnSDOeT5ebaVhS2xpTEeFNIPnc8TzbZ0au3D3UWB+ea6d6OVGCoLrehlAFvOJwDifvUN3C6M32PiuCC8ZZbbrnjjjug1dvc3JzNZv/H//gfEKohd+2s8Nlnn8HCN998c9KGF198MU7xhJCrMLyPMVSTEzja1JWUwYoCZ6vR7o1dw2NmPm7v3NA2mNJpTvBOGVRjabGOjYOpHA0X4Xqi/2fdCWMmlYqNZF9fMjv9elklOrhjcLc6g1URqXeLGQOzm8FfB4KrM1mb45prroEI/cYbbzz//PPDw8Pw44UXXgjJ6quuuuqVV16BEF5c0zAMeJYghGpnvqlsmmEZBv5Hk3x5JS4/Qw8jB0Ppvg2DSWmrJ6ZwPbu2B8uNdDXVRJJqHxoK5SecCAX8sY7+pP5dSduh8p3hZsbShgcLj4g23NsbVXM242vftj2Qi+1IpFiTscNhfy7SPagYFs1Km7dvCZ7bGDcyihnY7NdSalaC17fGEr3dkYxJN0HDWCb5O2SUwa4+uCzIl/rwBvIN7DKli7O6Pm6v9a3furWVyyZi0aSao/lAe2erMNf2tWv7DuobmCHbOTY2VvzR6dR0BsLB2+E8cBY699RWqbtGKtx3WywgV9z51BWKT5W+SmmxG+dgyBTOamWPpPTVyZRiHZVuEa5U8a70HXBK35Xd1dSDL/sSpML7QKb0K09aDRrHzs3H8IasWbPmtttug8Y0KWS8H330UfgXepePHDny9NNPQ/y+8cYbCUKoduaZyq4AIjRjqgcP2znCV7qf08wZhJPPPpkP8FYmd8zUdc2Tj/E2PNI9lqUlIoo4sG+IN5P9HdG0PBAICCbf0xlkxoajhvyLfWEuN9zRm9DlzpLSEdZYWrHlzUGBUWL5uk9EiQ7TnY894ydK/88i+VdXoztzrXv2hxgt0vZwjtiTKiI7pYupzkcfl0mmqyOu3h1IJ83Q9j3zzXjX5w2vgToG5k8//RRO5ePj48Ulcys1NSmyli6c1Q7LrjyTPSxYhayZq9UhOTuB5q8Tj+Fq26nMBZdT0IvsRGVSqGS7fv36/fv3w5oQsH/84x/jVBMINQgrX4KYolZRxC7UXCjXd0xRtG3axTLGtg1brJ2ylmnoNtcCjWGaFnyeuGFaZ2tZ2rlRLZPc+EAcdk41PUhKX8bSlbii5LR1lG3kWKX9u6KR84i8B9bgRZ4x8jedZhkfny9d7BUEVilTETlfuljKly4213K0Za0SwyGlr6MtxsnhzS2SyyfYnYM6BubTp0+vXr26eHJ3J8jQrly5kud50jhefPFFiI6lKeg5g1j7yCOPXHfddRCPv/nNbzrzteVyuYMHD7a0tExa+d577yUIocZiaqmkKXT6vsz4qXg+lyyXyWUzgp+F1HBWzie6oYWbzAph75VUhtiF8knQoM5PPkCzDMlBermZMbM5k+WduYDyK1AMz/s7e4bCU4s1mZqS4Qf2PQFZ8vx8vP3KuORhIBRbhCNmNpvfLePx2KOFawZYYJJyFZEnobng1keC1hik3OOiWNo8Xxpw/E7jqW3zPRwOT+pl+e1vf/uzn/2MIIQaSjYdjynQL5sICQFi6/Hu+9UmDtJgYnhbjwQdz61bQ13d6+6PCRxlMaGtpR3BNBfqCavdP7s/XqhUTOQt22ALU+SN7raHEhxNWZQnH77DLezgYK+aD6z+zWEPY4mcMdjbZ4bbA2Ghu3udwrKWzW3atrUY/eG6QOWCLVzhVbxSkOlNfPJfW/jh7nUqz0BQp/2wX/FBf+zhdW1NLLEtiifU5IrIk0sXHx2J9A5qDEdyRNw8jyl+in2gblPHkpyvvfaaaZrYYq45TdMuuuiimrSYDxw4cM8995Qu+dWvfvW1r33t5ptvJgihhfXmm29+9tlnPp+PLAArO6bnitWEi0ULLW24e3A0MDB5/NaslFYqZnmva1PN0IV35MiR22+/nbhMHVvM5xcQVGs1HK1QelkGn9F/+7d/+w//4T/Maso5hFCtfF5AFgR07OqaPlGp2EM83EQ6mBZat2xOpOApbs6Dnc2sPqplz1YqZjjPEpm3duHUMTAv5IdsWVmxYkVt0y+WZUFIPnPmzE9/+lOcAAqh5YD2NAdby88w5GkOhcl8MF455CUNAE6kk+opuUR9+5jdmb5vdLUqvO4M7f7Nb35z+PDh733ve1/60pcIQggtG3AOPHXqFHEfLDDSeGqVh3DuN7vzzjuvvfZaghBCyB3qGJgrRmXLUOKJtEFYQZD8fsFDl5R4DXppyxhR0qN6zjAJL4dColUo+soKoVa/lUzlxFDQm+/6MLWkSr5Cab9XzvaTkPw6oVn3iyxks94aS8Z1viVYvKfA0iIbY/y28tV4KoCe+/LHnB0ZjqcK7wbDyS0hRk1bYrDZk3/DUxorB8u+NRiVEXIJnMQCOer4IagY8GxDSaqMIHCWFu1o60ubpSVeRyJtG/tTOuEEWeIZiiI0J3hyqsH4eCqnxiO9vcMj+dBjZdVEQv8rJ/hlictlVFuQZNHHUmTWatWsz6YjvYmx6vVlaY+QvxIh81KpWo2VUxPp/Psgy6LIUXC5Axc0lpVVBvuSFs8vTFV4hNBcubYQ1VK1TEtyVkLRLO+Xgx4/m1OjhmlJZ0u8GspuVdiyZ+s5ldYYFp71MDTJEVYKeTLRhCSEnfubKE5o5ixaZVVWhABNZq3i1UOxmisv+Hi5vSdgJwbPLRsrZEuruYapeCSmEIOyWtqDJNH1cFy3aEZYv21ba8kt9/lkgSrCtlZ6Z3f/bsgasJTtmeW9WlXKftGMT/RLhSGQlkHy9XgysWiS69zaOvW+f+xoQAgta8uxJGeV+GEbqd51ozuIaXHrtw1BHJmYc8TMalmK56izE5gRTg61nBOkKXF9OzMYTfgHRFKjgyy73PiimmvvzyKGTexJZWPNSdVcA9sCQVGj2ntavWaySxX+8YlHmq1kV8duNVgyhVlhWw5+u3hUlbftD3N6rKM7bZNZqXxTPOw+EenXGQp6Bf5WIDbsfQMtP/J4+fQ+Ds1DyFXOnDnz4YcfPvnkk6ULy55IK1Xjn6RKPeMqW0Gsqt6OLLu3SrstXV6655msvwBPUdQc0qx1V8fAXOVvT3GBgW3bZXosE+sfjAiPbJ1oM0JLmib5gq35u9JF0YjGFH9oUp1yRgyH1a4dSY/vbF3XOrDML6q5SvlqrlNMrebqP7ttTh/NxLrXpfJtVDYQKrd7wyCFkrOQxBdZdZYfjMqjsimK9UImm4X/evJF7FipZzOTGBxM+sp1YmOLGSFXOXr0KMStFStWTLvm1Llqps5/Q2Ycv8mUWOtMPTerfZZdPmkh7LPSLD7T7ocU4rrz4OTJkytXrpx/0wKuhCxrJtNbLrTFHJVNM15oHdtpu/jG0Jwo2jsULeRt9giSaEAnabnNpJaw0h1RLE8rqROamVTNFWIec07Z2DLVXHWnaizNcLwYXj/U2VzxuoFmOWqi5GxhjBuZlSpl5M5NZVPwU6hVNDt6+xPCthDe5I+Q21122WVf+9rXyKJ69dVX4Qzj5vJ/Tz311F133TX/KeHfeeed0mmW3GNx+pgnUtnMWpYVwj1+ko5OlHgdCoc3+zu674nj6CKnAAAQAElEQVQzIs/kRnXSErYgqZ1Kq1p8RJDPbu+R2sOJB7pyZN4qXTpw/rPVXK3c0fyMobT33LKxU6q5XkKbgt3f32+F20Pr/Up/WxvLEtsTGtgyNSIyQkC2fr7xoSRLw1UJS2bHuYyd6dqMEB4Id3f1JXxDkzqaMZWNEFrOXHsOxFrZ09XKziY7evX2oTnPX1JaNZbhvNz80++1nV0K54xCyCVUVYXTEbaYp1XbFrMkScRlcHapOoPe6lHNOFs1liqWip+HivcxzxL2MSPkKi75StbqDFM/M+87b1AYmKfjkXp6RHbO0ZTmpFCNu8JrVZITU9kIoammDvhym2kHls9qV8R9sFb2tCD/7K7aHLX6JLn/64fQsgLfx5kMyUa14tpm92KU5ETuAAkr/Bsh5B7wfTxz5kyZJyaXMSZjybOFivNFiM8tYxzg9L35lflAS5DOJPSmUKhwh4g5pqRNQbT/LT7fMsY1ZmqJRE5skc+Okp1LoeLinvLVnfMPWan1e5RmsAHZS+cLOCumEJDK3JnizsZJfUty4nm/HqrcLoUQalwzLmNsFwsVM2RKGWOa83E5VacELwOBKtr38GC6UMHJGk0kRj+halDGeOZmUqgYkpKi38fW4G5OqxCA+XxVYlnk6aySSMIliKnFeiM6y5eJyq6tTI59zI2nhtM+EoSQa1TpOp1UxpgIZwsVG6mpZYwttonJg4eML8Rno/ERoXNi7mV6+jLGFcNVfQoV59uz8ZzcE2LUmRYqrtLqY3jBLxXuoTHT8I+tJwbjRmhrj1Su+e3acyDOZLJ8YbMbIbepFCoKtR/uu++ee7tVf3vwi8bfOWWMI319kVjaOKeBSvOhTlmPDo+YMy79+/nnn5c9jLOFivc9GqZG1bOFio/mX65QbPhosVDxM/sGeDWWyvKBoOgLtfe0NpN0PF+o+MCBR9upxG7VLN2vZY7qhvnhRKHiA48NBCE7X/Voq5QlNlLR/j54H4ZHjhI7p/S19Wq+kL9CdaVaNXJqro4tZrjsOnHixKS6r9UVLxirp8FLn51Vwnzqys4f5t13353thjN5qoZ7K10OvVCHDx82DKPSVjOpjefARjNCDWFyGePOs8vLlTEWzwlDFB9qF7siw5w8w9eq0HCvc6FiexaFiitXWKIYSCzIHEUx3Coz/6sPyMbuvpi0Z1O5ShSuvTGsjoEZ3rsLL7yw4QuMuI+maRdffPGNN95I5m3//v0EIeQO047KLiljPBG4ZlTGmBFa28WOwYTFBMnMDqP8i9e1UDE1r0LFRaWpbIjOohxu94xv7IuKj5R57eXYYm4UDZfRrZRomi1sLiPkKhVHZU8uY+zLJXqdQsViZ/PkMsat46loPK0wMUUKn92caW5tF/ZuVOc1YUN9CxWvnVeh4spoj9yzResYjKQf2TppRqRa3g9dW1iSs/FazFiSE6ElaWRkZNWqVYtekvP111+Hf7/yla9UXGO+hYrPqVTM8l7PLPdTq5Kc0CH4zjvv3H333cRl6nsfM94sXw84aAuhpcoNN/DUv/SQmdVHtezZSsUM55nl1HcQWWqVNVx2fczwC1dKy6D5qNV9zJjKRshtZjFx3CKaZ6FiwnjlkJfMHUSWWp0DsY/ZpZZtHzMWKkHIbRrkK+m6QsVLDAbmZQ0bzQi5h2sbcEvV+QXEfRZ+EgtrTEnl+ImqpZahpPSmfDXT0mKmZwvDcoLol0Uv46yZrwZr5CyaE2RZtNQvdpIdSaiMHCxcwcHeE+NNIdnrPDEcT+nF+rIVEi/4TUAIuYFLmsvun/axhtx5/q/vxUL53zmbjCb1Qr9/vuS4YtI0hN1kZHBwcKL8+NnCsIyZ6m/rGB6zrLHhjraHEzrxCN58jRvK1JMJxXAG9Vm5TCI16lSSySrRwR2Du1WnNGxOTaRtnuesdGRjW2TEJIvJSPb1JbMEIYTKgxOmSwZ/ubyru1YT8NSqW7DmFj6VTXOizAymdUsQ7LEUNHVDXL6dm6Fb2gU1pZnN+VvNzhaG9TFah5L7kFcSpP0XQ1/UV81qZfdtZBQzsNmvpdSsVJiZhGZ8khzkJFbv2D1ukeYZd4vkS7/GVV3TqdDAgKj190bVnM342rdtDwuUoQz2DuYnaGHlnqEtQSoTGUxq+igs4CU/PZbRjq4V12/d2loyaUtWie1IpFiTOfLNVW+caC5UlzUSgwkqLOWiMXVM18YtNrB1e4/M5pL9XTvS+dRAaMu2zjIVXmt1PYt5M4RcBb7XjTH4a7Et+RPXIszHTHOSTPeldZMzUzobaIe4rClpKrA1wNq9eyGkyvkSczk9kxzWEvGc1CP8dTxGPPK5qWhbj3ffn8lnuS0za/JbST6NnVZseXNQYJRYxpBDbKEIa1pJ5FIxjWtvn81gBdtUFY0Z2POERGk7OxRxYN8Qbyb7O6JpeQuJxOzwowdkWtvZNZjQmwNGWrVb9zwesOIbNyrS0OPbWKW3I6EFhS9uZ/eIgYBg8j2dQTrd17FXDTT7c8mkwfRQlqIa7JbHDohmorsrqgotWsJs3bUvxOo7N0aUMfGcau8FOPgLoSUJvo+ffPLJs88+O5M1iycBOCFUaWcX15xJ8WBnHcvKJzSPHj1a9uUqLam+fCavW7qk0o1MzsKTJ08+99xzTrvZ2bb470x2XgS/qTtvHapvYC7/dhTazH2Kypk6F2z3EDMdjyspWx+lTMMUM+3y2ZKu8CPf0gLRLUnblgmflZLQSvEt24YKhVzyk3dGYYmlK3FFyWnrKNvIsUp7oOXsbvQsG9osl+1jrhyZaFaQeNh91tDtQgVXmhZ8nriRGyc5xsfnG7KcyJF4vmI8w4s+lqZNloUHHKTmWYauVIOdEUL+WCwztjar0sGtHG3Qa/OFZwlN+XxM0jj0hjqqjLY9EKXzv+N6UkfYXEbIVSBIXHDBBatXry5dOO29tmVXmDrvwAxDJqx2+vRpeFA8DGc/ZQPzzAN22WfncBuxs4dPP/0UDm8maf/qxwNP2faMJ/dYQIszKpvzy8zwzhjxboK4nFVShrRn/wAkbS0NWonpMT9XSGUHZZ/Z0RtNQ5vZz+5I5RvBVW5DNzUlww/se6KQGR/u6Ff0ByUnld0qEa0rqsjl5t2u8jejC/8PAZohExVcszmT5ZsgH23mnIKx4zmKg0PKlW6Tr2Fb6S9dWM7wsmz3R3cTJrANNjbI0UKZWY85Pm57hCuv5Xg5ODAU4iodV81KEGBzGSFXga/2xRdf7PP5yKJ69dVX4eRw8803E7d66qmnbrnllvlX/nr77bfHx8eJ+9R3oEHFU79HlD3jOW9AhLisJg3xQaEQM2mIWUTJvHHSWYv2BtslPRrTmFBPOxVre6BtQ8eGDV3DWpmCr8egY5kL+jlnOynIZBIvfzrxHCe3B83YDmVOQ68YIdzCQqcy2KH5WyQPF1wvG7vzP/clmFCIXzuz3UDz2oj19sXSWTg8mcpobFAs/NKWpce6N3Z0dEey/geFJng5ZrjjoQ0b2h7asLPsgDXshUII1Y9rbyKqOdf+psu9VvbLL7+8atWq+tTKLi0Hy3BermQoWLKrWw0VMvFmurcjJQ8NyDPvAX/ppZfgshprZSO0xKiqunLlykWvle3+FvOf//xnURThvSLz47SYl1etbNIIydI6HqFlGqOacbYcLOS8nfuxx5LRaDxNt2wX51o5p1bXUtjHjJCruLZ0s9tAL3hN3qjlOB8zaYRTfx3/KjQnhVrLLBUCnVK7E6VJPlPevoVjFqW6HZ4CEHIbvFxeSK7tFlzuJTkX/mtAQ1K79OfZF52tVUDFUwBCaJlbjgVGsE1WD7X6JOF9zAi5SsXv49kqxWfLC5OxZCyu5lgh1BoSmImCxXrOMAkvhwKcvje/Mh9oCdKZhN4UChVKK5ljStoURPvf4vnqSI6ze5gfayzWMUj1fFECqjB0JjA0IM1mz9n0sELk1mJNpTnsJF9LcqJ+JCu1fo/SDDZf8JmUVnwu5dpU9mKU5ETzU8MPE/6BEHKPiiU5z1Yp5iwt2tHWl7Y5wZNTDcbHM8QcibRt7E/phBNkiWcoiuZ8XE7VKcHLQKCK9j08mHZqFI8mEqOfUJzglyUul1FtQZJFH0tNebVFGqvM8JLIz+sawSoEYF6SgcjTWSWRhEsQU4v1RnSWL3Oz7TItyen+MfeN2GR07YcJITRPlXo9z1Yp9rM5NQotY4FlGcbD0MRI7VaFLXu2lrYrLbaJyYOHjC/EZ6PxEaGz2XmO5oRmzqJVVmVFCNAVjqH8idEykrFIAtrbnkDnlk2SJx/yumOaxbCMTbcUGvaDXX2pHM2yhHgD+aZ0or83mh6HlnzLwLZO0Uz0R5Wsro/ba32TqhZDc3c0kbJCnEwy5+6kjBUrVlQ6BzK84JeEfAw20yRfIjIxGDdCW3vKFDd2sfoGTvffcYsRDiHkfraR6l1333333Nut+tuDXzT+zKyWpfj81D7QOo709UViaeOcOg80H+qU9ejwiDn/Clc0F9y0/ZFfP9bDqwk1a40lIwr/j08c2DfUyuXLJ5lqdGeudc/+A49tkSh4NXssMZhgex478My+AV6NpcYs29BGqdZdj+97dBNJxNVzyjRYpqFpOWvyTso6c+ZMhTYVvE/R/j54H4ZHjhI7p/S19Wq+kL9CaSrXdufVt8V84sSJ/fv3F3+c1c0AC3PngHPp8N5775F5q3LAc3iqyibwofzoo49KC9ZMWnnm5WrxugQh94BvbqUsI8UFBrZtl+mxTKx/MCI80nl2Oc3m5xbIP2J5UTSiMcUfEs8JQxQfahe7IsOcTGamUkYdGsyDfdHMuJmfnqDHtnO6zUlcoZyw2JSk7KNGFpLrcDy0VxBYBeLiqM3KhQIOvMTaSu6kmM9X8x7o9F3L0YWS3JNT11N2MksUA4kFmaMohltl5n/1AdnY3ReT9mwS6LK/6XJMZVMUdeuttxZ/nFuh1LpG6LfeeguyIhzHkfkpVqMlszTzIFqk6/qFF1543XXXlb763ALz888/TxBC7gBf2+pZRprxQuvYTkMknugapjlRtHcoWsjb7BEk0YB26NTNGKG1XewYTFhMkMxAhRMIJK5jueDQvhCldG0czl8JcFS2UE7YzhmmzVFrOY89mm+Y02Y2a+aDZFN+wgNYIf8fyseumv61qbWec3cyW6WpbIjOohxu94xv7IuKj3ROnV3QtV2Zde9jXrt2ZiUrF8nKApcf5CQXXHABTdPzP2asZoBQoyikskd3MGtZVgj3+HKJ3lRa1eIjYmdzeLO/o/ueOCPyTG5UJy2t46loPK0wMUUKn92caW5tF/ZuVC0yd5RH8Bixvg0JG0IuDU1aTg4xHT9vU6B5a9kUTxjxQX/s4XVtTSy04eFnSgiFhf4dvTpjG1kuPOClc6lpX2XyTuaN9sg9W7SOwUj6ka2TB3i7NmWIJTnrV5KzXrAkJ0JL0rPPPgvJMEEQyKJasJKcVtYwck7fNwXtb6+HbU0h3wAABTBJREFUnuGGTz311F133VWrSSyWXUlO92vEJiN2DCO0JEGK0Q0DZqt0ddeWndNUbSJdzfDMzAPzkrfcA3Mjgk7xmlxPYIBHyFUq3qe0sKbt6q4VRgi2zik7UMOpb5fjqGxUD2fOnMGYitDSM4ehoMtTra4blumobBxb5GZYkhMhhFxoEWaXmihnyootYZkocZUJONVRLSOtGBxvJuNqbmJVhpNDLRKHHQ/1gpfnCLkHXisvMOgWJK5Uxx7+yiXTfIyhmpzA0aaeig329ieN/HLbSMXVLMOLsiwQLWOwoiyKxekRF/gg58tI9vUls6Qu8NuL0JLk2szqUgXdgsSV6hiYKwYPmmEZBv6XD7kMH5RJPKoUYxjjbZYkv8ixnChJksDVeabiigdparEN991xz/1tXTEtXwZ9uOP+e+644477NhR+HIn1DWv5WwLhUWR4zMoqka6uDQ/dd99993fsTGezSmxHIhUfjCS0OdwhPx389iK0VLl/fgG0AOqYyp5h8GgKtIvxwWja1z7/Uq61k1VjCrP5sX2ForSWtjOiiAP7hiDP3t8RTctbaE3X+XxxGiunaTnfUdNIq2brrsdDHrVvQzwTHAgEBJPv6QzWo3C6a6cqQwjN02efffbBBx9UX2dqaaCyxYLmXAL5xIkT8K9zGPPfc/VN5lbm6PPPP4fDm3QfMyyc7WXNp59+6s4JHeoYmGf6dtNcoD2kDMbVIKGIS1i5sRwjChO926ah21wL/EDTgs8TN0zbW7Kucz3B8JIvvzoLbXyLzKe+zrRqNbuU+6cYQWhZ4Xn+hRdeOHjwYOnCqaFrnoO3p42FzpnBOYxZBeaFKSbo9OW9+eab888uwAFfffXVxH3cMCqbor2BzXJ373CWlog70JBrN3NZkxRS6TTLkNy4SZoZM5szWZ5lKNqy84XjKTOXsyplq92UASgHk2YIucoll1zy7W9/m6BlbxFGZWfT8ZiSHjcTIaE41ybtDbXLibZ4HXpkq6s0kIoLrvd3DW5og75wqXNrS7iFHRzsVRnTyPo3hz2MJXNq788e8rGMbdHi1M0ZTuSMwd4+M9webqx5QBFCCC2u5V4r+5VXXlm5cmVj1cp+8cUX16xZg7WyEUJoScJa2Y1361GtUtA4tBshhFxouVf+asRbj2o1wgKHdiOEkAthrezGU8OLCWw0I4SQ2yzC4C/kEgtzbwNCCKFZwRbz8oVRGSGEXAjvZEUIIYRcBAMzQggh5CJ1TGXTNJ3NZp955hlSZxdccMHp06fJnNh2vj7Xxx9/PO2aTuJ3YXrNzz///Cr1Mi3LOnbs2IcffkgQQggtOefVNdK88cYbEEVmsuZ8BiKdOXNmAabVdN6oBu2XrfT2XnbZZe4sFYsQQsvWeThwGiGEEHIP7GNGCCGEXAQDM0IIIeQiGJgRQgghF8HAjBBCCLkIBmaEEELIRTAwI4QQQi6CgRkhhBByEQzMCCGEkItgYEYIIYRcBAMzQggh5CIYmBFCCCEXwcCMEEIIuQgGZoQQQshFMDAjhBBCLoKBGSGEEHIRDMwIIYSQi2BgRgghhFwEAzNCCCHkIhiYEUIIIRfBwIwQQgi5CAZmhBBCyEUwMCOEEEIugoEZIYQQchEMzAghhJCLYGBGCCGEXAQDM0IIIeQiGJgRQgghF8HAjBBCCLkIBmaEEELIRTAwI4QQQi6CgRkhhBByEQzMCCGEkItgYEYIIYRcBAMzQggh5CIYmBFCCCEXwcCMEEIIuQgGZoQQQshFMDAjhBBCLvL/AgAA///3kDsrAAAABklEQVQDAO/8hmM9wr+bAAAAAElFTkSuQmCC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2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idc_quotes</w:t>
      </w:r>
      <w:r>
        <w:t xml:space="preserve"> </w:t>
      </w:r>
      <w:r>
        <w:t xml:space="preserve">links to</w:t>
      </w:r>
      <w:r>
        <w:t xml:space="preserve"> </w:t>
      </w:r>
      <w:r>
        <w:rPr>
          <w:b/>
          <w:bCs/>
        </w:rPr>
        <w:t xml:space="preserve">idc_packages</w:t>
      </w:r>
      <w:r>
        <w:t xml:space="preserve"> </w:t>
      </w:r>
      <w:r>
        <w:t xml:space="preserve">(the chosen package) and has one-to-many with idc_quote_rooms/addons.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idc_quote_rooms</w:t>
      </w:r>
      <w:r>
        <w:t xml:space="preserve"> </w:t>
      </w:r>
      <w:r>
        <w:t xml:space="preserve">holds each room count per quote.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idc_quote_addons</w:t>
      </w:r>
      <w:r>
        <w:t xml:space="preserve"> </w:t>
      </w:r>
      <w:r>
        <w:t xml:space="preserve">links quotes to selected add-on IDs.</w:t>
      </w:r>
    </w:p>
    <w:p>
      <w:pPr>
        <w:pStyle w:val="FirstParagraph"/>
      </w:pPr>
      <w:r>
        <w:t xml:space="preserve">Besides tables, some data can also be stored as</w:t>
      </w:r>
      <w:r>
        <w:t xml:space="preserve"> </w:t>
      </w:r>
      <w:r>
        <w:rPr>
          <w:b/>
          <w:bCs/>
        </w:rPr>
        <w:t xml:space="preserve">Custom Post Types</w:t>
      </w:r>
      <w:r>
        <w:t xml:space="preserve"> </w:t>
      </w:r>
      <w:r>
        <w:t xml:space="preserve">with meta (e.g. define CPT “Estimator Package” and “Estimator Add-on” with meta fields). However, custom tables ensure efficient joins and querying. If using CPTs, set</w:t>
      </w:r>
      <w:r>
        <w:t xml:space="preserve"> </w:t>
      </w:r>
      <w:r>
        <w:rPr>
          <w:rStyle w:val="VerbatimChar"/>
        </w:rPr>
        <w:t xml:space="preserve">'show_in_rest' =&gt; true</w:t>
      </w:r>
      <w:r>
        <w:t xml:space="preserve"> </w:t>
      </w:r>
      <w:r>
        <w:t xml:space="preserve">to expose them via the WP REST API【21†L414-L422】.</w:t>
      </w:r>
    </w:p>
    <w:p>
      <w:pPr>
        <w:pStyle w:val="BodyText"/>
      </w:pPr>
      <w:r>
        <w:t xml:space="preserve">Sample table rows (illustrative):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idc_packages</w:t>
            </w:r>
          </w:p>
        </w:tc>
        <w:tc>
          <w:tcPr/>
          <w:p>
            <w:pPr>
              <w:pStyle w:val="Compact"/>
            </w:pPr>
            <w:r>
              <w:t xml:space="preserve">idc_addons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(id) 1, Essentials, factor 1.0</w:t>
            </w:r>
          </w:p>
        </w:tc>
        <w:tc>
          <w:tcPr/>
          <w:p>
            <w:pPr>
              <w:pStyle w:val="Compact"/>
            </w:pPr>
            <w:r>
              <w:t xml:space="preserve">(id) 10, "Living Room", "Wooden Ceiling",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(id) 2, Premium, factor 1.2</w:t>
            </w:r>
          </w:p>
        </w:tc>
        <w:tc>
          <w:tcPr/>
          <w:p>
            <w:pPr>
              <w:pStyle w:val="Compact"/>
            </w:pPr>
            <w:r>
              <w:t xml:space="preserve">(id) 11, "Kitchen", "Cabinetry",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idc_quotes</w:t>
            </w:r>
          </w:p>
        </w:tc>
        <w:tc>
          <w:tcPr/>
          <w:p>
            <w:pPr>
              <w:pStyle w:val="Compact"/>
            </w:pPr>
            <w:r>
              <w:t xml:space="preserve">idc_quote_rooms</w:t>
            </w:r>
          </w:p>
        </w:tc>
        <w:tc>
          <w:tcPr/>
          <w:p>
            <w:pPr>
              <w:pStyle w:val="Compact"/>
            </w:pPr>
            <w:r>
              <w:t xml:space="preserve">idc_quote_addons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101, size 1200, status ready, pkg 2, base_price 500000, final_price 650000, ...</w:t>
            </w:r>
          </w:p>
        </w:tc>
        <w:tc>
          <w:tcPr/>
          <w:p>
            <w:pPr>
              <w:pStyle w:val="Compact"/>
            </w:pPr>
            <w:r>
              <w:t xml:space="preserve">101, "Bedroom", 3</w:t>
            </w:r>
          </w:p>
        </w:tc>
        <w:tc>
          <w:tcPr/>
          <w:p>
            <w:pPr>
              <w:pStyle w:val="Compact"/>
            </w:pPr>
            <w:r>
              <w:t xml:space="preserve">101, addon_id=10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101, "Bathroom", 2</w:t>
            </w:r>
          </w:p>
        </w:tc>
        <w:tc>
          <w:tcPr/>
          <w:p>
            <w:pPr>
              <w:pStyle w:val="Compact"/>
            </w:pPr>
            <w:r>
              <w:t xml:space="preserve">101, addon_id=11</w:t>
            </w:r>
          </w:p>
        </w:tc>
      </w:tr>
    </w:tbl>
    <w:bookmarkEnd w:id="32"/>
    <w:bookmarkStart w:id="33" w:name="pricing-engine-algorithms"/>
    <w:p>
      <w:pPr>
        <w:pStyle w:val="Heading2"/>
      </w:pPr>
      <w:r>
        <w:t xml:space="preserve">4. Pricing Engine Algorithms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pricing logic</w:t>
      </w:r>
      <w:r>
        <w:t xml:space="preserve"> </w:t>
      </w:r>
      <w:r>
        <w:t xml:space="preserve">calculates a final BDT estimate from the inputs (size, status, room counts, add-ons, package). An example formula: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Area Cost:</w:t>
      </w:r>
      <w:r>
        <w:t xml:space="preserve"> </w:t>
      </w:r>
      <w:r>
        <w:t xml:space="preserve">Determine a base price per sqft based on Home Size range (placeholder values). For instance:</w:t>
      </w:r>
    </w:p>
    <w:p>
      <w:pPr>
        <w:pStyle w:val="SourceCode"/>
      </w:pPr>
      <w:r>
        <w:rPr>
          <w:rStyle w:val="VerbatimChar"/>
        </w:rPr>
        <w:t xml:space="preserve">if size=1000 sqft → base_rate = 500 BDT/sqft (example)</w:t>
      </w:r>
    </w:p>
    <w:p>
      <w:pPr>
        <w:pStyle w:val="FirstParagraph"/>
      </w:pPr>
      <w:r>
        <w:rPr>
          <w:b/>
          <w:bCs/>
        </w:rPr>
        <w:t xml:space="preserve">AreaCost</w:t>
      </w:r>
      <w:r>
        <w:t xml:space="preserve"> </w:t>
      </w:r>
      <w:r>
        <w:t xml:space="preserve">= base_rate × actual sqft (e.g. 1000).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Room Cost Adjustment:</w:t>
      </w:r>
      <w:r>
        <w:t xml:space="preserve"> </w:t>
      </w:r>
      <w:r>
        <w:t xml:space="preserve">Add a fixed cost per room type, e.g. LivingRoom=50,000 BDT each, Bedroom=30,000 each, etc.</w:t>
      </w:r>
    </w:p>
    <w:p>
      <w:pPr>
        <w:pStyle w:val="SourceCode"/>
      </w:pPr>
      <w:r>
        <w:rPr>
          <w:rStyle w:val="VerbatimChar"/>
        </w:rPr>
        <w:t xml:space="preserve">For each room_type:</w:t>
      </w:r>
      <w:r>
        <w:br/>
      </w:r>
      <w:r>
        <w:rPr>
          <w:rStyle w:val="VerbatimChar"/>
        </w:rPr>
        <w:t xml:space="preserve">  RoomCost += room_cost_rate[type] * count[type]</w:t>
      </w:r>
    </w:p>
    <w:p>
      <w:pPr>
        <w:pStyle w:val="FirstParagraph"/>
      </w:pPr>
      <w:r>
        <w:t xml:space="preserve">This accounts for design complexity per room.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Add-on Costs:</w:t>
      </w:r>
      <w:r>
        <w:t xml:space="preserve"> </w:t>
      </w:r>
      <w:r>
        <w:t xml:space="preserve">For each selected add-on, add its price (possibly multiplied by room count if applicable). E.g.:</w:t>
      </w:r>
    </w:p>
    <w:p>
      <w:pPr>
        <w:pStyle w:val="SourceCode"/>
      </w:pPr>
      <w:r>
        <w:rPr>
          <w:rStyle w:val="VerbatimChar"/>
        </w:rPr>
        <w:t xml:space="preserve">AddOnCost = Σ(for each addon in quote) (addon_price × count_of_room_type_linked)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 Multiplier:</w:t>
      </w:r>
      <w:r>
        <w:t xml:space="preserve"> </w:t>
      </w:r>
      <w:r>
        <w:t xml:space="preserve">Apply a multiplier for flat status. Example:</w:t>
      </w:r>
      <w:r>
        <w:t xml:space="preserve"> </w:t>
      </w:r>
      <w:r>
        <w:rPr>
          <w:i/>
          <w:iCs/>
        </w:rPr>
        <w:t xml:space="preserve">Ready=1.0, NotReady=1.1, UnderConstruction=1.2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Subtotal = (AreaCost + RoomCost + AddOnCost)</w:t>
      </w:r>
      <w:r>
        <w:br/>
      </w:r>
      <w:r>
        <w:rPr>
          <w:rStyle w:val="VerbatimChar"/>
        </w:rPr>
        <w:t xml:space="preserve">Subtotal *= status_multiplier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Package Modifier:</w:t>
      </w:r>
      <w:r>
        <w:t xml:space="preserve"> </w:t>
      </w:r>
      <w:r>
        <w:t xml:space="preserve">Each package can adjust price either by factor or adding fixed sum. E.g. Premium = 1.2×, Luxe = 1.5×.</w:t>
      </w:r>
    </w:p>
    <w:p>
      <w:pPr>
        <w:pStyle w:val="SourceCode"/>
      </w:pPr>
      <w:r>
        <w:rPr>
          <w:rStyle w:val="VerbatimChar"/>
        </w:rPr>
        <w:t xml:space="preserve">AfterPackage = Subtotal * package_factor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Taxes:</w:t>
      </w:r>
      <w:r>
        <w:t xml:space="preserve"> </w:t>
      </w:r>
      <w:r>
        <w:t xml:space="preserve">Apply VAT/GST. For example, at 15%:</w:t>
      </w:r>
    </w:p>
    <w:p>
      <w:pPr>
        <w:pStyle w:val="SourceCode"/>
      </w:pPr>
      <w:r>
        <w:rPr>
          <w:rStyle w:val="VerbatimChar"/>
        </w:rPr>
        <w:t xml:space="preserve">Tax = AfterPackage * 0.15</w:t>
      </w:r>
      <w:r>
        <w:br/>
      </w:r>
      <w:r>
        <w:rPr>
          <w:rStyle w:val="VerbatimChar"/>
        </w:rPr>
        <w:t xml:space="preserve">Final = AfterPackage + Tax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Rounding:</w:t>
      </w:r>
      <w:r>
        <w:t xml:space="preserve"> </w:t>
      </w:r>
      <w:r>
        <w:t xml:space="preserve">Round to nearest integer (BDT) or to 100 BDT.</w:t>
      </w:r>
    </w:p>
    <w:p>
      <w:pPr>
        <w:pStyle w:val="FirstParagraph"/>
      </w:pPr>
      <w:r>
        <w:rPr>
          <w:b/>
          <w:bCs/>
        </w:rPr>
        <w:t xml:space="preserve">Example Calculations:</w:t>
      </w:r>
      <w:r>
        <w:t xml:space="preserve"> </w:t>
      </w:r>
      <w:r>
        <w:t xml:space="preserve">(using placeholder values)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Example 1:</w:t>
      </w:r>
      <w:r>
        <w:t xml:space="preserve"> </w:t>
      </w:r>
      <w:r>
        <w:t xml:space="preserve">1200 sqft, Ready, Rooms: 1 Living, 2 Bedroom, 2 Bath; No add-ons; Package = Essentials.</w:t>
      </w:r>
    </w:p>
    <w:p>
      <w:pPr>
        <w:pStyle w:val="Compact"/>
        <w:numPr>
          <w:ilvl w:val="0"/>
          <w:numId w:val="1014"/>
        </w:numPr>
      </w:pPr>
      <w:r>
        <w:t xml:space="preserve">BaseAreaCost = 1200 × 500 = 600,000.</w:t>
      </w:r>
    </w:p>
    <w:p>
      <w:pPr>
        <w:pStyle w:val="Compact"/>
        <w:numPr>
          <w:ilvl w:val="0"/>
          <w:numId w:val="1014"/>
        </w:numPr>
      </w:pPr>
      <w:r>
        <w:t xml:space="preserve">RoomCost = (1×50,000) + (2×30,000) + (2×20,000) = 50,000+60,000+40,000 = 150,000.</w:t>
      </w:r>
    </w:p>
    <w:p>
      <w:pPr>
        <w:pStyle w:val="Compact"/>
        <w:numPr>
          <w:ilvl w:val="0"/>
          <w:numId w:val="1014"/>
        </w:numPr>
      </w:pPr>
      <w:r>
        <w:t xml:space="preserve">AddOnCost = 0 (none).</w:t>
      </w:r>
    </w:p>
    <w:p>
      <w:pPr>
        <w:pStyle w:val="Compact"/>
        <w:numPr>
          <w:ilvl w:val="0"/>
          <w:numId w:val="1014"/>
        </w:numPr>
      </w:pPr>
      <w:r>
        <w:t xml:space="preserve">Subtotal = (600k + 150k) × 1.0 = 750,000.</w:t>
      </w:r>
    </w:p>
    <w:p>
      <w:pPr>
        <w:pStyle w:val="Compact"/>
        <w:numPr>
          <w:ilvl w:val="0"/>
          <w:numId w:val="1014"/>
        </w:numPr>
      </w:pPr>
      <w:r>
        <w:t xml:space="preserve">Package Ess (factor 1.0): AfterPkg = 750,000.</w:t>
      </w:r>
    </w:p>
    <w:p>
      <w:pPr>
        <w:numPr>
          <w:ilvl w:val="0"/>
          <w:numId w:val="1014"/>
        </w:numPr>
      </w:pPr>
      <w:r>
        <w:t xml:space="preserve">Tax (15%): 112,500. Final = 862,500 ≈</w:t>
      </w:r>
      <w:r>
        <w:t xml:space="preserve"> </w:t>
      </w:r>
      <w:r>
        <w:rPr>
          <w:b/>
          <w:bCs/>
        </w:rPr>
        <w:t xml:space="preserve">862,500 BDT</w:t>
      </w:r>
      <w:r>
        <w:t xml:space="preserve">.</w:t>
      </w:r>
    </w:p>
    <w:p>
      <w:pPr>
        <w:numPr>
          <w:ilvl w:val="0"/>
          <w:numId w:val="1014"/>
        </w:numPr>
      </w:pPr>
      <w:r>
        <w:rPr>
          <w:i/>
          <w:iCs/>
        </w:rPr>
        <w:t xml:space="preserve">Example 2:</w:t>
      </w:r>
      <w:r>
        <w:t xml:space="preserve"> </w:t>
      </w:r>
      <w:r>
        <w:t xml:space="preserve">2500 sqft, Not Ready, Rooms: 1 Living,1 Kitchen,3 Bedrooms,2 Baths,1 Dining; Add-ons: Wooden Ceiling in Living, Bath Cabinet; Package = Premium (1.2×).</w:t>
      </w:r>
    </w:p>
    <w:p>
      <w:pPr>
        <w:pStyle w:val="Compact"/>
        <w:numPr>
          <w:ilvl w:val="0"/>
          <w:numId w:val="1014"/>
        </w:numPr>
      </w:pPr>
      <w:r>
        <w:t xml:space="preserve">BaseAreaCost = 2500×450 (different rate for larger home) = 1,125,000.</w:t>
      </w:r>
    </w:p>
    <w:p>
      <w:pPr>
        <w:pStyle w:val="Compact"/>
        <w:numPr>
          <w:ilvl w:val="0"/>
          <w:numId w:val="1014"/>
        </w:numPr>
      </w:pPr>
      <w:r>
        <w:t xml:space="preserve">RoomCost = 1×50k + 1×40k +3×30k +2×20k +1×25k = 50k+40k+90k+40k+25k = 245,000.</w:t>
      </w:r>
    </w:p>
    <w:p>
      <w:pPr>
        <w:pStyle w:val="Compact"/>
        <w:numPr>
          <w:ilvl w:val="0"/>
          <w:numId w:val="1014"/>
        </w:numPr>
      </w:pPr>
      <w:r>
        <w:t xml:space="preserve">AddOnCost = (Living Wooden Ceiling 60,000 ×1) + (Bath Cabinet 20,000 ×2 baths) = 60,000+40,000 = 100,000.</w:t>
      </w:r>
    </w:p>
    <w:p>
      <w:pPr>
        <w:pStyle w:val="Compact"/>
        <w:numPr>
          <w:ilvl w:val="0"/>
          <w:numId w:val="1014"/>
        </w:numPr>
      </w:pPr>
      <w:r>
        <w:t xml:space="preserve">Subtotal = (1,125,000+245,000+100,000) × 1.1 = 1,643,000.</w:t>
      </w:r>
    </w:p>
    <w:p>
      <w:pPr>
        <w:pStyle w:val="Compact"/>
        <w:numPr>
          <w:ilvl w:val="0"/>
          <w:numId w:val="1014"/>
        </w:numPr>
      </w:pPr>
      <w:r>
        <w:t xml:space="preserve">Premium factor 1.2: AfterPkg = 1,971,600.</w:t>
      </w:r>
    </w:p>
    <w:p>
      <w:pPr>
        <w:numPr>
          <w:ilvl w:val="0"/>
          <w:numId w:val="1014"/>
        </w:numPr>
      </w:pPr>
      <w:r>
        <w:t xml:space="preserve">Tax 15%: 295,740. Final = 2,267,340 ≈</w:t>
      </w:r>
      <w:r>
        <w:t xml:space="preserve"> </w:t>
      </w:r>
      <w:r>
        <w:rPr>
          <w:b/>
          <w:bCs/>
        </w:rPr>
        <w:t xml:space="preserve">2,267,400 BDT</w:t>
      </w:r>
      <w:r>
        <w:t xml:space="preserve">.</w:t>
      </w:r>
    </w:p>
    <w:p>
      <w:pPr>
        <w:numPr>
          <w:ilvl w:val="0"/>
          <w:numId w:val="1014"/>
        </w:numPr>
      </w:pPr>
      <w:r>
        <w:rPr>
          <w:i/>
          <w:iCs/>
        </w:rPr>
        <w:t xml:space="preserve">Example 3:</w:t>
      </w:r>
      <w:r>
        <w:t xml:space="preserve"> </w:t>
      </w:r>
      <w:r>
        <w:t xml:space="preserve">3500 sqft, Under Construction, Rooms: 2 Living, 1 Kitchen,4 Bedroom,3 Bath; Add-ons: All Bedroom Wall Paint (7500 ea), Dining Paneling (50,000); Package = Luxe (1.5×).</w:t>
      </w:r>
    </w:p>
    <w:p>
      <w:pPr>
        <w:pStyle w:val="Compact"/>
        <w:numPr>
          <w:ilvl w:val="0"/>
          <w:numId w:val="1014"/>
        </w:numPr>
      </w:pPr>
      <w:r>
        <w:t xml:space="preserve">BaseAreaCost = 3500×400 = 1,400,000.</w:t>
      </w:r>
    </w:p>
    <w:p>
      <w:pPr>
        <w:pStyle w:val="Compact"/>
        <w:numPr>
          <w:ilvl w:val="0"/>
          <w:numId w:val="1014"/>
        </w:numPr>
      </w:pPr>
      <w:r>
        <w:t xml:space="preserve">RoomCost = 2×50k + 1×40k +4×30k +3×20k = 100k+40k+120k+60k = 320,000.</w:t>
      </w:r>
    </w:p>
    <w:p>
      <w:pPr>
        <w:pStyle w:val="Compact"/>
        <w:numPr>
          <w:ilvl w:val="0"/>
          <w:numId w:val="1014"/>
        </w:numPr>
      </w:pPr>
      <w:r>
        <w:t xml:space="preserve">AddOnCost = (Wall Paint 7500×4) + (Dining Paneling 50k×1) = 30,000+50,000 = 80,000.</w:t>
      </w:r>
    </w:p>
    <w:p>
      <w:pPr>
        <w:pStyle w:val="Compact"/>
        <w:numPr>
          <w:ilvl w:val="0"/>
          <w:numId w:val="1014"/>
        </w:numPr>
      </w:pPr>
      <w:r>
        <w:t xml:space="preserve">Subtotal = (1,400,000+320,000+80,000) × 1.2 = 2,016,000.</w:t>
      </w:r>
    </w:p>
    <w:p>
      <w:pPr>
        <w:pStyle w:val="Compact"/>
        <w:numPr>
          <w:ilvl w:val="0"/>
          <w:numId w:val="1014"/>
        </w:numPr>
      </w:pPr>
      <w:r>
        <w:t xml:space="preserve">Luxe 1.5×: 3,024,000.</w:t>
      </w:r>
    </w:p>
    <w:p>
      <w:pPr>
        <w:pStyle w:val="Compact"/>
        <w:numPr>
          <w:ilvl w:val="0"/>
          <w:numId w:val="1014"/>
        </w:numPr>
      </w:pPr>
      <w:r>
        <w:t xml:space="preserve">Tax 15%: 453,600. Final =</w:t>
      </w:r>
      <w:r>
        <w:t xml:space="preserve"> </w:t>
      </w:r>
      <w:r>
        <w:rPr>
          <w:b/>
          <w:bCs/>
        </w:rPr>
        <w:t xml:space="preserve">3,477,600 BDT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Admin notes:</w:t>
      </w:r>
      <w:r>
        <w:t xml:space="preserve"> </w:t>
      </w:r>
      <w:r>
        <w:t xml:space="preserve">All base rates, multipliers, and add-on prices are</w:t>
      </w:r>
      <w:r>
        <w:t xml:space="preserve"> </w:t>
      </w:r>
      <w:r>
        <w:rPr>
          <w:b/>
          <w:bCs/>
        </w:rPr>
        <w:t xml:space="preserve">configurable</w:t>
      </w:r>
      <w:r>
        <w:t xml:space="preserve"> </w:t>
      </w:r>
      <w:r>
        <w:t xml:space="preserve">by the admin. Default values (like above) serve as placeholders. Admin screens (Section 2) let the company edit these values.</w:t>
      </w:r>
    </w:p>
    <w:bookmarkEnd w:id="33"/>
    <w:bookmarkStart w:id="34" w:name="ajaxrest-endpoints"/>
    <w:p>
      <w:pPr>
        <w:pStyle w:val="Heading2"/>
      </w:pPr>
      <w:r>
        <w:t xml:space="preserve">5. AJAX/REST Endpoints</w:t>
      </w:r>
    </w:p>
    <w:p>
      <w:pPr>
        <w:pStyle w:val="FirstParagraph"/>
      </w:pPr>
      <w:r>
        <w:t xml:space="preserve">The plugin exposes a REST API (namespace</w:t>
      </w:r>
      <w:r>
        <w:t xml:space="preserve"> </w:t>
      </w:r>
      <w:r>
        <w:rPr>
          <w:rStyle w:val="VerbatimChar"/>
        </w:rPr>
        <w:t xml:space="preserve">idc/v1</w:t>
      </w:r>
      <w:r>
        <w:t xml:space="preserve">) for frontend interactions. Key endpoints: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Request Payload (JSON)</w:t>
            </w:r>
          </w:p>
        </w:tc>
        <w:tc>
          <w:tcPr/>
          <w:p>
            <w:pPr>
              <w:pStyle w:val="Compact"/>
            </w:pPr>
            <w:r>
              <w:t xml:space="preserve">Response (JSON)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/wp-json/idc/v1/calculate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Calculate and return estimated 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"size":1000, "status":"ready", "rooms": {...}, "addons":[...], "package": "essentials"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"subtotal":750000, "tax":112500, "total":862500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/wp-json/idc/v1/submit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Submit quote and save lead; returns 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"name":"Alice","email":"a@b.com","phone":"...","details":{...}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"success": true, "quote_id": 101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/wp-json/idc/v1/packages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Retrieve list of packages (for front-end)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[{"id":1,"name":"Essentials","factor":1.0},...]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/wp-json/idc/v1/addons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Retrieve list of add-ons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[{"id":10,"room":"Living","name":"Wooden Ceiling","price":50000},...]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/wp-json/idc/v1/sizes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Optional: List of home size options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["800-1000","1000-1200",...]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Endpoints are registered with</w:t>
      </w:r>
      <w:r>
        <w:t xml:space="preserve"> </w:t>
      </w:r>
      <w:r>
        <w:rPr>
          <w:rStyle w:val="VerbatimChar"/>
        </w:rPr>
        <w:t xml:space="preserve">register_rest_route('idc/v1', '/calculate', array(...))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rest_api_init</w:t>
      </w:r>
      <w:r>
        <w:t xml:space="preserve">【16†L119-L127】. Use a</w:t>
      </w:r>
      <w:r>
        <w:t xml:space="preserve"> </w:t>
      </w:r>
      <w:r>
        <w:rPr>
          <w:b/>
          <w:bCs/>
        </w:rPr>
        <w:t xml:space="preserve">permission_callback</w:t>
      </w:r>
      <w:r>
        <w:t xml:space="preserve"> </w:t>
      </w:r>
      <w:r>
        <w:t xml:space="preserve">to validate capabilities (e.g. anyone for calculate, admin for settings). For state-changing calls (POST), require a WP nonce in the</w:t>
      </w:r>
      <w:r>
        <w:t xml:space="preserve"> </w:t>
      </w:r>
      <w:r>
        <w:rPr>
          <w:rStyle w:val="VerbatimChar"/>
        </w:rPr>
        <w:t xml:space="preserve">X-WP-Nonce</w:t>
      </w:r>
      <w:r>
        <w:t xml:space="preserve"> </w:t>
      </w:r>
      <w:r>
        <w:t xml:space="preserve">header or</w:t>
      </w:r>
      <w:r>
        <w:t xml:space="preserve"> </w:t>
      </w:r>
      <w:r>
        <w:rPr>
          <w:rStyle w:val="VerbatimChar"/>
        </w:rPr>
        <w:t xml:space="preserve">_wpnonce</w:t>
      </w:r>
      <w:r>
        <w:t xml:space="preserve"> </w:t>
      </w:r>
      <w:r>
        <w:t xml:space="preserve">field【19†L81-L90】. Nonce can be generated in PHP via</w:t>
      </w:r>
      <w:r>
        <w:t xml:space="preserve"> </w:t>
      </w:r>
      <w:r>
        <w:rPr>
          <w:rStyle w:val="VerbatimChar"/>
        </w:rPr>
        <w:t xml:space="preserve">wp_create_nonce('wp_rest')</w:t>
      </w:r>
      <w:r>
        <w:t xml:space="preserve"> </w:t>
      </w:r>
      <w:r>
        <w:t xml:space="preserve">and passed to JS with</w:t>
      </w:r>
      <w:r>
        <w:t xml:space="preserve"> </w:t>
      </w:r>
      <w:r>
        <w:rPr>
          <w:rStyle w:val="VerbatimChar"/>
        </w:rPr>
        <w:t xml:space="preserve">wp_localize_script</w:t>
      </w:r>
      <w:r>
        <w:t xml:space="preserve"> </w:t>
      </w:r>
      <w:r>
        <w:t xml:space="preserve">(see below). If nonce is missing/invalid, the request is unauthenticated and should be rejected.</w:t>
      </w:r>
    </w:p>
    <w:p>
      <w:pPr>
        <w:pStyle w:val="BodyText"/>
      </w:pPr>
      <w:r>
        <w:t xml:space="preserve">All inputs must be sanitized (e.g.</w:t>
      </w:r>
      <w:r>
        <w:t xml:space="preserve"> </w:t>
      </w:r>
      <w:r>
        <w:rPr>
          <w:rStyle w:val="VerbatimChar"/>
        </w:rPr>
        <w:t xml:space="preserve">sanitize_text_field()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, etc.) before use to prevent injection【21†L488-L490】. Return HTTP error codes for invalid input (400), unauthorized (401/403), or server errors (500). Implement basic rate limiting per IP (e.g. no more than 10 calculation calls per minute) via custom code or rely on hosting controls.</w:t>
      </w:r>
    </w:p>
    <w:p>
      <w:pPr>
        <w:pStyle w:val="BodyText"/>
      </w:pPr>
      <w:r>
        <w:rPr>
          <w:b/>
          <w:bCs/>
        </w:rPr>
        <w:t xml:space="preserve">Sample JSON payload (calculate):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"size": "1200-1500",</w:t>
      </w:r>
      <w:r>
        <w:br/>
      </w:r>
      <w:r>
        <w:rPr>
          <w:rStyle w:val="VerbatimChar"/>
        </w:rPr>
        <w:t xml:space="preserve">  "status": "ready",</w:t>
      </w:r>
      <w:r>
        <w:br/>
      </w:r>
      <w:r>
        <w:rPr>
          <w:rStyle w:val="VerbatimChar"/>
        </w:rPr>
        <w:t xml:space="preserve">  "rooms": {"Living Room":1,"Kitchen":1,"Bedroom":2,"Bathroom":2,"Dining":1,"Foyer &amp; Lobby":2,"Family Living":1},</w:t>
      </w:r>
      <w:r>
        <w:br/>
      </w:r>
      <w:r>
        <w:rPr>
          <w:rStyle w:val="VerbatimChar"/>
        </w:rPr>
        <w:t xml:space="preserve">  "addons": [ {"id":11,"count":2}, {"id":15,"count":1} ],</w:t>
      </w:r>
      <w:r>
        <w:br/>
      </w:r>
      <w:r>
        <w:rPr>
          <w:rStyle w:val="VerbatimChar"/>
        </w:rPr>
        <w:t xml:space="preserve">  "package": "premium"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"breakdown": {</w:t>
      </w:r>
      <w:r>
        <w:br/>
      </w:r>
      <w:r>
        <w:rPr>
          <w:rStyle w:val="VerbatimChar"/>
        </w:rPr>
        <w:t xml:space="preserve">    "area_cost": 600000,</w:t>
      </w:r>
      <w:r>
        <w:br/>
      </w:r>
      <w:r>
        <w:rPr>
          <w:rStyle w:val="VerbatimChar"/>
        </w:rPr>
        <w:t xml:space="preserve">    "room_cost": 150000,</w:t>
      </w:r>
      <w:r>
        <w:br/>
      </w:r>
      <w:r>
        <w:rPr>
          <w:rStyle w:val="VerbatimChar"/>
        </w:rPr>
        <w:t xml:space="preserve">    "addons_cost": 60000,</w:t>
      </w:r>
      <w:r>
        <w:br/>
      </w:r>
      <w:r>
        <w:rPr>
          <w:rStyle w:val="VerbatimChar"/>
        </w:rPr>
        <w:t xml:space="preserve">    "status_multiplier": 1.0,</w:t>
      </w:r>
      <w:r>
        <w:br/>
      </w:r>
      <w:r>
        <w:rPr>
          <w:rStyle w:val="VerbatimChar"/>
        </w:rPr>
        <w:t xml:space="preserve">    "package_factor": 1.2,</w:t>
      </w:r>
      <w:r>
        <w:br/>
      </w:r>
      <w:r>
        <w:rPr>
          <w:rStyle w:val="VerbatimChar"/>
        </w:rPr>
        <w:t xml:space="preserve">    "tax_rate": 0.15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"subtotal": 810000,</w:t>
      </w:r>
      <w:r>
        <w:br/>
      </w:r>
      <w:r>
        <w:rPr>
          <w:rStyle w:val="VerbatimChar"/>
        </w:rPr>
        <w:t xml:space="preserve">  "tax": 121500,</w:t>
      </w:r>
      <w:r>
        <w:br/>
      </w:r>
      <w:r>
        <w:rPr>
          <w:rStyle w:val="VerbatimChar"/>
        </w:rPr>
        <w:t xml:space="preserve">  "total": 931500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Endpoint Map (Mermaid):</w:t>
      </w:r>
      <w:r>
        <w:t xml:space="preserve"> </w:t>
      </w:r>
      <w:r>
        <w:t xml:space="preserve">illustrates REST routes and methods.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Calc[/calculate (POST)/]:::post --&gt;|returns cost| Frontend[User Interface]</w:t>
      </w:r>
      <w:r>
        <w:br/>
      </w:r>
      <w:r>
        <w:rPr>
          <w:rStyle w:val="VerbatimChar"/>
        </w:rPr>
        <w:t xml:space="preserve">    Submit[/submit (POST)/]:::post --&gt;|saves quote| DB[(Database)]</w:t>
      </w:r>
      <w:r>
        <w:br/>
      </w:r>
      <w:r>
        <w:rPr>
          <w:rStyle w:val="VerbatimChar"/>
        </w:rPr>
        <w:t xml:space="preserve">    Packages[/packages (GET)/]:::get --&gt;|provides data| Frontend</w:t>
      </w:r>
      <w:r>
        <w:br/>
      </w:r>
      <w:r>
        <w:rPr>
          <w:rStyle w:val="VerbatimChar"/>
        </w:rPr>
        <w:t xml:space="preserve">    Addons[/addons (GET)/]:::get --&gt;|provides data| Frontend</w:t>
      </w:r>
      <w:r>
        <w:br/>
      </w:r>
      <w:r>
        <w:rPr>
          <w:rStyle w:val="VerbatimChar"/>
        </w:rPr>
        <w:t xml:space="preserve">    Sizes[/sizes (GET)/]:::get --&gt;|provides data| Frontend</w:t>
      </w:r>
      <w:r>
        <w:br/>
      </w:r>
      <w:r>
        <w:rPr>
          <w:rStyle w:val="VerbatimChar"/>
        </w:rPr>
        <w:t xml:space="preserve">    classDef post fill:#f96;</w:t>
      </w:r>
      <w:r>
        <w:br/>
      </w:r>
      <w:r>
        <w:rPr>
          <w:rStyle w:val="VerbatimChar"/>
        </w:rPr>
        <w:t xml:space="preserve">    classDef get fill:#6f6;</w:t>
      </w:r>
    </w:p>
    <w:bookmarkEnd w:id="34"/>
    <w:bookmarkStart w:id="35" w:name="pdf-generation"/>
    <w:p>
      <w:pPr>
        <w:pStyle w:val="Heading2"/>
      </w:pPr>
      <w:r>
        <w:t xml:space="preserve">6. PDF Generation</w:t>
      </w:r>
    </w:p>
    <w:p>
      <w:pPr>
        <w:pStyle w:val="FirstParagraph"/>
      </w:pPr>
      <w:r>
        <w:t xml:space="preserve">On quote submission, the user can download a PDF summary. This is a server-side process: the plugin compiles a template with the user’s selections and estimated costs, then uses a PHP PDF library (e.g.</w:t>
      </w:r>
      <w:r>
        <w:t xml:space="preserve"> </w:t>
      </w:r>
      <w:r>
        <w:rPr>
          <w:b/>
          <w:bCs/>
        </w:rPr>
        <w:t xml:space="preserve">Dompdf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TCPDF</w:t>
      </w:r>
      <w:r>
        <w:t xml:space="preserve">) to render it. Steps: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Prepare HTML/CSS template:</w:t>
      </w:r>
      <w:r>
        <w:t xml:space="preserve"> </w:t>
      </w:r>
      <w:r>
        <w:t xml:space="preserve">A clean, branded layout showing Company logo, Quote ID, user info, breakdown (areas, rooms, add-ons, subtotal, taxes, total). Use inline or linked CSS.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Server Rendering:</w:t>
      </w:r>
      <w:r>
        <w:t xml:space="preserve"> </w:t>
      </w:r>
      <w:r>
        <w:t xml:space="preserve">In PHP (e.g. via an AJAX call or a page request), call the PDF library on this HTML. For example:</w:t>
      </w:r>
    </w:p>
    <w:p>
      <w:pPr>
        <w:pStyle w:val="SourceCode"/>
      </w:pPr>
      <w:r>
        <w:rPr>
          <w:rStyle w:val="VerbatimChar"/>
        </w:rPr>
        <w:t xml:space="preserve">$dompdf = new Dompdf();</w:t>
      </w:r>
      <w:r>
        <w:br/>
      </w:r>
      <w:r>
        <w:rPr>
          <w:rStyle w:val="VerbatimChar"/>
        </w:rPr>
        <w:t xml:space="preserve">$dompdf-&gt;loadHtml($html);</w:t>
      </w:r>
      <w:r>
        <w:br/>
      </w:r>
      <w:r>
        <w:rPr>
          <w:rStyle w:val="VerbatimChar"/>
        </w:rPr>
        <w:t xml:space="preserve">$dompdf-&gt;setPaper('A4', 'portrait');</w:t>
      </w:r>
      <w:r>
        <w:br/>
      </w:r>
      <w:r>
        <w:rPr>
          <w:rStyle w:val="VerbatimChar"/>
        </w:rPr>
        <w:t xml:space="preserve">$dompdf-&gt;render();</w:t>
      </w:r>
      <w:r>
        <w:br/>
      </w:r>
      <w:r>
        <w:rPr>
          <w:rStyle w:val="VerbatimChar"/>
        </w:rPr>
        <w:t xml:space="preserve">$dompdf-&gt;stream("Quote-$quote_id.pdf");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Caching (Optional):</w:t>
      </w:r>
      <w:r>
        <w:t xml:space="preserve"> </w:t>
      </w:r>
      <w:r>
        <w:t xml:space="preserve">If same user regenerates the PDF, store it in</w:t>
      </w:r>
      <w:r>
        <w:t xml:space="preserve"> </w:t>
      </w:r>
      <w:r>
        <w:rPr>
          <w:rStyle w:val="VerbatimChar"/>
        </w:rPr>
        <w:t xml:space="preserve">wp-content/uploads/idc-pdfs/</w:t>
      </w:r>
      <w:r>
        <w:t xml:space="preserve"> </w:t>
      </w:r>
      <w:r>
        <w:t xml:space="preserve">with the quote_id, to avoid re-rendering each time.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Download Flow:</w:t>
      </w:r>
      <w:r>
        <w:t xml:space="preserve"> </w:t>
      </w:r>
      <w:r>
        <w:t xml:space="preserve">After form submission, offer a</w:t>
      </w:r>
      <w:r>
        <w:t xml:space="preserve"> </w:t>
      </w:r>
      <w:r>
        <w:rPr>
          <w:b/>
          <w:bCs/>
        </w:rPr>
        <w:t xml:space="preserve">Download PDF</w:t>
      </w:r>
      <w:r>
        <w:t xml:space="preserve"> </w:t>
      </w:r>
      <w:r>
        <w:t xml:space="preserve">button that calls the PDF endpoint (</w:t>
      </w:r>
      <w:r>
        <w:rPr>
          <w:rStyle w:val="VerbatimChar"/>
        </w:rPr>
        <w:t xml:space="preserve">wp-admin/admin-ajax.php?action=idc_download_pdf&amp;quote_id=...</w:t>
      </w:r>
      <w:r>
        <w:t xml:space="preserve">) with nonce check. On success, the PDF is sent as an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download. Alternatively, directly email it.</w:t>
      </w:r>
    </w:p>
    <w:p>
      <w:pPr>
        <w:pStyle w:val="FirstParagraph"/>
      </w:pPr>
      <w:r>
        <w:t xml:space="preserve">This approach uses HTML-to-PDF libraries because WordPress has no native PDF support. Dompdf is easy for styled HTML; ensure memory and time limits are sufficient for larger docs. Cache or queue PDF generation to avoid blocking user.</w:t>
      </w:r>
    </w:p>
    <w:bookmarkEnd w:id="35"/>
    <w:bookmarkStart w:id="36" w:name="plugin-structure-wordpress-integration"/>
    <w:p>
      <w:pPr>
        <w:pStyle w:val="Heading2"/>
      </w:pPr>
      <w:r>
        <w:t xml:space="preserve">7. Plugin Structure &amp; WordPress Integration</w:t>
      </w:r>
    </w:p>
    <w:p>
      <w:pPr>
        <w:pStyle w:val="FirstParagraph"/>
      </w:pPr>
      <w:r>
        <w:rPr>
          <w:b/>
          <w:bCs/>
        </w:rPr>
        <w:t xml:space="preserve">File Structure (suggestion):</w:t>
      </w:r>
    </w:p>
    <w:p>
      <w:pPr>
        <w:pStyle w:val="SourceCode"/>
      </w:pPr>
      <w:r>
        <w:rPr>
          <w:rStyle w:val="VerbatimChar"/>
        </w:rPr>
        <w:t xml:space="preserve">wp-content/plugins/idc-cost-estimator/</w:t>
      </w:r>
      <w:r>
        <w:br/>
      </w:r>
      <w:r>
        <w:rPr>
          <w:rStyle w:val="VerbatimChar"/>
        </w:rPr>
        <w:t xml:space="preserve">├─ idc-cost-estimator.php        # Main plugin file with header</w:t>
      </w:r>
      <w:r>
        <w:br/>
      </w:r>
      <w:r>
        <w:rPr>
          <w:rStyle w:val="VerbatimChar"/>
        </w:rPr>
        <w:t xml:space="preserve">├─ uninstall.php                # Clean-up on uninstall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includes/</w:t>
      </w:r>
      <w:r>
        <w:br/>
      </w:r>
      <w:r>
        <w:rPr>
          <w:rStyle w:val="VerbatimChar"/>
        </w:rPr>
        <w:t xml:space="preserve">│   ├─ class-idc-activator.php</w:t>
      </w:r>
      <w:r>
        <w:br/>
      </w:r>
      <w:r>
        <w:rPr>
          <w:rStyle w:val="VerbatimChar"/>
        </w:rPr>
        <w:t xml:space="preserve">│   ├─ class-idc-deactivator.php</w:t>
      </w:r>
      <w:r>
        <w:br/>
      </w:r>
      <w:r>
        <w:rPr>
          <w:rStyle w:val="VerbatimChar"/>
        </w:rPr>
        <w:t xml:space="preserve">│   ├─ class-idc-rest.php        # Registers REST routes</w:t>
      </w:r>
      <w:r>
        <w:br/>
      </w:r>
      <w:r>
        <w:rPr>
          <w:rStyle w:val="VerbatimChar"/>
        </w:rPr>
        <w:t xml:space="preserve">│   ├─ class-idc-db.php          # DB install/upgrade (dbDelta)</w:t>
      </w:r>
      <w:r>
        <w:br/>
      </w:r>
      <w:r>
        <w:rPr>
          <w:rStyle w:val="VerbatimChar"/>
        </w:rPr>
        <w:t xml:space="preserve">│   └─ class-idc-helpers.php</w:t>
      </w:r>
      <w:r>
        <w:br/>
      </w:r>
      <w:r>
        <w:rPr>
          <w:rStyle w:val="VerbatimChar"/>
        </w:rPr>
        <w:t xml:space="preserve">├─ admin/</w:t>
      </w:r>
      <w:r>
        <w:br/>
      </w:r>
      <w:r>
        <w:rPr>
          <w:rStyle w:val="VerbatimChar"/>
        </w:rPr>
        <w:t xml:space="preserve">│   ├─ class-idc-admin.php       # Admin menu and pages</w:t>
      </w:r>
      <w:r>
        <w:br/>
      </w:r>
      <w:r>
        <w:rPr>
          <w:rStyle w:val="VerbatimChar"/>
        </w:rPr>
        <w:t xml:space="preserve">│   ├─ views/                    # HTML/PHP for admin pages</w:t>
      </w:r>
      <w:r>
        <w:br/>
      </w:r>
      <w:r>
        <w:rPr>
          <w:rStyle w:val="VerbatimChar"/>
        </w:rPr>
        <w:t xml:space="preserve">│   │    ├─ settings-page.php</w:t>
      </w:r>
      <w:r>
        <w:br/>
      </w:r>
      <w:r>
        <w:rPr>
          <w:rStyle w:val="VerbatimChar"/>
        </w:rPr>
        <w:t xml:space="preserve">│   │    ├─ packages-list.php</w:t>
      </w:r>
      <w:r>
        <w:br/>
      </w:r>
      <w:r>
        <w:rPr>
          <w:rStyle w:val="VerbatimChar"/>
        </w:rPr>
        <w:t xml:space="preserve">│   │    ├─ addons-list.php</w:t>
      </w:r>
      <w:r>
        <w:br/>
      </w:r>
      <w:r>
        <w:rPr>
          <w:rStyle w:val="VerbatimChar"/>
        </w:rPr>
        <w:t xml:space="preserve">│   │    └─ quotes-list.php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│   ├─ class-idc-public.php      # Front-end script enqueue, shortcodes</w:t>
      </w:r>
      <w:r>
        <w:br/>
      </w:r>
      <w:r>
        <w:rPr>
          <w:rStyle w:val="VerbatimChar"/>
        </w:rPr>
        <w:t xml:space="preserve">│   ├─ js/</w:t>
      </w:r>
      <w:r>
        <w:br/>
      </w:r>
      <w:r>
        <w:rPr>
          <w:rStyle w:val="VerbatimChar"/>
        </w:rPr>
        <w:t xml:space="preserve">│   │    └─ idc-calculator.js    # Wizard logic, AJAX calls</w:t>
      </w:r>
      <w:r>
        <w:br/>
      </w:r>
      <w:r>
        <w:rPr>
          <w:rStyle w:val="VerbatimChar"/>
        </w:rPr>
        <w:t xml:space="preserve">│   └─ css/</w:t>
      </w:r>
      <w:r>
        <w:br/>
      </w:r>
      <w:r>
        <w:rPr>
          <w:rStyle w:val="VerbatimChar"/>
        </w:rPr>
        <w:t xml:space="preserve">│        └─ idc-calculator.css</w:t>
      </w:r>
    </w:p>
    <w:p>
      <w:pPr>
        <w:pStyle w:val="FirstParagraph"/>
      </w:pPr>
      <w:r>
        <w:rPr>
          <w:b/>
          <w:bCs/>
        </w:rPr>
        <w:t xml:space="preserve">Hooks and Lifecycle: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Activation (</w:t>
      </w:r>
      <w:r>
        <w:rPr>
          <w:rStyle w:val="VerbatimChar"/>
          <w:b/>
          <w:bCs/>
        </w:rPr>
        <w:t xml:space="preserve">register_activation_hook</w:t>
      </w:r>
      <w:r>
        <w:rPr>
          <w:b/>
          <w:bCs/>
        </w:rPr>
        <w:t xml:space="preserve">):</w:t>
      </w:r>
      <w:r>
        <w:t xml:space="preserve"> </w:t>
      </w:r>
      <w:r>
        <w:t xml:space="preserve">Call a function to create custom tables using</w:t>
      </w:r>
      <w:r>
        <w:t xml:space="preserve"> </w:t>
      </w:r>
      <w:r>
        <w:rPr>
          <w:rStyle w:val="VerbatimChar"/>
        </w:rPr>
        <w:t xml:space="preserve">dbDelta</w:t>
      </w:r>
      <w:r>
        <w:t xml:space="preserve">【35†L137-L146】【35†L163-L172】 (load</w:t>
      </w:r>
      <w:r>
        <w:t xml:space="preserve"> </w:t>
      </w:r>
      <w:r>
        <w:rPr>
          <w:rStyle w:val="VerbatimChar"/>
        </w:rPr>
        <w:t xml:space="preserve">wp-admin/includes/upgrade.php</w:t>
      </w:r>
      <w:r>
        <w:t xml:space="preserve">). Also register plugin version option.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flush on every load, only if version changes.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Deactivation (</w:t>
      </w:r>
      <w:r>
        <w:rPr>
          <w:rStyle w:val="VerbatimChar"/>
          <w:b/>
          <w:bCs/>
        </w:rPr>
        <w:t xml:space="preserve">register_deactivation_hook</w:t>
      </w:r>
      <w:r>
        <w:rPr>
          <w:b/>
          <w:bCs/>
        </w:rPr>
        <w:t xml:space="preserve">):</w:t>
      </w:r>
      <w:r>
        <w:t xml:space="preserve"> </w:t>
      </w:r>
      <w:r>
        <w:t xml:space="preserve">Typically nothing critical, maybe clear schedules or transients (do not drop tables).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Uninstall (</w:t>
      </w:r>
      <w:r>
        <w:rPr>
          <w:rStyle w:val="VerbatimChar"/>
          <w:b/>
          <w:bCs/>
        </w:rPr>
        <w:t xml:space="preserve">register_uninstall_hook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uninstall.php</w:t>
      </w:r>
      <w:r>
        <w:rPr>
          <w:b/>
          <w:bCs/>
        </w:rPr>
        <w:t xml:space="preserve">):</w:t>
      </w:r>
      <w:r>
        <w:t xml:space="preserve"> </w:t>
      </w:r>
      <w:r>
        <w:t xml:space="preserve">Remove all plugin data: drop custom tables and delete options (see [32]). Example: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function idc_uninstall(){</w:t>
      </w:r>
      <w:r>
        <w:br/>
      </w:r>
      <w:r>
        <w:rPr>
          <w:rStyle w:val="VerbatimChar"/>
        </w:rPr>
        <w:t xml:space="preserve">    global $wpdb;</w:t>
      </w:r>
      <w:r>
        <w:br/>
      </w:r>
      <w:r>
        <w:rPr>
          <w:rStyle w:val="VerbatimChar"/>
        </w:rPr>
        <w:t xml:space="preserve">    $wpdb-&gt;query("DROP TABLE IF EXISTS {$wpdb-&gt;prefix}idc_quotes");</w:t>
      </w:r>
      <w:r>
        <w:br/>
      </w:r>
      <w:r>
        <w:rPr>
          <w:rStyle w:val="VerbatimChar"/>
        </w:rPr>
        <w:t xml:space="preserve">    $wpdb-&gt;query("DROP TABLE IF EXISTS {$wpdb-&gt;prefix}idc_quote_rooms");</w:t>
      </w:r>
      <w:r>
        <w:br/>
      </w:r>
      <w:r>
        <w:rPr>
          <w:rStyle w:val="VerbatimChar"/>
        </w:rPr>
        <w:t xml:space="preserve">    $wpdb-&gt;query("DROP TABLE IF EXISTS {$wpdb-&gt;prefix}idc_quote_addons");</w:t>
      </w:r>
      <w:r>
        <w:br/>
      </w:r>
      <w:r>
        <w:rPr>
          <w:rStyle w:val="VerbatimChar"/>
        </w:rPr>
        <w:t xml:space="preserve">    $wpdb-&gt;query("DROP TABLE IF EXISTS {$wpdb-&gt;prefix}idc_packages");</w:t>
      </w:r>
      <w:r>
        <w:br/>
      </w:r>
      <w:r>
        <w:rPr>
          <w:rStyle w:val="VerbatimChar"/>
        </w:rPr>
        <w:t xml:space="preserve">    $wpdb-&gt;query("DROP TABLE IF EXISTS {$wpdb-&gt;prefix}idc_addons");</w:t>
      </w:r>
      <w:r>
        <w:br/>
      </w:r>
      <w:r>
        <w:rPr>
          <w:rStyle w:val="VerbatimChar"/>
        </w:rPr>
        <w:t xml:space="preserve">    delete_option('idc_settings');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register_uninstall_hook(__FILE__, 'idc_uninstall');</w:t>
      </w:r>
    </w:p>
    <w:p>
      <w:pPr>
        <w:pStyle w:val="FirstParagraph"/>
      </w:pPr>
      <w:r>
        <w:t xml:space="preserve">This ensures no leftover data【32†L71-L79】.</w:t>
      </w:r>
    </w:p>
    <w:p>
      <w:pPr>
        <w:pStyle w:val="BodyText"/>
      </w:pPr>
      <w:r>
        <w:rPr>
          <w:b/>
          <w:bCs/>
        </w:rPr>
        <w:t xml:space="preserve">Hooks &amp; Filters:</w:t>
      </w:r>
    </w:p>
    <w:p>
      <w:pPr>
        <w:pStyle w:val="Compact"/>
        <w:numPr>
          <w:ilvl w:val="0"/>
          <w:numId w:val="101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to integrate:</w:t>
      </w:r>
      <w:r>
        <w:t xml:space="preserve"> </w:t>
      </w:r>
      <w:r>
        <w:rPr>
          <w:rStyle w:val="VerbatimChar"/>
        </w:rPr>
        <w:t xml:space="preserve">add_action('init', 'idc_register_post_types')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rest_api_init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register_rest_route</w:t>
      </w:r>
      <w:r>
        <w:t xml:space="preserve">【16†L119-L127】,</w:t>
      </w:r>
      <w:r>
        <w:t xml:space="preserve"> </w:t>
      </w:r>
      <w:r>
        <w:rPr>
          <w:rStyle w:val="VerbatimChar"/>
        </w:rPr>
        <w:t xml:space="preserve">admin_menu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add_menu_page()</w:t>
      </w:r>
      <w:r>
        <w:t xml:space="preserve">【29†L80-L88】.</w:t>
      </w:r>
    </w:p>
    <w:p>
      <w:pPr>
        <w:pStyle w:val="Compact"/>
        <w:numPr>
          <w:ilvl w:val="0"/>
          <w:numId w:val="101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to allow customization (e.g.</w:t>
      </w:r>
      <w:r>
        <w:t xml:space="preserve"> </w:t>
      </w:r>
      <w:r>
        <w:rPr>
          <w:rStyle w:val="VerbatimChar"/>
        </w:rPr>
        <w:t xml:space="preserve">apply_filters('idc_package_factor', $factor, $package_id)</w:t>
      </w:r>
      <w:r>
        <w:t xml:space="preserve"> </w:t>
      </w:r>
      <w:r>
        <w:t xml:space="preserve">so other code can modify package pricing).</w:t>
      </w:r>
    </w:p>
    <w:p>
      <w:pPr>
        <w:pStyle w:val="Compact"/>
        <w:numPr>
          <w:ilvl w:val="0"/>
          <w:numId w:val="1017"/>
        </w:numPr>
      </w:pPr>
      <w:r>
        <w:t xml:space="preserve">Internationalize all strings with a textdomain.</w:t>
      </w:r>
    </w:p>
    <w:p>
      <w:pPr>
        <w:pStyle w:val="Compact"/>
        <w:numPr>
          <w:ilvl w:val="0"/>
          <w:numId w:val="1017"/>
        </w:numPr>
      </w:pPr>
      <w:r>
        <w:t xml:space="preserve">Enqueue scripts/styles with</w:t>
      </w:r>
      <w:r>
        <w:t xml:space="preserve"> </w:t>
      </w:r>
      <w:r>
        <w:rPr>
          <w:rStyle w:val="VerbatimChar"/>
        </w:rPr>
        <w:t xml:space="preserve">wp_enqueue_script/style</w:t>
      </w:r>
      <w:r>
        <w:t xml:space="preserve">. Localize the REST root and nonce for JS: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wp_localize_script('idc-calculator', 'idcApiSettings', [</w:t>
      </w:r>
      <w:r>
        <w:br/>
      </w:r>
      <w:r>
        <w:rPr>
          <w:rStyle w:val="VerbatimChar"/>
        </w:rPr>
        <w:t xml:space="preserve">  'root' =&gt; esc_url_raw(rest_url()),</w:t>
      </w:r>
      <w:r>
        <w:br/>
      </w:r>
      <w:r>
        <w:rPr>
          <w:rStyle w:val="VerbatimChar"/>
        </w:rPr>
        <w:t xml:space="preserve">  'nonce' =&gt; wp_create_nonce('wp_rest')</w:t>
      </w:r>
      <w:r>
        <w:br/>
      </w:r>
      <w:r>
        <w:rPr>
          <w:rStyle w:val="VerbatimChar"/>
        </w:rPr>
        <w:t xml:space="preserve">]);</w:t>
      </w:r>
    </w:p>
    <w:p>
      <w:pPr>
        <w:pStyle w:val="FirstParagraph"/>
      </w:pPr>
      <w:r>
        <w:t xml:space="preserve">(This follows WP’s pattern【19†L103-L110】.)</w:t>
      </w:r>
    </w:p>
    <w:p>
      <w:pPr>
        <w:pStyle w:val="BodyText"/>
      </w:pPr>
      <w:r>
        <w:rPr>
          <w:b/>
          <w:bCs/>
        </w:rPr>
        <w:t xml:space="preserve">Custom Post Types vs Tables:</w:t>
      </w:r>
    </w:p>
    <w:p>
      <w:pPr>
        <w:pStyle w:val="Compact"/>
        <w:numPr>
          <w:ilvl w:val="0"/>
          <w:numId w:val="1018"/>
        </w:numPr>
      </w:pPr>
      <w:r>
        <w:t xml:space="preserve">If using CPTs for packages/add-ons, hook into</w:t>
      </w:r>
      <w:r>
        <w:t xml:space="preserve"> </w:t>
      </w:r>
      <w:r>
        <w:rPr>
          <w:rStyle w:val="VerbatimChar"/>
        </w:rPr>
        <w:t xml:space="preserve">register_post_type()</w:t>
      </w:r>
      <w:r>
        <w:t xml:space="preserve">【30†L75-L83】. Ensure</w:t>
      </w:r>
      <w:r>
        <w:t xml:space="preserve"> </w:t>
      </w:r>
      <w:r>
        <w:rPr>
          <w:rStyle w:val="VerbatimChar"/>
        </w:rPr>
        <w:t xml:space="preserve">'show_in_rest' =&gt; true</w:t>
      </w:r>
      <w:r>
        <w:t xml:space="preserve"> </w:t>
      </w:r>
      <w:r>
        <w:t xml:space="preserve">if front-end needs them. Keep slugs &lt;20 chars and prefixed【30†L108-L116】.</w:t>
      </w:r>
    </w:p>
    <w:p>
      <w:pPr>
        <w:pStyle w:val="Compact"/>
        <w:numPr>
          <w:ilvl w:val="0"/>
          <w:numId w:val="101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register_post_type('idc_quote', $args)</w:t>
      </w:r>
      <w:r>
        <w:t xml:space="preserve"> </w:t>
      </w:r>
      <w:r>
        <w:t xml:space="preserve">for storing quotes, or rely on custom tables. CPTs give built-in admin lists and meta.</w:t>
      </w:r>
    </w:p>
    <w:p>
      <w:pPr>
        <w:pStyle w:val="FirstParagraph"/>
      </w:pPr>
      <w:r>
        <w:rPr>
          <w:b/>
          <w:bCs/>
        </w:rPr>
        <w:t xml:space="preserve">Security Checks:</w:t>
      </w:r>
      <w:r>
        <w:t xml:space="preserve"> </w:t>
      </w:r>
      <w:r>
        <w:t xml:space="preserve">All output must be escaped (</w:t>
      </w:r>
      <w:r>
        <w:rPr>
          <w:rStyle w:val="VerbatimChar"/>
        </w:rPr>
        <w:t xml:space="preserve">esc_html()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esc_attr()</w:t>
      </w:r>
      <w:r>
        <w:t xml:space="preserve">) and inputs sanitized【21†L488-L490】. Check user capabilities on admin actions. Use WP Nonces for forms. Use prepared statements or</w:t>
      </w:r>
      <w:r>
        <w:t xml:space="preserve"> </w:t>
      </w:r>
      <w:r>
        <w:rPr>
          <w:rStyle w:val="VerbatimChar"/>
        </w:rPr>
        <w:t xml:space="preserve">$wpdb-&gt;insert</w:t>
      </w:r>
      <w:r>
        <w:t xml:space="preserve"> </w:t>
      </w:r>
      <w:r>
        <w:t xml:space="preserve">(which escapes data) for database writes.</w:t>
      </w:r>
    </w:p>
    <w:bookmarkEnd w:id="36"/>
    <w:bookmarkStart w:id="37" w:name="Xf9d0c77fdbea2f0727be7f987e574b15175c059"/>
    <w:p>
      <w:pPr>
        <w:pStyle w:val="Heading2"/>
      </w:pPr>
      <w:r>
        <w:t xml:space="preserve">8. Custom DB Tables &amp; CPTs with Migration Scripts</w:t>
      </w:r>
    </w:p>
    <w:p>
      <w:pPr>
        <w:pStyle w:val="FirstParagraph"/>
      </w:pPr>
      <w:r>
        <w:t xml:space="preserve">As noted, custom tables (prefix</w:t>
      </w:r>
      <w:r>
        <w:t xml:space="preserve"> </w:t>
      </w:r>
      <w:r>
        <w:rPr>
          <w:rStyle w:val="VerbatimChar"/>
        </w:rPr>
        <w:t xml:space="preserve">{$wpdb-&gt;prefix}idc_*</w:t>
      </w:r>
      <w:r>
        <w:t xml:space="preserve">) will store quotes, packages, addons. On activation use</w:t>
      </w:r>
      <w:r>
        <w:t xml:space="preserve"> </w:t>
      </w:r>
      <w:r>
        <w:rPr>
          <w:b/>
          <w:bCs/>
        </w:rPr>
        <w:t xml:space="preserve">dbDelta</w:t>
      </w:r>
      <w:r>
        <w:t xml:space="preserve"> </w:t>
      </w:r>
      <w:r>
        <w:t xml:space="preserve">to create/update tables【35†L137-L146】. An example create function (called in activator):</w:t>
      </w:r>
    </w:p>
    <w:p>
      <w:pPr>
        <w:pStyle w:val="SourceCode"/>
      </w:pPr>
      <w:r>
        <w:rPr>
          <w:rStyle w:val="VerbatimChar"/>
        </w:rPr>
        <w:t xml:space="preserve">global $wpdb;</w:t>
      </w:r>
      <w:r>
        <w:br/>
      </w:r>
      <w:r>
        <w:rPr>
          <w:rStyle w:val="VerbatimChar"/>
        </w:rPr>
        <w:t xml:space="preserve">$table_name = $wpdb-&gt;prefix . 'idc_quotes';</w:t>
      </w:r>
      <w:r>
        <w:br/>
      </w:r>
      <w:r>
        <w:rPr>
          <w:rStyle w:val="VerbatimChar"/>
        </w:rPr>
        <w:t xml:space="preserve">$charset = $wpdb-&gt;get_charset_collate();</w:t>
      </w:r>
      <w:r>
        <w:br/>
      </w:r>
      <w:r>
        <w:rPr>
          <w:rStyle w:val="VerbatimChar"/>
        </w:rPr>
        <w:t xml:space="preserve">$sql = "CREATE TABLE $table_name (</w:t>
      </w:r>
      <w:r>
        <w:br/>
      </w:r>
      <w:r>
        <w:rPr>
          <w:rStyle w:val="VerbatimChar"/>
        </w:rPr>
        <w:t xml:space="preserve">  id BIGINT UNSIGNED NOT NULL AUTO_INCREMENT,</w:t>
      </w:r>
      <w:r>
        <w:br/>
      </w:r>
      <w:r>
        <w:rPr>
          <w:rStyle w:val="VerbatimChar"/>
        </w:rPr>
        <w:t xml:space="preserve">  home_size VARCHAR(20) NOT NULL,</w:t>
      </w:r>
      <w:r>
        <w:br/>
      </w:r>
      <w:r>
        <w:rPr>
          <w:rStyle w:val="VerbatimChar"/>
        </w:rPr>
        <w:t xml:space="preserve">  flat_status VARCHAR(20) NOT NULL,</w:t>
      </w:r>
      <w:r>
        <w:br/>
      </w:r>
      <w:r>
        <w:rPr>
          <w:rStyle w:val="VerbatimChar"/>
        </w:rPr>
        <w:t xml:space="preserve">  package_id BIGINT UNSIGNED NOT NULL,</w:t>
      </w:r>
      <w:r>
        <w:br/>
      </w:r>
      <w:r>
        <w:rPr>
          <w:rStyle w:val="VerbatimChar"/>
        </w:rPr>
        <w:t xml:space="preserve">  contact_name VARCHAR(100),</w:t>
      </w:r>
      <w:r>
        <w:br/>
      </w:r>
      <w:r>
        <w:rPr>
          <w:rStyle w:val="VerbatimChar"/>
        </w:rPr>
        <w:t xml:space="preserve">  contact_email VARCHAR(100),</w:t>
      </w:r>
      <w:r>
        <w:br/>
      </w:r>
      <w:r>
        <w:rPr>
          <w:rStyle w:val="VerbatimChar"/>
        </w:rPr>
        <w:t xml:space="preserve">  contact_phone VARCHAR(20),</w:t>
      </w:r>
      <w:r>
        <w:br/>
      </w:r>
      <w:r>
        <w:rPr>
          <w:rStyle w:val="VerbatimChar"/>
        </w:rPr>
        <w:t xml:space="preserve">  base_price DECIMAL(10,2) NOT NULL,</w:t>
      </w:r>
      <w:r>
        <w:br/>
      </w:r>
      <w:r>
        <w:rPr>
          <w:rStyle w:val="VerbatimChar"/>
        </w:rPr>
        <w:t xml:space="preserve">  final_price DECIMAL(10,2) NOT NULL,</w:t>
      </w:r>
      <w:r>
        <w:br/>
      </w:r>
      <w:r>
        <w:rPr>
          <w:rStyle w:val="VerbatimChar"/>
        </w:rPr>
        <w:t xml:space="preserve">  created_at DATETIME DEFAULT CURRENT_TIMESTAMP,</w:t>
      </w:r>
      <w:r>
        <w:br/>
      </w:r>
      <w:r>
        <w:rPr>
          <w:rStyle w:val="VerbatimChar"/>
        </w:rPr>
        <w:t xml:space="preserve">  PRIMARY KEY  (id)</w:t>
      </w:r>
      <w:r>
        <w:br/>
      </w:r>
      <w:r>
        <w:rPr>
          <w:rStyle w:val="VerbatimChar"/>
        </w:rPr>
        <w:t xml:space="preserve">) $charset;";</w:t>
      </w:r>
      <w:r>
        <w:br/>
      </w:r>
      <w:r>
        <w:rPr>
          <w:rStyle w:val="VerbatimChar"/>
        </w:rPr>
        <w:t xml:space="preserve">require_once(ABSPATH.'wp-admin/includes/upgrade.php');</w:t>
      </w:r>
      <w:r>
        <w:br/>
      </w:r>
      <w:r>
        <w:rPr>
          <w:rStyle w:val="VerbatimChar"/>
        </w:rPr>
        <w:t xml:space="preserve">dbDelta($sql);</w:t>
      </w:r>
    </w:p>
    <w:p>
      <w:pPr>
        <w:pStyle w:val="FirstParagraph"/>
      </w:pPr>
      <w:r>
        <w:t xml:space="preserve">Follow similar for each table.</w:t>
      </w:r>
      <w:r>
        <w:t xml:space="preserve"> </w:t>
      </w:r>
      <w:r>
        <w:rPr>
          <w:b/>
          <w:bCs/>
        </w:rPr>
        <w:t xml:space="preserve">dbDelta</w:t>
      </w:r>
      <w:r>
        <w:t xml:space="preserve"> </w:t>
      </w:r>
      <w:r>
        <w:t xml:space="preserve">compares to existing structure to alter if needed【35†L137-L146】. Use a plugin option (e.g.</w:t>
      </w:r>
      <w:r>
        <w:t xml:space="preserve"> </w:t>
      </w:r>
      <w:r>
        <w:rPr>
          <w:rStyle w:val="VerbatimChar"/>
        </w:rPr>
        <w:t xml:space="preserve">idc_db_version</w:t>
      </w:r>
      <w:r>
        <w:t xml:space="preserve">) to detect version upgrades and re-run dbDelta as needed.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CPTs</w:t>
      </w:r>
      <w:r>
        <w:t xml:space="preserve">, include a hook into plugin activation to ensure they exist and are flushed (though adding a CPT should occur on every page load via</w:t>
      </w:r>
      <w:r>
        <w:t xml:space="preserve"> </w:t>
      </w:r>
      <w:r>
        <w:rPr>
          <w:rStyle w:val="VerbatimChar"/>
        </w:rPr>
        <w:t xml:space="preserve">init</w:t>
      </w:r>
      <w:r>
        <w:t xml:space="preserve">). Provide an</w:t>
      </w:r>
      <w:r>
        <w:t xml:space="preserve"> </w:t>
      </w:r>
      <w:r>
        <w:rPr>
          <w:rStyle w:val="VerbatimChar"/>
        </w:rPr>
        <w:t xml:space="preserve">uninstall.php</w:t>
      </w:r>
      <w:r>
        <w:t xml:space="preserve"> </w:t>
      </w:r>
      <w:r>
        <w:t xml:space="preserve">as per [32] or use</w:t>
      </w:r>
      <w:r>
        <w:t xml:space="preserve"> </w:t>
      </w:r>
      <w:r>
        <w:rPr>
          <w:rStyle w:val="VerbatimChar"/>
        </w:rPr>
        <w:t xml:space="preserve">register_uninstall_hook()</w:t>
      </w:r>
      <w:r>
        <w:t xml:space="preserve"> </w:t>
      </w:r>
      <w:r>
        <w:t xml:space="preserve">to drop tables.</w:t>
      </w:r>
    </w:p>
    <w:bookmarkEnd w:id="37"/>
    <w:bookmarkStart w:id="38" w:name="client-side-javascript-architecture"/>
    <w:p>
      <w:pPr>
        <w:pStyle w:val="Heading2"/>
      </w:pPr>
      <w:r>
        <w:t xml:space="preserve">9. Client-side JavaScript Architecture</w:t>
      </w:r>
    </w:p>
    <w:p>
      <w:pPr>
        <w:pStyle w:val="FirstParagraph"/>
      </w:pPr>
      <w:r>
        <w:t xml:space="preserve">The front-end wizard logic can be implemented in a single JS module (plain or with a framework like React/Vue). Key points: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State Management:</w:t>
      </w:r>
      <w:r>
        <w:t xml:space="preserve"> </w:t>
      </w:r>
      <w:r>
        <w:t xml:space="preserve">Keep all user inputs in a JS object (e.g.</w:t>
      </w:r>
      <w:r>
        <w:t xml:space="preserve"> </w:t>
      </w:r>
      <w:r>
        <w:rPr>
          <w:rStyle w:val="VerbatimChar"/>
        </w:rPr>
        <w:t xml:space="preserve">state = { size: "...", status: "...", rooms: {Living:1,...}, addons: [...], package: "essentials" }</w:t>
      </w:r>
      <w:r>
        <w:t xml:space="preserve">). This state drives the view.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Components/Events:</w:t>
      </w:r>
      <w:r>
        <w:t xml:space="preserve"> </w:t>
      </w:r>
      <w:r>
        <w:t xml:space="preserve">For each step, render the relevant inputs. Use event listeners: on change (e.g. dropdown, radio), update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; on button click, validate and move to next step.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Optimistic UI:</w:t>
      </w:r>
      <w:r>
        <w:t xml:space="preserve"> </w:t>
      </w:r>
      <w:r>
        <w:t xml:space="preserve">Update a preview cost or progress dynamically as soon as inputs change. For example, recalc and display a subtotal on Step 2/3.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AJAX Calls:</w:t>
      </w:r>
      <w:r>
        <w:t xml:space="preserve"> </w:t>
      </w:r>
      <w:r>
        <w:t xml:space="preserve">On final step (and on intermediate if needed), use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jQuery.ajax()</w:t>
      </w:r>
      <w:r>
        <w:t xml:space="preserve"> </w:t>
      </w:r>
      <w:r>
        <w:t xml:space="preserve">to call the REST endpoints (</w:t>
      </w:r>
      <w:r>
        <w:rPr>
          <w:rStyle w:val="VerbatimChar"/>
        </w:rPr>
        <w:t xml:space="preserve">idc/v1/calculate</w:t>
      </w:r>
      <w:r>
        <w:t xml:space="preserve">). Include the nonce in the request header: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fetch(idcApiSettings.root + 'idc/v1/calculate', {</w:t>
      </w:r>
      <w:r>
        <w:br/>
      </w:r>
      <w:r>
        <w:rPr>
          <w:rStyle w:val="VerbatimChar"/>
        </w:rPr>
        <w:t xml:space="preserve">  method: 'POST',</w:t>
      </w:r>
      <w:r>
        <w:br/>
      </w:r>
      <w:r>
        <w:rPr>
          <w:rStyle w:val="VerbatimChar"/>
        </w:rPr>
        <w:t xml:space="preserve">  headers: {</w:t>
      </w:r>
      <w:r>
        <w:br/>
      </w:r>
      <w:r>
        <w:rPr>
          <w:rStyle w:val="VerbatimChar"/>
        </w:rPr>
        <w:t xml:space="preserve">    'Content-Type': 'application/json',</w:t>
      </w:r>
      <w:r>
        <w:br/>
      </w:r>
      <w:r>
        <w:rPr>
          <w:rStyle w:val="VerbatimChar"/>
        </w:rPr>
        <w:t xml:space="preserve">    'X-WP-Nonce': idcApiSettings.nonce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body: JSON.stringify(state)</w:t>
      </w:r>
      <w:r>
        <w:br/>
      </w:r>
      <w:r>
        <w:rPr>
          <w:rStyle w:val="VerbatimChar"/>
        </w:rPr>
        <w:t xml:space="preserve">})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wpApiSettings.root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wpApiSettings.nonce</w:t>
      </w:r>
      <w:r>
        <w:t xml:space="preserve"> </w:t>
      </w:r>
      <w:r>
        <w:t xml:space="preserve">as localized above【19†L103-L110】.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If the REST call fails (network or validation), show a user-friendly error banner and allow retry.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Optimistic Submission:</w:t>
      </w:r>
      <w:r>
        <w:t xml:space="preserve"> </w:t>
      </w:r>
      <w:r>
        <w:t xml:space="preserve">When user submits contact info, disable the button and show a spinner. If success, show a confirmation message and enable PDF download. If failure, show error.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Bundling:</w:t>
      </w:r>
      <w:r>
        <w:t xml:space="preserve"> </w:t>
      </w:r>
      <w:r>
        <w:t xml:space="preserve">Package the JS with a build system or minifier. Ensure no global variable leaks (wrap in a closure).</w:t>
      </w:r>
    </w:p>
    <w:bookmarkEnd w:id="38"/>
    <w:bookmarkStart w:id="39" w:name="integration-points"/>
    <w:p>
      <w:pPr>
        <w:pStyle w:val="Heading2"/>
      </w:pPr>
      <w:r>
        <w:t xml:space="preserve">10. Integration Points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wp_mail()</w:t>
      </w:r>
      <w:r>
        <w:t xml:space="preserve">【36†L3-L4】 (WordPress PHPMailer wrapper) to send the estimate to the user and/or site admin. For example, on successful submission, trigger</w:t>
      </w:r>
      <w:r>
        <w:t xml:space="preserve"> </w:t>
      </w:r>
      <w:r>
        <w:rPr>
          <w:rStyle w:val="VerbatimChar"/>
        </w:rPr>
        <w:t xml:space="preserve">wp_mail($user_email, 'Your Quote', $message, $headers)</w:t>
      </w:r>
      <w:r>
        <w:t xml:space="preserve">. Ensure email templates are text/HTML and sanitized. Consider using SMTP plugins for reliable delivery.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CRM/Webhooks:</w:t>
      </w:r>
      <w:r>
        <w:t xml:space="preserve"> </w:t>
      </w:r>
      <w:r>
        <w:t xml:space="preserve">Allow admin to configure a webhook URL (or use a hook like</w:t>
      </w:r>
      <w:r>
        <w:t xml:space="preserve"> </w:t>
      </w:r>
      <w:r>
        <w:rPr>
          <w:rStyle w:val="VerbatimChar"/>
        </w:rPr>
        <w:t xml:space="preserve">add_action('idc_quote_submitted', ...)</w:t>
      </w:r>
      <w:r>
        <w:t xml:space="preserve">). On submission, POST the quote data (JSON) to an external CRM. Use</w:t>
      </w:r>
      <w:r>
        <w:t xml:space="preserve"> </w:t>
      </w:r>
      <w:r>
        <w:rPr>
          <w:rStyle w:val="VerbatimChar"/>
        </w:rPr>
        <w:t xml:space="preserve">wp_remote_post()</w:t>
      </w:r>
      <w:r>
        <w:t xml:space="preserve"> </w:t>
      </w:r>
      <w:r>
        <w:t xml:space="preserve">with authentication if needed.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Trigger a JavaScript event or Google Analytics conversion on final submit. E.g.</w:t>
      </w:r>
      <w:r>
        <w:t xml:space="preserve"> </w:t>
      </w:r>
      <w:r>
        <w:rPr>
          <w:rStyle w:val="VerbatimChar"/>
        </w:rPr>
        <w:t xml:space="preserve">gtag('event', 'quote_submitted', {value: totalPrice, currency:'BDT'});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Shortcode/Block:</w:t>
      </w:r>
      <w:r>
        <w:t xml:space="preserve"> </w:t>
      </w:r>
      <w:r>
        <w:t xml:space="preserve">Provide a shortcode (e.g.</w:t>
      </w:r>
      <w:r>
        <w:t xml:space="preserve"> </w:t>
      </w:r>
      <w:r>
        <w:rPr>
          <w:rStyle w:val="VerbatimChar"/>
        </w:rPr>
        <w:t xml:space="preserve">[idc_estimator]</w:t>
      </w:r>
      <w:r>
        <w:t xml:space="preserve">) or Gutenberg block to embed the calculator on any page. The shortcode outputs the required HTML container and enqueues the JS/CSS.</w:t>
      </w:r>
    </w:p>
    <w:bookmarkEnd w:id="39"/>
    <w:bookmarkStart w:id="40" w:name="testing-plan"/>
    <w:p>
      <w:pPr>
        <w:pStyle w:val="Heading2"/>
      </w:pPr>
      <w:r>
        <w:t xml:space="preserve">11. Testing Plan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Unit Tests:</w:t>
      </w:r>
      <w:r>
        <w:t xml:space="preserve"> </w:t>
      </w:r>
      <w:r>
        <w:t xml:space="preserve">Use PHPUnit with the WP test suite to test individual PHP functions (e.g. pricing calculation logic with known inputs). Use</w:t>
      </w:r>
      <w:r>
        <w:t xml:space="preserve"> </w:t>
      </w:r>
      <w:r>
        <w:rPr>
          <w:rStyle w:val="VerbatimChar"/>
        </w:rPr>
        <w:t xml:space="preserve">WP_UnitTestCase</w:t>
      </w:r>
      <w:r>
        <w:t xml:space="preserve"> </w:t>
      </w:r>
      <w:r>
        <w:t xml:space="preserve">to set up a testing environment. Test critical functions: price calculator, REST callbacks, sanitization, DB insert.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Integration Tests:</w:t>
      </w:r>
      <w:r>
        <w:t xml:space="preserve"> </w:t>
      </w:r>
      <w:r>
        <w:t xml:space="preserve">Test end-to-end using WP-CLI or Codeception to simulate user flows: fill wizard fields, call AJAX, verify DB writes.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E2E Tests:</w:t>
      </w:r>
      <w:r>
        <w:t xml:space="preserve"> </w:t>
      </w:r>
      <w:r>
        <w:t xml:space="preserve">Use a tool like Cypress or Selenium to automate browser interactions: navigate the wizard, check that the UI responds correctly, PDF downloads.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Performance Tests:</w:t>
      </w:r>
      <w:r>
        <w:t xml:space="preserve"> </w:t>
      </w:r>
      <w:r>
        <w:t xml:space="preserve">Simulate load (e.g. with ApacheBench or WP performance test plugin) to ensure pricing calculation (especially PDF generation) scales. Test caching efficacy (if using transients or object cache). Monitor memory/time usage of PDF lib.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Accessibility Audit:</w:t>
      </w:r>
      <w:r>
        <w:t xml:space="preserve"> </w:t>
      </w:r>
      <w:r>
        <w:t xml:space="preserve">Use tools (axe-core) to verify WCAG compliance (labels, roles, contrast).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Code Reviews:</w:t>
      </w:r>
      <w:r>
        <w:t xml:space="preserve"> </w:t>
      </w:r>
      <w:r>
        <w:t xml:space="preserve">Static analysis with PHP CodeSniffer (WordPress Coding Standards).</w:t>
      </w:r>
    </w:p>
    <w:bookmarkEnd w:id="40"/>
    <w:bookmarkStart w:id="41" w:name="deployment-scaling"/>
    <w:p>
      <w:pPr>
        <w:pStyle w:val="Heading2"/>
      </w:pPr>
      <w:r>
        <w:t xml:space="preserve">12. Deployment &amp; Scaling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Caching:</w:t>
      </w:r>
      <w:r>
        <w:t xml:space="preserve"> </w:t>
      </w:r>
      <w:r>
        <w:t xml:space="preserve">Enable object caching (Redis/Memcached) for DB queries and transient data. Use WordPress'</w:t>
      </w:r>
      <w:r>
        <w:t xml:space="preserve"> </w:t>
      </w:r>
      <w:r>
        <w:rPr>
          <w:rStyle w:val="VerbatimChar"/>
        </w:rPr>
        <w:t xml:space="preserve">wp_cache_set</w:t>
      </w:r>
      <w:r>
        <w:t xml:space="preserve"> </w:t>
      </w:r>
      <w:r>
        <w:t xml:space="preserve">or plugins. Leverage a CDN for plugin assets (enqueue via</w:t>
      </w:r>
      <w:r>
        <w:t xml:space="preserve"> </w:t>
      </w:r>
      <w:r>
        <w:rPr>
          <w:rStyle w:val="VerbatimChar"/>
        </w:rPr>
        <w:t xml:space="preserve">plugin_dir_url(__FILE__)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Background Jobs:</w:t>
      </w:r>
      <w:r>
        <w:t xml:space="preserve"> </w:t>
      </w:r>
      <w:r>
        <w:t xml:space="preserve">Use WP-Cron or ActionScheduler for non-critical tasks (e.g. email sending, CRON-triggered cleanup). For example, queue email sending instead of immediate.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Queueing:</w:t>
      </w:r>
      <w:r>
        <w:t xml:space="preserve"> </w:t>
      </w:r>
      <w:r>
        <w:t xml:space="preserve">If high volume of calculations is expected, consider offloading complex calculations to background queue or use asynchronous API endpoints.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CDN:</w:t>
      </w:r>
      <w:r>
        <w:t xml:space="preserve"> </w:t>
      </w:r>
      <w:r>
        <w:t xml:space="preserve">Serve static files (CSS/JS) from a CDN. Ensure REST API uses HTTPS.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Server Resources:</w:t>
      </w:r>
      <w:r>
        <w:t xml:space="preserve"> </w:t>
      </w:r>
      <w:r>
        <w:t xml:space="preserve">Ensure server PHP max execution time and memory are sufficient for PDF generation; offload to a worker if needed.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Log errors in a file or monitoring service. Use object cache to avoid repeated DB loads of static options.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Multisite:</w:t>
      </w:r>
      <w:r>
        <w:t xml:space="preserve"> </w:t>
      </w:r>
      <w:r>
        <w:t xml:space="preserve">If supporting Multisite, ensure tables are created per site or use site-wide tables.</w:t>
      </w:r>
    </w:p>
    <w:p>
      <w:pPr>
        <w:pStyle w:val="FirstParagraph"/>
      </w:pPr>
      <w:r>
        <w:rPr>
          <w:b/>
          <w:bCs/>
        </w:rPr>
        <w:t xml:space="preserve">References:</w:t>
      </w:r>
      <w:r>
        <w:t xml:space="preserve"> </w:t>
      </w:r>
      <w:r>
        <w:t xml:space="preserve">Follow WordPress Plugin Handbook and REST API docs for best practices. Use</w:t>
      </w:r>
      <w:r>
        <w:t xml:space="preserve"> </w:t>
      </w:r>
      <w:r>
        <w:rPr>
          <w:rStyle w:val="VerbatimChar"/>
        </w:rPr>
        <w:t xml:space="preserve">add_menu_page()</w:t>
      </w:r>
      <w:r>
        <w:t xml:space="preserve"> </w:t>
      </w:r>
      <w:r>
        <w:t xml:space="preserve">for admin menus【29†L80-L88】,</w:t>
      </w:r>
      <w:r>
        <w:t xml:space="preserve"> </w:t>
      </w:r>
      <w:r>
        <w:rPr>
          <w:rStyle w:val="VerbatimChar"/>
        </w:rPr>
        <w:t xml:space="preserve">register_post_type()</w:t>
      </w:r>
      <w:r>
        <w:t xml:space="preserve"> </w:t>
      </w:r>
      <w:r>
        <w:t xml:space="preserve">for CPTs【30†L75-L83】,</w:t>
      </w:r>
      <w:r>
        <w:t xml:space="preserve"> </w:t>
      </w:r>
      <w:r>
        <w:rPr>
          <w:rStyle w:val="VerbatimChar"/>
        </w:rPr>
        <w:t xml:space="preserve">register_rest_route()</w:t>
      </w:r>
      <w:r>
        <w:t xml:space="preserve"> </w:t>
      </w:r>
      <w:r>
        <w:t xml:space="preserve">for custom REST endpoints【16†L119-L127】,</w:t>
      </w:r>
      <w:r>
        <w:t xml:space="preserve"> </w:t>
      </w:r>
      <w:r>
        <w:rPr>
          <w:rStyle w:val="VerbatimChar"/>
        </w:rPr>
        <w:t xml:space="preserve">wp_create_nonce('wp_rest')</w:t>
      </w:r>
      <w:r>
        <w:t xml:space="preserve"> </w:t>
      </w:r>
      <w:r>
        <w:t xml:space="preserve">for nonces【19†L103-L110】, and sanitize all inputs【21†L488-L490】. Use</w:t>
      </w:r>
      <w:r>
        <w:t xml:space="preserve"> </w:t>
      </w:r>
      <w:r>
        <w:rPr>
          <w:rStyle w:val="VerbatimChar"/>
        </w:rPr>
        <w:t xml:space="preserve">register_activation_hook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register_uninstall_hook()</w:t>
      </w:r>
      <w:r>
        <w:t xml:space="preserve">【32†L71-L79】 with</w:t>
      </w:r>
      <w:r>
        <w:t xml:space="preserve"> </w:t>
      </w:r>
      <w:r>
        <w:rPr>
          <w:rStyle w:val="VerbatimChar"/>
        </w:rPr>
        <w:t xml:space="preserve">dbDelta()</w:t>
      </w:r>
      <w:r>
        <w:t xml:space="preserve"> </w:t>
      </w:r>
      <w:r>
        <w:t xml:space="preserve">for table management【35†L137-L146】【35†L163-L172】. Prefix all identifiers to avoid collisions【10†L92-L100】【30†L108-L116】. This spec provides a developer-ready blueprint to build the Interior Design Cost Estimator plugin from scratch.</w:t>
      </w:r>
    </w:p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44" w:name="citations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2026-07-22T11:43:51Z</dcterms:created>
  <dcterms:modified xsi:type="dcterms:W3CDTF">2026-07-22T11:43:51Z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