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A5FE9" w14:textId="5E8C4487" w:rsidR="0073019E" w:rsidRDefault="00B15710" w:rsidP="00B15710">
      <w:pPr>
        <w:jc w:val="right"/>
        <w:rPr>
          <w:rtl/>
          <w:lang w:bidi="ar-SY"/>
        </w:rPr>
      </w:pPr>
      <w:r>
        <w:rPr>
          <w:rFonts w:hint="cs"/>
          <w:rtl/>
          <w:lang w:bidi="ar-SY"/>
        </w:rPr>
        <w:t>حمص</w:t>
      </w:r>
    </w:p>
    <w:p w14:paraId="689F73D2" w14:textId="65B2F6E3" w:rsidR="00B15710" w:rsidRDefault="00B15710" w:rsidP="00B15710">
      <w:pPr>
        <w:jc w:val="right"/>
        <w:rPr>
          <w:rtl/>
        </w:rPr>
      </w:pPr>
      <w:r>
        <w:rPr>
          <w:rFonts w:hint="cs"/>
          <w:rtl/>
        </w:rPr>
        <w:t xml:space="preserve">تقع </w:t>
      </w:r>
      <w:r w:rsidRPr="00B15710">
        <w:rPr>
          <w:rtl/>
        </w:rPr>
        <w:t xml:space="preserve">مدينة حمص (حمص القديمة) على بُعد 162 كم شمال دمشق، عند تقاطع الممر الطبيعي الشمالي الجنوبي، وطريق الدخول من البادية السورية إلى الساحل. يعود تاريخها إلى عام 2300 قبل الميلاد، وكانت تُسمى حمص في العصر الروماني، ولها تاريخ عريق. مؤسسها الإمبراطور سيبتيموس سيفيروس، الذي تزوج من الحمصية جوليا دومنا، ابنة رئيس </w:t>
      </w:r>
      <w:r>
        <w:rPr>
          <w:rFonts w:hint="cs"/>
          <w:rtl/>
        </w:rPr>
        <w:t>ال</w:t>
      </w:r>
      <w:r w:rsidRPr="00B15710">
        <w:rPr>
          <w:rtl/>
        </w:rPr>
        <w:t xml:space="preserve">كهنة </w:t>
      </w:r>
    </w:p>
    <w:p w14:paraId="73F7C536" w14:textId="5B7089FC" w:rsidR="00B15710" w:rsidRDefault="00B15710" w:rsidP="00B15710">
      <w:pPr>
        <w:jc w:val="right"/>
        <w:rPr>
          <w:rtl/>
        </w:rPr>
      </w:pPr>
      <w:r>
        <w:rPr>
          <w:rFonts w:hint="cs"/>
          <w:rtl/>
        </w:rPr>
        <w:t xml:space="preserve">فندق سفير حمص </w:t>
      </w:r>
    </w:p>
    <w:p w14:paraId="1830576C" w14:textId="106097CD" w:rsidR="00B15710" w:rsidRDefault="00A4277E" w:rsidP="00B15710">
      <w:pPr>
        <w:jc w:val="right"/>
        <w:rPr>
          <w:rtl/>
          <w:lang w:bidi="ar-SY"/>
        </w:rPr>
      </w:pPr>
      <w:r w:rsidRPr="00A4277E">
        <w:rPr>
          <w:rFonts w:cs="Arial"/>
          <w:rtl/>
          <w:lang w:bidi="ar-SY"/>
        </w:rPr>
        <w:t>يقع فندق سفير حمص في منطقة سكنية حديثة في المدينة وعلى مسافة قريبة ومريحة من مركز الأعمال والتسوق الرئيسي</w:t>
      </w:r>
    </w:p>
    <w:p w14:paraId="16083E29" w14:textId="77777777" w:rsidR="00A4277E" w:rsidRDefault="00A4277E" w:rsidP="00A4277E">
      <w:pPr>
        <w:jc w:val="right"/>
        <w:rPr>
          <w:rtl/>
          <w:lang w:bidi="ar-SY"/>
        </w:rPr>
      </w:pPr>
      <w:r>
        <w:rPr>
          <w:rFonts w:hint="cs"/>
          <w:rtl/>
          <w:lang w:bidi="ar-SY"/>
        </w:rPr>
        <w:t>فندق حمص الكبير</w:t>
      </w:r>
    </w:p>
    <w:p w14:paraId="4F4A56A6" w14:textId="0A33BC9E" w:rsidR="00171BD0" w:rsidRDefault="00A4277E" w:rsidP="00171BD0">
      <w:pPr>
        <w:jc w:val="right"/>
        <w:rPr>
          <w:rtl/>
        </w:rPr>
      </w:pPr>
      <w:r>
        <w:rPr>
          <w:rFonts w:hint="cs"/>
          <w:rtl/>
          <w:lang w:bidi="ar-SY"/>
        </w:rPr>
        <w:t xml:space="preserve"> ا</w:t>
      </w:r>
      <w:r w:rsidRPr="00A4277E">
        <w:rPr>
          <w:rtl/>
        </w:rPr>
        <w:t>لعثور على فندق مثالي في حمص ليس بالأمر الصعب. مرحبًا بكم في فندق حمص غراند، خيار مثالي للمسافرين مثلكم. يوفر فندق حمص غراند خدمة الغرف لضمان تجربة إقامة ممتعة. يقع مسجد خالد بن الوليد (على بُعد 2.4 كم)، القريب، مما يجعل فندق حمص غراند مكانًا رائعًا للإقامة لمن يرغبون في زيارة هذا المعلم التاريخي الشهير في حمص. يضع فندق حمص غراند أفضل ما في حمص بين يديك، مما يجعل إقامتك مريحة وممتع</w:t>
      </w:r>
    </w:p>
    <w:p w14:paraId="5E04F7B3" w14:textId="77777777" w:rsidR="00171BD0" w:rsidRDefault="00171BD0" w:rsidP="00A4277E">
      <w:pPr>
        <w:jc w:val="right"/>
        <w:rPr>
          <w:rtl/>
        </w:rPr>
      </w:pPr>
    </w:p>
    <w:tbl>
      <w:tblPr>
        <w:tblStyle w:val="GridTable4-Accent6"/>
        <w:tblW w:w="0" w:type="auto"/>
        <w:tblInd w:w="-714" w:type="dxa"/>
        <w:tblLayout w:type="fixed"/>
        <w:tblLook w:val="04A0" w:firstRow="1" w:lastRow="0" w:firstColumn="1" w:lastColumn="0" w:noHBand="0" w:noVBand="1"/>
      </w:tblPr>
      <w:tblGrid>
        <w:gridCol w:w="2836"/>
        <w:gridCol w:w="1922"/>
        <w:gridCol w:w="2188"/>
        <w:gridCol w:w="4224"/>
      </w:tblGrid>
      <w:tr w:rsidR="00171BD0" w:rsidRPr="00171BD0" w14:paraId="17DCCD24" w14:textId="77777777" w:rsidTr="00171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2BB98EF5" w14:textId="77777777" w:rsidR="00171BD0" w:rsidRPr="00171BD0" w:rsidRDefault="00171BD0" w:rsidP="00171BD0">
            <w:pPr>
              <w:spacing w:after="160" w:line="278" w:lineRule="auto"/>
              <w:jc w:val="right"/>
            </w:pPr>
            <w:r w:rsidRPr="00171BD0">
              <w:t>Al Nakheel Hotel</w:t>
            </w:r>
          </w:p>
        </w:tc>
        <w:tc>
          <w:tcPr>
            <w:tcW w:w="1922" w:type="dxa"/>
            <w:hideMark/>
          </w:tcPr>
          <w:p w14:paraId="08AE0EF2"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171BD0">
              <w:rPr>
                <w:rtl/>
              </w:rPr>
              <w:t xml:space="preserve">شارع الناصر، تدمر، سوريا </w:t>
            </w:r>
            <w:hyperlink r:id="rId4" w:tgtFrame="_blank" w:history="1">
              <w:r w:rsidRPr="00171BD0">
                <w:rPr>
                  <w:rStyle w:val="Hyperlink"/>
                </w:rPr>
                <w:t>Tripadvisor+2homsonline.com+2</w:t>
              </w:r>
            </w:hyperlink>
          </w:p>
        </w:tc>
        <w:tc>
          <w:tcPr>
            <w:tcW w:w="2188" w:type="dxa"/>
            <w:hideMark/>
          </w:tcPr>
          <w:p w14:paraId="18800766"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171BD0">
              <w:rPr>
                <w:rtl/>
              </w:rPr>
              <w:t>تليفون</w:t>
            </w:r>
            <w:r w:rsidRPr="00171BD0">
              <w:t xml:space="preserve">: 31-220744 </w:t>
            </w:r>
            <w:hyperlink r:id="rId5" w:tgtFrame="_blank" w:history="1">
              <w:r w:rsidRPr="00171BD0">
                <w:rPr>
                  <w:rStyle w:val="Hyperlink"/>
                </w:rPr>
                <w:t>homsonline.com+1</w:t>
              </w:r>
            </w:hyperlink>
          </w:p>
        </w:tc>
        <w:tc>
          <w:tcPr>
            <w:tcW w:w="4224" w:type="dxa"/>
            <w:hideMark/>
          </w:tcPr>
          <w:p w14:paraId="02A8915A"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pPr>
            <w:r w:rsidRPr="00171BD0">
              <w:rPr>
                <w:rtl/>
              </w:rPr>
              <w:t>فندق من فئة بسيطة-متوسطة، حوالي 14 غرفة، يحتوي على حمّام خاص، تلفاز، تكييف، بعض الغرف تطل على آثار تدمر</w:t>
            </w:r>
            <w:r w:rsidRPr="00171BD0">
              <w:t xml:space="preserve">. </w:t>
            </w:r>
            <w:hyperlink r:id="rId6" w:tgtFrame="_blank" w:history="1">
              <w:r w:rsidRPr="00171BD0">
                <w:rPr>
                  <w:rStyle w:val="Hyperlink"/>
                </w:rPr>
                <w:t>HostelsCentral.com+2homsonline.com+2</w:t>
              </w:r>
            </w:hyperlink>
          </w:p>
        </w:tc>
      </w:tr>
      <w:tr w:rsidR="00171BD0" w:rsidRPr="00171BD0" w14:paraId="16314703"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0CB68E56" w14:textId="77777777" w:rsidR="00171BD0" w:rsidRPr="00171BD0" w:rsidRDefault="00171BD0" w:rsidP="00171BD0">
            <w:pPr>
              <w:spacing w:after="160" w:line="278" w:lineRule="auto"/>
              <w:jc w:val="right"/>
            </w:pPr>
            <w:r w:rsidRPr="00171BD0">
              <w:t>Palmyra Cham Palace Hotel</w:t>
            </w:r>
          </w:p>
        </w:tc>
        <w:tc>
          <w:tcPr>
            <w:tcW w:w="1922" w:type="dxa"/>
            <w:hideMark/>
          </w:tcPr>
          <w:p w14:paraId="527F42D2"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 xml:space="preserve">مركز تدمر </w:t>
            </w:r>
            <w:hyperlink r:id="rId7" w:tgtFrame="_blank" w:history="1">
              <w:r w:rsidRPr="00171BD0">
                <w:rPr>
                  <w:rStyle w:val="Hyperlink"/>
                </w:rPr>
                <w:t>homsonline.com</w:t>
              </w:r>
            </w:hyperlink>
          </w:p>
        </w:tc>
        <w:tc>
          <w:tcPr>
            <w:tcW w:w="2188" w:type="dxa"/>
            <w:hideMark/>
          </w:tcPr>
          <w:p w14:paraId="77335A5D"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هاتف</w:t>
            </w:r>
            <w:r w:rsidRPr="00171BD0">
              <w:t xml:space="preserve">: </w:t>
            </w:r>
            <w:r w:rsidRPr="00171BD0">
              <w:rPr>
                <w:b/>
                <w:bCs/>
              </w:rPr>
              <w:t>31-912230</w:t>
            </w:r>
            <w:r w:rsidRPr="00171BD0">
              <w:t xml:space="preserve"> </w:t>
            </w:r>
            <w:hyperlink r:id="rId8" w:tgtFrame="_blank" w:history="1">
              <w:r w:rsidRPr="00171BD0">
                <w:rPr>
                  <w:rStyle w:val="Hyperlink"/>
                </w:rPr>
                <w:t>homsonline.com</w:t>
              </w:r>
            </w:hyperlink>
          </w:p>
        </w:tc>
        <w:tc>
          <w:tcPr>
            <w:tcW w:w="4224" w:type="dxa"/>
            <w:hideMark/>
          </w:tcPr>
          <w:p w14:paraId="081E8718"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فندق بارز في تدمر، يُعدّ من الخيارات ذات التصنيف الأعلى هناك</w:t>
            </w:r>
            <w:r w:rsidRPr="00171BD0">
              <w:t xml:space="preserve">. </w:t>
            </w:r>
            <w:hyperlink r:id="rId9" w:tgtFrame="_blank" w:history="1">
              <w:r w:rsidRPr="00171BD0">
                <w:rPr>
                  <w:rStyle w:val="Hyperlink"/>
                </w:rPr>
                <w:t>homsonline.com</w:t>
              </w:r>
            </w:hyperlink>
          </w:p>
        </w:tc>
      </w:tr>
      <w:tr w:rsidR="00171BD0" w:rsidRPr="00171BD0" w14:paraId="730C5C64" w14:textId="77777777" w:rsidTr="00171BD0">
        <w:tc>
          <w:tcPr>
            <w:cnfStyle w:val="001000000000" w:firstRow="0" w:lastRow="0" w:firstColumn="1" w:lastColumn="0" w:oddVBand="0" w:evenVBand="0" w:oddHBand="0" w:evenHBand="0" w:firstRowFirstColumn="0" w:firstRowLastColumn="0" w:lastRowFirstColumn="0" w:lastRowLastColumn="0"/>
            <w:tcW w:w="2836" w:type="dxa"/>
            <w:hideMark/>
          </w:tcPr>
          <w:p w14:paraId="7B7E06C4" w14:textId="77777777" w:rsidR="00171BD0" w:rsidRPr="00171BD0" w:rsidRDefault="00171BD0" w:rsidP="00171BD0">
            <w:pPr>
              <w:spacing w:after="160" w:line="278" w:lineRule="auto"/>
              <w:jc w:val="right"/>
            </w:pPr>
            <w:r w:rsidRPr="00171BD0">
              <w:t>Heliopolis Hotel</w:t>
            </w:r>
          </w:p>
        </w:tc>
        <w:tc>
          <w:tcPr>
            <w:tcW w:w="1922" w:type="dxa"/>
            <w:hideMark/>
          </w:tcPr>
          <w:p w14:paraId="2CD694C0"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 xml:space="preserve">وسط المدينة، تدمر </w:t>
            </w:r>
            <w:hyperlink r:id="rId10" w:tgtFrame="_blank" w:history="1">
              <w:r w:rsidRPr="00171BD0">
                <w:rPr>
                  <w:rStyle w:val="Hyperlink"/>
                </w:rPr>
                <w:t>homsonline.com</w:t>
              </w:r>
            </w:hyperlink>
          </w:p>
        </w:tc>
        <w:tc>
          <w:tcPr>
            <w:tcW w:w="2188" w:type="dxa"/>
            <w:hideMark/>
          </w:tcPr>
          <w:p w14:paraId="3F1553DB"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هاتف</w:t>
            </w:r>
            <w:r w:rsidRPr="00171BD0">
              <w:t xml:space="preserve">: </w:t>
            </w:r>
            <w:r w:rsidRPr="00171BD0">
              <w:rPr>
                <w:b/>
                <w:bCs/>
              </w:rPr>
              <w:t>31-913921/22</w:t>
            </w:r>
            <w:r w:rsidRPr="00171BD0">
              <w:t xml:space="preserve"> </w:t>
            </w:r>
            <w:r w:rsidRPr="00171BD0">
              <w:rPr>
                <w:rtl/>
              </w:rPr>
              <w:t xml:space="preserve">أو </w:t>
            </w:r>
            <w:r w:rsidRPr="00171BD0">
              <w:rPr>
                <w:b/>
                <w:bCs/>
              </w:rPr>
              <w:t>31-913923</w:t>
            </w:r>
            <w:r w:rsidRPr="00171BD0">
              <w:t xml:space="preserve"> </w:t>
            </w:r>
            <w:hyperlink r:id="rId11" w:tgtFrame="_blank" w:history="1">
              <w:r w:rsidRPr="00171BD0">
                <w:rPr>
                  <w:rStyle w:val="Hyperlink"/>
                </w:rPr>
                <w:t>homsonline.com</w:t>
              </w:r>
            </w:hyperlink>
          </w:p>
        </w:tc>
        <w:tc>
          <w:tcPr>
            <w:tcW w:w="4224" w:type="dxa"/>
            <w:hideMark/>
          </w:tcPr>
          <w:p w14:paraId="303EC4B0"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فندق مشهور، يقع في موقع مركزي قريب من المعالم، غالباً يستخدمه الزوار القادمين للتجوّل في آثار تدمر</w:t>
            </w:r>
            <w:r w:rsidRPr="00171BD0">
              <w:t xml:space="preserve">. </w:t>
            </w:r>
            <w:hyperlink r:id="rId12" w:tgtFrame="_blank" w:history="1">
              <w:r w:rsidRPr="00171BD0">
                <w:rPr>
                  <w:rStyle w:val="Hyperlink"/>
                </w:rPr>
                <w:t>homsonline.com+1</w:t>
              </w:r>
            </w:hyperlink>
          </w:p>
        </w:tc>
      </w:tr>
      <w:tr w:rsidR="00171BD0" w:rsidRPr="00171BD0" w14:paraId="0EA9B85A"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3C415AF8" w14:textId="77777777" w:rsidR="00171BD0" w:rsidRPr="00171BD0" w:rsidRDefault="00171BD0" w:rsidP="00171BD0">
            <w:pPr>
              <w:spacing w:after="160" w:line="278" w:lineRule="auto"/>
              <w:jc w:val="right"/>
            </w:pPr>
            <w:r w:rsidRPr="00171BD0">
              <w:t>Orient (</w:t>
            </w:r>
            <w:proofErr w:type="spellStart"/>
            <w:r w:rsidRPr="00171BD0">
              <w:t>Sharq</w:t>
            </w:r>
            <w:proofErr w:type="spellEnd"/>
            <w:r w:rsidRPr="00171BD0">
              <w:t>) Hotel</w:t>
            </w:r>
          </w:p>
        </w:tc>
        <w:tc>
          <w:tcPr>
            <w:tcW w:w="1922" w:type="dxa"/>
            <w:hideMark/>
          </w:tcPr>
          <w:p w14:paraId="324BB2A3"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 xml:space="preserve">وسط المدينة، تدمر </w:t>
            </w:r>
            <w:hyperlink r:id="rId13" w:tgtFrame="_blank" w:history="1">
              <w:r w:rsidRPr="00171BD0">
                <w:rPr>
                  <w:rStyle w:val="Hyperlink"/>
                </w:rPr>
                <w:t>homsonline.com</w:t>
              </w:r>
            </w:hyperlink>
          </w:p>
        </w:tc>
        <w:tc>
          <w:tcPr>
            <w:tcW w:w="2188" w:type="dxa"/>
            <w:hideMark/>
          </w:tcPr>
          <w:p w14:paraId="1D10E930"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هاتف</w:t>
            </w:r>
            <w:r w:rsidRPr="00171BD0">
              <w:t xml:space="preserve">: </w:t>
            </w:r>
            <w:r w:rsidRPr="00171BD0">
              <w:rPr>
                <w:b/>
                <w:bCs/>
              </w:rPr>
              <w:t>31-910131</w:t>
            </w:r>
            <w:r w:rsidRPr="00171BD0">
              <w:t xml:space="preserve"> </w:t>
            </w:r>
            <w:r w:rsidRPr="00171BD0">
              <w:rPr>
                <w:rtl/>
              </w:rPr>
              <w:t xml:space="preserve">أو </w:t>
            </w:r>
            <w:r w:rsidRPr="00171BD0">
              <w:rPr>
                <w:b/>
                <w:bCs/>
              </w:rPr>
              <w:t>31-913500</w:t>
            </w:r>
            <w:r w:rsidRPr="00171BD0">
              <w:t xml:space="preserve"> </w:t>
            </w:r>
            <w:hyperlink r:id="rId14" w:tgtFrame="_blank" w:history="1">
              <w:r w:rsidRPr="00171BD0">
                <w:rPr>
                  <w:rStyle w:val="Hyperlink"/>
                </w:rPr>
                <w:t>homsonline.com</w:t>
              </w:r>
            </w:hyperlink>
          </w:p>
        </w:tc>
        <w:tc>
          <w:tcPr>
            <w:tcW w:w="4224" w:type="dxa"/>
            <w:hideMark/>
          </w:tcPr>
          <w:p w14:paraId="2CCEA557"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خيار متوسط، قريب من الخدمات في المدينة</w:t>
            </w:r>
            <w:r w:rsidRPr="00171BD0">
              <w:t xml:space="preserve">. </w:t>
            </w:r>
            <w:hyperlink r:id="rId15" w:tgtFrame="_blank" w:history="1">
              <w:r w:rsidRPr="00171BD0">
                <w:rPr>
                  <w:rStyle w:val="Hyperlink"/>
                </w:rPr>
                <w:t>homsonline.com</w:t>
              </w:r>
            </w:hyperlink>
          </w:p>
        </w:tc>
      </w:tr>
      <w:tr w:rsidR="00171BD0" w:rsidRPr="00171BD0" w14:paraId="724C387F" w14:textId="77777777" w:rsidTr="00171BD0">
        <w:tc>
          <w:tcPr>
            <w:cnfStyle w:val="001000000000" w:firstRow="0" w:lastRow="0" w:firstColumn="1" w:lastColumn="0" w:oddVBand="0" w:evenVBand="0" w:oddHBand="0" w:evenHBand="0" w:firstRowFirstColumn="0" w:firstRowLastColumn="0" w:lastRowFirstColumn="0" w:lastRowLastColumn="0"/>
            <w:tcW w:w="2836" w:type="dxa"/>
            <w:hideMark/>
          </w:tcPr>
          <w:p w14:paraId="2011FB96" w14:textId="77777777" w:rsidR="00171BD0" w:rsidRPr="00171BD0" w:rsidRDefault="00171BD0" w:rsidP="00171BD0">
            <w:pPr>
              <w:spacing w:after="160" w:line="278" w:lineRule="auto"/>
              <w:jc w:val="right"/>
            </w:pPr>
            <w:r w:rsidRPr="00171BD0">
              <w:t>Citadel Hotel</w:t>
            </w:r>
          </w:p>
        </w:tc>
        <w:tc>
          <w:tcPr>
            <w:tcW w:w="1922" w:type="dxa"/>
            <w:hideMark/>
          </w:tcPr>
          <w:p w14:paraId="6CED6761"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 xml:space="preserve">بالقرب من المتحف، تدمر </w:t>
            </w:r>
            <w:hyperlink r:id="rId16" w:tgtFrame="_blank" w:history="1">
              <w:r w:rsidRPr="00171BD0">
                <w:rPr>
                  <w:rStyle w:val="Hyperlink"/>
                </w:rPr>
                <w:t>homsonline.com+1</w:t>
              </w:r>
            </w:hyperlink>
          </w:p>
        </w:tc>
        <w:tc>
          <w:tcPr>
            <w:tcW w:w="2188" w:type="dxa"/>
            <w:hideMark/>
          </w:tcPr>
          <w:p w14:paraId="6AA3F5C9"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هاتف</w:t>
            </w:r>
            <w:r w:rsidRPr="00171BD0">
              <w:t xml:space="preserve">: </w:t>
            </w:r>
            <w:r w:rsidRPr="00171BD0">
              <w:rPr>
                <w:b/>
                <w:bCs/>
              </w:rPr>
              <w:t>31-220537</w:t>
            </w:r>
            <w:r w:rsidRPr="00171BD0">
              <w:t xml:space="preserve"> </w:t>
            </w:r>
            <w:hyperlink r:id="rId17" w:tgtFrame="_blank" w:history="1">
              <w:r w:rsidRPr="00171BD0">
                <w:rPr>
                  <w:rStyle w:val="Hyperlink"/>
                </w:rPr>
                <w:t>homsonline.com+1</w:t>
              </w:r>
            </w:hyperlink>
          </w:p>
        </w:tc>
        <w:tc>
          <w:tcPr>
            <w:tcW w:w="4224" w:type="dxa"/>
            <w:hideMark/>
          </w:tcPr>
          <w:p w14:paraId="2F192279"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فندق اقتصادي، موقعه مناسب لمن يريد زيارة الآثار والمتاحف</w:t>
            </w:r>
            <w:r w:rsidRPr="00171BD0">
              <w:t xml:space="preserve">. </w:t>
            </w:r>
            <w:hyperlink r:id="rId18" w:tgtFrame="_blank" w:history="1">
              <w:r w:rsidRPr="00171BD0">
                <w:rPr>
                  <w:rStyle w:val="Hyperlink"/>
                </w:rPr>
                <w:t>homsonline.com</w:t>
              </w:r>
            </w:hyperlink>
          </w:p>
        </w:tc>
      </w:tr>
      <w:tr w:rsidR="00171BD0" w:rsidRPr="00171BD0" w14:paraId="3713C814"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71205758" w14:textId="77777777" w:rsidR="00171BD0" w:rsidRPr="00171BD0" w:rsidRDefault="00171BD0" w:rsidP="00171BD0">
            <w:pPr>
              <w:spacing w:after="160" w:line="278" w:lineRule="auto"/>
              <w:jc w:val="right"/>
            </w:pPr>
            <w:r w:rsidRPr="00171BD0">
              <w:t>New Tourist Hotel</w:t>
            </w:r>
          </w:p>
        </w:tc>
        <w:tc>
          <w:tcPr>
            <w:tcW w:w="1922" w:type="dxa"/>
            <w:hideMark/>
          </w:tcPr>
          <w:p w14:paraId="00C3CAE0"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 xml:space="preserve">تدمر </w:t>
            </w:r>
            <w:hyperlink r:id="rId19" w:tgtFrame="_blank" w:history="1">
              <w:r w:rsidRPr="00171BD0">
                <w:rPr>
                  <w:rStyle w:val="Hyperlink"/>
                </w:rPr>
                <w:t>homsonline.com</w:t>
              </w:r>
            </w:hyperlink>
          </w:p>
        </w:tc>
        <w:tc>
          <w:tcPr>
            <w:tcW w:w="2188" w:type="dxa"/>
            <w:hideMark/>
          </w:tcPr>
          <w:p w14:paraId="724AA93F"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هاتف</w:t>
            </w:r>
            <w:r w:rsidRPr="00171BD0">
              <w:t xml:space="preserve">: </w:t>
            </w:r>
            <w:r w:rsidRPr="00171BD0">
              <w:rPr>
                <w:b/>
                <w:bCs/>
              </w:rPr>
              <w:t>31-220333</w:t>
            </w:r>
            <w:r w:rsidRPr="00171BD0">
              <w:t xml:space="preserve"> </w:t>
            </w:r>
            <w:hyperlink r:id="rId20" w:tgtFrame="_blank" w:history="1">
              <w:r w:rsidRPr="00171BD0">
                <w:rPr>
                  <w:rStyle w:val="Hyperlink"/>
                </w:rPr>
                <w:t>homsonline.com</w:t>
              </w:r>
            </w:hyperlink>
          </w:p>
        </w:tc>
        <w:tc>
          <w:tcPr>
            <w:tcW w:w="4224" w:type="dxa"/>
            <w:hideMark/>
          </w:tcPr>
          <w:p w14:paraId="354BC6BB"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فندق متواضع، مناسب للإقامة البسيطة للزوار المحليين أو ترانزيت</w:t>
            </w:r>
            <w:r w:rsidRPr="00171BD0">
              <w:t xml:space="preserve">. </w:t>
            </w:r>
            <w:hyperlink r:id="rId21" w:tgtFrame="_blank" w:history="1">
              <w:r w:rsidRPr="00171BD0">
                <w:rPr>
                  <w:rStyle w:val="Hyperlink"/>
                </w:rPr>
                <w:t>homsonline.com</w:t>
              </w:r>
            </w:hyperlink>
          </w:p>
        </w:tc>
      </w:tr>
      <w:tr w:rsidR="00171BD0" w:rsidRPr="00171BD0" w14:paraId="0A07006C" w14:textId="77777777" w:rsidTr="00171BD0">
        <w:tc>
          <w:tcPr>
            <w:cnfStyle w:val="001000000000" w:firstRow="0" w:lastRow="0" w:firstColumn="1" w:lastColumn="0" w:oddVBand="0" w:evenVBand="0" w:oddHBand="0" w:evenHBand="0" w:firstRowFirstColumn="0" w:firstRowLastColumn="0" w:lastRowFirstColumn="0" w:lastRowLastColumn="0"/>
            <w:tcW w:w="2836" w:type="dxa"/>
            <w:hideMark/>
          </w:tcPr>
          <w:p w14:paraId="0CEF806F" w14:textId="77777777" w:rsidR="00171BD0" w:rsidRPr="00171BD0" w:rsidRDefault="00171BD0" w:rsidP="00171BD0">
            <w:pPr>
              <w:spacing w:after="160" w:line="278" w:lineRule="auto"/>
              <w:jc w:val="right"/>
            </w:pPr>
            <w:r w:rsidRPr="00171BD0">
              <w:t>Queen of Palmyra Hotel</w:t>
            </w:r>
          </w:p>
        </w:tc>
        <w:tc>
          <w:tcPr>
            <w:tcW w:w="1922" w:type="dxa"/>
            <w:hideMark/>
          </w:tcPr>
          <w:p w14:paraId="5B1EDBA5"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 xml:space="preserve">مركز المدينة، تدمر </w:t>
            </w:r>
            <w:hyperlink r:id="rId22" w:tgtFrame="_blank" w:history="1">
              <w:r w:rsidRPr="00171BD0">
                <w:rPr>
                  <w:rStyle w:val="Hyperlink"/>
                </w:rPr>
                <w:t>homsonline.com</w:t>
              </w:r>
            </w:hyperlink>
          </w:p>
        </w:tc>
        <w:tc>
          <w:tcPr>
            <w:tcW w:w="2188" w:type="dxa"/>
            <w:hideMark/>
          </w:tcPr>
          <w:p w14:paraId="49DD210F"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t>— (</w:t>
            </w:r>
            <w:r w:rsidRPr="00171BD0">
              <w:rPr>
                <w:rtl/>
              </w:rPr>
              <w:t>رقم الهاتف غير واضح في المصادر</w:t>
            </w:r>
            <w:r w:rsidRPr="00171BD0">
              <w:t>)</w:t>
            </w:r>
          </w:p>
        </w:tc>
        <w:tc>
          <w:tcPr>
            <w:tcW w:w="4224" w:type="dxa"/>
            <w:hideMark/>
          </w:tcPr>
          <w:p w14:paraId="434A074D"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أحد الخيارات المعروفة في تدمر، موقعه مميز</w:t>
            </w:r>
            <w:r w:rsidRPr="00171BD0">
              <w:t xml:space="preserve">. </w:t>
            </w:r>
            <w:hyperlink r:id="rId23" w:tgtFrame="_blank" w:history="1">
              <w:r w:rsidRPr="00171BD0">
                <w:rPr>
                  <w:rStyle w:val="Hyperlink"/>
                </w:rPr>
                <w:t>homsonline.com</w:t>
              </w:r>
            </w:hyperlink>
          </w:p>
        </w:tc>
      </w:tr>
      <w:tr w:rsidR="00171BD0" w:rsidRPr="00171BD0" w14:paraId="54673694"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49A7F4D8" w14:textId="77777777" w:rsidR="00171BD0" w:rsidRPr="00171BD0" w:rsidRDefault="00171BD0" w:rsidP="00171BD0">
            <w:pPr>
              <w:spacing w:after="160" w:line="278" w:lineRule="auto"/>
              <w:jc w:val="right"/>
            </w:pPr>
            <w:r w:rsidRPr="00171BD0">
              <w:t>Tower Hotel</w:t>
            </w:r>
          </w:p>
        </w:tc>
        <w:tc>
          <w:tcPr>
            <w:tcW w:w="1922" w:type="dxa"/>
            <w:hideMark/>
          </w:tcPr>
          <w:p w14:paraId="4B68D27E"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 xml:space="preserve">الشارع الرئيسي، تدمر </w:t>
            </w:r>
            <w:hyperlink r:id="rId24" w:tgtFrame="_blank" w:history="1">
              <w:r w:rsidRPr="00171BD0">
                <w:rPr>
                  <w:rStyle w:val="Hyperlink"/>
                </w:rPr>
                <w:t>homsonline.com</w:t>
              </w:r>
            </w:hyperlink>
          </w:p>
        </w:tc>
        <w:tc>
          <w:tcPr>
            <w:tcW w:w="2188" w:type="dxa"/>
            <w:hideMark/>
          </w:tcPr>
          <w:p w14:paraId="0F600551"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هاتف</w:t>
            </w:r>
            <w:r w:rsidRPr="00171BD0">
              <w:t xml:space="preserve">: </w:t>
            </w:r>
            <w:r w:rsidRPr="00171BD0">
              <w:rPr>
                <w:b/>
                <w:bCs/>
              </w:rPr>
              <w:t>31-220116</w:t>
            </w:r>
            <w:r w:rsidRPr="00171BD0">
              <w:t xml:space="preserve"> </w:t>
            </w:r>
            <w:hyperlink r:id="rId25" w:tgtFrame="_blank" w:history="1">
              <w:r w:rsidRPr="00171BD0">
                <w:rPr>
                  <w:rStyle w:val="Hyperlink"/>
                </w:rPr>
                <w:t>homsonline.com</w:t>
              </w:r>
            </w:hyperlink>
          </w:p>
        </w:tc>
        <w:tc>
          <w:tcPr>
            <w:tcW w:w="4224" w:type="dxa"/>
            <w:hideMark/>
          </w:tcPr>
          <w:p w14:paraId="71B8AA39"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فندق متوسط إلى بسيط، قريب من شارع التسوق والخدمات</w:t>
            </w:r>
            <w:r w:rsidRPr="00171BD0">
              <w:t xml:space="preserve">. </w:t>
            </w:r>
            <w:hyperlink r:id="rId26" w:tgtFrame="_blank" w:history="1">
              <w:r w:rsidRPr="00171BD0">
                <w:rPr>
                  <w:rStyle w:val="Hyperlink"/>
                </w:rPr>
                <w:t>homsonline.com</w:t>
              </w:r>
            </w:hyperlink>
          </w:p>
        </w:tc>
      </w:tr>
      <w:tr w:rsidR="00171BD0" w:rsidRPr="00171BD0" w14:paraId="0C7119D6" w14:textId="77777777" w:rsidTr="00171BD0">
        <w:tc>
          <w:tcPr>
            <w:cnfStyle w:val="001000000000" w:firstRow="0" w:lastRow="0" w:firstColumn="1" w:lastColumn="0" w:oddVBand="0" w:evenVBand="0" w:oddHBand="0" w:evenHBand="0" w:firstRowFirstColumn="0" w:firstRowLastColumn="0" w:lastRowFirstColumn="0" w:lastRowLastColumn="0"/>
            <w:tcW w:w="2836" w:type="dxa"/>
            <w:hideMark/>
          </w:tcPr>
          <w:p w14:paraId="16A5BEEF" w14:textId="77777777" w:rsidR="00171BD0" w:rsidRPr="00171BD0" w:rsidRDefault="00171BD0" w:rsidP="00171BD0">
            <w:pPr>
              <w:spacing w:after="160" w:line="278" w:lineRule="auto"/>
              <w:jc w:val="right"/>
            </w:pPr>
            <w:r w:rsidRPr="00171BD0">
              <w:t>Villa Palmyra Hotel</w:t>
            </w:r>
          </w:p>
        </w:tc>
        <w:tc>
          <w:tcPr>
            <w:tcW w:w="1922" w:type="dxa"/>
            <w:hideMark/>
          </w:tcPr>
          <w:p w14:paraId="6F9A9144"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 xml:space="preserve">مركز المدينة، تدمر </w:t>
            </w:r>
            <w:hyperlink r:id="rId27" w:tgtFrame="_blank" w:history="1">
              <w:r w:rsidRPr="00171BD0">
                <w:rPr>
                  <w:rStyle w:val="Hyperlink"/>
                </w:rPr>
                <w:t>homsonline.com</w:t>
              </w:r>
            </w:hyperlink>
          </w:p>
        </w:tc>
        <w:tc>
          <w:tcPr>
            <w:tcW w:w="2188" w:type="dxa"/>
            <w:hideMark/>
          </w:tcPr>
          <w:p w14:paraId="17C3D19F"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t>—</w:t>
            </w:r>
          </w:p>
        </w:tc>
        <w:tc>
          <w:tcPr>
            <w:tcW w:w="4224" w:type="dxa"/>
            <w:hideMark/>
          </w:tcPr>
          <w:p w14:paraId="4E4D743D"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pPr>
            <w:r w:rsidRPr="00171BD0">
              <w:rPr>
                <w:rtl/>
              </w:rPr>
              <w:t>فندق بوتيك صغير، غالباً يوفر إقامة مريحة مع طابع محلي</w:t>
            </w:r>
            <w:r w:rsidRPr="00171BD0">
              <w:t xml:space="preserve">. </w:t>
            </w:r>
            <w:hyperlink r:id="rId28" w:tgtFrame="_blank" w:history="1">
              <w:r w:rsidRPr="00171BD0">
                <w:rPr>
                  <w:rStyle w:val="Hyperlink"/>
                </w:rPr>
                <w:t>homsonline.com</w:t>
              </w:r>
            </w:hyperlink>
          </w:p>
        </w:tc>
      </w:tr>
      <w:tr w:rsidR="00171BD0" w:rsidRPr="00171BD0" w14:paraId="3F85F234"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hideMark/>
          </w:tcPr>
          <w:p w14:paraId="69F8D9C4" w14:textId="77777777" w:rsidR="00171BD0" w:rsidRPr="00171BD0" w:rsidRDefault="00171BD0" w:rsidP="00171BD0">
            <w:pPr>
              <w:spacing w:after="160" w:line="278" w:lineRule="auto"/>
              <w:jc w:val="right"/>
            </w:pPr>
            <w:r w:rsidRPr="00171BD0">
              <w:lastRenderedPageBreak/>
              <w:t>Sands Hotel</w:t>
            </w:r>
          </w:p>
        </w:tc>
        <w:tc>
          <w:tcPr>
            <w:tcW w:w="1922" w:type="dxa"/>
            <w:hideMark/>
          </w:tcPr>
          <w:p w14:paraId="0AC728CC"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 xml:space="preserve">تدمر </w:t>
            </w:r>
            <w:hyperlink r:id="rId29" w:tgtFrame="_blank" w:history="1">
              <w:r w:rsidRPr="00171BD0">
                <w:rPr>
                  <w:rStyle w:val="Hyperlink"/>
                </w:rPr>
                <w:t>homsonline.com</w:t>
              </w:r>
            </w:hyperlink>
          </w:p>
        </w:tc>
        <w:tc>
          <w:tcPr>
            <w:tcW w:w="2188" w:type="dxa"/>
            <w:hideMark/>
          </w:tcPr>
          <w:p w14:paraId="1574BF80"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هاتف</w:t>
            </w:r>
            <w:r w:rsidRPr="00171BD0">
              <w:t xml:space="preserve">: </w:t>
            </w:r>
            <w:r w:rsidRPr="00171BD0">
              <w:rPr>
                <w:b/>
                <w:bCs/>
              </w:rPr>
              <w:t>31-910725</w:t>
            </w:r>
            <w:r w:rsidRPr="00171BD0">
              <w:t xml:space="preserve"> </w:t>
            </w:r>
            <w:r w:rsidRPr="00171BD0">
              <w:rPr>
                <w:rtl/>
              </w:rPr>
              <w:t xml:space="preserve">أو </w:t>
            </w:r>
            <w:r w:rsidRPr="00171BD0">
              <w:rPr>
                <w:b/>
                <w:bCs/>
              </w:rPr>
              <w:t>31-913478</w:t>
            </w:r>
            <w:r w:rsidRPr="00171BD0">
              <w:t xml:space="preserve"> </w:t>
            </w:r>
            <w:hyperlink r:id="rId30" w:tgtFrame="_blank" w:history="1">
              <w:r w:rsidRPr="00171BD0">
                <w:rPr>
                  <w:rStyle w:val="Hyperlink"/>
                </w:rPr>
                <w:t>homsonline.com</w:t>
              </w:r>
            </w:hyperlink>
          </w:p>
        </w:tc>
        <w:tc>
          <w:tcPr>
            <w:tcW w:w="4224" w:type="dxa"/>
            <w:hideMark/>
          </w:tcPr>
          <w:p w14:paraId="3AE35D7A"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pPr>
            <w:r w:rsidRPr="00171BD0">
              <w:rPr>
                <w:rtl/>
              </w:rPr>
              <w:t>خيار اقتصادي أو متوسط، مناسب للزوار العاديين</w:t>
            </w:r>
            <w:r w:rsidRPr="00171BD0">
              <w:t xml:space="preserve">. </w:t>
            </w:r>
            <w:hyperlink r:id="rId31" w:tgtFrame="_blank" w:history="1">
              <w:r w:rsidRPr="00171BD0">
                <w:rPr>
                  <w:rStyle w:val="Hyperlink"/>
                </w:rPr>
                <w:t>homsonline.com</w:t>
              </w:r>
            </w:hyperlink>
          </w:p>
        </w:tc>
      </w:tr>
    </w:tbl>
    <w:p w14:paraId="6EE52428" w14:textId="77777777" w:rsidR="00171BD0" w:rsidRDefault="00171BD0" w:rsidP="00A4277E">
      <w:pPr>
        <w:jc w:val="right"/>
        <w:rPr>
          <w:rtl/>
        </w:rPr>
      </w:pPr>
    </w:p>
    <w:tbl>
      <w:tblPr>
        <w:tblStyle w:val="GridTable6Colorful-Accent1"/>
        <w:tblW w:w="0" w:type="auto"/>
        <w:tblLook w:val="04A0" w:firstRow="1" w:lastRow="0" w:firstColumn="1" w:lastColumn="0" w:noHBand="0" w:noVBand="1"/>
      </w:tblPr>
      <w:tblGrid>
        <w:gridCol w:w="1980"/>
        <w:gridCol w:w="1469"/>
        <w:gridCol w:w="2232"/>
        <w:gridCol w:w="2308"/>
        <w:gridCol w:w="2467"/>
      </w:tblGrid>
      <w:tr w:rsidR="00171BD0" w:rsidRPr="00171BD0" w14:paraId="74E58A6C" w14:textId="77777777" w:rsidTr="00171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51634D6" w14:textId="197ACCB7" w:rsidR="00171BD0" w:rsidRPr="00171BD0" w:rsidRDefault="00171BD0" w:rsidP="00171BD0">
            <w:pPr>
              <w:spacing w:after="160" w:line="278" w:lineRule="auto"/>
              <w:jc w:val="right"/>
              <w:rPr>
                <w:lang w:bidi="ar-SY"/>
              </w:rPr>
            </w:pPr>
            <w:r>
              <w:rPr>
                <w:rFonts w:hint="cs"/>
                <w:rtl/>
              </w:rPr>
              <w:t>ا</w:t>
            </w:r>
            <w:r w:rsidRPr="00171BD0">
              <w:rPr>
                <w:rtl/>
              </w:rPr>
              <w:t>سم الفندق</w:t>
            </w:r>
          </w:p>
        </w:tc>
        <w:tc>
          <w:tcPr>
            <w:tcW w:w="1469" w:type="dxa"/>
            <w:hideMark/>
          </w:tcPr>
          <w:p w14:paraId="2FF5B5BB"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171BD0">
              <w:rPr>
                <w:rtl/>
              </w:rPr>
              <w:t>عدد الغرف / السعة</w:t>
            </w:r>
          </w:p>
        </w:tc>
        <w:tc>
          <w:tcPr>
            <w:tcW w:w="0" w:type="auto"/>
            <w:hideMark/>
          </w:tcPr>
          <w:p w14:paraId="0049A56C"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171BD0">
              <w:rPr>
                <w:rtl/>
              </w:rPr>
              <w:t>الموقع</w:t>
            </w:r>
          </w:p>
        </w:tc>
        <w:tc>
          <w:tcPr>
            <w:tcW w:w="0" w:type="auto"/>
            <w:hideMark/>
          </w:tcPr>
          <w:p w14:paraId="245BD596"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171BD0">
              <w:rPr>
                <w:rtl/>
              </w:rPr>
              <w:t>مميزات + خدمات</w:t>
            </w:r>
          </w:p>
        </w:tc>
        <w:tc>
          <w:tcPr>
            <w:tcW w:w="0" w:type="auto"/>
            <w:hideMark/>
          </w:tcPr>
          <w:p w14:paraId="721D9B8E" w14:textId="77777777" w:rsidR="00171BD0" w:rsidRPr="00171BD0" w:rsidRDefault="00171BD0" w:rsidP="00171BD0">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171BD0">
              <w:rPr>
                <w:rtl/>
              </w:rPr>
              <w:t>رابط أو مصدر</w:t>
            </w:r>
          </w:p>
        </w:tc>
      </w:tr>
      <w:tr w:rsidR="00171BD0" w:rsidRPr="00171BD0" w14:paraId="0F521953"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4FC4A8C" w14:textId="77777777" w:rsidR="00171BD0" w:rsidRPr="00171BD0" w:rsidRDefault="00171BD0" w:rsidP="00171BD0">
            <w:pPr>
              <w:spacing w:after="160" w:line="278" w:lineRule="auto"/>
              <w:jc w:val="right"/>
              <w:rPr>
                <w:lang w:bidi="ar-SY"/>
              </w:rPr>
            </w:pPr>
            <w:r w:rsidRPr="00171BD0">
              <w:rPr>
                <w:lang w:bidi="ar-SY"/>
              </w:rPr>
              <w:t>Heliopolis Hotel</w:t>
            </w:r>
          </w:p>
        </w:tc>
        <w:tc>
          <w:tcPr>
            <w:tcW w:w="1469" w:type="dxa"/>
            <w:hideMark/>
          </w:tcPr>
          <w:p w14:paraId="7DC49354"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 xml:space="preserve">حوالي </w:t>
            </w:r>
            <w:r w:rsidRPr="00171BD0">
              <w:rPr>
                <w:b/>
                <w:bCs/>
                <w:lang w:bidi="ar-SY"/>
              </w:rPr>
              <w:t xml:space="preserve">32 </w:t>
            </w:r>
            <w:r w:rsidRPr="00171BD0">
              <w:rPr>
                <w:b/>
                <w:bCs/>
                <w:rtl/>
              </w:rPr>
              <w:t>غرفة / جناح</w:t>
            </w:r>
            <w:r w:rsidRPr="00171BD0">
              <w:rPr>
                <w:rtl/>
              </w:rPr>
              <w:t xml:space="preserve"> </w:t>
            </w:r>
            <w:hyperlink r:id="rId32" w:tgtFrame="_blank" w:history="1">
              <w:r w:rsidRPr="00171BD0">
                <w:rPr>
                  <w:rStyle w:val="Hyperlink"/>
                  <w:lang w:bidi="ar-SY"/>
                </w:rPr>
                <w:t>Come To Syria+1</w:t>
              </w:r>
            </w:hyperlink>
          </w:p>
        </w:tc>
        <w:tc>
          <w:tcPr>
            <w:tcW w:w="0" w:type="auto"/>
            <w:hideMark/>
          </w:tcPr>
          <w:p w14:paraId="7954FFBD"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 xml:space="preserve">شارع تدمر الرئيسي، </w:t>
            </w:r>
            <w:proofErr w:type="spellStart"/>
            <w:r w:rsidRPr="00171BD0">
              <w:rPr>
                <w:lang w:bidi="ar-SY"/>
              </w:rPr>
              <w:t>Jamarek</w:t>
            </w:r>
            <w:proofErr w:type="spellEnd"/>
            <w:r w:rsidRPr="00171BD0">
              <w:rPr>
                <w:lang w:bidi="ar-SY"/>
              </w:rPr>
              <w:t xml:space="preserve"> Square</w:t>
            </w:r>
            <w:r w:rsidRPr="00171BD0">
              <w:rPr>
                <w:rtl/>
              </w:rPr>
              <w:t xml:space="preserve">، وسط تدمر — قريب من المتحف وعلى بُعد ≈ 15 دقيقة مشياً من آثار تدمر </w:t>
            </w:r>
            <w:hyperlink r:id="rId33" w:tgtFrame="_blank" w:history="1">
              <w:r w:rsidRPr="00171BD0">
                <w:rPr>
                  <w:rStyle w:val="Hyperlink"/>
                  <w:lang w:bidi="ar-SY"/>
                </w:rPr>
                <w:t>Come To Syria+1</w:t>
              </w:r>
            </w:hyperlink>
          </w:p>
        </w:tc>
        <w:tc>
          <w:tcPr>
            <w:tcW w:w="0" w:type="auto"/>
            <w:hideMark/>
          </w:tcPr>
          <w:p w14:paraId="4CE3EA2C"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خدمات: إنترنت لاسلكي</w:t>
            </w:r>
            <w:r w:rsidRPr="00171BD0">
              <w:rPr>
                <w:lang w:bidi="ar-SY"/>
              </w:rPr>
              <w:t xml:space="preserve"> (Wi-Fi)</w:t>
            </w:r>
            <w:r w:rsidRPr="00171BD0">
              <w:rPr>
                <w:rtl/>
              </w:rPr>
              <w:t>، موقف سيارات، مصعد، تكييف، تلفاز، خدمة غرف، فطور ومطعم يقدم جميع الوجبات خلال اليوم</w:t>
            </w:r>
            <w:r w:rsidRPr="00171BD0">
              <w:rPr>
                <w:lang w:bidi="ar-SY"/>
              </w:rPr>
              <w:t xml:space="preserve">. </w:t>
            </w:r>
            <w:hyperlink r:id="rId34" w:tgtFrame="_blank" w:history="1">
              <w:r w:rsidRPr="00171BD0">
                <w:rPr>
                  <w:rStyle w:val="Hyperlink"/>
                  <w:lang w:bidi="ar-SY"/>
                </w:rPr>
                <w:t>Come To Syria</w:t>
              </w:r>
            </w:hyperlink>
          </w:p>
        </w:tc>
        <w:tc>
          <w:tcPr>
            <w:tcW w:w="0" w:type="auto"/>
            <w:hideMark/>
          </w:tcPr>
          <w:p w14:paraId="5E9B8535"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مصادر</w:t>
            </w:r>
            <w:r w:rsidRPr="00171BD0">
              <w:rPr>
                <w:lang w:bidi="ar-SY"/>
              </w:rPr>
              <w:t xml:space="preserve">: </w:t>
            </w:r>
            <w:proofErr w:type="spellStart"/>
            <w:r w:rsidRPr="00171BD0">
              <w:rPr>
                <w:lang w:bidi="ar-SY"/>
              </w:rPr>
              <w:t>ComeToSyria</w:t>
            </w:r>
            <w:proofErr w:type="spellEnd"/>
            <w:r w:rsidRPr="00171BD0">
              <w:rPr>
                <w:lang w:bidi="ar-SY"/>
              </w:rPr>
              <w:t xml:space="preserve"> – </w:t>
            </w:r>
            <w:r w:rsidRPr="00171BD0">
              <w:rPr>
                <w:rtl/>
              </w:rPr>
              <w:t xml:space="preserve">صفحة الفندق </w:t>
            </w:r>
            <w:hyperlink r:id="rId35" w:tgtFrame="_blank" w:history="1">
              <w:r w:rsidRPr="00171BD0">
                <w:rPr>
                  <w:rStyle w:val="Hyperlink"/>
                  <w:lang w:bidi="ar-SY"/>
                </w:rPr>
                <w:t>Come To Syria</w:t>
              </w:r>
            </w:hyperlink>
            <w:r w:rsidRPr="00171BD0">
              <w:rPr>
                <w:rtl/>
              </w:rPr>
              <w:t>؛</w:t>
            </w:r>
            <w:r w:rsidRPr="00171BD0">
              <w:rPr>
                <w:lang w:bidi="ar-SY"/>
              </w:rPr>
              <w:t xml:space="preserve"> TripAdvisor </w:t>
            </w:r>
            <w:hyperlink r:id="rId36" w:tgtFrame="_blank" w:history="1">
              <w:r w:rsidRPr="00171BD0">
                <w:rPr>
                  <w:rStyle w:val="Hyperlink"/>
                  <w:lang w:bidi="ar-SY"/>
                </w:rPr>
                <w:t>Tripadvisor+1</w:t>
              </w:r>
            </w:hyperlink>
          </w:p>
        </w:tc>
      </w:tr>
      <w:tr w:rsidR="00171BD0" w:rsidRPr="00171BD0" w14:paraId="3E69EAC4" w14:textId="77777777" w:rsidTr="00171BD0">
        <w:tc>
          <w:tcPr>
            <w:cnfStyle w:val="001000000000" w:firstRow="0" w:lastRow="0" w:firstColumn="1" w:lastColumn="0" w:oddVBand="0" w:evenVBand="0" w:oddHBand="0" w:evenHBand="0" w:firstRowFirstColumn="0" w:firstRowLastColumn="0" w:lastRowFirstColumn="0" w:lastRowLastColumn="0"/>
            <w:tcW w:w="1980" w:type="dxa"/>
            <w:hideMark/>
          </w:tcPr>
          <w:p w14:paraId="5BA23B2D" w14:textId="77777777" w:rsidR="00171BD0" w:rsidRPr="00171BD0" w:rsidRDefault="00171BD0" w:rsidP="00171BD0">
            <w:pPr>
              <w:spacing w:after="160" w:line="278" w:lineRule="auto"/>
              <w:jc w:val="right"/>
              <w:rPr>
                <w:lang w:bidi="ar-SY"/>
              </w:rPr>
            </w:pPr>
            <w:r w:rsidRPr="00171BD0">
              <w:rPr>
                <w:lang w:bidi="ar-SY"/>
              </w:rPr>
              <w:t>Zenobia Cham Palace Hotel</w:t>
            </w:r>
          </w:p>
        </w:tc>
        <w:tc>
          <w:tcPr>
            <w:tcW w:w="1469" w:type="dxa"/>
            <w:hideMark/>
          </w:tcPr>
          <w:p w14:paraId="79C505C3"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171BD0">
              <w:rPr>
                <w:rtl/>
              </w:rPr>
              <w:t xml:space="preserve">حوالي </w:t>
            </w:r>
            <w:r w:rsidRPr="00171BD0">
              <w:rPr>
                <w:b/>
                <w:bCs/>
                <w:lang w:bidi="ar-SY"/>
              </w:rPr>
              <w:t xml:space="preserve">130 </w:t>
            </w:r>
            <w:r w:rsidRPr="00171BD0">
              <w:rPr>
                <w:b/>
                <w:bCs/>
                <w:rtl/>
              </w:rPr>
              <w:t>غرفة وجناح</w:t>
            </w:r>
            <w:r w:rsidRPr="00171BD0">
              <w:rPr>
                <w:rtl/>
              </w:rPr>
              <w:t xml:space="preserve"> </w:t>
            </w:r>
            <w:hyperlink r:id="rId37" w:tgtFrame="_blank" w:history="1">
              <w:r w:rsidRPr="00171BD0">
                <w:rPr>
                  <w:rStyle w:val="Hyperlink"/>
                  <w:lang w:bidi="ar-SY"/>
                </w:rPr>
                <w:t>Go Hotels</w:t>
              </w:r>
            </w:hyperlink>
          </w:p>
        </w:tc>
        <w:tc>
          <w:tcPr>
            <w:tcW w:w="0" w:type="auto"/>
            <w:hideMark/>
          </w:tcPr>
          <w:p w14:paraId="167AF092"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171BD0">
              <w:rPr>
                <w:rtl/>
              </w:rPr>
              <w:t xml:space="preserve">تدمر، قريب من أعمدة باعلشمن وآثار تدمر </w:t>
            </w:r>
            <w:hyperlink r:id="rId38" w:tgtFrame="_blank" w:history="1">
              <w:r w:rsidRPr="00171BD0">
                <w:rPr>
                  <w:rStyle w:val="Hyperlink"/>
                  <w:lang w:bidi="ar-SY"/>
                </w:rPr>
                <w:t>Go Hotels</w:t>
              </w:r>
            </w:hyperlink>
          </w:p>
        </w:tc>
        <w:tc>
          <w:tcPr>
            <w:tcW w:w="0" w:type="auto"/>
            <w:hideMark/>
          </w:tcPr>
          <w:p w14:paraId="056BC5B8"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171BD0">
              <w:rPr>
                <w:rtl/>
              </w:rPr>
              <w:t>مميزات: مطعم</w:t>
            </w:r>
            <w:r w:rsidRPr="00171BD0">
              <w:rPr>
                <w:lang w:bidi="ar-SY"/>
              </w:rPr>
              <w:t xml:space="preserve"> Zenobia</w:t>
            </w:r>
            <w:r w:rsidRPr="00171BD0">
              <w:rPr>
                <w:rtl/>
              </w:rPr>
              <w:t xml:space="preserve">، تراس مطل على الأعمدة والآثار، ملعب للأطفال، تصميم راقٍ ومجدّد (تم تجديده عام 2007) </w:t>
            </w:r>
            <w:hyperlink r:id="rId39" w:tgtFrame="_blank" w:history="1">
              <w:r w:rsidRPr="00171BD0">
                <w:rPr>
                  <w:rStyle w:val="Hyperlink"/>
                  <w:lang w:bidi="ar-SY"/>
                </w:rPr>
                <w:t>Go Hotels</w:t>
              </w:r>
            </w:hyperlink>
          </w:p>
        </w:tc>
        <w:tc>
          <w:tcPr>
            <w:tcW w:w="0" w:type="auto"/>
            <w:hideMark/>
          </w:tcPr>
          <w:p w14:paraId="128CCB8F" w14:textId="77777777" w:rsidR="00171BD0" w:rsidRPr="00171BD0" w:rsidRDefault="00171BD0" w:rsidP="00171BD0">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171BD0">
              <w:rPr>
                <w:rtl/>
              </w:rPr>
              <w:t>مصدر تفاصيل الفندق</w:t>
            </w:r>
            <w:r w:rsidRPr="00171BD0">
              <w:rPr>
                <w:lang w:bidi="ar-SY"/>
              </w:rPr>
              <w:t xml:space="preserve"> — </w:t>
            </w:r>
            <w:proofErr w:type="spellStart"/>
            <w:r w:rsidRPr="00171BD0">
              <w:rPr>
                <w:lang w:bidi="ar-SY"/>
              </w:rPr>
              <w:t>GoHotels</w:t>
            </w:r>
            <w:proofErr w:type="spellEnd"/>
            <w:r w:rsidRPr="00171BD0">
              <w:rPr>
                <w:lang w:bidi="ar-SY"/>
              </w:rPr>
              <w:t xml:space="preserve"> </w:t>
            </w:r>
            <w:hyperlink r:id="rId40" w:tgtFrame="_blank" w:history="1">
              <w:r w:rsidRPr="00171BD0">
                <w:rPr>
                  <w:rStyle w:val="Hyperlink"/>
                  <w:lang w:bidi="ar-SY"/>
                </w:rPr>
                <w:t>Go Hotels</w:t>
              </w:r>
            </w:hyperlink>
          </w:p>
        </w:tc>
      </w:tr>
      <w:tr w:rsidR="00171BD0" w:rsidRPr="00171BD0" w14:paraId="38752168" w14:textId="77777777" w:rsidTr="00171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060356D" w14:textId="77777777" w:rsidR="00171BD0" w:rsidRPr="00171BD0" w:rsidRDefault="00171BD0" w:rsidP="00171BD0">
            <w:pPr>
              <w:spacing w:after="160" w:line="278" w:lineRule="auto"/>
              <w:jc w:val="right"/>
              <w:rPr>
                <w:lang w:bidi="ar-SY"/>
              </w:rPr>
            </w:pPr>
            <w:r w:rsidRPr="00171BD0">
              <w:rPr>
                <w:lang w:bidi="ar-SY"/>
              </w:rPr>
              <w:t>Cham Palace Hotel</w:t>
            </w:r>
          </w:p>
        </w:tc>
        <w:tc>
          <w:tcPr>
            <w:tcW w:w="1469" w:type="dxa"/>
            <w:hideMark/>
          </w:tcPr>
          <w:p w14:paraId="05EE505F"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 xml:space="preserve">عدد الغرف غير دقيق تماماً لكن يتضمّن “غرف مفردة، مزدوجة، اجتماعية، أجنحة” ضمن الفندق 5 نجوم </w:t>
            </w:r>
            <w:hyperlink r:id="rId41" w:tgtFrame="_blank" w:history="1">
              <w:proofErr w:type="spellStart"/>
              <w:r w:rsidRPr="00171BD0">
                <w:rPr>
                  <w:rStyle w:val="Hyperlink"/>
                  <w:lang w:bidi="ar-SY"/>
                </w:rPr>
                <w:t>HotelsClick</w:t>
              </w:r>
              <w:proofErr w:type="spellEnd"/>
            </w:hyperlink>
          </w:p>
        </w:tc>
        <w:tc>
          <w:tcPr>
            <w:tcW w:w="0" w:type="auto"/>
            <w:hideMark/>
          </w:tcPr>
          <w:p w14:paraId="228E01B7"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يقع في</w:t>
            </w:r>
            <w:r w:rsidRPr="00171BD0">
              <w:rPr>
                <w:lang w:bidi="ar-SY"/>
              </w:rPr>
              <w:t xml:space="preserve"> Palmyra </w:t>
            </w:r>
            <w:r w:rsidRPr="00171BD0">
              <w:rPr>
                <w:rtl/>
              </w:rPr>
              <w:t xml:space="preserve">على الطريق إلى حمص، قريب من المزارع والنوافير والمواقع السياحية </w:t>
            </w:r>
            <w:hyperlink r:id="rId42" w:tgtFrame="_blank" w:history="1">
              <w:proofErr w:type="spellStart"/>
              <w:r w:rsidRPr="00171BD0">
                <w:rPr>
                  <w:rStyle w:val="Hyperlink"/>
                  <w:lang w:bidi="ar-SY"/>
                </w:rPr>
                <w:t>HotelsClick</w:t>
              </w:r>
              <w:proofErr w:type="spellEnd"/>
            </w:hyperlink>
          </w:p>
        </w:tc>
        <w:tc>
          <w:tcPr>
            <w:tcW w:w="0" w:type="auto"/>
            <w:hideMark/>
          </w:tcPr>
          <w:p w14:paraId="3CE489FB"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 xml:space="preserve">خدمات: موسّع 5 نجوم، تكييف في جميع الغرف، حمام سباحة خارجي، مطاعم متعددة، تصميم فاخر، مرافق مناسبة للنزلاء المتطلّبين </w:t>
            </w:r>
            <w:hyperlink r:id="rId43" w:tgtFrame="_blank" w:history="1">
              <w:proofErr w:type="spellStart"/>
              <w:r w:rsidRPr="00171BD0">
                <w:rPr>
                  <w:rStyle w:val="Hyperlink"/>
                  <w:lang w:bidi="ar-SY"/>
                </w:rPr>
                <w:t>HotelsClick</w:t>
              </w:r>
              <w:proofErr w:type="spellEnd"/>
            </w:hyperlink>
          </w:p>
        </w:tc>
        <w:tc>
          <w:tcPr>
            <w:tcW w:w="0" w:type="auto"/>
            <w:hideMark/>
          </w:tcPr>
          <w:p w14:paraId="268E3432" w14:textId="77777777" w:rsidR="00171BD0" w:rsidRPr="00171BD0" w:rsidRDefault="00171BD0" w:rsidP="00171BD0">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171BD0">
              <w:rPr>
                <w:rtl/>
              </w:rPr>
              <w:t>صفحة</w:t>
            </w:r>
            <w:r w:rsidRPr="00171BD0">
              <w:rPr>
                <w:lang w:bidi="ar-SY"/>
              </w:rPr>
              <w:t xml:space="preserve"> </w:t>
            </w:r>
            <w:proofErr w:type="spellStart"/>
            <w:r w:rsidRPr="00171BD0">
              <w:rPr>
                <w:lang w:bidi="ar-SY"/>
              </w:rPr>
              <w:t>HotelChamPalace</w:t>
            </w:r>
            <w:proofErr w:type="spellEnd"/>
            <w:r w:rsidRPr="00171BD0">
              <w:rPr>
                <w:lang w:bidi="ar-SY"/>
              </w:rPr>
              <w:t xml:space="preserve"> </w:t>
            </w:r>
            <w:r w:rsidRPr="00171BD0">
              <w:rPr>
                <w:rtl/>
              </w:rPr>
              <w:t>على</w:t>
            </w:r>
            <w:r w:rsidRPr="00171BD0">
              <w:rPr>
                <w:lang w:bidi="ar-SY"/>
              </w:rPr>
              <w:t xml:space="preserve"> </w:t>
            </w:r>
            <w:proofErr w:type="spellStart"/>
            <w:r w:rsidRPr="00171BD0">
              <w:rPr>
                <w:lang w:bidi="ar-SY"/>
              </w:rPr>
              <w:t>HotelsClick</w:t>
            </w:r>
            <w:proofErr w:type="spellEnd"/>
            <w:r w:rsidRPr="00171BD0">
              <w:rPr>
                <w:lang w:bidi="ar-SY"/>
              </w:rPr>
              <w:t xml:space="preserve"> </w:t>
            </w:r>
            <w:hyperlink r:id="rId44" w:tgtFrame="_blank" w:history="1">
              <w:proofErr w:type="spellStart"/>
              <w:r w:rsidRPr="00171BD0">
                <w:rPr>
                  <w:rStyle w:val="Hyperlink"/>
                  <w:lang w:bidi="ar-SY"/>
                </w:rPr>
                <w:t>HotelsClick</w:t>
              </w:r>
              <w:proofErr w:type="spellEnd"/>
            </w:hyperlink>
          </w:p>
        </w:tc>
      </w:tr>
    </w:tbl>
    <w:p w14:paraId="31D72856" w14:textId="77777777" w:rsidR="00A4277E" w:rsidRDefault="00A4277E" w:rsidP="00A4277E">
      <w:pPr>
        <w:jc w:val="right"/>
        <w:rPr>
          <w:lang w:bidi="ar-SY"/>
        </w:rPr>
      </w:pPr>
    </w:p>
    <w:sectPr w:rsidR="00A4277E" w:rsidSect="00171B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63"/>
    <w:rsid w:val="00171BD0"/>
    <w:rsid w:val="005E2204"/>
    <w:rsid w:val="0073019E"/>
    <w:rsid w:val="0076668B"/>
    <w:rsid w:val="008631D7"/>
    <w:rsid w:val="00A4277E"/>
    <w:rsid w:val="00AD3F63"/>
    <w:rsid w:val="00B15710"/>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7B2A"/>
  <w15:chartTrackingRefBased/>
  <w15:docId w15:val="{9DC7339C-9876-4D38-B2B6-954226E2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F63"/>
    <w:rPr>
      <w:rFonts w:eastAsiaTheme="majorEastAsia" w:cstheme="majorBidi"/>
      <w:color w:val="272727" w:themeColor="text1" w:themeTint="D8"/>
    </w:rPr>
  </w:style>
  <w:style w:type="paragraph" w:styleId="Title">
    <w:name w:val="Title"/>
    <w:basedOn w:val="Normal"/>
    <w:next w:val="Normal"/>
    <w:link w:val="TitleChar"/>
    <w:uiPriority w:val="10"/>
    <w:qFormat/>
    <w:rsid w:val="00AD3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F63"/>
    <w:pPr>
      <w:spacing w:before="160"/>
      <w:jc w:val="center"/>
    </w:pPr>
    <w:rPr>
      <w:i/>
      <w:iCs/>
      <w:color w:val="404040" w:themeColor="text1" w:themeTint="BF"/>
    </w:rPr>
  </w:style>
  <w:style w:type="character" w:customStyle="1" w:styleId="QuoteChar">
    <w:name w:val="Quote Char"/>
    <w:basedOn w:val="DefaultParagraphFont"/>
    <w:link w:val="Quote"/>
    <w:uiPriority w:val="29"/>
    <w:rsid w:val="00AD3F63"/>
    <w:rPr>
      <w:i/>
      <w:iCs/>
      <w:color w:val="404040" w:themeColor="text1" w:themeTint="BF"/>
    </w:rPr>
  </w:style>
  <w:style w:type="paragraph" w:styleId="ListParagraph">
    <w:name w:val="List Paragraph"/>
    <w:basedOn w:val="Normal"/>
    <w:uiPriority w:val="34"/>
    <w:qFormat/>
    <w:rsid w:val="00AD3F63"/>
    <w:pPr>
      <w:ind w:left="720"/>
      <w:contextualSpacing/>
    </w:pPr>
  </w:style>
  <w:style w:type="character" w:styleId="IntenseEmphasis">
    <w:name w:val="Intense Emphasis"/>
    <w:basedOn w:val="DefaultParagraphFont"/>
    <w:uiPriority w:val="21"/>
    <w:qFormat/>
    <w:rsid w:val="00AD3F63"/>
    <w:rPr>
      <w:i/>
      <w:iCs/>
      <w:color w:val="2F5496" w:themeColor="accent1" w:themeShade="BF"/>
    </w:rPr>
  </w:style>
  <w:style w:type="paragraph" w:styleId="IntenseQuote">
    <w:name w:val="Intense Quote"/>
    <w:basedOn w:val="Normal"/>
    <w:next w:val="Normal"/>
    <w:link w:val="IntenseQuoteChar"/>
    <w:uiPriority w:val="30"/>
    <w:qFormat/>
    <w:rsid w:val="00AD3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F63"/>
    <w:rPr>
      <w:i/>
      <w:iCs/>
      <w:color w:val="2F5496" w:themeColor="accent1" w:themeShade="BF"/>
    </w:rPr>
  </w:style>
  <w:style w:type="character" w:styleId="IntenseReference">
    <w:name w:val="Intense Reference"/>
    <w:basedOn w:val="DefaultParagraphFont"/>
    <w:uiPriority w:val="32"/>
    <w:qFormat/>
    <w:rsid w:val="00AD3F63"/>
    <w:rPr>
      <w:b/>
      <w:bCs/>
      <w:smallCaps/>
      <w:color w:val="2F5496" w:themeColor="accent1" w:themeShade="BF"/>
      <w:spacing w:val="5"/>
    </w:rPr>
  </w:style>
  <w:style w:type="character" w:styleId="Hyperlink">
    <w:name w:val="Hyperlink"/>
    <w:basedOn w:val="DefaultParagraphFont"/>
    <w:uiPriority w:val="99"/>
    <w:unhideWhenUsed/>
    <w:rsid w:val="00171BD0"/>
    <w:rPr>
      <w:color w:val="0563C1" w:themeColor="hyperlink"/>
      <w:u w:val="single"/>
    </w:rPr>
  </w:style>
  <w:style w:type="character" w:styleId="UnresolvedMention">
    <w:name w:val="Unresolved Mention"/>
    <w:basedOn w:val="DefaultParagraphFont"/>
    <w:uiPriority w:val="99"/>
    <w:semiHidden/>
    <w:unhideWhenUsed/>
    <w:rsid w:val="00171BD0"/>
    <w:rPr>
      <w:color w:val="605E5C"/>
      <w:shd w:val="clear" w:color="auto" w:fill="E1DFDD"/>
    </w:rPr>
  </w:style>
  <w:style w:type="table" w:styleId="GridTable4-Accent1">
    <w:name w:val="Grid Table 4 Accent 1"/>
    <w:basedOn w:val="TableNormal"/>
    <w:uiPriority w:val="49"/>
    <w:rsid w:val="00171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71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171BD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msonline.com/EN/Citeis/PalmyraHotels.htm?utm_source=chatgpt.com" TargetMode="External"/><Relationship Id="rId18" Type="http://schemas.openxmlformats.org/officeDocument/2006/relationships/hyperlink" Target="https://homsonline.com/EN/Citeis/PalmyraHotels.htm?utm_source=chatgpt.com" TargetMode="External"/><Relationship Id="rId26" Type="http://schemas.openxmlformats.org/officeDocument/2006/relationships/hyperlink" Target="https://homsonline.com/EN/Citeis/PalmyraHotels.htm?utm_source=chatgpt.com" TargetMode="External"/><Relationship Id="rId39" Type="http://schemas.openxmlformats.org/officeDocument/2006/relationships/hyperlink" Target="https://www.gohotels.com/en-hotel/zenobia-cham-palace-hotel-palmyra-sy.htm?utm_source=chatgpt.com" TargetMode="External"/><Relationship Id="rId21" Type="http://schemas.openxmlformats.org/officeDocument/2006/relationships/hyperlink" Target="https://homsonline.com/EN/Citeis/PalmyraHotels.htm?utm_source=chatgpt.com" TargetMode="External"/><Relationship Id="rId34" Type="http://schemas.openxmlformats.org/officeDocument/2006/relationships/hyperlink" Target="https://www.cometosyria.com/en/hotels-in-syria/Hotels%2Bin%2BPalmyra/details/46/Heliopolis%2Bhotel?utm_source=chatgpt.com" TargetMode="External"/><Relationship Id="rId42" Type="http://schemas.openxmlformats.org/officeDocument/2006/relationships/hyperlink" Target="https://www.hotelsclick.com/gasthofe/syrien/palmyra/10199/hotel-cham-palace.html?utm_source=chatgpt.com" TargetMode="External"/><Relationship Id="rId7" Type="http://schemas.openxmlformats.org/officeDocument/2006/relationships/hyperlink" Target="https://homsonline.com/EN/Citeis/PalmyraHotels.htm?utm_source=chatgpt.com" TargetMode="External"/><Relationship Id="rId2" Type="http://schemas.openxmlformats.org/officeDocument/2006/relationships/settings" Target="settings.xml"/><Relationship Id="rId16" Type="http://schemas.openxmlformats.org/officeDocument/2006/relationships/hyperlink" Target="https://homsonline.com/Citeis/PalmyraHotels.htm?utm_source=chatgpt.com" TargetMode="External"/><Relationship Id="rId29" Type="http://schemas.openxmlformats.org/officeDocument/2006/relationships/hyperlink" Target="https://homsonline.com/EN/Citeis/PalmyraHotels.htm?utm_source=chatgpt.com" TargetMode="External"/><Relationship Id="rId1" Type="http://schemas.openxmlformats.org/officeDocument/2006/relationships/styles" Target="styles.xml"/><Relationship Id="rId6" Type="http://schemas.openxmlformats.org/officeDocument/2006/relationships/hyperlink" Target="https://www.hostelscentral.com/it/hostels/syria/palmyra/al-nakheel?utm_source=chatgpt.com" TargetMode="External"/><Relationship Id="rId11" Type="http://schemas.openxmlformats.org/officeDocument/2006/relationships/hyperlink" Target="https://homsonline.com/EN/Citeis/PalmyraHotels.htm?utm_source=chatgpt.com" TargetMode="External"/><Relationship Id="rId24" Type="http://schemas.openxmlformats.org/officeDocument/2006/relationships/hyperlink" Target="https://homsonline.com/EN/Citeis/PalmyraHotels.htm?utm_source=chatgpt.com" TargetMode="External"/><Relationship Id="rId32" Type="http://schemas.openxmlformats.org/officeDocument/2006/relationships/hyperlink" Target="https://www.cometosyria.com/en/hotels-in-syria/Hotels%2Bin%2BPalmyra/details/46/Heliopolis%2Bhotel?utm_source=chatgpt.com" TargetMode="External"/><Relationship Id="rId37" Type="http://schemas.openxmlformats.org/officeDocument/2006/relationships/hyperlink" Target="https://www.gohotels.com/en-hotel/zenobia-cham-palace-hotel-palmyra-sy.htm?utm_source=chatgpt.com" TargetMode="External"/><Relationship Id="rId40" Type="http://schemas.openxmlformats.org/officeDocument/2006/relationships/hyperlink" Target="https://www.gohotels.com/en-hotel/zenobia-cham-palace-hotel-palmyra-sy.htm?utm_source=chatgpt.com" TargetMode="External"/><Relationship Id="rId45" Type="http://schemas.openxmlformats.org/officeDocument/2006/relationships/fontTable" Target="fontTable.xml"/><Relationship Id="rId5" Type="http://schemas.openxmlformats.org/officeDocument/2006/relationships/hyperlink" Target="https://homsonline.com/EN/Citeis/PalmyraHotels.htm?utm_source=chatgpt.com" TargetMode="External"/><Relationship Id="rId15" Type="http://schemas.openxmlformats.org/officeDocument/2006/relationships/hyperlink" Target="https://homsonline.com/EN/Citeis/PalmyraHotels.htm?utm_source=chatgpt.com" TargetMode="External"/><Relationship Id="rId23" Type="http://schemas.openxmlformats.org/officeDocument/2006/relationships/hyperlink" Target="https://homsonline.com/EN/Citeis/PalmyraHotels.htm?utm_source=chatgpt.com" TargetMode="External"/><Relationship Id="rId28" Type="http://schemas.openxmlformats.org/officeDocument/2006/relationships/hyperlink" Target="https://homsonline.com/EN/Citeis/PalmyraHotels.htm?utm_source=chatgpt.com" TargetMode="External"/><Relationship Id="rId36" Type="http://schemas.openxmlformats.org/officeDocument/2006/relationships/hyperlink" Target="https://www.tripadvisor.com/Hotel_Review-g297902-d583414-Reviews-Heliopolis-Palmyra_Homs_Governorate.html?utm_source=chatgpt.com" TargetMode="External"/><Relationship Id="rId10" Type="http://schemas.openxmlformats.org/officeDocument/2006/relationships/hyperlink" Target="https://homsonline.com/EN/Citeis/PalmyraHotels.htm?utm_source=chatgpt.com" TargetMode="External"/><Relationship Id="rId19" Type="http://schemas.openxmlformats.org/officeDocument/2006/relationships/hyperlink" Target="https://homsonline.com/EN/Citeis/PalmyraHotels.htm?utm_source=chatgpt.com" TargetMode="External"/><Relationship Id="rId31" Type="http://schemas.openxmlformats.org/officeDocument/2006/relationships/hyperlink" Target="https://homsonline.com/EN/Citeis/PalmyraHotels.htm?utm_source=chatgpt.com" TargetMode="External"/><Relationship Id="rId44" Type="http://schemas.openxmlformats.org/officeDocument/2006/relationships/hyperlink" Target="https://www.hotelsclick.com/gasthofe/syrien/palmyra/10199/hotel-cham-palace.html?utm_source=chatgpt.com" TargetMode="External"/><Relationship Id="rId4" Type="http://schemas.openxmlformats.org/officeDocument/2006/relationships/hyperlink" Target="https://www.tripadvisor.com.eg/Hotel_Review-g297902-d1116920-Reviews-Al_Nakheel_Hotel-Palmyra_Homs_Governorate.html?utm_source=chatgpt.com" TargetMode="External"/><Relationship Id="rId9" Type="http://schemas.openxmlformats.org/officeDocument/2006/relationships/hyperlink" Target="https://homsonline.com/EN/Citeis/PalmyraHotels.htm?utm_source=chatgpt.com" TargetMode="External"/><Relationship Id="rId14" Type="http://schemas.openxmlformats.org/officeDocument/2006/relationships/hyperlink" Target="https://homsonline.com/EN/Citeis/PalmyraHotels.htm?utm_source=chatgpt.com" TargetMode="External"/><Relationship Id="rId22" Type="http://schemas.openxmlformats.org/officeDocument/2006/relationships/hyperlink" Target="https://homsonline.com/EN/Citeis/PalmyraHotels.htm?utm_source=chatgpt.com" TargetMode="External"/><Relationship Id="rId27" Type="http://schemas.openxmlformats.org/officeDocument/2006/relationships/hyperlink" Target="https://homsonline.com/EN/Citeis/PalmyraHotels.htm?utm_source=chatgpt.com" TargetMode="External"/><Relationship Id="rId30" Type="http://schemas.openxmlformats.org/officeDocument/2006/relationships/hyperlink" Target="https://homsonline.com/EN/Citeis/PalmyraHotels.htm?utm_source=chatgpt.com" TargetMode="External"/><Relationship Id="rId35" Type="http://schemas.openxmlformats.org/officeDocument/2006/relationships/hyperlink" Target="https://www.cometosyria.com/en/hotels-in-syria/Hotels%2Bin%2BPalmyra/details/46/Heliopolis%2Bhotel?utm_source=chatgpt.com" TargetMode="External"/><Relationship Id="rId43" Type="http://schemas.openxmlformats.org/officeDocument/2006/relationships/hyperlink" Target="https://www.hotelsclick.com/gasthofe/syrien/palmyra/10199/hotel-cham-palace.html?utm_source=chatgpt.com" TargetMode="External"/><Relationship Id="rId8" Type="http://schemas.openxmlformats.org/officeDocument/2006/relationships/hyperlink" Target="https://homsonline.com/EN/Citeis/PalmyraHotels.htm?utm_source=chatgpt.com" TargetMode="External"/><Relationship Id="rId3" Type="http://schemas.openxmlformats.org/officeDocument/2006/relationships/webSettings" Target="webSettings.xml"/><Relationship Id="rId12" Type="http://schemas.openxmlformats.org/officeDocument/2006/relationships/hyperlink" Target="https://homsonline.com/Citeis/PalmyraHotels.htm?utm_source=chatgpt.com" TargetMode="External"/><Relationship Id="rId17" Type="http://schemas.openxmlformats.org/officeDocument/2006/relationships/hyperlink" Target="https://homsonline.com/Citeis/PalmyraHotels.htm?utm_source=chatgpt.com" TargetMode="External"/><Relationship Id="rId25" Type="http://schemas.openxmlformats.org/officeDocument/2006/relationships/hyperlink" Target="https://homsonline.com/EN/Citeis/PalmyraHotels.htm?utm_source=chatgpt.com" TargetMode="External"/><Relationship Id="rId33" Type="http://schemas.openxmlformats.org/officeDocument/2006/relationships/hyperlink" Target="https://www.cometosyria.com/en/hotels-in-syria/Hotels%2Bin%2BPalmyra/details/46/Heliopolis%2Bhotel?utm_source=chatgpt.com" TargetMode="External"/><Relationship Id="rId38" Type="http://schemas.openxmlformats.org/officeDocument/2006/relationships/hyperlink" Target="https://www.gohotels.com/en-hotel/zenobia-cham-palace-hotel-palmyra-sy.htm?utm_source=chatgpt.com" TargetMode="External"/><Relationship Id="rId46" Type="http://schemas.openxmlformats.org/officeDocument/2006/relationships/theme" Target="theme/theme1.xml"/><Relationship Id="rId20" Type="http://schemas.openxmlformats.org/officeDocument/2006/relationships/hyperlink" Target="https://homsonline.com/EN/Citeis/PalmyraHotels.htm?utm_source=chatgpt.com" TargetMode="External"/><Relationship Id="rId41" Type="http://schemas.openxmlformats.org/officeDocument/2006/relationships/hyperlink" Target="https://www.hotelsclick.com/gasthofe/syrien/palmyra/10199/hotel-cham-palace.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3</cp:revision>
  <dcterms:created xsi:type="dcterms:W3CDTF">2025-09-20T21:10:00Z</dcterms:created>
  <dcterms:modified xsi:type="dcterms:W3CDTF">2025-09-20T21:46:00Z</dcterms:modified>
</cp:coreProperties>
</file>