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DFA" w:rsidRPr="00100DFA" w:rsidRDefault="00100DFA" w:rsidP="00100DFA">
      <w:pPr>
        <w:spacing w:after="0" w:line="480" w:lineRule="atLeast"/>
        <w:outlineLvl w:val="0"/>
        <w:rPr>
          <w:rFonts w:ascii="Arial" w:eastAsia="Times New Roman" w:hAnsi="Arial" w:cs="Arial"/>
          <w:b/>
          <w:bCs/>
          <w:color w:val="DF2829"/>
          <w:kern w:val="36"/>
          <w:sz w:val="39"/>
          <w:szCs w:val="39"/>
          <w:lang w:eastAsia="ru-RU"/>
        </w:rPr>
      </w:pPr>
      <w:r w:rsidRPr="00100DFA">
        <w:rPr>
          <w:rFonts w:ascii="Arial" w:eastAsia="Times New Roman" w:hAnsi="Arial" w:cs="Arial"/>
          <w:b/>
          <w:bCs/>
          <w:color w:val="DF2829"/>
          <w:kern w:val="36"/>
          <w:sz w:val="39"/>
          <w:szCs w:val="39"/>
          <w:lang w:eastAsia="ru-RU"/>
        </w:rPr>
        <w:t xml:space="preserve">президент </w:t>
      </w:r>
      <w:proofErr w:type="spellStart"/>
      <w:r w:rsidRPr="00100DFA">
        <w:rPr>
          <w:rFonts w:ascii="Arial" w:eastAsia="Times New Roman" w:hAnsi="Arial" w:cs="Arial"/>
          <w:b/>
          <w:bCs/>
          <w:color w:val="DF2829"/>
          <w:kern w:val="36"/>
          <w:sz w:val="39"/>
          <w:szCs w:val="39"/>
          <w:lang w:eastAsia="ru-RU"/>
        </w:rPr>
        <w:t>алжира</w:t>
      </w:r>
      <w:proofErr w:type="spellEnd"/>
      <w:r w:rsidRPr="00100DFA">
        <w:rPr>
          <w:rFonts w:ascii="Arial" w:eastAsia="Times New Roman" w:hAnsi="Arial" w:cs="Arial"/>
          <w:b/>
          <w:bCs/>
          <w:color w:val="DF2829"/>
          <w:kern w:val="36"/>
          <w:sz w:val="39"/>
          <w:szCs w:val="39"/>
          <w:lang w:eastAsia="ru-RU"/>
        </w:rPr>
        <w:t xml:space="preserve"> провел сегодня заседание кабинета министров и одобрил законопроекты</w:t>
      </w:r>
    </w:p>
    <w:p w:rsidR="00100DFA" w:rsidRPr="00100DFA" w:rsidRDefault="00100DFA" w:rsidP="00100DFA">
      <w:pPr>
        <w:spacing w:after="0" w:line="240" w:lineRule="auto"/>
        <w:jc w:val="right"/>
        <w:rPr>
          <w:rFonts w:ascii="Droid Arabic Kufi" w:eastAsia="Times New Roman" w:hAnsi="Droid Arabic Kufi" w:cs="Times New Roman"/>
          <w:color w:val="333333"/>
          <w:sz w:val="21"/>
          <w:szCs w:val="21"/>
          <w:lang w:eastAsia="ru-RU"/>
        </w:rPr>
      </w:pPr>
      <w:r w:rsidRPr="00100DFA">
        <w:rPr>
          <w:rFonts w:ascii="Droid Arabic Kufi" w:eastAsia="Times New Roman" w:hAnsi="Droid Arabic Kufi" w:cs="Times New Roman"/>
          <w:b/>
          <w:bCs/>
          <w:color w:val="666666"/>
          <w:sz w:val="17"/>
          <w:szCs w:val="17"/>
          <w:lang w:eastAsia="ru-RU"/>
        </w:rPr>
        <w:t>13 февраля 2022 г. 13:43</w:t>
      </w:r>
    </w:p>
    <w:p w:rsidR="00100DFA" w:rsidRPr="00100DFA" w:rsidRDefault="00100DFA" w:rsidP="00100D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Droid Arabic Kufi" w:eastAsia="Times New Roman" w:hAnsi="Droid Arabic Kufi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619500" cy="1905000"/>
            <wp:effectExtent l="0" t="0" r="0" b="0"/>
            <wp:docPr id="4" name="Рисунок 4" descr="президент алжира провел сегодня заседание кабинета министров и одобрил законопро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идент алжира провел сегодня заседание кабинета министров и одобрил законопроект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0DFA" w:rsidRPr="00100DFA" w:rsidRDefault="00100DFA" w:rsidP="00100DFA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президент </w:t>
      </w:r>
      <w:proofErr w:type="spellStart"/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алжира</w:t>
      </w:r>
      <w:proofErr w:type="spellEnd"/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абдельмаджид</w:t>
      </w:r>
      <w:proofErr w:type="spellEnd"/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табун председательствует сегодня на заседании кабинета министров, чтобы обсудить ряд важных тем, а также ратифицировать ряд президентских законопроектов и указов, сообщает алжирская газета </w:t>
      </w:r>
      <w:proofErr w:type="spellStart"/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</w:t>
      </w:r>
      <w:proofErr w:type="spellEnd"/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balad</w:t>
      </w:r>
      <w:proofErr w:type="spellEnd"/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100DFA" w:rsidRPr="00100DFA" w:rsidRDefault="00100DFA" w:rsidP="00100DFA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совещании также рассматривается ряд дел, в том числе национальная программа опреснения морской воды и поставки потребительских материалов на национальный рынок, презентация о развитии электротехнической промышленности, как эффективного инструмента содействия экспорту, и совет занимается вопросами, связанными с повседневной жизнью граждан, а также утверждением президентских законопроектов и указов.</w:t>
      </w:r>
    </w:p>
    <w:p w:rsidR="00100DFA" w:rsidRPr="00100DFA" w:rsidRDefault="00100DFA" w:rsidP="00100DFA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абдель-магид</w:t>
      </w:r>
      <w:proofErr w:type="spellEnd"/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табун ранее направил жесткое сообщение </w:t>
      </w:r>
      <w:proofErr w:type="spellStart"/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блокировщикам</w:t>
      </w:r>
      <w:proofErr w:type="spellEnd"/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промышленных проектов, «многие из которых находятся в замораживании без четких причин», добавив: «я уверен, что поднятие проблемы восстановления промышленности находится в пределах нашей досягаемости сегодня, и отрасль является основой для экономического возрождения».</w:t>
      </w:r>
    </w:p>
    <w:p w:rsidR="00100DFA" w:rsidRPr="00100DFA" w:rsidRDefault="00100DFA" w:rsidP="00100DFA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«препятствия для существующих заводов будут устранены, и они смогут внести свой вклад в национальный продукт в необходимом размере», - сказал </w:t>
      </w:r>
      <w:proofErr w:type="spellStart"/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табон</w:t>
      </w:r>
      <w:proofErr w:type="spellEnd"/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100DFA" w:rsidRPr="00100DFA" w:rsidRDefault="00100DFA" w:rsidP="00100DFA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этой связи президент </w:t>
      </w:r>
      <w:proofErr w:type="spellStart"/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алжира</w:t>
      </w:r>
      <w:proofErr w:type="spellEnd"/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сообщил о снятии ограничений в отношении 57 из 402 проектов в течение короткого периода времени после издания распоряжений в этой связи.</w:t>
      </w:r>
    </w:p>
    <w:p w:rsidR="00100DFA" w:rsidRPr="00100DFA" w:rsidRDefault="00100DFA" w:rsidP="00100DFA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00DF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«правительство в настоящее время работает над снятием ограничений на оставшиеся проекты», — сказал президент, отметив, что 29 из них готовы к решению, добавив, что он «поручил правительству завершить эту задачу до конца этого месяца, чтобы страна могла войти в новую фазу».</w:t>
      </w:r>
    </w:p>
    <w:p w:rsidR="00DC153C" w:rsidRDefault="00DC153C"/>
    <w:sectPr w:rsidR="00DC153C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Arabic Kuf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90D0E"/>
    <w:multiLevelType w:val="multilevel"/>
    <w:tmpl w:val="F416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DFA"/>
    <w:rsid w:val="00100DFA"/>
    <w:rsid w:val="00833036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0D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0D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ewsstorydate">
    <w:name w:val="newsstorydate"/>
    <w:basedOn w:val="a0"/>
    <w:rsid w:val="00100DFA"/>
  </w:style>
  <w:style w:type="character" w:customStyle="1" w:styleId="img-cap">
    <w:name w:val="img-cap"/>
    <w:basedOn w:val="a0"/>
    <w:rsid w:val="00100DFA"/>
  </w:style>
  <w:style w:type="character" w:customStyle="1" w:styleId="writeby">
    <w:name w:val="writeby"/>
    <w:basedOn w:val="a0"/>
    <w:rsid w:val="00100DFA"/>
  </w:style>
  <w:style w:type="paragraph" w:customStyle="1" w:styleId="selectionshareable">
    <w:name w:val="selectionshareable"/>
    <w:basedOn w:val="a"/>
    <w:rsid w:val="0010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dcommentnew">
    <w:name w:val="addcommentnew"/>
    <w:basedOn w:val="a0"/>
    <w:rsid w:val="00100DFA"/>
  </w:style>
  <w:style w:type="paragraph" w:styleId="a3">
    <w:name w:val="Balloon Text"/>
    <w:basedOn w:val="a"/>
    <w:link w:val="a4"/>
    <w:uiPriority w:val="99"/>
    <w:semiHidden/>
    <w:unhideWhenUsed/>
    <w:rsid w:val="0010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0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0D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0D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ewsstorydate">
    <w:name w:val="newsstorydate"/>
    <w:basedOn w:val="a0"/>
    <w:rsid w:val="00100DFA"/>
  </w:style>
  <w:style w:type="character" w:customStyle="1" w:styleId="img-cap">
    <w:name w:val="img-cap"/>
    <w:basedOn w:val="a0"/>
    <w:rsid w:val="00100DFA"/>
  </w:style>
  <w:style w:type="character" w:customStyle="1" w:styleId="writeby">
    <w:name w:val="writeby"/>
    <w:basedOn w:val="a0"/>
    <w:rsid w:val="00100DFA"/>
  </w:style>
  <w:style w:type="paragraph" w:customStyle="1" w:styleId="selectionshareable">
    <w:name w:val="selectionshareable"/>
    <w:basedOn w:val="a"/>
    <w:rsid w:val="0010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dcommentnew">
    <w:name w:val="addcommentnew"/>
    <w:basedOn w:val="a0"/>
    <w:rsid w:val="00100DFA"/>
  </w:style>
  <w:style w:type="paragraph" w:styleId="a3">
    <w:name w:val="Balloon Text"/>
    <w:basedOn w:val="a"/>
    <w:link w:val="a4"/>
    <w:uiPriority w:val="99"/>
    <w:semiHidden/>
    <w:unhideWhenUsed/>
    <w:rsid w:val="0010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0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413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1" w:color="F0F0F0"/>
            <w:bottom w:val="none" w:sz="0" w:space="0" w:color="auto"/>
            <w:right w:val="single" w:sz="48" w:space="11" w:color="F6F6F6"/>
          </w:divBdr>
        </w:div>
        <w:div w:id="2048066437">
          <w:marLeft w:val="0"/>
          <w:marRight w:val="0"/>
          <w:marTop w:val="0"/>
          <w:marBottom w:val="0"/>
          <w:divBdr>
            <w:top w:val="single" w:sz="12" w:space="11" w:color="FFFFFF"/>
            <w:left w:val="none" w:sz="0" w:space="0" w:color="auto"/>
            <w:bottom w:val="none" w:sz="0" w:space="0" w:color="auto"/>
            <w:right w:val="single" w:sz="48" w:space="11" w:color="F6F6F6"/>
          </w:divBdr>
        </w:div>
        <w:div w:id="213741260">
          <w:marLeft w:val="0"/>
          <w:marRight w:val="0"/>
          <w:marTop w:val="0"/>
          <w:marBottom w:val="0"/>
          <w:divBdr>
            <w:top w:val="single" w:sz="12" w:space="11" w:color="FFFFFF"/>
            <w:left w:val="none" w:sz="0" w:space="0" w:color="auto"/>
            <w:bottom w:val="none" w:sz="0" w:space="0" w:color="auto"/>
            <w:right w:val="single" w:sz="48" w:space="11" w:color="F6F6F6"/>
          </w:divBdr>
          <w:divsChild>
            <w:div w:id="1110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46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1" w:color="333333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291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6" w:space="0" w:color="434343"/>
                            <w:left w:val="single" w:sz="6" w:space="4" w:color="434343"/>
                            <w:bottom w:val="single" w:sz="6" w:space="0" w:color="434343"/>
                            <w:right w:val="single" w:sz="6" w:space="4" w:color="434343"/>
                          </w:divBdr>
                        </w:div>
                      </w:divsChild>
                    </w:div>
                    <w:div w:id="10967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7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7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1</cp:revision>
  <dcterms:created xsi:type="dcterms:W3CDTF">2022-03-11T12:03:00Z</dcterms:created>
  <dcterms:modified xsi:type="dcterms:W3CDTF">2022-03-11T12:03:00Z</dcterms:modified>
</cp:coreProperties>
</file>