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9A" w:rsidRPr="009E209A" w:rsidRDefault="009E209A" w:rsidP="009E209A">
      <w:pPr>
        <w:rPr>
          <w:b/>
        </w:rPr>
      </w:pPr>
      <w:r w:rsidRPr="009E209A">
        <w:rPr>
          <w:b/>
        </w:rPr>
        <w:t>ИРАН.</w:t>
      </w:r>
    </w:p>
    <w:p w:rsidR="009E209A" w:rsidRDefault="009E209A" w:rsidP="009E209A">
      <w:r>
        <w:t xml:space="preserve">Сборщик </w:t>
      </w:r>
      <w:hyperlink r:id="rId5" w:history="1">
        <w:r w:rsidRPr="00005F49">
          <w:rPr>
            <w:rStyle w:val="a3"/>
          </w:rPr>
          <w:t>https://www.parsnamaddata.com/</w:t>
        </w:r>
      </w:hyperlink>
    </w:p>
    <w:p w:rsidR="009E209A" w:rsidRDefault="009E209A" w:rsidP="009E209A">
      <w:r>
        <w:t xml:space="preserve">Сборщик </w:t>
      </w:r>
      <w:hyperlink r:id="rId6" w:history="1">
        <w:r w:rsidRPr="00005F49">
          <w:rPr>
            <w:rStyle w:val="a3"/>
          </w:rPr>
          <w:t>http://www.etender.ir/</w:t>
        </w:r>
      </w:hyperlink>
    </w:p>
    <w:p w:rsidR="009E209A" w:rsidRDefault="009E209A" w:rsidP="009E209A">
      <w:r>
        <w:t xml:space="preserve">Сборщик + </w:t>
      </w:r>
      <w:proofErr w:type="gramStart"/>
      <w:r>
        <w:t>международные</w:t>
      </w:r>
      <w:proofErr w:type="gramEnd"/>
      <w:r>
        <w:t xml:space="preserve"> </w:t>
      </w:r>
      <w:hyperlink r:id="rId7" w:history="1">
        <w:r w:rsidRPr="00005F49">
          <w:rPr>
            <w:rStyle w:val="a3"/>
          </w:rPr>
          <w:t>https://irantender.net/</w:t>
        </w:r>
      </w:hyperlink>
    </w:p>
    <w:p w:rsidR="009E209A" w:rsidRDefault="009E209A" w:rsidP="009E209A">
      <w:r>
        <w:t xml:space="preserve">Сборщик типа в2в </w:t>
      </w:r>
      <w:hyperlink r:id="rId8" w:history="1">
        <w:r w:rsidRPr="00005F49">
          <w:rPr>
            <w:rStyle w:val="a3"/>
          </w:rPr>
          <w:t>https://www.hezarehinfo.net/</w:t>
        </w:r>
      </w:hyperlink>
    </w:p>
    <w:p w:rsidR="009E209A" w:rsidRDefault="009E209A" w:rsidP="009E209A">
      <w:r>
        <w:t xml:space="preserve">Сборщик </w:t>
      </w:r>
      <w:hyperlink r:id="rId9" w:history="1">
        <w:r>
          <w:rPr>
            <w:rStyle w:val="a3"/>
          </w:rPr>
          <w:t>www.ariatender.ir/site/home</w:t>
        </w:r>
      </w:hyperlink>
    </w:p>
    <w:p w:rsidR="009E209A" w:rsidRDefault="009E209A" w:rsidP="009E209A">
      <w:r>
        <w:t xml:space="preserve">Иранская государственная торговая компания </w:t>
      </w:r>
      <w:hyperlink r:id="rId10" w:history="1">
        <w:r>
          <w:rPr>
            <w:rStyle w:val="a3"/>
          </w:rPr>
          <w:t xml:space="preserve">государственная коммерческая материнская компания </w:t>
        </w:r>
        <w:proofErr w:type="spellStart"/>
        <w:r>
          <w:rPr>
            <w:rStyle w:val="a3"/>
          </w:rPr>
          <w:t>ирана</w:t>
        </w:r>
        <w:proofErr w:type="spellEnd"/>
        <w:r>
          <w:rPr>
            <w:rStyle w:val="a3"/>
          </w:rPr>
          <w:t xml:space="preserve"> (тендерный список) (gtc.ir)</w:t>
        </w:r>
      </w:hyperlink>
    </w:p>
    <w:p w:rsidR="009E209A" w:rsidRPr="009E209A" w:rsidRDefault="009E209A" w:rsidP="009E209A">
      <w:r>
        <w:t xml:space="preserve">База тендеров на </w:t>
      </w:r>
      <w:proofErr w:type="spellStart"/>
      <w:r>
        <w:rPr>
          <w:lang w:val="en-US"/>
        </w:rPr>
        <w:t>Linken</w:t>
      </w:r>
      <w:proofErr w:type="spellEnd"/>
      <w:r w:rsidRPr="00864CDA">
        <w:t xml:space="preserve"> </w:t>
      </w:r>
      <w:hyperlink r:id="rId11" w:history="1">
        <w:r>
          <w:rPr>
            <w:rStyle w:val="a3"/>
          </w:rPr>
          <w:t>ir.linkedin.com</w:t>
        </w:r>
      </w:hyperlink>
    </w:p>
    <w:p w:rsidR="009E209A" w:rsidRPr="009E209A" w:rsidRDefault="009E209A" w:rsidP="009E209A">
      <w:r>
        <w:t>Государственный</w:t>
      </w:r>
      <w:r w:rsidRPr="00C9243A">
        <w:t xml:space="preserve"> </w:t>
      </w:r>
      <w:hyperlink r:id="rId12" w:history="1">
        <w:r>
          <w:rPr>
            <w:rStyle w:val="a3"/>
          </w:rPr>
          <w:t>центр</w:t>
        </w:r>
        <w:r w:rsidRPr="00C9243A">
          <w:rPr>
            <w:rStyle w:val="a3"/>
          </w:rPr>
          <w:t xml:space="preserve"> </w:t>
        </w:r>
        <w:r>
          <w:rPr>
            <w:rStyle w:val="a3"/>
          </w:rPr>
          <w:t>развития</w:t>
        </w:r>
        <w:r w:rsidRPr="00C9243A">
          <w:rPr>
            <w:rStyle w:val="a3"/>
          </w:rPr>
          <w:t xml:space="preserve"> </w:t>
        </w:r>
        <w:r>
          <w:rPr>
            <w:rStyle w:val="a3"/>
          </w:rPr>
          <w:t>электронной</w:t>
        </w:r>
        <w:r w:rsidRPr="00C9243A">
          <w:rPr>
            <w:rStyle w:val="a3"/>
          </w:rPr>
          <w:t xml:space="preserve"> </w:t>
        </w:r>
        <w:r>
          <w:rPr>
            <w:rStyle w:val="a3"/>
          </w:rPr>
          <w:t>коммерции</w:t>
        </w:r>
        <w:r w:rsidRPr="00C9243A">
          <w:rPr>
            <w:rStyle w:val="a3"/>
          </w:rPr>
          <w:t xml:space="preserve"> (</w:t>
        </w:r>
        <w:r w:rsidRPr="00864CDA">
          <w:rPr>
            <w:rStyle w:val="a3"/>
            <w:lang w:val="en-US"/>
          </w:rPr>
          <w:t>ecommerce</w:t>
        </w:r>
        <w:r w:rsidRPr="00C9243A">
          <w:rPr>
            <w:rStyle w:val="a3"/>
          </w:rPr>
          <w:t>.</w:t>
        </w:r>
        <w:proofErr w:type="spellStart"/>
        <w:r w:rsidRPr="00864CDA">
          <w:rPr>
            <w:rStyle w:val="a3"/>
            <w:lang w:val="en-US"/>
          </w:rPr>
          <w:t>gov</w:t>
        </w:r>
        <w:proofErr w:type="spellEnd"/>
        <w:r w:rsidRPr="00C9243A">
          <w:rPr>
            <w:rStyle w:val="a3"/>
          </w:rPr>
          <w:t>.</w:t>
        </w:r>
        <w:proofErr w:type="spellStart"/>
        <w:r w:rsidRPr="00864CDA">
          <w:rPr>
            <w:rStyle w:val="a3"/>
            <w:lang w:val="en-US"/>
          </w:rPr>
          <w:t>ir</w:t>
        </w:r>
        <w:proofErr w:type="spellEnd"/>
        <w:r w:rsidRPr="00C9243A">
          <w:rPr>
            <w:rStyle w:val="a3"/>
          </w:rPr>
          <w:t>)</w:t>
        </w:r>
      </w:hyperlink>
    </w:p>
    <w:p w:rsidR="009E209A" w:rsidRDefault="009E209A" w:rsidP="009E209A">
      <w:r>
        <w:t xml:space="preserve">Международная тендерная площадка </w:t>
      </w:r>
      <w:hyperlink r:id="rId13" w:history="1">
        <w:r>
          <w:rPr>
            <w:rStyle w:val="a3"/>
          </w:rPr>
          <w:t>национальная база данных тендеров</w:t>
        </w:r>
        <w:proofErr w:type="gramStart"/>
        <w:r>
          <w:rPr>
            <w:rStyle w:val="a3"/>
          </w:rPr>
          <w:t xml:space="preserve"> :: </w:t>
        </w:r>
        <w:proofErr w:type="spellStart"/>
        <w:proofErr w:type="gramEnd"/>
        <w:r>
          <w:rPr>
            <w:rStyle w:val="a3"/>
          </w:rPr>
          <w:t>иран</w:t>
        </w:r>
        <w:proofErr w:type="spellEnd"/>
        <w:r>
          <w:rPr>
            <w:rStyle w:val="a3"/>
          </w:rPr>
          <w:t xml:space="preserve"> и сайт международных тендеров (itender.ir)</w:t>
        </w:r>
      </w:hyperlink>
    </w:p>
    <w:p w:rsidR="009E209A" w:rsidRDefault="009E209A" w:rsidP="009E209A">
      <w:proofErr w:type="gramStart"/>
      <w:r>
        <w:t>Международная</w:t>
      </w:r>
      <w:proofErr w:type="gramEnd"/>
      <w:r>
        <w:t xml:space="preserve"> </w:t>
      </w:r>
      <w:hyperlink r:id="rId14" w:history="1">
        <w:r>
          <w:rPr>
            <w:rStyle w:val="a3"/>
          </w:rPr>
          <w:t>международные тендеры (mfa.ir)</w:t>
        </w:r>
      </w:hyperlink>
    </w:p>
    <w:p w:rsidR="009E209A" w:rsidRDefault="009E209A" w:rsidP="009E209A">
      <w:proofErr w:type="spellStart"/>
      <w:r>
        <w:t>Нефтегаз</w:t>
      </w:r>
      <w:proofErr w:type="spellEnd"/>
      <w:r>
        <w:t xml:space="preserve"> </w:t>
      </w:r>
      <w:hyperlink r:id="rId15" w:history="1">
        <w:r>
          <w:rPr>
            <w:rStyle w:val="a3"/>
          </w:rPr>
          <w:t>информационная база нефтяной компании/ (nioc.ir)</w:t>
        </w:r>
      </w:hyperlink>
    </w:p>
    <w:p w:rsidR="009E209A" w:rsidRDefault="009E209A" w:rsidP="009E209A">
      <w:pPr>
        <w:rPr>
          <w:rStyle w:val="a3"/>
        </w:rPr>
      </w:pPr>
      <w:r>
        <w:t xml:space="preserve">Электронная рассылка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</w:t>
      </w:r>
      <w:hyperlink r:id="rId16" w:history="1">
        <w:r>
          <w:rPr>
            <w:rStyle w:val="a3"/>
          </w:rPr>
          <w:t xml:space="preserve">Бесплатное уведомление о тендерах в Иране и соседних странах - </w:t>
        </w:r>
        <w:proofErr w:type="spellStart"/>
        <w:r>
          <w:rPr>
            <w:rStyle w:val="a3"/>
          </w:rPr>
          <w:t>Telegram</w:t>
        </w:r>
        <w:proofErr w:type="spellEnd"/>
      </w:hyperlink>
    </w:p>
    <w:p w:rsidR="009E209A" w:rsidRPr="009E209A" w:rsidRDefault="009E209A" w:rsidP="009E209A">
      <w:pPr>
        <w:rPr>
          <w:b/>
        </w:rPr>
      </w:pPr>
      <w:r w:rsidRPr="009E209A">
        <w:rPr>
          <w:b/>
        </w:rPr>
        <w:t>БАХРЕЙН.</w:t>
      </w:r>
    </w:p>
    <w:p w:rsidR="009E209A" w:rsidRDefault="009E209A" w:rsidP="009E209A">
      <w:proofErr w:type="gramStart"/>
      <w:r>
        <w:t>Государственная</w:t>
      </w:r>
      <w:proofErr w:type="gramEnd"/>
      <w:r>
        <w:t xml:space="preserve"> </w:t>
      </w:r>
      <w:hyperlink r:id="rId17" w:history="1">
        <w:r>
          <w:rPr>
            <w:rStyle w:val="a3"/>
          </w:rPr>
          <w:t>Тендерный совет - Королевство Бахрейн (tenderboard.gov.bh)</w:t>
        </w:r>
      </w:hyperlink>
    </w:p>
    <w:p w:rsidR="009E209A" w:rsidRDefault="009E209A" w:rsidP="009E209A">
      <w:pPr>
        <w:rPr>
          <w:rStyle w:val="a3"/>
        </w:rPr>
      </w:pPr>
      <w:r>
        <w:t xml:space="preserve">И к ней электронная площадка </w:t>
      </w:r>
      <w:hyperlink r:id="rId18" w:history="1">
        <w:proofErr w:type="spellStart"/>
        <w:r>
          <w:rPr>
            <w:rStyle w:val="a3"/>
          </w:rPr>
          <w:t>Welcome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Bahrain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Tender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Board</w:t>
        </w:r>
        <w:proofErr w:type="spellEnd"/>
      </w:hyperlink>
    </w:p>
    <w:p w:rsidR="009E209A" w:rsidRDefault="009E209A" w:rsidP="009E209A">
      <w:hyperlink r:id="rId19" w:history="1">
        <w:r>
          <w:rPr>
            <w:rStyle w:val="a3"/>
          </w:rPr>
          <w:t>тендерные услуги (bahrain.bh)</w:t>
        </w:r>
      </w:hyperlink>
    </w:p>
    <w:p w:rsidR="009E209A" w:rsidRDefault="009E209A" w:rsidP="009E209A">
      <w:pPr>
        <w:rPr>
          <w:rStyle w:val="a3"/>
        </w:rPr>
      </w:pPr>
      <w:r>
        <w:t xml:space="preserve"> </w:t>
      </w:r>
      <w:hyperlink r:id="rId20" w:history="1">
        <w:r>
          <w:rPr>
            <w:rStyle w:val="a3"/>
          </w:rPr>
          <w:t>Международные тендеры и закупки - Экспорт Бахрейн (export.bh)</w:t>
        </w:r>
      </w:hyperlink>
    </w:p>
    <w:p w:rsidR="009E209A" w:rsidRPr="009E209A" w:rsidRDefault="009E209A" w:rsidP="009E209A">
      <w:pPr>
        <w:rPr>
          <w:b/>
        </w:rPr>
      </w:pPr>
      <w:r w:rsidRPr="009E209A">
        <w:rPr>
          <w:b/>
        </w:rPr>
        <w:t>ОАЭ.</w:t>
      </w:r>
    </w:p>
    <w:p w:rsidR="009E209A" w:rsidRDefault="009E209A" w:rsidP="009E209A">
      <w:proofErr w:type="gramStart"/>
      <w:r>
        <w:t>Государственная</w:t>
      </w:r>
      <w:proofErr w:type="gramEnd"/>
      <w:r>
        <w:t xml:space="preserve"> </w:t>
      </w:r>
      <w:hyperlink r:id="rId21" w:history="1">
        <w:r>
          <w:rPr>
            <w:rStyle w:val="a3"/>
          </w:rPr>
          <w:t xml:space="preserve">портал государственных закупок </w:t>
        </w:r>
        <w:proofErr w:type="spellStart"/>
        <w:r>
          <w:rPr>
            <w:rStyle w:val="a3"/>
          </w:rPr>
          <w:t>абу-даби</w:t>
        </w:r>
        <w:proofErr w:type="spellEnd"/>
        <w:r>
          <w:rPr>
            <w:rStyle w:val="a3"/>
          </w:rPr>
          <w:t xml:space="preserve"> (adgpg.gov.ae)</w:t>
        </w:r>
      </w:hyperlink>
    </w:p>
    <w:p w:rsidR="009E209A" w:rsidRDefault="009E209A" w:rsidP="009E209A">
      <w:proofErr w:type="gramStart"/>
      <w:r>
        <w:t>Государственная</w:t>
      </w:r>
      <w:proofErr w:type="gramEnd"/>
      <w:r>
        <w:t xml:space="preserve"> </w:t>
      </w:r>
      <w:hyperlink r:id="rId22" w:anchor="about-esupply" w:history="1">
        <w:proofErr w:type="spellStart"/>
        <w:r>
          <w:rPr>
            <w:rStyle w:val="a3"/>
          </w:rPr>
          <w:t>eSupply</w:t>
        </w:r>
        <w:proofErr w:type="spellEnd"/>
        <w:r>
          <w:rPr>
            <w:rStyle w:val="a3"/>
          </w:rPr>
          <w:t xml:space="preserve"> - Официальный портал поставок правительства Дубая (dubai.gov.ae)</w:t>
        </w:r>
      </w:hyperlink>
    </w:p>
    <w:p w:rsidR="009E209A" w:rsidRDefault="009E209A" w:rsidP="009E209A">
      <w:r>
        <w:t xml:space="preserve">Государственная </w:t>
      </w:r>
      <w:hyperlink r:id="rId23" w:history="1">
        <w:r>
          <w:rPr>
            <w:rStyle w:val="a3"/>
          </w:rPr>
          <w:t xml:space="preserve">:: </w:t>
        </w:r>
        <w:proofErr w:type="spellStart"/>
        <w:r>
          <w:rPr>
            <w:rStyle w:val="a3"/>
          </w:rPr>
          <w:t>Аджман</w:t>
        </w:r>
        <w:proofErr w:type="spellEnd"/>
        <w:r>
          <w:rPr>
            <w:rStyle w:val="a3"/>
          </w:rPr>
          <w:t xml:space="preserve"> ДЕД</w:t>
        </w:r>
        <w:proofErr w:type="gramStart"/>
        <w:r>
          <w:rPr>
            <w:rStyle w:val="a3"/>
          </w:rPr>
          <w:t xml:space="preserve"> :</w:t>
        </w:r>
        <w:proofErr w:type="gramEnd"/>
        <w:r>
          <w:rPr>
            <w:rStyle w:val="a3"/>
          </w:rPr>
          <w:t>: (ajmanded.ae)</w:t>
        </w:r>
      </w:hyperlink>
    </w:p>
    <w:p w:rsidR="009E209A" w:rsidRDefault="009E209A" w:rsidP="009E209A">
      <w:proofErr w:type="gramStart"/>
      <w:r>
        <w:t>Государственная</w:t>
      </w:r>
      <w:proofErr w:type="gramEnd"/>
      <w:r>
        <w:t xml:space="preserve"> </w:t>
      </w:r>
      <w:hyperlink r:id="rId24" w:history="1">
        <w:r>
          <w:rPr>
            <w:rStyle w:val="a3"/>
          </w:rPr>
          <w:t xml:space="preserve">Портал электронных закупок для финансового департамента </w:t>
        </w:r>
        <w:proofErr w:type="spellStart"/>
        <w:r>
          <w:rPr>
            <w:rStyle w:val="a3"/>
          </w:rPr>
          <w:t>Шарджи</w:t>
        </w:r>
        <w:proofErr w:type="spellEnd"/>
        <w:r>
          <w:rPr>
            <w:rStyle w:val="a3"/>
          </w:rPr>
          <w:t xml:space="preserve"> (sfd.gov.ae)</w:t>
        </w:r>
      </w:hyperlink>
    </w:p>
    <w:p w:rsidR="009E209A" w:rsidRDefault="009E209A" w:rsidP="009E209A">
      <w:proofErr w:type="spellStart"/>
      <w:r>
        <w:t>Гос</w:t>
      </w:r>
      <w:proofErr w:type="spellEnd"/>
      <w:r>
        <w:t xml:space="preserve">-я </w:t>
      </w:r>
      <w:hyperlink r:id="rId25" w:history="1">
        <w:r>
          <w:rPr>
            <w:rStyle w:val="a3"/>
          </w:rPr>
          <w:t xml:space="preserve">узнайте о тендерах и запросах на | ворота </w:t>
        </w:r>
        <w:proofErr w:type="spellStart"/>
        <w:r>
          <w:rPr>
            <w:rStyle w:val="a3"/>
          </w:rPr>
          <w:t>аджман</w:t>
        </w:r>
        <w:proofErr w:type="spellEnd"/>
        <w:r>
          <w:rPr>
            <w:rStyle w:val="a3"/>
          </w:rPr>
          <w:t xml:space="preserve"> (ajman.ae)</w:t>
        </w:r>
      </w:hyperlink>
    </w:p>
    <w:p w:rsidR="009E209A" w:rsidRDefault="009E209A" w:rsidP="009E209A">
      <w:proofErr w:type="spellStart"/>
      <w:r>
        <w:t>Гос</w:t>
      </w:r>
      <w:proofErr w:type="spellEnd"/>
      <w:r>
        <w:t xml:space="preserve">-я (министерство) </w:t>
      </w:r>
      <w:hyperlink r:id="rId26" w:history="1">
        <w:proofErr w:type="gramStart"/>
        <w:r>
          <w:rPr>
            <w:rStyle w:val="a3"/>
          </w:rPr>
          <w:t>главная</w:t>
        </w:r>
        <w:proofErr w:type="gramEnd"/>
        <w:r>
          <w:rPr>
            <w:rStyle w:val="a3"/>
          </w:rPr>
          <w:t xml:space="preserve"> | министерство энергетики и инфраструктуры - </w:t>
        </w:r>
        <w:proofErr w:type="spellStart"/>
        <w:r>
          <w:rPr>
            <w:rStyle w:val="a3"/>
          </w:rPr>
          <w:t>оаэ</w:t>
        </w:r>
        <w:proofErr w:type="spellEnd"/>
        <w:r>
          <w:rPr>
            <w:rStyle w:val="a3"/>
          </w:rPr>
          <w:t xml:space="preserve"> - тендеры (moei.gov.ae)</w:t>
        </w:r>
      </w:hyperlink>
    </w:p>
    <w:p w:rsidR="009E209A" w:rsidRDefault="009E209A" w:rsidP="009E209A">
      <w:proofErr w:type="spellStart"/>
      <w:r>
        <w:t>Гос</w:t>
      </w:r>
      <w:proofErr w:type="spellEnd"/>
      <w:r>
        <w:t xml:space="preserve">-я </w:t>
      </w:r>
      <w:hyperlink r:id="rId27" w:history="1">
        <w:r>
          <w:rPr>
            <w:rStyle w:val="a3"/>
          </w:rPr>
          <w:t>центральное агентство по проведению публичных торгов | добро пожаловать в центральное управление по проведению публичных торгов (capt.gov.kw)</w:t>
        </w:r>
      </w:hyperlink>
    </w:p>
    <w:p w:rsidR="009E209A" w:rsidRDefault="009E209A" w:rsidP="009E209A">
      <w:r>
        <w:lastRenderedPageBreak/>
        <w:t xml:space="preserve">Сборщик </w:t>
      </w:r>
      <w:hyperlink r:id="rId28" w:history="1">
        <w:r>
          <w:rPr>
            <w:rStyle w:val="a3"/>
          </w:rPr>
          <w:t xml:space="preserve">| тендеров </w:t>
        </w:r>
        <w:proofErr w:type="spellStart"/>
        <w:r>
          <w:rPr>
            <w:rStyle w:val="a3"/>
          </w:rPr>
          <w:t>эмирейтс</w:t>
        </w:r>
        <w:proofErr w:type="spellEnd"/>
        <w:r>
          <w:rPr>
            <w:rStyle w:val="a3"/>
          </w:rPr>
          <w:t xml:space="preserve"> сегодняшние тендеры (tendersday.com)</w:t>
        </w:r>
      </w:hyperlink>
    </w:p>
    <w:p w:rsidR="009E209A" w:rsidRDefault="009E209A" w:rsidP="009E209A">
      <w:r>
        <w:t xml:space="preserve">Сборщик </w:t>
      </w:r>
      <w:hyperlink r:id="rId29" w:history="1">
        <w:r>
          <w:rPr>
            <w:rStyle w:val="a3"/>
          </w:rPr>
          <w:t>| тендеров Объединенных Арабских Эмиратов | тендеров в ОАЭ | электронных закупок Тендеры в Дубае (uaetenders.com)</w:t>
        </w:r>
      </w:hyperlink>
    </w:p>
    <w:p w:rsidR="009E209A" w:rsidRDefault="009E209A" w:rsidP="009E209A">
      <w:r>
        <w:t>С</w:t>
      </w:r>
      <w:r>
        <w:t xml:space="preserve">борщик по Персидским странам </w:t>
      </w:r>
      <w:hyperlink r:id="rId30" w:history="1">
        <w:proofErr w:type="spellStart"/>
        <w:r>
          <w:rPr>
            <w:rStyle w:val="a3"/>
          </w:rPr>
          <w:t>Тендер</w:t>
        </w:r>
        <w:proofErr w:type="gramStart"/>
        <w:r>
          <w:rPr>
            <w:rStyle w:val="a3"/>
          </w:rPr>
          <w:t>JO</w:t>
        </w:r>
        <w:proofErr w:type="spellEnd"/>
        <w:proofErr w:type="gramEnd"/>
        <w:r>
          <w:rPr>
            <w:rStyle w:val="a3"/>
          </w:rPr>
          <w:t xml:space="preserve"> - Т </w:t>
        </w:r>
        <w:proofErr w:type="spellStart"/>
        <w:r>
          <w:rPr>
            <w:rStyle w:val="a3"/>
          </w:rPr>
          <w:t>фит</w:t>
        </w:r>
        <w:proofErr w:type="spellEnd"/>
        <w:r>
          <w:rPr>
            <w:rStyle w:val="a3"/>
          </w:rPr>
          <w:t xml:space="preserve"> (tenderjo.com)</w:t>
        </w:r>
      </w:hyperlink>
    </w:p>
    <w:p w:rsidR="009E209A" w:rsidRPr="009E209A" w:rsidRDefault="009E209A" w:rsidP="009E209A">
      <w:pPr>
        <w:rPr>
          <w:b/>
        </w:rPr>
      </w:pPr>
      <w:r w:rsidRPr="009E209A">
        <w:rPr>
          <w:b/>
        </w:rPr>
        <w:t>КИТАЙ.</w:t>
      </w:r>
    </w:p>
    <w:p w:rsidR="009E209A" w:rsidRDefault="009E209A" w:rsidP="009E209A">
      <w:hyperlink r:id="rId31" w:history="1">
        <w:r w:rsidRPr="0067161E">
          <w:rPr>
            <w:rStyle w:val="a3"/>
            <w:b/>
            <w:color w:val="FF0000"/>
          </w:rPr>
          <w:t>http://www.ccgp.gov.cn/</w:t>
        </w:r>
      </w:hyperlink>
      <w:r>
        <w:rPr>
          <w:b/>
          <w:color w:val="FF0000"/>
        </w:rPr>
        <w:t xml:space="preserve"> - основной государственный сайт</w:t>
      </w:r>
      <w:r>
        <w:t xml:space="preserve"> </w:t>
      </w:r>
    </w:p>
    <w:p w:rsidR="009E209A" w:rsidRPr="00C75CBB" w:rsidRDefault="009E209A" w:rsidP="009E209A">
      <w:hyperlink r:id="rId32" w:history="1">
        <w:r w:rsidRPr="002524E7">
          <w:rPr>
            <w:rStyle w:val="a3"/>
          </w:rPr>
          <w:t>https://www.chinabidding.com.cn/</w:t>
        </w:r>
      </w:hyperlink>
      <w:r>
        <w:t xml:space="preserve"> - официальный еще сайт</w:t>
      </w:r>
    </w:p>
    <w:p w:rsidR="009E209A" w:rsidRDefault="009E209A" w:rsidP="009E209A"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 — официально авторизированный онлайн ресурс для размещения государственных заказов правительством Народной Республики Китай.</w:t>
      </w:r>
    </w:p>
    <w:p w:rsidR="009E209A" w:rsidRDefault="009E209A" w:rsidP="009E209A">
      <w:proofErr w:type="gramStart"/>
      <w:r>
        <w:t xml:space="preserve">Электронная Торговая Площадка, инвестируемая и управляемая </w:t>
      </w:r>
      <w:proofErr w:type="spellStart"/>
      <w:r>
        <w:t>Beijing</w:t>
      </w:r>
      <w:proofErr w:type="spellEnd"/>
      <w:r>
        <w:t xml:space="preserve"> </w:t>
      </w:r>
      <w:proofErr w:type="spellStart"/>
      <w:r>
        <w:t>Guohai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(ООО Пекинская Онлайн Научная и Технологическая Компания), была разработана в 1998 году в соответствие с законодательством Народной Республики Китай о государственных торгах. 1 Июля 2000 года компания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 была назначена Пекинским Организационным Комитетом и Пекинским Комитетом по Развитию и Реформе, Национальным Закупочным Центром для</w:t>
      </w:r>
      <w:proofErr w:type="gramEnd"/>
      <w:r>
        <w:t xml:space="preserve"> 29-х Олимпийских Игр 2008 года.</w:t>
      </w:r>
    </w:p>
    <w:p w:rsidR="009E209A" w:rsidRDefault="009E209A" w:rsidP="009E209A">
      <w:proofErr w:type="gramStart"/>
      <w:r>
        <w:t xml:space="preserve">Среди основных преимуществ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Ltd</w:t>
      </w:r>
      <w:proofErr w:type="spellEnd"/>
      <w:r>
        <w:t>., можно выделить: публикация государственных закупок на двух языках (китайский и английский) с целью привлечения иностранных поставщиков, проведение онлайн торгов по всем направлениям (в особенности по механической и электронной продукции), предоставление возможностей для участия в торгах иностранным поставщикам, проведение тендеров на крупнейшие проекты (такие как: строительство инфраструктуры для Олимпийских Игр 2008, построение электромагистрали между Востоком</w:t>
      </w:r>
      <w:proofErr w:type="gramEnd"/>
      <w:r>
        <w:t xml:space="preserve"> и Западом Китая, и т. д.).</w:t>
      </w:r>
    </w:p>
    <w:p w:rsidR="009E209A" w:rsidRDefault="009E209A" w:rsidP="009E209A">
      <w:hyperlink r:id="rId33" w:history="1">
        <w:r>
          <w:rPr>
            <w:rStyle w:val="a3"/>
          </w:rPr>
          <w:t>национальная публичная ресурсная торговая платформа (ggzy.gov.cn)</w:t>
        </w:r>
      </w:hyperlink>
      <w:r>
        <w:t xml:space="preserve"> – еще один официальный государственный</w:t>
      </w:r>
    </w:p>
    <w:p w:rsidR="009E209A" w:rsidRDefault="009E209A" w:rsidP="009E209A">
      <w:hyperlink r:id="rId34" w:history="1">
        <w:r w:rsidRPr="002524E7">
          <w:rPr>
            <w:rStyle w:val="a3"/>
          </w:rPr>
          <w:t>https://www.zhaobiao.cn/</w:t>
        </w:r>
      </w:hyperlink>
      <w:r>
        <w:t xml:space="preserve"> - сборщик закупок</w:t>
      </w:r>
    </w:p>
    <w:p w:rsidR="009E209A" w:rsidRDefault="009E209A" w:rsidP="009E209A">
      <w:hyperlink r:id="rId35" w:history="1">
        <w:r>
          <w:rPr>
            <w:rStyle w:val="a3"/>
          </w:rPr>
          <w:t xml:space="preserve">тендерная сеть - тендерная | </w:t>
        </w:r>
        <w:proofErr w:type="gramStart"/>
        <w:r>
          <w:rPr>
            <w:rStyle w:val="a3"/>
          </w:rPr>
          <w:t>тендерная</w:t>
        </w:r>
        <w:proofErr w:type="gramEnd"/>
        <w:r>
          <w:rPr>
            <w:rStyle w:val="a3"/>
          </w:rPr>
          <w:t xml:space="preserve"> сеть | веб-сайт | информации о тендерах (bidchance.com)</w:t>
        </w:r>
      </w:hyperlink>
      <w:r>
        <w:t xml:space="preserve"> – сборщик</w:t>
      </w:r>
    </w:p>
    <w:p w:rsidR="009E209A" w:rsidRDefault="009E209A" w:rsidP="009E209A">
      <w:hyperlink r:id="rId36" w:history="1">
        <w:r>
          <w:rPr>
            <w:rStyle w:val="a3"/>
          </w:rPr>
          <w:t>национальная публичная ресурсная торговая платформа (ggzy.gov.cn)</w:t>
        </w:r>
      </w:hyperlink>
      <w:r>
        <w:t xml:space="preserve"> - </w:t>
      </w:r>
      <w:proofErr w:type="gramStart"/>
      <w:r>
        <w:t>государственный</w:t>
      </w:r>
      <w:proofErr w:type="gramEnd"/>
    </w:p>
    <w:p w:rsidR="009E209A" w:rsidRDefault="009E209A" w:rsidP="009E209A">
      <w:hyperlink r:id="rId37" w:history="1">
        <w:r>
          <w:rPr>
            <w:rStyle w:val="a3"/>
          </w:rPr>
          <w:t>китайская сеть государственных закупок (china-cpp.com)</w:t>
        </w:r>
      </w:hyperlink>
      <w:r>
        <w:t xml:space="preserve"> - государственная</w:t>
      </w:r>
    </w:p>
    <w:p w:rsidR="009E209A" w:rsidRDefault="009E209A" w:rsidP="009E209A">
      <w:hyperlink r:id="rId38" w:history="1">
        <w:r>
          <w:rPr>
            <w:rStyle w:val="a3"/>
          </w:rPr>
          <w:t>| проектов и тендеров Азиатский банк развития (adb.org)</w:t>
        </w:r>
      </w:hyperlink>
      <w:r>
        <w:t xml:space="preserve"> – </w:t>
      </w:r>
      <w:proofErr w:type="gramStart"/>
      <w:r>
        <w:t>банковская</w:t>
      </w:r>
      <w:proofErr w:type="gramEnd"/>
      <w:r>
        <w:t xml:space="preserve"> по Азии, в том числе Китаю</w:t>
      </w:r>
    </w:p>
    <w:p w:rsidR="009E209A" w:rsidRDefault="009E209A" w:rsidP="009E209A">
      <w:hyperlink r:id="rId39" w:history="1">
        <w:r w:rsidRPr="00E02F8F">
          <w:rPr>
            <w:rStyle w:val="a3"/>
          </w:rPr>
          <w:t>https://www.bidnews.cn/</w:t>
        </w:r>
      </w:hyperlink>
      <w:r>
        <w:t xml:space="preserve"> тут тендеры сами </w:t>
      </w:r>
      <w:hyperlink r:id="rId40" w:history="1">
        <w:r w:rsidRPr="002524E7">
          <w:rPr>
            <w:rStyle w:val="a3"/>
          </w:rPr>
          <w:t>https://www.bidnews.cn/caigou/</w:t>
        </w:r>
      </w:hyperlink>
      <w:r>
        <w:t xml:space="preserve"> - это сборщик закупок</w:t>
      </w:r>
    </w:p>
    <w:p w:rsidR="009E209A" w:rsidRDefault="009E209A" w:rsidP="009E209A">
      <w:hyperlink r:id="rId41" w:history="1">
        <w:r>
          <w:rPr>
            <w:rStyle w:val="a3"/>
          </w:rPr>
          <w:t>китайская международная торговая сеть - платформа административного надзора и государственных услуг для международных торгов механической и электрической продукции (mofcom.gov.cn)</w:t>
        </w:r>
      </w:hyperlink>
      <w:r>
        <w:t xml:space="preserve"> - профильная</w:t>
      </w:r>
    </w:p>
    <w:p w:rsidR="009E209A" w:rsidRDefault="009E209A" w:rsidP="009E209A">
      <w:hyperlink r:id="rId42" w:history="1">
        <w:r>
          <w:rPr>
            <w:rStyle w:val="a3"/>
          </w:rPr>
          <w:t xml:space="preserve">сеть торгов материалами </w:t>
        </w:r>
        <w:proofErr w:type="spellStart"/>
        <w:r>
          <w:rPr>
            <w:rStyle w:val="a3"/>
          </w:rPr>
          <w:t>sinopec</w:t>
        </w:r>
        <w:proofErr w:type="spellEnd"/>
      </w:hyperlink>
      <w:r>
        <w:t xml:space="preserve"> – </w:t>
      </w:r>
      <w:proofErr w:type="spellStart"/>
      <w:r>
        <w:t>нефтегаз</w:t>
      </w:r>
      <w:proofErr w:type="spellEnd"/>
    </w:p>
    <w:p w:rsidR="009E209A" w:rsidRDefault="009E209A" w:rsidP="009E209A">
      <w:hyperlink r:id="rId43" w:history="1">
        <w:r>
          <w:rPr>
            <w:rStyle w:val="a3"/>
          </w:rPr>
          <w:t>тендеры на закупки (cnpc.com.cn)</w:t>
        </w:r>
      </w:hyperlink>
      <w:r>
        <w:t xml:space="preserve"> – </w:t>
      </w:r>
      <w:proofErr w:type="spellStart"/>
      <w:r>
        <w:t>нефтегаз</w:t>
      </w:r>
      <w:proofErr w:type="spellEnd"/>
    </w:p>
    <w:p w:rsidR="009E209A" w:rsidRDefault="009E209A" w:rsidP="009E209A">
      <w:hyperlink r:id="rId44" w:history="1">
        <w:r>
          <w:rPr>
            <w:rStyle w:val="a3"/>
          </w:rPr>
          <w:t>китайская национальная оффшорная нефтяная корпорация (</w:t>
        </w:r>
        <w:proofErr w:type="spellStart"/>
        <w:r>
          <w:rPr>
            <w:rStyle w:val="a3"/>
          </w:rPr>
          <w:t>cnooc</w:t>
        </w:r>
        <w:proofErr w:type="spellEnd"/>
        <w:r>
          <w:rPr>
            <w:rStyle w:val="a3"/>
          </w:rPr>
          <w:t>) закупочная бизнес-система управления и торговли</w:t>
        </w:r>
      </w:hyperlink>
      <w:r>
        <w:t xml:space="preserve"> – </w:t>
      </w:r>
      <w:proofErr w:type="spellStart"/>
      <w:r>
        <w:t>нефтегаз</w:t>
      </w:r>
      <w:proofErr w:type="spellEnd"/>
    </w:p>
    <w:p w:rsidR="009E209A" w:rsidRPr="00C97F41" w:rsidRDefault="009E209A" w:rsidP="009E209A">
      <w:pPr>
        <w:rPr>
          <w:lang w:val="en-US"/>
        </w:rPr>
      </w:pPr>
      <w:hyperlink r:id="rId45" w:history="1">
        <w:proofErr w:type="spellStart"/>
        <w:proofErr w:type="gramStart"/>
        <w:r w:rsidRPr="008B53D9">
          <w:rPr>
            <w:rStyle w:val="a3"/>
            <w:lang w:val="en-US"/>
          </w:rPr>
          <w:t>petrochina</w:t>
        </w:r>
        <w:proofErr w:type="spellEnd"/>
        <w:proofErr w:type="gramEnd"/>
        <w:r w:rsidRPr="008B53D9">
          <w:rPr>
            <w:rStyle w:val="a3"/>
            <w:lang w:val="en-US"/>
          </w:rPr>
          <w:t xml:space="preserve"> bidding </w:t>
        </w:r>
        <w:proofErr w:type="spellStart"/>
        <w:r w:rsidRPr="008B53D9">
          <w:rPr>
            <w:rStyle w:val="a3"/>
            <w:lang w:val="en-US"/>
          </w:rPr>
          <w:t>network_home</w:t>
        </w:r>
        <w:proofErr w:type="spellEnd"/>
        <w:r w:rsidRPr="008B53D9">
          <w:rPr>
            <w:rStyle w:val="a3"/>
            <w:lang w:val="en-US"/>
          </w:rPr>
          <w:t xml:space="preserve"> (toobiao.com)</w:t>
        </w:r>
      </w:hyperlink>
      <w:r w:rsidRPr="008B53D9">
        <w:rPr>
          <w:lang w:val="en-US"/>
        </w:rPr>
        <w:t xml:space="preserve"> </w:t>
      </w:r>
      <w:r>
        <w:rPr>
          <w:lang w:val="en-US"/>
        </w:rPr>
        <w:t>–</w:t>
      </w:r>
      <w:r w:rsidRPr="008B53D9">
        <w:rPr>
          <w:lang w:val="en-US"/>
        </w:rPr>
        <w:t xml:space="preserve"> </w:t>
      </w:r>
      <w:proofErr w:type="spellStart"/>
      <w:r>
        <w:t>нефтегаз</w:t>
      </w:r>
      <w:proofErr w:type="spellEnd"/>
    </w:p>
    <w:p w:rsidR="009E209A" w:rsidRDefault="009E209A" w:rsidP="009E209A">
      <w:hyperlink r:id="rId46" w:history="1">
        <w:proofErr w:type="spellStart"/>
        <w:r>
          <w:rPr>
            <w:rStyle w:val="a3"/>
          </w:rPr>
          <w:t>sinochem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group</w:t>
        </w:r>
        <w:proofErr w:type="spellEnd"/>
        <w:r>
          <w:rPr>
            <w:rStyle w:val="a3"/>
          </w:rPr>
          <w:t xml:space="preserve"> &gt; </w:t>
        </w:r>
        <w:proofErr w:type="gramStart"/>
        <w:r>
          <w:rPr>
            <w:rStyle w:val="a3"/>
          </w:rPr>
          <w:t>бизнес-услуги</w:t>
        </w:r>
        <w:proofErr w:type="gramEnd"/>
        <w:r>
          <w:rPr>
            <w:rStyle w:val="a3"/>
          </w:rPr>
          <w:t xml:space="preserve"> &gt; объявление тендера</w:t>
        </w:r>
      </w:hyperlink>
      <w:r>
        <w:t xml:space="preserve"> – промышленность</w:t>
      </w:r>
    </w:p>
    <w:p w:rsidR="009E209A" w:rsidRDefault="009E209A" w:rsidP="009E209A">
      <w:hyperlink r:id="rId47" w:history="1">
        <w:proofErr w:type="gramStart"/>
        <w:r w:rsidRPr="00FB34DC">
          <w:rPr>
            <w:rStyle w:val="a3"/>
            <w:lang w:val="en-US"/>
          </w:rPr>
          <w:t>china</w:t>
        </w:r>
        <w:proofErr w:type="gramEnd"/>
        <w:r w:rsidRPr="00FB34DC">
          <w:rPr>
            <w:rStyle w:val="a3"/>
            <w:lang w:val="en-US"/>
          </w:rPr>
          <w:t xml:space="preserve"> gold group trading co., ltd. </w:t>
        </w:r>
        <w:r>
          <w:rPr>
            <w:rStyle w:val="a3"/>
          </w:rPr>
          <w:t>&gt; объявление о тендере &gt; объявление о тендере</w:t>
        </w:r>
      </w:hyperlink>
      <w:r>
        <w:t xml:space="preserve"> – промышленность</w:t>
      </w:r>
    </w:p>
    <w:p w:rsidR="009E209A" w:rsidRDefault="009E209A" w:rsidP="009E209A">
      <w:hyperlink r:id="rId48" w:history="1">
        <w:r>
          <w:rPr>
            <w:rStyle w:val="a3"/>
          </w:rPr>
          <w:t>китайская сеть торгов и закупок в области энергетического строительства (powerchina.cn)</w:t>
        </w:r>
      </w:hyperlink>
      <w:r>
        <w:t xml:space="preserve"> – энергетика</w:t>
      </w:r>
    </w:p>
    <w:p w:rsidR="009E209A" w:rsidRDefault="009E209A" w:rsidP="009E209A">
      <w:hyperlink r:id="rId49" w:history="1">
        <w:proofErr w:type="spellStart"/>
        <w:r>
          <w:rPr>
            <w:rStyle w:val="a3"/>
          </w:rPr>
          <w:t>чайна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коул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энерджи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груп</w:t>
        </w:r>
        <w:proofErr w:type="spellEnd"/>
        <w:r>
          <w:rPr>
            <w:rStyle w:val="a3"/>
          </w:rPr>
          <w:t xml:space="preserve"> ко</w:t>
        </w:r>
        <w:proofErr w:type="gramStart"/>
        <w:r>
          <w:rPr>
            <w:rStyle w:val="a3"/>
          </w:rPr>
          <w:t xml:space="preserve">., </w:t>
        </w:r>
        <w:proofErr w:type="spellStart"/>
        <w:proofErr w:type="gramEnd"/>
        <w:r>
          <w:rPr>
            <w:rStyle w:val="a3"/>
          </w:rPr>
          <w:t>лтд</w:t>
        </w:r>
        <w:proofErr w:type="spellEnd"/>
        <w:r>
          <w:rPr>
            <w:rStyle w:val="a3"/>
          </w:rPr>
          <w:t xml:space="preserve"> (chinacoal.com)</w:t>
        </w:r>
      </w:hyperlink>
      <w:r>
        <w:t xml:space="preserve"> – промышленность</w:t>
      </w:r>
    </w:p>
    <w:p w:rsidR="009E209A" w:rsidRDefault="009E209A" w:rsidP="009E209A">
      <w:hyperlink r:id="rId50" w:history="1">
        <w:r>
          <w:rPr>
            <w:rStyle w:val="a3"/>
          </w:rPr>
          <w:t>китайская государственная судостроительная корпорация (csic.com.cn)</w:t>
        </w:r>
      </w:hyperlink>
      <w:r>
        <w:t xml:space="preserve"> – промышленность</w:t>
      </w:r>
    </w:p>
    <w:p w:rsidR="009E209A" w:rsidRPr="00CE308C" w:rsidRDefault="009E209A" w:rsidP="009E209A">
      <w:pPr>
        <w:rPr>
          <w:lang w:val="en-US"/>
        </w:rPr>
      </w:pPr>
      <w:hyperlink r:id="rId51" w:history="1">
        <w:proofErr w:type="gramStart"/>
        <w:r w:rsidRPr="00CE308C">
          <w:rPr>
            <w:rStyle w:val="a3"/>
            <w:lang w:val="en-US"/>
          </w:rPr>
          <w:t>china</w:t>
        </w:r>
        <w:proofErr w:type="gramEnd"/>
        <w:r w:rsidRPr="00CE308C">
          <w:rPr>
            <w:rStyle w:val="a3"/>
            <w:lang w:val="en-US"/>
          </w:rPr>
          <w:t xml:space="preserve"> machinery &amp; equipment engineering corporation (cmec.com)</w:t>
        </w:r>
      </w:hyperlink>
      <w:r w:rsidRPr="00CE308C">
        <w:rPr>
          <w:lang w:val="en-US"/>
        </w:rPr>
        <w:t xml:space="preserve"> </w:t>
      </w:r>
      <w:r>
        <w:rPr>
          <w:lang w:val="en-US"/>
        </w:rPr>
        <w:t>–</w:t>
      </w:r>
      <w:r w:rsidRPr="00CE308C">
        <w:rPr>
          <w:lang w:val="en-US"/>
        </w:rPr>
        <w:t xml:space="preserve"> </w:t>
      </w:r>
      <w:r>
        <w:t>промышленность</w:t>
      </w:r>
    </w:p>
    <w:p w:rsidR="009E209A" w:rsidRPr="00CE308C" w:rsidRDefault="009E209A" w:rsidP="009E209A">
      <w:pPr>
        <w:rPr>
          <w:lang w:val="en-US"/>
        </w:rPr>
      </w:pPr>
      <w:hyperlink r:id="rId52" w:history="1">
        <w:r>
          <w:rPr>
            <w:rStyle w:val="a3"/>
          </w:rPr>
          <w:t>система</w:t>
        </w:r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корпоративных</w:t>
        </w:r>
        <w:r w:rsidRPr="00CE308C">
          <w:rPr>
            <w:rStyle w:val="a3"/>
            <w:lang w:val="en-US"/>
          </w:rPr>
          <w:t xml:space="preserve"> </w:t>
        </w:r>
        <w:proofErr w:type="spellStart"/>
        <w:r w:rsidRPr="00CE308C">
          <w:rPr>
            <w:rStyle w:val="a3"/>
            <w:lang w:val="en-US"/>
          </w:rPr>
          <w:t>procurement_electronic</w:t>
        </w:r>
        <w:proofErr w:type="spellEnd"/>
        <w:r w:rsidRPr="00CE308C">
          <w:rPr>
            <w:rStyle w:val="a3"/>
            <w:lang w:val="en-US"/>
          </w:rPr>
          <w:t xml:space="preserve"> </w:t>
        </w:r>
        <w:proofErr w:type="spellStart"/>
        <w:r w:rsidRPr="00CE308C">
          <w:rPr>
            <w:rStyle w:val="a3"/>
            <w:lang w:val="en-US"/>
          </w:rPr>
          <w:t>procurement_online</w:t>
        </w:r>
        <w:proofErr w:type="spellEnd"/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закупок</w:t>
        </w:r>
        <w:r w:rsidRPr="00CE308C">
          <w:rPr>
            <w:rStyle w:val="a3"/>
            <w:lang w:val="en-US"/>
          </w:rPr>
          <w:t xml:space="preserve"> - </w:t>
        </w:r>
        <w:r>
          <w:rPr>
            <w:rStyle w:val="a3"/>
          </w:rPr>
          <w:t>платформа</w:t>
        </w:r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электронных</w:t>
        </w:r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торгов</w:t>
        </w:r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и</w:t>
        </w:r>
        <w:r w:rsidRPr="00CE308C">
          <w:rPr>
            <w:rStyle w:val="a3"/>
            <w:lang w:val="en-US"/>
          </w:rPr>
          <w:t xml:space="preserve"> </w:t>
        </w:r>
        <w:r>
          <w:rPr>
            <w:rStyle w:val="a3"/>
          </w:rPr>
          <w:t>закупок</w:t>
        </w:r>
        <w:r w:rsidRPr="00CE308C">
          <w:rPr>
            <w:rStyle w:val="a3"/>
            <w:lang w:val="en-US"/>
          </w:rPr>
          <w:t xml:space="preserve"> </w:t>
        </w:r>
        <w:proofErr w:type="spellStart"/>
        <w:r w:rsidRPr="00CE308C">
          <w:rPr>
            <w:rStyle w:val="a3"/>
            <w:lang w:val="en-US"/>
          </w:rPr>
          <w:t>zhengzhou</w:t>
        </w:r>
        <w:proofErr w:type="spellEnd"/>
        <w:r w:rsidRPr="00CE308C">
          <w:rPr>
            <w:rStyle w:val="a3"/>
            <w:lang w:val="en-US"/>
          </w:rPr>
          <w:t xml:space="preserve"> </w:t>
        </w:r>
        <w:proofErr w:type="spellStart"/>
        <w:r w:rsidRPr="00CE308C">
          <w:rPr>
            <w:rStyle w:val="a3"/>
            <w:lang w:val="en-US"/>
          </w:rPr>
          <w:t>xinyuan</w:t>
        </w:r>
        <w:proofErr w:type="spellEnd"/>
      </w:hyperlink>
      <w:r w:rsidRPr="00CE308C">
        <w:rPr>
          <w:lang w:val="en-US"/>
        </w:rPr>
        <w:t xml:space="preserve"> </w:t>
      </w:r>
      <w:r>
        <w:rPr>
          <w:lang w:val="en-US"/>
        </w:rPr>
        <w:t>–</w:t>
      </w:r>
      <w:r w:rsidRPr="00CE308C">
        <w:rPr>
          <w:lang w:val="en-US"/>
        </w:rPr>
        <w:t xml:space="preserve"> </w:t>
      </w:r>
      <w:r>
        <w:t>промышленность</w:t>
      </w:r>
    </w:p>
    <w:p w:rsidR="009E209A" w:rsidRDefault="009E209A" w:rsidP="009E209A">
      <w:hyperlink r:id="rId53" w:history="1">
        <w:r>
          <w:rPr>
            <w:rStyle w:val="a3"/>
          </w:rPr>
          <w:t xml:space="preserve">централизованная платформа управления закупками </w:t>
        </w:r>
        <w:proofErr w:type="spellStart"/>
        <w:r>
          <w:rPr>
            <w:rStyle w:val="a3"/>
          </w:rPr>
          <w:t>dongfang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electric</w:t>
        </w:r>
        <w:proofErr w:type="spellEnd"/>
      </w:hyperlink>
      <w:r>
        <w:t xml:space="preserve"> – промышленность</w:t>
      </w:r>
    </w:p>
    <w:p w:rsidR="009E209A" w:rsidRDefault="009E209A" w:rsidP="009E209A">
      <w:hyperlink r:id="rId54" w:history="1">
        <w:proofErr w:type="spellStart"/>
        <w:r>
          <w:rPr>
            <w:rStyle w:val="a3"/>
          </w:rPr>
          <w:t>китай</w:t>
        </w:r>
        <w:proofErr w:type="spellEnd"/>
        <w:r>
          <w:rPr>
            <w:rStyle w:val="a3"/>
          </w:rPr>
          <w:t xml:space="preserve"> стекловолокно - </w:t>
        </w:r>
        <w:proofErr w:type="spellStart"/>
        <w:r>
          <w:rPr>
            <w:rStyle w:val="a3"/>
          </w:rPr>
          <w:t>china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jushi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</w:t>
        </w:r>
        <w:proofErr w:type="spellEnd"/>
        <w:r>
          <w:rPr>
            <w:rStyle w:val="a3"/>
          </w:rPr>
          <w:t xml:space="preserve">., </w:t>
        </w:r>
        <w:proofErr w:type="spellStart"/>
        <w:r>
          <w:rPr>
            <w:rStyle w:val="a3"/>
          </w:rPr>
          <w:t>ltd</w:t>
        </w:r>
        <w:proofErr w:type="spellEnd"/>
        <w:r>
          <w:rPr>
            <w:rStyle w:val="a3"/>
          </w:rPr>
          <w:t>. - производитель стекловолокна</w:t>
        </w:r>
      </w:hyperlink>
      <w:r>
        <w:t xml:space="preserve"> – промышленность</w:t>
      </w:r>
    </w:p>
    <w:p w:rsidR="009E209A" w:rsidRDefault="009E209A" w:rsidP="009E209A">
      <w:hyperlink r:id="rId55" w:history="1">
        <w:r>
          <w:rPr>
            <w:rStyle w:val="a3"/>
          </w:rPr>
          <w:t>китайская национальная оффшорная нефтяная корпорация (</w:t>
        </w:r>
        <w:proofErr w:type="spellStart"/>
        <w:r>
          <w:rPr>
            <w:rStyle w:val="a3"/>
          </w:rPr>
          <w:t>cnooc</w:t>
        </w:r>
        <w:proofErr w:type="spellEnd"/>
        <w:r>
          <w:rPr>
            <w:rStyle w:val="a3"/>
          </w:rPr>
          <w:t>) закупочная бизнес-система управления и торговли</w:t>
        </w:r>
      </w:hyperlink>
      <w:r>
        <w:t xml:space="preserve"> – </w:t>
      </w:r>
      <w:proofErr w:type="spellStart"/>
      <w:r>
        <w:t>нефтегаз</w:t>
      </w:r>
      <w:proofErr w:type="spellEnd"/>
    </w:p>
    <w:p w:rsidR="009E209A" w:rsidRDefault="009E209A" w:rsidP="009E209A">
      <w:hyperlink r:id="rId56" w:history="1">
        <w:r>
          <w:rPr>
            <w:rStyle w:val="a3"/>
          </w:rPr>
          <w:t>китайская сеть торгов и закупок угля (zmzb.com)</w:t>
        </w:r>
      </w:hyperlink>
      <w:r>
        <w:t xml:space="preserve"> – сырье</w:t>
      </w:r>
    </w:p>
    <w:p w:rsidR="009E209A" w:rsidRDefault="009E209A" w:rsidP="009E209A">
      <w:hyperlink r:id="rId57" w:history="1">
        <w:r>
          <w:rPr>
            <w:rStyle w:val="a3"/>
          </w:rPr>
          <w:t>китайская группа цветных металлов группа закупок платформа электронной коммерции (cnmc.com.cn)</w:t>
        </w:r>
      </w:hyperlink>
      <w:r>
        <w:t xml:space="preserve"> - сырье</w:t>
      </w:r>
    </w:p>
    <w:p w:rsidR="009E209A" w:rsidRDefault="009E209A" w:rsidP="009E209A">
      <w:hyperlink r:id="rId58" w:history="1">
        <w:r>
          <w:rPr>
            <w:rStyle w:val="a3"/>
          </w:rPr>
          <w:t>www.chinaitc.com.cn</w:t>
        </w:r>
      </w:hyperlink>
      <w:r>
        <w:t xml:space="preserve"> – промышленность</w:t>
      </w:r>
    </w:p>
    <w:p w:rsidR="009E209A" w:rsidRDefault="009E209A" w:rsidP="009E209A">
      <w:hyperlink r:id="rId59" w:history="1">
        <w:r>
          <w:rPr>
            <w:rStyle w:val="a3"/>
          </w:rPr>
          <w:t>национальная сеть энергетических торгов (chnenergybidding.com.cn)</w:t>
        </w:r>
      </w:hyperlink>
      <w:r>
        <w:t xml:space="preserve"> – энергетика</w:t>
      </w:r>
    </w:p>
    <w:p w:rsidR="009E209A" w:rsidRDefault="009E209A" w:rsidP="009E209A">
      <w:pPr>
        <w:rPr>
          <w:rStyle w:val="a3"/>
        </w:rPr>
      </w:pPr>
      <w:hyperlink r:id="rId60" w:history="1">
        <w:proofErr w:type="spellStart"/>
        <w:r>
          <w:rPr>
            <w:rStyle w:val="a3"/>
          </w:rPr>
          <w:t>安徽省招</w:t>
        </w:r>
        <w:r>
          <w:rPr>
            <w:rStyle w:val="a3"/>
            <w:rFonts w:ascii="SimSun" w:eastAsia="SimSun" w:hAnsi="SimSun" w:cs="SimSun" w:hint="eastAsia"/>
          </w:rPr>
          <w:t>标</w:t>
        </w:r>
        <w:r>
          <w:rPr>
            <w:rStyle w:val="a3"/>
            <w:rFonts w:ascii="MS Mincho" w:eastAsia="MS Mincho" w:hAnsi="MS Mincho" w:cs="MS Mincho" w:hint="eastAsia"/>
          </w:rPr>
          <w:t>投</w:t>
        </w:r>
        <w:r>
          <w:rPr>
            <w:rStyle w:val="a3"/>
            <w:rFonts w:ascii="SimSun" w:eastAsia="SimSun" w:hAnsi="SimSun" w:cs="SimSun" w:hint="eastAsia"/>
          </w:rPr>
          <w:t>标</w:t>
        </w:r>
        <w:r>
          <w:rPr>
            <w:rStyle w:val="a3"/>
            <w:rFonts w:ascii="MS Mincho" w:eastAsia="MS Mincho" w:hAnsi="MS Mincho" w:cs="MS Mincho" w:hint="eastAsia"/>
          </w:rPr>
          <w:t>信息网</w:t>
        </w:r>
        <w:proofErr w:type="spellEnd"/>
        <w:r>
          <w:rPr>
            <w:rStyle w:val="a3"/>
          </w:rPr>
          <w:t xml:space="preserve"> (ahtba.org.cn)</w:t>
        </w:r>
      </w:hyperlink>
    </w:p>
    <w:p w:rsidR="009E209A" w:rsidRDefault="009E209A" w:rsidP="009E209A">
      <w:hyperlink r:id="rId61" w:history="1">
        <w:r>
          <w:rPr>
            <w:rStyle w:val="a3"/>
          </w:rPr>
          <w:t xml:space="preserve">рекрутинговая платформа </w:t>
        </w:r>
        <w:proofErr w:type="spellStart"/>
        <w:r>
          <w:rPr>
            <w:rStyle w:val="a3"/>
          </w:rPr>
          <w:t>huaxin</w:t>
        </w:r>
        <w:proofErr w:type="spellEnd"/>
        <w:r>
          <w:rPr>
            <w:rStyle w:val="a3"/>
          </w:rPr>
          <w:t xml:space="preserve"> - главная страница (huaxincem.com)</w:t>
        </w:r>
      </w:hyperlink>
      <w:r>
        <w:t xml:space="preserve"> – промышленность</w:t>
      </w:r>
    </w:p>
    <w:p w:rsidR="009E209A" w:rsidRPr="00CE308C" w:rsidRDefault="009E209A" w:rsidP="009E209A">
      <w:hyperlink r:id="rId62" w:history="1">
        <w:r>
          <w:rPr>
            <w:rStyle w:val="a3"/>
          </w:rPr>
          <w:t xml:space="preserve">официальный сайт совета по электроэнергетике </w:t>
        </w:r>
        <w:proofErr w:type="spellStart"/>
        <w:r>
          <w:rPr>
            <w:rStyle w:val="a3"/>
          </w:rPr>
          <w:t>китая</w:t>
        </w:r>
        <w:proofErr w:type="spellEnd"/>
        <w:r>
          <w:rPr>
            <w:rStyle w:val="a3"/>
          </w:rPr>
          <w:t xml:space="preserve"> (cec.org.cn)</w:t>
        </w:r>
      </w:hyperlink>
      <w:r>
        <w:t xml:space="preserve"> - энергетика</w:t>
      </w:r>
    </w:p>
    <w:p w:rsidR="009E209A" w:rsidRPr="003E26CA" w:rsidRDefault="009E209A" w:rsidP="009E209A">
      <w:bookmarkStart w:id="0" w:name="_GoBack"/>
      <w:bookmarkEnd w:id="0"/>
    </w:p>
    <w:p w:rsidR="009E209A" w:rsidRDefault="009E209A" w:rsidP="009E209A"/>
    <w:p w:rsidR="001D4383" w:rsidRDefault="001D4383"/>
    <w:sectPr w:rsidR="001D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9A"/>
    <w:rsid w:val="001D4383"/>
    <w:rsid w:val="009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ender.ir/1394/02/07/%D9%BE%D8%A7%DB%8C%DA%AF%D8%A7%D9%87-%D9%85%D9%84%DB%8C-%D9%85%D9%86%D8%A7%D9%82%D8%B5%D8%A7%D8%AA-%DA%A9%D8%B4%D9%88%D8%B1" TargetMode="External"/><Relationship Id="rId18" Type="http://schemas.openxmlformats.org/officeDocument/2006/relationships/hyperlink" Target="https://etendering.tenderboard.gov.bh/Tenders/publicDash" TargetMode="External"/><Relationship Id="rId26" Type="http://schemas.openxmlformats.org/officeDocument/2006/relationships/hyperlink" Target="https://infradservices.moei.gov.ae/ecompetition-form-ar" TargetMode="External"/><Relationship Id="rId39" Type="http://schemas.openxmlformats.org/officeDocument/2006/relationships/hyperlink" Target="https://www.bidnews.cn/" TargetMode="External"/><Relationship Id="rId21" Type="http://schemas.openxmlformats.org/officeDocument/2006/relationships/hyperlink" Target="https://www.adgpg.gov.ae/ar-AE?" TargetMode="External"/><Relationship Id="rId34" Type="http://schemas.openxmlformats.org/officeDocument/2006/relationships/hyperlink" Target="https://www.zhaobiao.cn/" TargetMode="External"/><Relationship Id="rId42" Type="http://schemas.openxmlformats.org/officeDocument/2006/relationships/hyperlink" Target="https://bidding.sinopec.com/tpfront/" TargetMode="External"/><Relationship Id="rId47" Type="http://schemas.openxmlformats.org/officeDocument/2006/relationships/hyperlink" Target="http://www.chinagoldgroup.com/zjmy/2042.html" TargetMode="External"/><Relationship Id="rId50" Type="http://schemas.openxmlformats.org/officeDocument/2006/relationships/hyperlink" Target="http://www.csic.com.cn/n7/n117/index.html" TargetMode="External"/><Relationship Id="rId55" Type="http://schemas.openxmlformats.org/officeDocument/2006/relationships/hyperlink" Target="https://buy.cnooc.com.cn/cbjyweb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irantender.ne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.me/s/onlinetender?before=215" TargetMode="External"/><Relationship Id="rId29" Type="http://schemas.openxmlformats.org/officeDocument/2006/relationships/hyperlink" Target="https://www.uaetenders.com/" TargetMode="External"/><Relationship Id="rId11" Type="http://schemas.openxmlformats.org/officeDocument/2006/relationships/hyperlink" Target="https://ir.linkedin.com/in/%D9%BE%D8%A7%DB%8C%DA%AF%D8%A7%D9%87-%D9%85%D9%86%D8%A7%D9%82%D8%B5%D8%A7%D8%AA-%DA%A9%D8%B4%D9%88%D8%B1-%D9%BE%D8%A7%D8%B1%D8%B3-%D9%86%D9%85%D8%A7%D8%AF-%D8%AF%D8%A7%D8%AF%D9%87-%D9%87%D8%A7-784112115" TargetMode="External"/><Relationship Id="rId24" Type="http://schemas.openxmlformats.org/officeDocument/2006/relationships/hyperlink" Target="https://www.eprocurement.sfd.gov.ae/web-ar/login.html" TargetMode="External"/><Relationship Id="rId32" Type="http://schemas.openxmlformats.org/officeDocument/2006/relationships/hyperlink" Target="https://www.chinabidding.com.cn/" TargetMode="External"/><Relationship Id="rId37" Type="http://schemas.openxmlformats.org/officeDocument/2006/relationships/hyperlink" Target="https://www.china-cpp.com/" TargetMode="External"/><Relationship Id="rId40" Type="http://schemas.openxmlformats.org/officeDocument/2006/relationships/hyperlink" Target="https://www.bidnews.cn/caigou/" TargetMode="External"/><Relationship Id="rId45" Type="http://schemas.openxmlformats.org/officeDocument/2006/relationships/hyperlink" Target="http://cnpcbidding.toobiao.com/" TargetMode="External"/><Relationship Id="rId53" Type="http://schemas.openxmlformats.org/officeDocument/2006/relationships/hyperlink" Target="https://srm.dongfang.com/" TargetMode="External"/><Relationship Id="rId58" Type="http://schemas.openxmlformats.org/officeDocument/2006/relationships/hyperlink" Target="http://www.chinaitc.com.cn/" TargetMode="External"/><Relationship Id="rId5" Type="http://schemas.openxmlformats.org/officeDocument/2006/relationships/hyperlink" Target="https://www.parsnamaddata.com/" TargetMode="External"/><Relationship Id="rId61" Type="http://schemas.openxmlformats.org/officeDocument/2006/relationships/hyperlink" Target="https://biz.huaxincem.com/hxbiz/home.do" TargetMode="External"/><Relationship Id="rId19" Type="http://schemas.openxmlformats.org/officeDocument/2006/relationships/hyperlink" Target="https://services.bahrain.bh/wps/portal/!ut/p/a1/jZDBboJAEIafxQNX5ncB2fa2YiKIQlqD4l6aJaFAQ8GsVHx8KbcmLXVuM_m-zD9DklKSjbpWheqqtlH1dy8Xb5yvvTnjbIP9bg7BoigS4QF4dQfgNAAOZ54fDkBs2Q6EHb4sk9i3EOMx31sL33a3AGzOEKyW_sp92gHB4jEff5T4d_9eaTqSHLGpK0ZgKuYITOTYkCzqNht_ehJNZvGCpM7fc51r80sP47LrzpdnAwb6vjczVWpVNWZWGvhNKdtLR-lPks6fSZLegg-nvm6FmM3uk1JfvA!!/dl5/d5/L2dBISEvZ0FBIS9nQSEh/" TargetMode="External"/><Relationship Id="rId14" Type="http://schemas.openxmlformats.org/officeDocument/2006/relationships/hyperlink" Target="https://economic.mfa.ir/portal/catalogsearch/50" TargetMode="External"/><Relationship Id="rId22" Type="http://schemas.openxmlformats.org/officeDocument/2006/relationships/hyperlink" Target="https://esupply.dubai.gov.ae/esupply/web-ar/index.html" TargetMode="External"/><Relationship Id="rId27" Type="http://schemas.openxmlformats.org/officeDocument/2006/relationships/hyperlink" Target="https://capt.gov.kw/ar/" TargetMode="External"/><Relationship Id="rId30" Type="http://schemas.openxmlformats.org/officeDocument/2006/relationships/hyperlink" Target="https://www.tenderjo.com/" TargetMode="External"/><Relationship Id="rId35" Type="http://schemas.openxmlformats.org/officeDocument/2006/relationships/hyperlink" Target="http://www.bidchance.com/" TargetMode="External"/><Relationship Id="rId43" Type="http://schemas.openxmlformats.org/officeDocument/2006/relationships/hyperlink" Target="https://www.cnpc.com.cn/cnpc/cgzb/cpyfw_list.shtml" TargetMode="External"/><Relationship Id="rId48" Type="http://schemas.openxmlformats.org/officeDocument/2006/relationships/hyperlink" Target="https://bid.powerchina.cn/" TargetMode="External"/><Relationship Id="rId56" Type="http://schemas.openxmlformats.org/officeDocument/2006/relationships/hyperlink" Target="http://www.zmzb.com/cms/index.ht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hezarehinfo.net/" TargetMode="External"/><Relationship Id="rId51" Type="http://schemas.openxmlformats.org/officeDocument/2006/relationships/hyperlink" Target="http://www.cmec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commerce.gov.ir/index.aspx?pageid=127&amp;pageid=127" TargetMode="External"/><Relationship Id="rId17" Type="http://schemas.openxmlformats.org/officeDocument/2006/relationships/hyperlink" Target="https://www.tenderboard.gov.bh/ar/" TargetMode="External"/><Relationship Id="rId25" Type="http://schemas.openxmlformats.org/officeDocument/2006/relationships/hyperlink" Target="https://ajman.ae/ar/servicecatalog/services/2951?entity_name=" TargetMode="External"/><Relationship Id="rId33" Type="http://schemas.openxmlformats.org/officeDocument/2006/relationships/hyperlink" Target="http://www.ggzy.gov.cn/" TargetMode="External"/><Relationship Id="rId38" Type="http://schemas.openxmlformats.org/officeDocument/2006/relationships/hyperlink" Target="https://www.adb.org/projects/tenders" TargetMode="External"/><Relationship Id="rId46" Type="http://schemas.openxmlformats.org/officeDocument/2006/relationships/hyperlink" Target="https://www.sinochem.com/1281.html" TargetMode="External"/><Relationship Id="rId59" Type="http://schemas.openxmlformats.org/officeDocument/2006/relationships/hyperlink" Target="http://www.chnenergybidding.com.cn/bidweb/" TargetMode="External"/><Relationship Id="rId20" Type="http://schemas.openxmlformats.org/officeDocument/2006/relationships/hyperlink" Target="https://export.bh/ar/our-solutions/export-market-intelligence/international-tendering-procurement/" TargetMode="External"/><Relationship Id="rId41" Type="http://schemas.openxmlformats.org/officeDocument/2006/relationships/hyperlink" Target="https://chinabidding.mofcom.gov.cn/" TargetMode="External"/><Relationship Id="rId54" Type="http://schemas.openxmlformats.org/officeDocument/2006/relationships/hyperlink" Target="https://www.jushi.com/" TargetMode="External"/><Relationship Id="rId62" Type="http://schemas.openxmlformats.org/officeDocument/2006/relationships/hyperlink" Target="https://www.cec.org.c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tender.ir/" TargetMode="External"/><Relationship Id="rId15" Type="http://schemas.openxmlformats.org/officeDocument/2006/relationships/hyperlink" Target="https://www.nioc.ir/portal/home/?generaltext/97296/96775/90809/" TargetMode="External"/><Relationship Id="rId23" Type="http://schemas.openxmlformats.org/officeDocument/2006/relationships/hyperlink" Target="https://www.ajmanded.ae/tenders.aspx" TargetMode="External"/><Relationship Id="rId28" Type="http://schemas.openxmlformats.org/officeDocument/2006/relationships/hyperlink" Target="https://www.tendersday.com/ar/tenders/emirates" TargetMode="External"/><Relationship Id="rId36" Type="http://schemas.openxmlformats.org/officeDocument/2006/relationships/hyperlink" Target="http://www.ggzy.gov.cn/" TargetMode="External"/><Relationship Id="rId49" Type="http://schemas.openxmlformats.org/officeDocument/2006/relationships/hyperlink" Target="http://www.chinacoal.com/" TargetMode="External"/><Relationship Id="rId57" Type="http://schemas.openxmlformats.org/officeDocument/2006/relationships/hyperlink" Target="http://ecp.cnmc.com.cn/" TargetMode="External"/><Relationship Id="rId10" Type="http://schemas.openxmlformats.org/officeDocument/2006/relationships/hyperlink" Target="https://gtc.ir/index.aspx?pageid=248" TargetMode="External"/><Relationship Id="rId31" Type="http://schemas.openxmlformats.org/officeDocument/2006/relationships/hyperlink" Target="http://www.ccgp.gov.cn/" TargetMode="External"/><Relationship Id="rId44" Type="http://schemas.openxmlformats.org/officeDocument/2006/relationships/hyperlink" Target="https://buy.cnooc.com.cn/cbjyweb/" TargetMode="External"/><Relationship Id="rId52" Type="http://schemas.openxmlformats.org/officeDocument/2006/relationships/hyperlink" Target="http://www.xinyuan.com.cn/" TargetMode="External"/><Relationship Id="rId60" Type="http://schemas.openxmlformats.org/officeDocument/2006/relationships/hyperlink" Target="https://www.ahtba.org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iatender.ir/site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2022-03-18T08:52:00Z</dcterms:created>
  <dcterms:modified xsi:type="dcterms:W3CDTF">2022-03-18T08:59:00Z</dcterms:modified>
</cp:coreProperties>
</file>