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227" w:rsidRDefault="00274227">
      <w:pPr>
        <w:rPr>
          <w:rFonts w:ascii="Times New Roman" w:hAnsi="Times New Roman" w:cs="Times New Roman"/>
          <w:sz w:val="24"/>
        </w:rPr>
      </w:pPr>
      <w:r w:rsidRPr="00274227">
        <w:rPr>
          <w:rFonts w:ascii="Times New Roman" w:hAnsi="Times New Roman" w:cs="Times New Roman"/>
          <w:sz w:val="24"/>
        </w:rPr>
        <w:t xml:space="preserve">Автодорожные проекты в Хошимине </w:t>
      </w:r>
    </w:p>
    <w:p w:rsidR="00DC153C" w:rsidRPr="00274227" w:rsidRDefault="00EF3742">
      <w:pPr>
        <w:rPr>
          <w:rFonts w:ascii="Times New Roman" w:hAnsi="Times New Roman" w:cs="Times New Roman"/>
          <w:sz w:val="24"/>
        </w:rPr>
      </w:pPr>
      <w:hyperlink r:id="rId5" w:history="1">
        <w:r w:rsidR="00274227" w:rsidRPr="00274227">
          <w:rPr>
            <w:rStyle w:val="a3"/>
            <w:rFonts w:ascii="Times New Roman" w:hAnsi="Times New Roman" w:cs="Times New Roman"/>
            <w:sz w:val="24"/>
          </w:rPr>
          <w:t>https://vneconomy.vn/tp-hcm-nhung-du-an-trong-diem-nao-se-khoi-cong-trong-nam-2022.htm</w:t>
        </w:r>
      </w:hyperlink>
    </w:p>
    <w:p w:rsidR="00274227" w:rsidRDefault="00EF3742">
      <w:pPr>
        <w:rPr>
          <w:rFonts w:ascii="Times New Roman" w:hAnsi="Times New Roman" w:cs="Times New Roman"/>
          <w:sz w:val="24"/>
        </w:rPr>
      </w:pPr>
      <w:hyperlink r:id="rId6" w:history="1">
        <w:r w:rsidR="00274227" w:rsidRPr="00274227">
          <w:rPr>
            <w:rStyle w:val="a3"/>
            <w:rFonts w:ascii="Times New Roman" w:hAnsi="Times New Roman" w:cs="Times New Roman"/>
            <w:sz w:val="24"/>
          </w:rPr>
          <w:t>https://vnexpress.net/cac-du-an-giao-thong-trong-diem-khoi-cong-nam-2022-4415531.html</w:t>
        </w:r>
      </w:hyperlink>
    </w:p>
    <w:p w:rsidR="00274227" w:rsidRDefault="00274227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Жилое строительство</w:t>
      </w:r>
      <w:proofErr w:type="gramEnd"/>
      <w:r>
        <w:rPr>
          <w:rFonts w:ascii="Times New Roman" w:hAnsi="Times New Roman" w:cs="Times New Roman"/>
          <w:sz w:val="24"/>
        </w:rPr>
        <w:t xml:space="preserve"> в Хошимине</w:t>
      </w:r>
    </w:p>
    <w:p w:rsidR="00274227" w:rsidRDefault="00EF3742">
      <w:pPr>
        <w:rPr>
          <w:rFonts w:ascii="Times New Roman" w:hAnsi="Times New Roman" w:cs="Times New Roman"/>
          <w:sz w:val="24"/>
        </w:rPr>
      </w:pPr>
      <w:hyperlink r:id="rId7" w:history="1">
        <w:r w:rsidR="00274227" w:rsidRPr="00616F5B">
          <w:rPr>
            <w:rStyle w:val="a3"/>
            <w:rFonts w:ascii="Times New Roman" w:hAnsi="Times New Roman" w:cs="Times New Roman"/>
            <w:sz w:val="24"/>
          </w:rPr>
          <w:t>http://www.pvinvest.vn/tin-tuc/tin-thi-truong/danh-sach-48-du-an-vua-duoc-bo-sung-vao-ke-hoach-phat-trien-nha-o-tphcm</w:t>
        </w:r>
      </w:hyperlink>
    </w:p>
    <w:p w:rsidR="00274227" w:rsidRDefault="002742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Pr="00274227">
        <w:rPr>
          <w:rFonts w:ascii="Times New Roman" w:hAnsi="Times New Roman" w:cs="Times New Roman"/>
          <w:sz w:val="24"/>
        </w:rPr>
        <w:t xml:space="preserve">роект по строительству завода по производству </w:t>
      </w:r>
      <w:proofErr w:type="spellStart"/>
      <w:r w:rsidRPr="00274227">
        <w:rPr>
          <w:rFonts w:ascii="Times New Roman" w:hAnsi="Times New Roman" w:cs="Times New Roman"/>
          <w:sz w:val="24"/>
        </w:rPr>
        <w:t>биоразлагаемого</w:t>
      </w:r>
      <w:proofErr w:type="spellEnd"/>
      <w:r w:rsidRPr="00274227">
        <w:rPr>
          <w:rFonts w:ascii="Times New Roman" w:hAnsi="Times New Roman" w:cs="Times New Roman"/>
          <w:sz w:val="24"/>
        </w:rPr>
        <w:t xml:space="preserve"> пластика в индустриальном парке </w:t>
      </w:r>
      <w:proofErr w:type="spellStart"/>
      <w:r w:rsidRPr="00274227">
        <w:rPr>
          <w:rFonts w:ascii="Times New Roman" w:hAnsi="Times New Roman" w:cs="Times New Roman"/>
          <w:sz w:val="24"/>
        </w:rPr>
        <w:t>Nam</w:t>
      </w:r>
      <w:proofErr w:type="spellEnd"/>
      <w:r w:rsidRPr="002742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4227">
        <w:rPr>
          <w:rFonts w:ascii="Times New Roman" w:hAnsi="Times New Roman" w:cs="Times New Roman"/>
          <w:sz w:val="24"/>
        </w:rPr>
        <w:t>Dinh</w:t>
      </w:r>
      <w:proofErr w:type="spellEnd"/>
      <w:r w:rsidRPr="002742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4227">
        <w:rPr>
          <w:rFonts w:ascii="Times New Roman" w:hAnsi="Times New Roman" w:cs="Times New Roman"/>
          <w:sz w:val="24"/>
        </w:rPr>
        <w:t>Vu</w:t>
      </w:r>
      <w:proofErr w:type="spellEnd"/>
      <w:r w:rsidRPr="0027422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74227">
        <w:rPr>
          <w:rFonts w:ascii="Times New Roman" w:hAnsi="Times New Roman" w:cs="Times New Roman"/>
          <w:sz w:val="24"/>
        </w:rPr>
        <w:t>Hai</w:t>
      </w:r>
      <w:proofErr w:type="spellEnd"/>
      <w:r w:rsidRPr="002742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4227">
        <w:rPr>
          <w:rFonts w:ascii="Times New Roman" w:hAnsi="Times New Roman" w:cs="Times New Roman"/>
          <w:sz w:val="24"/>
        </w:rPr>
        <w:t>Phong</w:t>
      </w:r>
      <w:proofErr w:type="spellEnd"/>
      <w:r w:rsidRPr="00274227">
        <w:rPr>
          <w:rFonts w:ascii="Times New Roman" w:hAnsi="Times New Roman" w:cs="Times New Roman"/>
          <w:sz w:val="24"/>
        </w:rPr>
        <w:t xml:space="preserve">), инвестированный </w:t>
      </w:r>
      <w:proofErr w:type="spellStart"/>
      <w:r w:rsidRPr="00274227">
        <w:rPr>
          <w:rFonts w:ascii="Times New Roman" w:hAnsi="Times New Roman" w:cs="Times New Roman"/>
          <w:b/>
          <w:sz w:val="24"/>
        </w:rPr>
        <w:t>An</w:t>
      </w:r>
      <w:proofErr w:type="spellEnd"/>
      <w:r w:rsidRPr="0027422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74227">
        <w:rPr>
          <w:rFonts w:ascii="Times New Roman" w:hAnsi="Times New Roman" w:cs="Times New Roman"/>
          <w:b/>
          <w:sz w:val="24"/>
        </w:rPr>
        <w:t>Phat</w:t>
      </w:r>
      <w:proofErr w:type="spellEnd"/>
      <w:r w:rsidRPr="0027422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74227">
        <w:rPr>
          <w:rFonts w:ascii="Times New Roman" w:hAnsi="Times New Roman" w:cs="Times New Roman"/>
          <w:b/>
          <w:sz w:val="24"/>
        </w:rPr>
        <w:t>Holdings</w:t>
      </w:r>
      <w:proofErr w:type="spellEnd"/>
      <w:r w:rsidRPr="00274227">
        <w:rPr>
          <w:rFonts w:ascii="Times New Roman" w:hAnsi="Times New Roman" w:cs="Times New Roman"/>
          <w:sz w:val="24"/>
        </w:rPr>
        <w:t xml:space="preserve"> (APH)</w:t>
      </w:r>
      <w:r w:rsidR="008C7F9B">
        <w:rPr>
          <w:rFonts w:ascii="Times New Roman" w:hAnsi="Times New Roman" w:cs="Times New Roman"/>
          <w:sz w:val="24"/>
        </w:rPr>
        <w:t xml:space="preserve"> </w:t>
      </w:r>
      <w:hyperlink r:id="rId8" w:history="1">
        <w:r w:rsidR="008C7F9B" w:rsidRPr="009754E6">
          <w:rPr>
            <w:rStyle w:val="a3"/>
            <w:rFonts w:ascii="Times New Roman" w:hAnsi="Times New Roman" w:cs="Times New Roman"/>
            <w:sz w:val="24"/>
          </w:rPr>
          <w:t>https://baodautu.vn/an-phat-holdings-khai-xuan-bang-du-an-120-trieu-usd-tai-hai-phong-d160448.html</w:t>
        </w:r>
      </w:hyperlink>
    </w:p>
    <w:p w:rsidR="00274227" w:rsidRDefault="00274227">
      <w:pPr>
        <w:rPr>
          <w:rFonts w:ascii="Times New Roman" w:hAnsi="Times New Roman" w:cs="Times New Roman"/>
          <w:sz w:val="24"/>
        </w:rPr>
      </w:pPr>
      <w:r w:rsidRPr="00274227">
        <w:rPr>
          <w:rFonts w:ascii="Times New Roman" w:hAnsi="Times New Roman" w:cs="Times New Roman"/>
          <w:sz w:val="24"/>
        </w:rPr>
        <w:t xml:space="preserve">Как бизнес-единица индустриальных парков в сфере недвижимости, </w:t>
      </w:r>
      <w:proofErr w:type="spellStart"/>
      <w:r w:rsidRPr="00274227">
        <w:rPr>
          <w:rFonts w:ascii="Times New Roman" w:hAnsi="Times New Roman" w:cs="Times New Roman"/>
          <w:b/>
          <w:sz w:val="24"/>
        </w:rPr>
        <w:t>Viglacera</w:t>
      </w:r>
      <w:proofErr w:type="spellEnd"/>
      <w:r w:rsidRPr="0027422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74227">
        <w:rPr>
          <w:rFonts w:ascii="Times New Roman" w:hAnsi="Times New Roman" w:cs="Times New Roman"/>
          <w:b/>
          <w:sz w:val="24"/>
        </w:rPr>
        <w:t>Corporation</w:t>
      </w:r>
      <w:proofErr w:type="spellEnd"/>
      <w:r w:rsidRPr="00274227">
        <w:rPr>
          <w:rFonts w:ascii="Times New Roman" w:hAnsi="Times New Roman" w:cs="Times New Roman"/>
          <w:sz w:val="24"/>
        </w:rPr>
        <w:t xml:space="preserve"> стартовала с запуском двух «огромных» инвестиционных проектов. Это проект жилья для рабочих и специалистов, масштаб 2000 квартир в индустриальном парке Йен </w:t>
      </w:r>
      <w:proofErr w:type="spellStart"/>
      <w:r w:rsidRPr="00274227">
        <w:rPr>
          <w:rFonts w:ascii="Times New Roman" w:hAnsi="Times New Roman" w:cs="Times New Roman"/>
          <w:sz w:val="24"/>
        </w:rPr>
        <w:t>Фонг</w:t>
      </w:r>
      <w:proofErr w:type="spellEnd"/>
      <w:r w:rsidRPr="00274227">
        <w:rPr>
          <w:rFonts w:ascii="Times New Roman" w:hAnsi="Times New Roman" w:cs="Times New Roman"/>
          <w:sz w:val="24"/>
        </w:rPr>
        <w:t xml:space="preserve"> и </w:t>
      </w:r>
      <w:r w:rsidRPr="00274227">
        <w:rPr>
          <w:rFonts w:ascii="Times New Roman" w:hAnsi="Times New Roman" w:cs="Times New Roman"/>
          <w:b/>
          <w:sz w:val="24"/>
        </w:rPr>
        <w:t xml:space="preserve">инвестиционный проект индустриального парка </w:t>
      </w:r>
      <w:proofErr w:type="spellStart"/>
      <w:r w:rsidRPr="00274227">
        <w:rPr>
          <w:rFonts w:ascii="Times New Roman" w:hAnsi="Times New Roman" w:cs="Times New Roman"/>
          <w:b/>
          <w:sz w:val="24"/>
        </w:rPr>
        <w:t>Туан</w:t>
      </w:r>
      <w:proofErr w:type="spellEnd"/>
      <w:r w:rsidRPr="0027422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74227">
        <w:rPr>
          <w:rFonts w:ascii="Times New Roman" w:hAnsi="Times New Roman" w:cs="Times New Roman"/>
          <w:b/>
          <w:sz w:val="24"/>
        </w:rPr>
        <w:t>Тхань</w:t>
      </w:r>
      <w:proofErr w:type="spellEnd"/>
      <w:r w:rsidRPr="00274227">
        <w:rPr>
          <w:rFonts w:ascii="Times New Roman" w:hAnsi="Times New Roman" w:cs="Times New Roman"/>
          <w:b/>
          <w:sz w:val="24"/>
        </w:rPr>
        <w:t xml:space="preserve"> I (Бак </w:t>
      </w:r>
      <w:proofErr w:type="spellStart"/>
      <w:r w:rsidRPr="00274227">
        <w:rPr>
          <w:rFonts w:ascii="Times New Roman" w:hAnsi="Times New Roman" w:cs="Times New Roman"/>
          <w:b/>
          <w:sz w:val="24"/>
        </w:rPr>
        <w:t>Нинь</w:t>
      </w:r>
      <w:proofErr w:type="spellEnd"/>
      <w:r w:rsidRPr="00274227">
        <w:rPr>
          <w:rFonts w:ascii="Times New Roman" w:hAnsi="Times New Roman" w:cs="Times New Roman"/>
          <w:b/>
          <w:sz w:val="24"/>
        </w:rPr>
        <w:t xml:space="preserve">). В частности, проект индустриального парка имеет инвестиционный капитал более 3000 </w:t>
      </w:r>
      <w:proofErr w:type="gramStart"/>
      <w:r w:rsidRPr="00274227">
        <w:rPr>
          <w:rFonts w:ascii="Times New Roman" w:hAnsi="Times New Roman" w:cs="Times New Roman"/>
          <w:b/>
          <w:sz w:val="24"/>
        </w:rPr>
        <w:t>млрд</w:t>
      </w:r>
      <w:proofErr w:type="gramEnd"/>
      <w:r w:rsidRPr="00274227">
        <w:rPr>
          <w:rFonts w:ascii="Times New Roman" w:hAnsi="Times New Roman" w:cs="Times New Roman"/>
          <w:b/>
          <w:sz w:val="24"/>
        </w:rPr>
        <w:t xml:space="preserve"> донгов</w:t>
      </w:r>
    </w:p>
    <w:p w:rsidR="00274227" w:rsidRDefault="00274227" w:rsidP="00274227">
      <w:pPr>
        <w:rPr>
          <w:rFonts w:ascii="Times New Roman" w:hAnsi="Times New Roman" w:cs="Times New Roman"/>
          <w:sz w:val="24"/>
        </w:rPr>
      </w:pPr>
      <w:r w:rsidRPr="00274227">
        <w:rPr>
          <w:rFonts w:ascii="Times New Roman" w:hAnsi="Times New Roman" w:cs="Times New Roman"/>
          <w:b/>
          <w:sz w:val="24"/>
        </w:rPr>
        <w:t xml:space="preserve">Акционерное общество </w:t>
      </w:r>
      <w:proofErr w:type="spellStart"/>
      <w:r w:rsidRPr="00274227">
        <w:rPr>
          <w:rFonts w:ascii="Times New Roman" w:hAnsi="Times New Roman" w:cs="Times New Roman"/>
          <w:b/>
          <w:sz w:val="24"/>
        </w:rPr>
        <w:t>Phu</w:t>
      </w:r>
      <w:proofErr w:type="spellEnd"/>
      <w:r w:rsidRPr="0027422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74227">
        <w:rPr>
          <w:rFonts w:ascii="Times New Roman" w:hAnsi="Times New Roman" w:cs="Times New Roman"/>
          <w:b/>
          <w:sz w:val="24"/>
        </w:rPr>
        <w:t>Bai</w:t>
      </w:r>
      <w:proofErr w:type="spellEnd"/>
      <w:r w:rsidRPr="0027422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74227">
        <w:rPr>
          <w:rFonts w:ascii="Times New Roman" w:hAnsi="Times New Roman" w:cs="Times New Roman"/>
          <w:b/>
          <w:sz w:val="24"/>
        </w:rPr>
        <w:t>Fiber</w:t>
      </w:r>
      <w:proofErr w:type="spellEnd"/>
      <w:r w:rsidRPr="00274227">
        <w:rPr>
          <w:rFonts w:ascii="Times New Roman" w:hAnsi="Times New Roman" w:cs="Times New Roman"/>
          <w:sz w:val="24"/>
        </w:rPr>
        <w:t xml:space="preserve"> - входящее подразделение </w:t>
      </w:r>
      <w:proofErr w:type="spellStart"/>
      <w:r w:rsidRPr="00274227">
        <w:rPr>
          <w:rFonts w:ascii="Times New Roman" w:hAnsi="Times New Roman" w:cs="Times New Roman"/>
          <w:b/>
          <w:sz w:val="24"/>
        </w:rPr>
        <w:t>Vietnam</w:t>
      </w:r>
      <w:proofErr w:type="spellEnd"/>
      <w:r w:rsidRPr="0027422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74227">
        <w:rPr>
          <w:rFonts w:ascii="Times New Roman" w:hAnsi="Times New Roman" w:cs="Times New Roman"/>
          <w:b/>
          <w:sz w:val="24"/>
        </w:rPr>
        <w:t>Textile</w:t>
      </w:r>
      <w:proofErr w:type="spellEnd"/>
      <w:r w:rsidRPr="0027422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74227">
        <w:rPr>
          <w:rFonts w:ascii="Times New Roman" w:hAnsi="Times New Roman" w:cs="Times New Roman"/>
          <w:b/>
          <w:sz w:val="24"/>
        </w:rPr>
        <w:t>and</w:t>
      </w:r>
      <w:proofErr w:type="spellEnd"/>
      <w:r w:rsidRPr="0027422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74227">
        <w:rPr>
          <w:rFonts w:ascii="Times New Roman" w:hAnsi="Times New Roman" w:cs="Times New Roman"/>
          <w:b/>
          <w:sz w:val="24"/>
        </w:rPr>
        <w:t>Garment</w:t>
      </w:r>
      <w:proofErr w:type="spellEnd"/>
      <w:r w:rsidRPr="0027422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74227">
        <w:rPr>
          <w:rFonts w:ascii="Times New Roman" w:hAnsi="Times New Roman" w:cs="Times New Roman"/>
          <w:b/>
          <w:sz w:val="24"/>
        </w:rPr>
        <w:t>Group</w:t>
      </w:r>
      <w:proofErr w:type="spellEnd"/>
      <w:r w:rsidRPr="00274227"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 w:rsidRPr="00274227">
        <w:rPr>
          <w:rFonts w:ascii="Times New Roman" w:hAnsi="Times New Roman" w:cs="Times New Roman"/>
          <w:b/>
          <w:sz w:val="24"/>
        </w:rPr>
        <w:t>Vinatex</w:t>
      </w:r>
      <w:proofErr w:type="spellEnd"/>
      <w:r w:rsidRPr="00274227">
        <w:rPr>
          <w:rFonts w:ascii="Times New Roman" w:hAnsi="Times New Roman" w:cs="Times New Roman"/>
          <w:b/>
          <w:sz w:val="24"/>
        </w:rPr>
        <w:t xml:space="preserve">) </w:t>
      </w:r>
      <w:r w:rsidRPr="00274227">
        <w:rPr>
          <w:rFonts w:ascii="Times New Roman" w:hAnsi="Times New Roman" w:cs="Times New Roman"/>
          <w:sz w:val="24"/>
        </w:rPr>
        <w:t xml:space="preserve">завершило инвестиции в первую 2-этажную фабрику пряжи в системе производства волокна </w:t>
      </w:r>
      <w:proofErr w:type="spellStart"/>
      <w:r w:rsidRPr="00274227">
        <w:rPr>
          <w:rFonts w:ascii="Times New Roman" w:hAnsi="Times New Roman" w:cs="Times New Roman"/>
          <w:sz w:val="24"/>
        </w:rPr>
        <w:t>vinatex</w:t>
      </w:r>
      <w:proofErr w:type="spellEnd"/>
      <w:r w:rsidRPr="0027422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274227">
        <w:rPr>
          <w:rFonts w:ascii="Times New Roman" w:hAnsi="Times New Roman" w:cs="Times New Roman"/>
          <w:sz w:val="24"/>
        </w:rPr>
        <w:t xml:space="preserve">При общих инвестициях в размере 511 </w:t>
      </w:r>
      <w:proofErr w:type="gramStart"/>
      <w:r w:rsidRPr="00274227">
        <w:rPr>
          <w:rFonts w:ascii="Times New Roman" w:hAnsi="Times New Roman" w:cs="Times New Roman"/>
          <w:sz w:val="24"/>
        </w:rPr>
        <w:t>млрд</w:t>
      </w:r>
      <w:proofErr w:type="gramEnd"/>
      <w:r w:rsidRPr="00274227">
        <w:rPr>
          <w:rFonts w:ascii="Times New Roman" w:hAnsi="Times New Roman" w:cs="Times New Roman"/>
          <w:sz w:val="24"/>
        </w:rPr>
        <w:t xml:space="preserve"> донгов пряжу фабрика спроектирована с 2 этажами, проектная мощность составляет около 500 т/</w:t>
      </w:r>
      <w:proofErr w:type="spellStart"/>
      <w:r w:rsidRPr="00274227">
        <w:rPr>
          <w:rFonts w:ascii="Times New Roman" w:hAnsi="Times New Roman" w:cs="Times New Roman"/>
          <w:sz w:val="24"/>
        </w:rPr>
        <w:t>мес</w:t>
      </w:r>
      <w:proofErr w:type="spellEnd"/>
      <w:r w:rsidRPr="00274227">
        <w:rPr>
          <w:rFonts w:ascii="Times New Roman" w:hAnsi="Times New Roman" w:cs="Times New Roman"/>
          <w:sz w:val="24"/>
        </w:rPr>
        <w:t xml:space="preserve">, целевой позицией является 100% хлопок гребенчатый и грубо расчесанный со средним индексом </w:t>
      </w:r>
      <w:proofErr w:type="spellStart"/>
      <w:r w:rsidRPr="00274227">
        <w:rPr>
          <w:rFonts w:ascii="Times New Roman" w:hAnsi="Times New Roman" w:cs="Times New Roman"/>
          <w:sz w:val="24"/>
        </w:rPr>
        <w:t>ne</w:t>
      </w:r>
      <w:proofErr w:type="spellEnd"/>
      <w:r w:rsidRPr="00274227">
        <w:rPr>
          <w:rFonts w:ascii="Times New Roman" w:hAnsi="Times New Roman" w:cs="Times New Roman"/>
          <w:sz w:val="24"/>
        </w:rPr>
        <w:t xml:space="preserve"> 32 - 34, в сторону рынков Кореи, Японии и некоторых европейских рынков.</w:t>
      </w:r>
    </w:p>
    <w:p w:rsidR="00274227" w:rsidRDefault="00EF3742" w:rsidP="00274227">
      <w:pPr>
        <w:rPr>
          <w:rStyle w:val="a3"/>
          <w:rFonts w:ascii="Times New Roman" w:hAnsi="Times New Roman" w:cs="Times New Roman"/>
          <w:sz w:val="24"/>
        </w:rPr>
      </w:pPr>
      <w:hyperlink r:id="rId9" w:history="1">
        <w:r w:rsidR="00274227" w:rsidRPr="00616F5B">
          <w:rPr>
            <w:rStyle w:val="a3"/>
            <w:rFonts w:ascii="Times New Roman" w:hAnsi="Times New Roman" w:cs="Times New Roman"/>
            <w:sz w:val="24"/>
          </w:rPr>
          <w:t>https://baodautu.vn/nam-2022-hang-tram-trieu-usd-do-vao-du-an-moi-d160734.html</w:t>
        </w:r>
      </w:hyperlink>
    </w:p>
    <w:p w:rsidR="008C7F9B" w:rsidRDefault="008C7F9B" w:rsidP="00274227">
      <w:pPr>
        <w:rPr>
          <w:rFonts w:ascii="Times New Roman" w:hAnsi="Times New Roman" w:cs="Times New Roman"/>
          <w:sz w:val="24"/>
        </w:rPr>
      </w:pPr>
      <w:r w:rsidRPr="008C7F9B">
        <w:rPr>
          <w:rFonts w:ascii="Times New Roman" w:hAnsi="Times New Roman" w:cs="Times New Roman"/>
          <w:sz w:val="24"/>
        </w:rPr>
        <w:t xml:space="preserve">Государственные инвестиции в размере 6,029 </w:t>
      </w:r>
      <w:proofErr w:type="gramStart"/>
      <w:r w:rsidRPr="008C7F9B">
        <w:rPr>
          <w:rFonts w:ascii="Times New Roman" w:hAnsi="Times New Roman" w:cs="Times New Roman"/>
          <w:sz w:val="24"/>
        </w:rPr>
        <w:t>млрд</w:t>
      </w:r>
      <w:proofErr w:type="gramEnd"/>
      <w:r w:rsidRPr="008C7F9B">
        <w:rPr>
          <w:rFonts w:ascii="Times New Roman" w:hAnsi="Times New Roman" w:cs="Times New Roman"/>
          <w:sz w:val="24"/>
        </w:rPr>
        <w:t xml:space="preserve"> в строительство скоростной автомагистрали </w:t>
      </w:r>
      <w:proofErr w:type="spellStart"/>
      <w:r w:rsidRPr="008C7F9B">
        <w:rPr>
          <w:rFonts w:ascii="Times New Roman" w:hAnsi="Times New Roman" w:cs="Times New Roman"/>
          <w:sz w:val="24"/>
        </w:rPr>
        <w:t>Туонг</w:t>
      </w:r>
      <w:proofErr w:type="spellEnd"/>
      <w:r w:rsidRPr="008C7F9B">
        <w:rPr>
          <w:rFonts w:ascii="Times New Roman" w:hAnsi="Times New Roman" w:cs="Times New Roman"/>
          <w:sz w:val="24"/>
        </w:rPr>
        <w:t xml:space="preserve"> – Ан </w:t>
      </w:r>
      <w:proofErr w:type="spellStart"/>
      <w:r w:rsidRPr="008C7F9B">
        <w:rPr>
          <w:rFonts w:ascii="Times New Roman" w:hAnsi="Times New Roman" w:cs="Times New Roman"/>
          <w:sz w:val="24"/>
        </w:rPr>
        <w:t>Хуу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hyperlink r:id="rId10" w:history="1">
        <w:r w:rsidRPr="009754E6">
          <w:rPr>
            <w:rStyle w:val="a3"/>
            <w:rFonts w:ascii="Times New Roman" w:hAnsi="Times New Roman" w:cs="Times New Roman"/>
            <w:sz w:val="24"/>
          </w:rPr>
          <w:t>https://baodautu.vn/dau-tu-cong-toan-bo-6029-ty-dong-xay-tuyen-cao-toc-cao-lanh--an-huu-d160987.html</w:t>
        </w:r>
      </w:hyperlink>
    </w:p>
    <w:p w:rsidR="008C7F9B" w:rsidRDefault="009F261C" w:rsidP="00274227">
      <w:pPr>
        <w:rPr>
          <w:rFonts w:ascii="Times New Roman" w:hAnsi="Times New Roman" w:cs="Times New Roman"/>
          <w:sz w:val="24"/>
        </w:rPr>
      </w:pPr>
      <w:r w:rsidRPr="009F261C">
        <w:rPr>
          <w:rFonts w:ascii="Times New Roman" w:hAnsi="Times New Roman" w:cs="Times New Roman"/>
          <w:color w:val="FF0000"/>
          <w:sz w:val="24"/>
        </w:rPr>
        <w:t>Нужно ожидать перечень проектов</w:t>
      </w:r>
      <w:proofErr w:type="gramStart"/>
      <w:r w:rsidRPr="009F261C">
        <w:rPr>
          <w:rFonts w:ascii="Times New Roman" w:hAnsi="Times New Roman" w:cs="Times New Roman"/>
          <w:color w:val="FF0000"/>
          <w:sz w:val="24"/>
        </w:rPr>
        <w:t xml:space="preserve"> !</w:t>
      </w:r>
      <w:proofErr w:type="gramEnd"/>
      <w:r w:rsidRPr="009F261C">
        <w:rPr>
          <w:rFonts w:ascii="Times New Roman" w:hAnsi="Times New Roman" w:cs="Times New Roman"/>
          <w:color w:val="FF0000"/>
          <w:sz w:val="24"/>
        </w:rPr>
        <w:t xml:space="preserve">!! </w:t>
      </w:r>
      <w:r>
        <w:rPr>
          <w:rFonts w:ascii="Times New Roman" w:hAnsi="Times New Roman" w:cs="Times New Roman"/>
          <w:sz w:val="24"/>
        </w:rPr>
        <w:t xml:space="preserve">см. тут </w:t>
      </w:r>
      <w:hyperlink r:id="rId11" w:history="1">
        <w:r w:rsidRPr="009754E6">
          <w:rPr>
            <w:rStyle w:val="a3"/>
            <w:rFonts w:ascii="Times New Roman" w:hAnsi="Times New Roman" w:cs="Times New Roman"/>
            <w:sz w:val="24"/>
          </w:rPr>
          <w:t>https://baodautu.vn/don-doc-xay-dung-danh-muc-du-an-thuoc-chuong-trinh-phuc-hoi-kinh-te---xa-hoi-d160911.html</w:t>
        </w:r>
      </w:hyperlink>
    </w:p>
    <w:p w:rsidR="009F261C" w:rsidRDefault="009F261C" w:rsidP="00274227">
      <w:pPr>
        <w:rPr>
          <w:rFonts w:ascii="Times New Roman" w:hAnsi="Times New Roman" w:cs="Times New Roman"/>
          <w:sz w:val="24"/>
        </w:rPr>
      </w:pPr>
      <w:r w:rsidRPr="009F261C">
        <w:rPr>
          <w:rFonts w:ascii="Times New Roman" w:hAnsi="Times New Roman" w:cs="Times New Roman"/>
          <w:b/>
          <w:sz w:val="24"/>
        </w:rPr>
        <w:t xml:space="preserve">проект порта </w:t>
      </w:r>
      <w:proofErr w:type="spellStart"/>
      <w:r w:rsidRPr="009F261C">
        <w:rPr>
          <w:rFonts w:ascii="Times New Roman" w:hAnsi="Times New Roman" w:cs="Times New Roman"/>
          <w:b/>
          <w:sz w:val="24"/>
        </w:rPr>
        <w:t>Yen</w:t>
      </w:r>
      <w:proofErr w:type="spellEnd"/>
      <w:r w:rsidRPr="009F261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261C">
        <w:rPr>
          <w:rFonts w:ascii="Times New Roman" w:hAnsi="Times New Roman" w:cs="Times New Roman"/>
          <w:b/>
          <w:sz w:val="24"/>
        </w:rPr>
        <w:t>Lệnh</w:t>
      </w:r>
      <w:proofErr w:type="spellEnd"/>
      <w:r w:rsidRPr="009F261C">
        <w:rPr>
          <w:rFonts w:ascii="Times New Roman" w:hAnsi="Times New Roman" w:cs="Times New Roman"/>
          <w:sz w:val="24"/>
        </w:rPr>
        <w:t xml:space="preserve"> на пляже Ред-Ривер стоимостью 1,295 </w:t>
      </w:r>
      <w:proofErr w:type="gramStart"/>
      <w:r w:rsidRPr="009F261C">
        <w:rPr>
          <w:rFonts w:ascii="Times New Roman" w:hAnsi="Times New Roman" w:cs="Times New Roman"/>
          <w:sz w:val="24"/>
        </w:rPr>
        <w:t>млрд</w:t>
      </w:r>
      <w:proofErr w:type="gramEnd"/>
      <w:r w:rsidRPr="009F261C">
        <w:rPr>
          <w:rFonts w:ascii="Times New Roman" w:hAnsi="Times New Roman" w:cs="Times New Roman"/>
          <w:sz w:val="24"/>
        </w:rPr>
        <w:t xml:space="preserve"> донгов</w:t>
      </w:r>
    </w:p>
    <w:p w:rsidR="009F261C" w:rsidRDefault="009F261C" w:rsidP="00274227">
      <w:pPr>
        <w:rPr>
          <w:rFonts w:ascii="Times New Roman" w:hAnsi="Times New Roman" w:cs="Times New Roman"/>
          <w:sz w:val="24"/>
        </w:rPr>
      </w:pPr>
      <w:r w:rsidRPr="009F261C">
        <w:rPr>
          <w:rFonts w:ascii="Times New Roman" w:hAnsi="Times New Roman" w:cs="Times New Roman"/>
          <w:sz w:val="24"/>
        </w:rPr>
        <w:t xml:space="preserve">Инвестиционный проект по </w:t>
      </w:r>
      <w:r w:rsidRPr="009F261C">
        <w:rPr>
          <w:rFonts w:ascii="Times New Roman" w:hAnsi="Times New Roman" w:cs="Times New Roman"/>
          <w:b/>
          <w:sz w:val="24"/>
        </w:rPr>
        <w:t xml:space="preserve">строительству портового кластера </w:t>
      </w:r>
      <w:proofErr w:type="spellStart"/>
      <w:r w:rsidRPr="009F261C">
        <w:rPr>
          <w:rFonts w:ascii="Times New Roman" w:hAnsi="Times New Roman" w:cs="Times New Roman"/>
          <w:b/>
          <w:sz w:val="24"/>
        </w:rPr>
        <w:t>Yen</w:t>
      </w:r>
      <w:proofErr w:type="spellEnd"/>
      <w:r w:rsidRPr="009F261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261C">
        <w:rPr>
          <w:rFonts w:ascii="Times New Roman" w:hAnsi="Times New Roman" w:cs="Times New Roman"/>
          <w:b/>
          <w:sz w:val="24"/>
        </w:rPr>
        <w:t>Lệnh</w:t>
      </w:r>
      <w:proofErr w:type="spellEnd"/>
      <w:r w:rsidRPr="009F261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261C">
        <w:rPr>
          <w:rFonts w:ascii="Times New Roman" w:hAnsi="Times New Roman" w:cs="Times New Roman"/>
          <w:b/>
          <w:sz w:val="24"/>
        </w:rPr>
        <w:t>Ha</w:t>
      </w:r>
      <w:proofErr w:type="spellEnd"/>
      <w:r w:rsidRPr="009F261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261C">
        <w:rPr>
          <w:rFonts w:ascii="Times New Roman" w:hAnsi="Times New Roman" w:cs="Times New Roman"/>
          <w:b/>
          <w:sz w:val="24"/>
        </w:rPr>
        <w:t>Nam</w:t>
      </w:r>
      <w:proofErr w:type="spellEnd"/>
      <w:r w:rsidRPr="009F261C">
        <w:rPr>
          <w:rFonts w:ascii="Times New Roman" w:hAnsi="Times New Roman" w:cs="Times New Roman"/>
          <w:sz w:val="24"/>
        </w:rPr>
        <w:t xml:space="preserve"> на пляже </w:t>
      </w:r>
      <w:proofErr w:type="spellStart"/>
      <w:r w:rsidRPr="009F261C">
        <w:rPr>
          <w:rFonts w:ascii="Times New Roman" w:hAnsi="Times New Roman" w:cs="Times New Roman"/>
          <w:sz w:val="24"/>
        </w:rPr>
        <w:t>Red</w:t>
      </w:r>
      <w:proofErr w:type="spellEnd"/>
      <w:r w:rsidRPr="009F26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1C">
        <w:rPr>
          <w:rFonts w:ascii="Times New Roman" w:hAnsi="Times New Roman" w:cs="Times New Roman"/>
          <w:sz w:val="24"/>
        </w:rPr>
        <w:t>River</w:t>
      </w:r>
      <w:proofErr w:type="spellEnd"/>
      <w:r w:rsidRPr="009F261C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9F261C">
        <w:rPr>
          <w:rFonts w:ascii="Times New Roman" w:hAnsi="Times New Roman" w:cs="Times New Roman"/>
          <w:sz w:val="24"/>
        </w:rPr>
        <w:t>The</w:t>
      </w:r>
      <w:proofErr w:type="spellEnd"/>
      <w:r w:rsidRPr="009F26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1C">
        <w:rPr>
          <w:rFonts w:ascii="Times New Roman" w:hAnsi="Times New Roman" w:cs="Times New Roman"/>
          <w:sz w:val="24"/>
        </w:rPr>
        <w:t>Foreign</w:t>
      </w:r>
      <w:proofErr w:type="spellEnd"/>
      <w:r w:rsidRPr="009F26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1C">
        <w:rPr>
          <w:rFonts w:ascii="Times New Roman" w:hAnsi="Times New Roman" w:cs="Times New Roman"/>
          <w:sz w:val="24"/>
        </w:rPr>
        <w:t>Village</w:t>
      </w:r>
      <w:proofErr w:type="spellEnd"/>
      <w:r w:rsidRPr="009F261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F261C">
        <w:rPr>
          <w:rFonts w:ascii="Times New Roman" w:hAnsi="Times New Roman" w:cs="Times New Roman"/>
          <w:sz w:val="24"/>
        </w:rPr>
        <w:t>Duy</w:t>
      </w:r>
      <w:proofErr w:type="spellEnd"/>
      <w:r w:rsidRPr="009F26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1C">
        <w:rPr>
          <w:rFonts w:ascii="Times New Roman" w:hAnsi="Times New Roman" w:cs="Times New Roman"/>
          <w:sz w:val="24"/>
        </w:rPr>
        <w:t>Tien</w:t>
      </w:r>
      <w:proofErr w:type="spellEnd"/>
      <w:r w:rsidRPr="009F26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1C">
        <w:rPr>
          <w:rFonts w:ascii="Times New Roman" w:hAnsi="Times New Roman" w:cs="Times New Roman"/>
          <w:sz w:val="24"/>
        </w:rPr>
        <w:t>Town</w:t>
      </w:r>
      <w:proofErr w:type="spellEnd"/>
      <w:r w:rsidRPr="009F261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F261C">
        <w:rPr>
          <w:rFonts w:ascii="Times New Roman" w:hAnsi="Times New Roman" w:cs="Times New Roman"/>
          <w:sz w:val="24"/>
        </w:rPr>
        <w:t>Ha</w:t>
      </w:r>
      <w:proofErr w:type="spellEnd"/>
      <w:r w:rsidRPr="009F26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1C">
        <w:rPr>
          <w:rFonts w:ascii="Times New Roman" w:hAnsi="Times New Roman" w:cs="Times New Roman"/>
          <w:sz w:val="24"/>
        </w:rPr>
        <w:t>Nam</w:t>
      </w:r>
      <w:proofErr w:type="spellEnd"/>
      <w:r w:rsidRPr="009F261C">
        <w:rPr>
          <w:rFonts w:ascii="Times New Roman" w:hAnsi="Times New Roman" w:cs="Times New Roman"/>
          <w:sz w:val="24"/>
        </w:rPr>
        <w:t xml:space="preserve"> был предложен акционерным обществом </w:t>
      </w:r>
      <w:proofErr w:type="spellStart"/>
      <w:r w:rsidRPr="009F261C">
        <w:rPr>
          <w:rFonts w:ascii="Times New Roman" w:hAnsi="Times New Roman" w:cs="Times New Roman"/>
          <w:b/>
          <w:sz w:val="24"/>
        </w:rPr>
        <w:t>Henan</w:t>
      </w:r>
      <w:proofErr w:type="spellEnd"/>
      <w:r w:rsidRPr="009F261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261C">
        <w:rPr>
          <w:rFonts w:ascii="Times New Roman" w:hAnsi="Times New Roman" w:cs="Times New Roman"/>
          <w:b/>
          <w:sz w:val="24"/>
        </w:rPr>
        <w:t>International</w:t>
      </w:r>
      <w:proofErr w:type="spellEnd"/>
      <w:r w:rsidRPr="009F261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261C">
        <w:rPr>
          <w:rFonts w:ascii="Times New Roman" w:hAnsi="Times New Roman" w:cs="Times New Roman"/>
          <w:b/>
          <w:sz w:val="24"/>
        </w:rPr>
        <w:t>Port</w:t>
      </w:r>
      <w:proofErr w:type="spellEnd"/>
      <w:r w:rsidRPr="009F261C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</w:rPr>
        <w:t xml:space="preserve"> </w:t>
      </w:r>
      <w:hyperlink r:id="rId12" w:history="1">
        <w:r w:rsidRPr="009754E6">
          <w:rPr>
            <w:rStyle w:val="a3"/>
            <w:rFonts w:ascii="Times New Roman" w:hAnsi="Times New Roman" w:cs="Times New Roman"/>
            <w:sz w:val="24"/>
          </w:rPr>
          <w:t>https://baodautu.vn/ha-nam-xin-duyet-du-an-cang-yen-lenh-tai-bai-song-hong-tri-gia-1295-ty-dong-d160982.html</w:t>
        </w:r>
      </w:hyperlink>
    </w:p>
    <w:p w:rsidR="009F261C" w:rsidRDefault="009F261C" w:rsidP="00274227">
      <w:pPr>
        <w:rPr>
          <w:rFonts w:ascii="Roboto" w:hAnsi="Roboto"/>
          <w:b/>
          <w:color w:val="333333"/>
          <w:shd w:val="clear" w:color="auto" w:fill="FEF9F5"/>
        </w:rPr>
      </w:pPr>
      <w:r>
        <w:rPr>
          <w:rFonts w:ascii="Roboto" w:hAnsi="Roboto"/>
          <w:color w:val="333333"/>
          <w:shd w:val="clear" w:color="auto" w:fill="FEF9F5"/>
        </w:rPr>
        <w:t xml:space="preserve">Правление экономической зоны </w:t>
      </w:r>
      <w:proofErr w:type="spellStart"/>
      <w:r>
        <w:rPr>
          <w:rFonts w:ascii="Roboto" w:hAnsi="Roboto"/>
          <w:color w:val="333333"/>
          <w:shd w:val="clear" w:color="auto" w:fill="FEF9F5"/>
        </w:rPr>
        <w:t>Бинь</w:t>
      </w:r>
      <w:proofErr w:type="spellEnd"/>
      <w:proofErr w:type="gramStart"/>
      <w:r>
        <w:rPr>
          <w:rFonts w:ascii="Roboto" w:hAnsi="Roboto"/>
          <w:color w:val="333333"/>
          <w:shd w:val="clear" w:color="auto" w:fill="FEF9F5"/>
        </w:rPr>
        <w:t xml:space="preserve"> Д</w:t>
      </w:r>
      <w:proofErr w:type="gramEnd"/>
      <w:r>
        <w:rPr>
          <w:rFonts w:ascii="Roboto" w:hAnsi="Roboto"/>
          <w:color w:val="333333"/>
          <w:shd w:val="clear" w:color="auto" w:fill="FEF9F5"/>
        </w:rPr>
        <w:t xml:space="preserve">инь утвердило предварительные требования к возможностям и опыту инвесторов для регистрации для </w:t>
      </w:r>
      <w:r w:rsidRPr="009F261C">
        <w:rPr>
          <w:rFonts w:ascii="Roboto" w:hAnsi="Roboto"/>
          <w:b/>
          <w:color w:val="333333"/>
          <w:shd w:val="clear" w:color="auto" w:fill="FEF9F5"/>
        </w:rPr>
        <w:t xml:space="preserve">реализации инвестиционного проекта парка развлечений </w:t>
      </w:r>
      <w:proofErr w:type="spellStart"/>
      <w:r w:rsidRPr="009F261C">
        <w:rPr>
          <w:rFonts w:ascii="Roboto" w:hAnsi="Roboto"/>
          <w:b/>
          <w:color w:val="333333"/>
          <w:shd w:val="clear" w:color="auto" w:fill="FEF9F5"/>
        </w:rPr>
        <w:t>Dam</w:t>
      </w:r>
      <w:proofErr w:type="spellEnd"/>
      <w:r w:rsidRPr="009F261C">
        <w:rPr>
          <w:rFonts w:ascii="Roboto" w:hAnsi="Roboto"/>
          <w:b/>
          <w:color w:val="333333"/>
          <w:shd w:val="clear" w:color="auto" w:fill="FEF9F5"/>
        </w:rPr>
        <w:t xml:space="preserve"> </w:t>
      </w:r>
      <w:proofErr w:type="spellStart"/>
      <w:r w:rsidRPr="009F261C">
        <w:rPr>
          <w:rFonts w:ascii="Roboto" w:hAnsi="Roboto"/>
          <w:b/>
          <w:color w:val="333333"/>
          <w:shd w:val="clear" w:color="auto" w:fill="FEF9F5"/>
        </w:rPr>
        <w:t>Thi</w:t>
      </w:r>
      <w:proofErr w:type="spellEnd"/>
      <w:r w:rsidRPr="009F261C">
        <w:rPr>
          <w:rFonts w:ascii="Roboto" w:hAnsi="Roboto"/>
          <w:b/>
          <w:color w:val="333333"/>
          <w:shd w:val="clear" w:color="auto" w:fill="FEF9F5"/>
        </w:rPr>
        <w:t xml:space="preserve"> </w:t>
      </w:r>
      <w:proofErr w:type="spellStart"/>
      <w:r w:rsidRPr="009F261C">
        <w:rPr>
          <w:rFonts w:ascii="Roboto" w:hAnsi="Roboto"/>
          <w:b/>
          <w:color w:val="333333"/>
          <w:shd w:val="clear" w:color="auto" w:fill="FEF9F5"/>
        </w:rPr>
        <w:t>Quyi</w:t>
      </w:r>
      <w:proofErr w:type="spellEnd"/>
      <w:r w:rsidRPr="009F261C">
        <w:rPr>
          <w:rFonts w:ascii="Roboto" w:hAnsi="Roboto"/>
          <w:b/>
          <w:color w:val="333333"/>
          <w:shd w:val="clear" w:color="auto" w:fill="FEF9F5"/>
        </w:rPr>
        <w:t>.</w:t>
      </w:r>
    </w:p>
    <w:p w:rsidR="00856913" w:rsidRPr="00856913" w:rsidRDefault="00856913" w:rsidP="00856913">
      <w:pPr>
        <w:rPr>
          <w:rFonts w:ascii="Times New Roman" w:hAnsi="Times New Roman" w:cs="Times New Roman"/>
          <w:sz w:val="24"/>
        </w:rPr>
      </w:pPr>
      <w:r w:rsidRPr="00856913">
        <w:rPr>
          <w:rFonts w:ascii="Times New Roman" w:hAnsi="Times New Roman" w:cs="Times New Roman"/>
          <w:sz w:val="24"/>
        </w:rPr>
        <w:lastRenderedPageBreak/>
        <w:t xml:space="preserve">Правление экономической зоны </w:t>
      </w:r>
      <w:proofErr w:type="spellStart"/>
      <w:r w:rsidRPr="00856913">
        <w:rPr>
          <w:rFonts w:ascii="Times New Roman" w:hAnsi="Times New Roman" w:cs="Times New Roman"/>
          <w:sz w:val="24"/>
        </w:rPr>
        <w:t>Бинь</w:t>
      </w:r>
      <w:proofErr w:type="spellEnd"/>
      <w:proofErr w:type="gramStart"/>
      <w:r w:rsidRPr="00856913">
        <w:rPr>
          <w:rFonts w:ascii="Times New Roman" w:hAnsi="Times New Roman" w:cs="Times New Roman"/>
          <w:sz w:val="24"/>
        </w:rPr>
        <w:t xml:space="preserve"> Д</w:t>
      </w:r>
      <w:proofErr w:type="gramEnd"/>
      <w:r w:rsidRPr="00856913">
        <w:rPr>
          <w:rFonts w:ascii="Times New Roman" w:hAnsi="Times New Roman" w:cs="Times New Roman"/>
          <w:sz w:val="24"/>
        </w:rPr>
        <w:t xml:space="preserve">инь утвердило предварительные требования к возможностям и опыту инвесторов для регистрации для реализации инвестиционного проекта парка развлечений </w:t>
      </w:r>
      <w:proofErr w:type="spellStart"/>
      <w:r w:rsidRPr="00856913">
        <w:rPr>
          <w:rFonts w:ascii="Times New Roman" w:hAnsi="Times New Roman" w:cs="Times New Roman"/>
          <w:sz w:val="24"/>
        </w:rPr>
        <w:t>Dam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sz w:val="24"/>
        </w:rPr>
        <w:t>Thi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sz w:val="24"/>
        </w:rPr>
        <w:t>Quyi</w:t>
      </w:r>
      <w:proofErr w:type="spellEnd"/>
      <w:r w:rsidRPr="00856913">
        <w:rPr>
          <w:rFonts w:ascii="Times New Roman" w:hAnsi="Times New Roman" w:cs="Times New Roman"/>
          <w:sz w:val="24"/>
        </w:rPr>
        <w:t>.</w:t>
      </w:r>
    </w:p>
    <w:p w:rsidR="00856913" w:rsidRPr="00856913" w:rsidRDefault="00856913" w:rsidP="00856913">
      <w:pPr>
        <w:rPr>
          <w:rFonts w:ascii="Times New Roman" w:hAnsi="Times New Roman" w:cs="Times New Roman"/>
          <w:sz w:val="24"/>
        </w:rPr>
      </w:pPr>
      <w:r w:rsidRPr="00856913">
        <w:rPr>
          <w:rFonts w:ascii="Times New Roman" w:hAnsi="Times New Roman" w:cs="Times New Roman"/>
          <w:sz w:val="24"/>
        </w:rPr>
        <w:t>Соответственно, с точки зрения финансовых возможностей, инвесторы, желающие реализовать этот проект, должны иметь зарегистрированный минимальный капитал в размере 119 351 000 000 донгов (что эквивалентно 15% от общего объема инвестиций).</w:t>
      </w:r>
    </w:p>
    <w:p w:rsidR="00856913" w:rsidRPr="00856913" w:rsidRDefault="00856913" w:rsidP="00856913">
      <w:pPr>
        <w:rPr>
          <w:rFonts w:ascii="Times New Roman" w:hAnsi="Times New Roman" w:cs="Times New Roman"/>
          <w:sz w:val="24"/>
        </w:rPr>
      </w:pPr>
      <w:r w:rsidRPr="00856913">
        <w:rPr>
          <w:rFonts w:ascii="Times New Roman" w:hAnsi="Times New Roman" w:cs="Times New Roman"/>
          <w:sz w:val="24"/>
        </w:rPr>
        <w:t>В случае совместного предприятия собственный капитал инвестора совместного предприятия также должен быть равен общему капиталу членов совместного предприятия. При этом каждый участник совместного предприятия должен соответствовать требованиям, соответствующим вкладу собственника в капитал по договору о совместном предприятии.</w:t>
      </w:r>
    </w:p>
    <w:p w:rsidR="00856913" w:rsidRPr="00856913" w:rsidRDefault="00856913" w:rsidP="00856913">
      <w:pPr>
        <w:rPr>
          <w:rFonts w:ascii="Times New Roman" w:hAnsi="Times New Roman" w:cs="Times New Roman"/>
          <w:sz w:val="24"/>
        </w:rPr>
      </w:pPr>
      <w:r w:rsidRPr="00856913">
        <w:rPr>
          <w:rFonts w:ascii="Times New Roman" w:hAnsi="Times New Roman" w:cs="Times New Roman"/>
          <w:sz w:val="24"/>
        </w:rPr>
        <w:t>«Если какой-либо член совместного предприятия считается нереализованным, инвестор совместного предприятия считается невыполнимым требованию к акционерному капиталу. Кроме того, ведущий инвестор должен иметь минимальную ставку владения капиталом 30%, каждый участник совместного предприятия имеет минимальную ставку владения капиталом 15%", - четко указано в решении.</w:t>
      </w:r>
    </w:p>
    <w:p w:rsidR="00856913" w:rsidRPr="00856913" w:rsidRDefault="00856913" w:rsidP="00856913">
      <w:pPr>
        <w:rPr>
          <w:rFonts w:ascii="Times New Roman" w:hAnsi="Times New Roman" w:cs="Times New Roman"/>
          <w:sz w:val="24"/>
        </w:rPr>
      </w:pPr>
      <w:r w:rsidRPr="00856913">
        <w:rPr>
          <w:rFonts w:ascii="Times New Roman" w:hAnsi="Times New Roman" w:cs="Times New Roman"/>
          <w:sz w:val="24"/>
        </w:rPr>
        <w:t>Кроме того, минимальное количество проектов, в которых инвестор или член совместного предприятия или партнер участвовал в качестве инвестора, вносящего собственный капитал, или основного подрядчика должно иметь не менее 01 проекта типа 1 (являющегося проектом в области коммерческого жилья; коммерческие работы, услуги; многоцелевые работы и многоцелевые комплексы для деловых целей, в которых инвесторы участвовали в качестве инвесторов, вносящих собственный капитал с минимальными общими инвестициями; 477 404 000 000 донгов (эквивалент 60% от общей суммы инвестиций рассматриваемого проекта) или проекта, в котором инвестор имеет минимальную стоимость собственного капитала, равную 71 611 000 000 донгов (эквивалент 60% от требования к собственному капиталу рассматриваемого проекта). Рассматриваются и оцениваются проекты/тендерные пакеты инвесторов/партнеров, выполняющих миссию, для обеспечения соблюдения технических требований и требований к качеству в рамках вновь подписанных контрактов.</w:t>
      </w:r>
    </w:p>
    <w:p w:rsidR="00856913" w:rsidRPr="00856913" w:rsidRDefault="00856913" w:rsidP="00856913">
      <w:pPr>
        <w:rPr>
          <w:rFonts w:ascii="Times New Roman" w:hAnsi="Times New Roman" w:cs="Times New Roman"/>
          <w:sz w:val="24"/>
        </w:rPr>
      </w:pPr>
      <w:r w:rsidRPr="00856913">
        <w:rPr>
          <w:rFonts w:ascii="Times New Roman" w:hAnsi="Times New Roman" w:cs="Times New Roman"/>
          <w:sz w:val="24"/>
        </w:rPr>
        <w:t xml:space="preserve">Проект парка развлечений </w:t>
      </w:r>
      <w:proofErr w:type="spellStart"/>
      <w:r w:rsidRPr="00856913">
        <w:rPr>
          <w:rFonts w:ascii="Times New Roman" w:hAnsi="Times New Roman" w:cs="Times New Roman"/>
          <w:sz w:val="24"/>
        </w:rPr>
        <w:t>Dam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sz w:val="24"/>
        </w:rPr>
        <w:t>Thi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sz w:val="24"/>
        </w:rPr>
        <w:t>Quyi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расположен в коммуне </w:t>
      </w:r>
      <w:proofErr w:type="spellStart"/>
      <w:r w:rsidRPr="00856913">
        <w:rPr>
          <w:rFonts w:ascii="Times New Roman" w:hAnsi="Times New Roman" w:cs="Times New Roman"/>
          <w:sz w:val="24"/>
        </w:rPr>
        <w:t>Нхон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sz w:val="24"/>
        </w:rPr>
        <w:t>Хой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, город </w:t>
      </w:r>
      <w:proofErr w:type="spellStart"/>
      <w:r w:rsidRPr="00856913">
        <w:rPr>
          <w:rFonts w:ascii="Times New Roman" w:hAnsi="Times New Roman" w:cs="Times New Roman"/>
          <w:sz w:val="24"/>
        </w:rPr>
        <w:t>Куи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sz w:val="24"/>
        </w:rPr>
        <w:t>Нхон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в дивизионе 04, экономическая зона </w:t>
      </w:r>
      <w:proofErr w:type="spellStart"/>
      <w:r w:rsidRPr="00856913">
        <w:rPr>
          <w:rFonts w:ascii="Times New Roman" w:hAnsi="Times New Roman" w:cs="Times New Roman"/>
          <w:sz w:val="24"/>
        </w:rPr>
        <w:t>Нхон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sz w:val="24"/>
        </w:rPr>
        <w:t>Хой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, провинция </w:t>
      </w:r>
      <w:proofErr w:type="spellStart"/>
      <w:r w:rsidRPr="00856913">
        <w:rPr>
          <w:rFonts w:ascii="Times New Roman" w:hAnsi="Times New Roman" w:cs="Times New Roman"/>
          <w:sz w:val="24"/>
        </w:rPr>
        <w:t>Бинь</w:t>
      </w:r>
      <w:proofErr w:type="spellEnd"/>
      <w:proofErr w:type="gramStart"/>
      <w:r w:rsidRPr="00856913">
        <w:rPr>
          <w:rFonts w:ascii="Times New Roman" w:hAnsi="Times New Roman" w:cs="Times New Roman"/>
          <w:sz w:val="24"/>
        </w:rPr>
        <w:t xml:space="preserve"> Д</w:t>
      </w:r>
      <w:proofErr w:type="gramEnd"/>
      <w:r w:rsidRPr="00856913">
        <w:rPr>
          <w:rFonts w:ascii="Times New Roman" w:hAnsi="Times New Roman" w:cs="Times New Roman"/>
          <w:sz w:val="24"/>
        </w:rPr>
        <w:t xml:space="preserve">инь. Проект имеет север и юг, граничащие с зеленой землей экономической зоны </w:t>
      </w:r>
      <w:proofErr w:type="spellStart"/>
      <w:r w:rsidRPr="00856913">
        <w:rPr>
          <w:rFonts w:ascii="Times New Roman" w:hAnsi="Times New Roman" w:cs="Times New Roman"/>
          <w:sz w:val="24"/>
        </w:rPr>
        <w:t>Нхон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sz w:val="24"/>
        </w:rPr>
        <w:t>Хой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, восток граничит со специализированным маршрутом на западе с шоссе длиной 45 м, а запад граничит с лагуной </w:t>
      </w:r>
      <w:proofErr w:type="spellStart"/>
      <w:r w:rsidRPr="00856913">
        <w:rPr>
          <w:rFonts w:ascii="Times New Roman" w:hAnsi="Times New Roman" w:cs="Times New Roman"/>
          <w:sz w:val="24"/>
        </w:rPr>
        <w:t>Тхи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sz w:val="24"/>
        </w:rPr>
        <w:t>Куйи</w:t>
      </w:r>
      <w:proofErr w:type="spellEnd"/>
      <w:r w:rsidRPr="00856913">
        <w:rPr>
          <w:rFonts w:ascii="Times New Roman" w:hAnsi="Times New Roman" w:cs="Times New Roman"/>
          <w:sz w:val="24"/>
        </w:rPr>
        <w:t>.</w:t>
      </w:r>
    </w:p>
    <w:p w:rsidR="00856913" w:rsidRPr="00856913" w:rsidRDefault="00856913" w:rsidP="00856913">
      <w:pPr>
        <w:rPr>
          <w:rFonts w:ascii="Times New Roman" w:hAnsi="Times New Roman" w:cs="Times New Roman"/>
          <w:sz w:val="24"/>
        </w:rPr>
      </w:pPr>
      <w:r w:rsidRPr="00856913">
        <w:rPr>
          <w:rFonts w:ascii="Times New Roman" w:hAnsi="Times New Roman" w:cs="Times New Roman"/>
          <w:sz w:val="24"/>
        </w:rPr>
        <w:t xml:space="preserve">Проект ориентирован провинцией </w:t>
      </w:r>
      <w:proofErr w:type="spellStart"/>
      <w:r w:rsidRPr="00856913">
        <w:rPr>
          <w:rFonts w:ascii="Times New Roman" w:hAnsi="Times New Roman" w:cs="Times New Roman"/>
          <w:sz w:val="24"/>
        </w:rPr>
        <w:t>Бинь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динь на инвестирование в высококлассное строительство, обслуживающее развлекательные потребности туристов и местных жителей с общим объемом инвестиций более 795 </w:t>
      </w:r>
      <w:proofErr w:type="gramStart"/>
      <w:r w:rsidRPr="00856913">
        <w:rPr>
          <w:rFonts w:ascii="Times New Roman" w:hAnsi="Times New Roman" w:cs="Times New Roman"/>
          <w:sz w:val="24"/>
        </w:rPr>
        <w:t>млрд</w:t>
      </w:r>
      <w:proofErr w:type="gramEnd"/>
      <w:r w:rsidRPr="00856913">
        <w:rPr>
          <w:rFonts w:ascii="Times New Roman" w:hAnsi="Times New Roman" w:cs="Times New Roman"/>
          <w:sz w:val="24"/>
        </w:rPr>
        <w:t xml:space="preserve"> донгов, из которых общая стоимость реализации проекта составляет почти 605 млрд донгов (без учета компенсации, расчистка земли и арендная плата за землю), а также компенсация, поддержка и расходы на переселение, как ожидается, составят почти 192 млрд.</w:t>
      </w:r>
    </w:p>
    <w:p w:rsidR="00856913" w:rsidRPr="00856913" w:rsidRDefault="00856913" w:rsidP="00856913">
      <w:pPr>
        <w:rPr>
          <w:rFonts w:ascii="Times New Roman" w:hAnsi="Times New Roman" w:cs="Times New Roman"/>
          <w:sz w:val="24"/>
        </w:rPr>
      </w:pPr>
    </w:p>
    <w:p w:rsidR="00856913" w:rsidRPr="00856913" w:rsidRDefault="00856913" w:rsidP="00856913">
      <w:pPr>
        <w:rPr>
          <w:rFonts w:ascii="Times New Roman" w:hAnsi="Times New Roman" w:cs="Times New Roman"/>
          <w:sz w:val="24"/>
        </w:rPr>
      </w:pPr>
      <w:r w:rsidRPr="00856913">
        <w:rPr>
          <w:rFonts w:ascii="Times New Roman" w:hAnsi="Times New Roman" w:cs="Times New Roman"/>
          <w:sz w:val="24"/>
        </w:rPr>
        <w:lastRenderedPageBreak/>
        <w:t>Планируемый земельный участок площадью около 30,44 га включает в себя развлекательные работы, такие как аквапарк, аквариум, термальная купальня, система американских горок, приключенческие игры, стрельба по краскам... и вспомогательные работы, такие как административный офис, управление, зона для обслуживающего персонала, дом безопасности, зона обслуживания, ресторан, конференция</w:t>
      </w:r>
      <w:proofErr w:type="gramStart"/>
      <w:r w:rsidRPr="00856913">
        <w:rPr>
          <w:rFonts w:ascii="Times New Roman" w:hAnsi="Times New Roman" w:cs="Times New Roman"/>
          <w:sz w:val="24"/>
        </w:rPr>
        <w:t>,...</w:t>
      </w:r>
      <w:proofErr w:type="gramEnd"/>
    </w:p>
    <w:p w:rsidR="00856913" w:rsidRDefault="00856913" w:rsidP="00856913">
      <w:pPr>
        <w:rPr>
          <w:rFonts w:ascii="Times New Roman" w:hAnsi="Times New Roman" w:cs="Times New Roman"/>
          <w:sz w:val="24"/>
        </w:rPr>
      </w:pPr>
      <w:r w:rsidRPr="00856913">
        <w:rPr>
          <w:rFonts w:ascii="Times New Roman" w:hAnsi="Times New Roman" w:cs="Times New Roman"/>
          <w:sz w:val="24"/>
        </w:rPr>
        <w:t xml:space="preserve">Ход завершения инвестирования всего проекта в соответствии с решением об одобрении не должен превышать 36 месяцев </w:t>
      </w:r>
      <w:proofErr w:type="gramStart"/>
      <w:r w:rsidRPr="00856913">
        <w:rPr>
          <w:rFonts w:ascii="Times New Roman" w:hAnsi="Times New Roman" w:cs="Times New Roman"/>
          <w:sz w:val="24"/>
        </w:rPr>
        <w:t>с даты принятия</w:t>
      </w:r>
      <w:proofErr w:type="gramEnd"/>
      <w:r w:rsidRPr="00856913">
        <w:rPr>
          <w:rFonts w:ascii="Times New Roman" w:hAnsi="Times New Roman" w:cs="Times New Roman"/>
          <w:sz w:val="24"/>
        </w:rPr>
        <w:t xml:space="preserve"> инвестором решения о передаче земли или аренде земли. Инвесторы также должны взять на себя обязательство выплачивать средства в государственный бюджет по минимальному значению, равному минимальной цене государственного бюджета (м3), если они выбраны в качестве инвестора проекта.</w:t>
      </w:r>
    </w:p>
    <w:p w:rsidR="00856913" w:rsidRDefault="00EF3742" w:rsidP="00856913">
      <w:pPr>
        <w:rPr>
          <w:rFonts w:ascii="Times New Roman" w:hAnsi="Times New Roman" w:cs="Times New Roman"/>
          <w:sz w:val="24"/>
        </w:rPr>
      </w:pPr>
      <w:hyperlink r:id="rId13" w:history="1">
        <w:r w:rsidR="00856913" w:rsidRPr="009754E6">
          <w:rPr>
            <w:rStyle w:val="a3"/>
            <w:rFonts w:ascii="Times New Roman" w:hAnsi="Times New Roman" w:cs="Times New Roman"/>
            <w:sz w:val="24"/>
          </w:rPr>
          <w:t>https://baodautu.vn/samsung-tang-920-trieu-usd-o-thai-nguyen-duyet-du-an-25000-ty-dong-tai-van-don-d160908.html</w:t>
        </w:r>
      </w:hyperlink>
    </w:p>
    <w:p w:rsidR="00856913" w:rsidRPr="00856913" w:rsidRDefault="00856913" w:rsidP="00856913">
      <w:pPr>
        <w:rPr>
          <w:rFonts w:ascii="Times New Roman" w:hAnsi="Times New Roman" w:cs="Times New Roman"/>
          <w:b/>
          <w:sz w:val="24"/>
        </w:rPr>
      </w:pPr>
      <w:r w:rsidRPr="00856913">
        <w:rPr>
          <w:rFonts w:ascii="Times New Roman" w:hAnsi="Times New Roman" w:cs="Times New Roman"/>
          <w:b/>
          <w:sz w:val="24"/>
        </w:rPr>
        <w:t>Проект фармацевтического парка Индии стоимостью в миллиард долларов выбрал место для инвестиций</w:t>
      </w:r>
    </w:p>
    <w:p w:rsidR="00856913" w:rsidRPr="00856913" w:rsidRDefault="00856913" w:rsidP="00856913">
      <w:pPr>
        <w:rPr>
          <w:rFonts w:ascii="Times New Roman" w:hAnsi="Times New Roman" w:cs="Times New Roman"/>
          <w:sz w:val="24"/>
        </w:rPr>
      </w:pPr>
      <w:r w:rsidRPr="00856913">
        <w:rPr>
          <w:rFonts w:ascii="Times New Roman" w:hAnsi="Times New Roman" w:cs="Times New Roman"/>
          <w:sz w:val="24"/>
        </w:rPr>
        <w:t xml:space="preserve">В полдень 15 февраля индийские инвесторы и 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Dai</w:t>
      </w:r>
      <w:proofErr w:type="spellEnd"/>
      <w:r w:rsidRPr="0085691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An</w:t>
      </w:r>
      <w:proofErr w:type="spellEnd"/>
      <w:r w:rsidRPr="0085691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Group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встретились лицом к лицу с провинциальным комитетом </w:t>
      </w:r>
      <w:proofErr w:type="spellStart"/>
      <w:r w:rsidRPr="00856913">
        <w:rPr>
          <w:rFonts w:ascii="Times New Roman" w:hAnsi="Times New Roman" w:cs="Times New Roman"/>
          <w:sz w:val="24"/>
        </w:rPr>
        <w:t>Хайзыонга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по проекту фармацевтического парка и выбрали место для инвестиций.</w:t>
      </w:r>
    </w:p>
    <w:p w:rsidR="00856913" w:rsidRPr="00856913" w:rsidRDefault="00856913" w:rsidP="00856913">
      <w:pPr>
        <w:rPr>
          <w:rFonts w:ascii="Times New Roman" w:hAnsi="Times New Roman" w:cs="Times New Roman"/>
          <w:sz w:val="24"/>
        </w:rPr>
      </w:pPr>
      <w:r w:rsidRPr="00856913">
        <w:rPr>
          <w:rFonts w:ascii="Times New Roman" w:hAnsi="Times New Roman" w:cs="Times New Roman"/>
          <w:sz w:val="24"/>
        </w:rPr>
        <w:t xml:space="preserve">Это мероприятие по конкретизации результатов визита спикера Национального собрания </w:t>
      </w:r>
      <w:proofErr w:type="spellStart"/>
      <w:r w:rsidRPr="00856913">
        <w:rPr>
          <w:rFonts w:ascii="Times New Roman" w:hAnsi="Times New Roman" w:cs="Times New Roman"/>
          <w:sz w:val="24"/>
        </w:rPr>
        <w:t>Вуонг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Динь </w:t>
      </w:r>
      <w:proofErr w:type="spellStart"/>
      <w:r w:rsidRPr="00856913">
        <w:rPr>
          <w:rFonts w:ascii="Times New Roman" w:hAnsi="Times New Roman" w:cs="Times New Roman"/>
          <w:sz w:val="24"/>
        </w:rPr>
        <w:t>Хюэ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в Индию с 15 по 19 декабря 2021 года, Меморандума о договоренности между г-ном </w:t>
      </w:r>
      <w:proofErr w:type="gramStart"/>
      <w:r w:rsidRPr="00856913">
        <w:rPr>
          <w:rFonts w:ascii="Times New Roman" w:hAnsi="Times New Roman" w:cs="Times New Roman"/>
          <w:sz w:val="24"/>
        </w:rPr>
        <w:t>Фам</w:t>
      </w:r>
      <w:proofErr w:type="gramEnd"/>
      <w:r w:rsidRPr="008569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sz w:val="24"/>
        </w:rPr>
        <w:t>Суан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sz w:val="24"/>
        </w:rPr>
        <w:t>Тхангом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, секретарем провинциального партийного комитета, председателем Народного совета провинции </w:t>
      </w:r>
      <w:proofErr w:type="spellStart"/>
      <w:r w:rsidRPr="00856913">
        <w:rPr>
          <w:rFonts w:ascii="Times New Roman" w:hAnsi="Times New Roman" w:cs="Times New Roman"/>
          <w:sz w:val="24"/>
        </w:rPr>
        <w:t>Хайзыонг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(член делегации) и индийскими инвесторами.</w:t>
      </w:r>
    </w:p>
    <w:p w:rsidR="00856913" w:rsidRPr="00856913" w:rsidRDefault="00856913" w:rsidP="00856913">
      <w:pPr>
        <w:rPr>
          <w:rFonts w:ascii="Times New Roman" w:hAnsi="Times New Roman" w:cs="Times New Roman"/>
          <w:sz w:val="24"/>
        </w:rPr>
      </w:pPr>
      <w:r w:rsidRPr="00856913">
        <w:rPr>
          <w:rFonts w:ascii="Times New Roman" w:hAnsi="Times New Roman" w:cs="Times New Roman"/>
          <w:sz w:val="24"/>
        </w:rPr>
        <w:t xml:space="preserve">Предлагаемый инвестиционный участок площадью около 960 га принадлежит районам </w:t>
      </w:r>
      <w:proofErr w:type="spellStart"/>
      <w:r w:rsidRPr="00856913">
        <w:rPr>
          <w:rFonts w:ascii="Times New Roman" w:hAnsi="Times New Roman" w:cs="Times New Roman"/>
          <w:sz w:val="24"/>
        </w:rPr>
        <w:t>Тхань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sz w:val="24"/>
        </w:rPr>
        <w:t>Краун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56913">
        <w:rPr>
          <w:rFonts w:ascii="Times New Roman" w:hAnsi="Times New Roman" w:cs="Times New Roman"/>
          <w:sz w:val="24"/>
        </w:rPr>
        <w:t>Гиа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sz w:val="24"/>
        </w:rPr>
        <w:t>Лок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856913">
        <w:rPr>
          <w:rFonts w:ascii="Times New Roman" w:hAnsi="Times New Roman" w:cs="Times New Roman"/>
          <w:sz w:val="24"/>
        </w:rPr>
        <w:t>Биньзянг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 </w:t>
      </w:r>
      <w:r w:rsidRPr="00856913">
        <w:rPr>
          <w:rFonts w:ascii="Times New Roman" w:hAnsi="Times New Roman" w:cs="Times New Roman"/>
          <w:sz w:val="24"/>
        </w:rPr>
        <w:t xml:space="preserve">На встрече в провинции </w:t>
      </w:r>
      <w:proofErr w:type="spellStart"/>
      <w:r w:rsidRPr="00856913">
        <w:rPr>
          <w:rFonts w:ascii="Times New Roman" w:hAnsi="Times New Roman" w:cs="Times New Roman"/>
          <w:sz w:val="24"/>
        </w:rPr>
        <w:t>Хайзыонг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присутствовали: г-н </w:t>
      </w:r>
      <w:proofErr w:type="gramStart"/>
      <w:r w:rsidRPr="00856913">
        <w:rPr>
          <w:rFonts w:ascii="Times New Roman" w:hAnsi="Times New Roman" w:cs="Times New Roman"/>
          <w:sz w:val="24"/>
        </w:rPr>
        <w:t>Фам</w:t>
      </w:r>
      <w:proofErr w:type="gramEnd"/>
      <w:r w:rsidRPr="008569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sz w:val="24"/>
        </w:rPr>
        <w:t>Суан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sz w:val="24"/>
        </w:rPr>
        <w:t>Тханг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, секретарь провинциального партийного комитета, а также руководители Народного комитета, ряда связанных с ним департаментов и отделений. </w:t>
      </w:r>
      <w:r w:rsidRPr="00856913">
        <w:rPr>
          <w:rFonts w:ascii="Times New Roman" w:hAnsi="Times New Roman" w:cs="Times New Roman"/>
          <w:b/>
          <w:sz w:val="24"/>
        </w:rPr>
        <w:t xml:space="preserve">Индийскими партнерами являются: г-н 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Рамеш</w:t>
      </w:r>
      <w:proofErr w:type="spellEnd"/>
      <w:r w:rsidRPr="00856913">
        <w:rPr>
          <w:rFonts w:ascii="Times New Roman" w:hAnsi="Times New Roman" w:cs="Times New Roman"/>
          <w:b/>
          <w:sz w:val="24"/>
        </w:rPr>
        <w:t xml:space="preserve"> Бабу 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Потлури</w:t>
      </w:r>
      <w:proofErr w:type="spellEnd"/>
      <w:r w:rsidRPr="00856913">
        <w:rPr>
          <w:rFonts w:ascii="Times New Roman" w:hAnsi="Times New Roman" w:cs="Times New Roman"/>
          <w:b/>
          <w:sz w:val="24"/>
        </w:rPr>
        <w:t xml:space="preserve">, председатель SMS 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Pharmaceuticals</w:t>
      </w:r>
      <w:proofErr w:type="spellEnd"/>
      <w:r w:rsidRPr="00856913">
        <w:rPr>
          <w:rFonts w:ascii="Times New Roman" w:hAnsi="Times New Roman" w:cs="Times New Roman"/>
          <w:b/>
          <w:sz w:val="24"/>
        </w:rPr>
        <w:t xml:space="preserve"> LTD., г-н 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Вамси</w:t>
      </w:r>
      <w:proofErr w:type="spellEnd"/>
      <w:r w:rsidRPr="00856913">
        <w:rPr>
          <w:rFonts w:ascii="Times New Roman" w:hAnsi="Times New Roman" w:cs="Times New Roman"/>
          <w:b/>
          <w:sz w:val="24"/>
        </w:rPr>
        <w:t xml:space="preserve"> Кришна 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Потлури</w:t>
      </w:r>
      <w:proofErr w:type="spellEnd"/>
      <w:r w:rsidRPr="00856913">
        <w:rPr>
          <w:rFonts w:ascii="Times New Roman" w:hAnsi="Times New Roman" w:cs="Times New Roman"/>
          <w:b/>
          <w:sz w:val="24"/>
        </w:rPr>
        <w:t xml:space="preserve">, директор SMS 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Pharmaceuticals</w:t>
      </w:r>
      <w:proofErr w:type="spellEnd"/>
      <w:r w:rsidRPr="00856913">
        <w:rPr>
          <w:rFonts w:ascii="Times New Roman" w:hAnsi="Times New Roman" w:cs="Times New Roman"/>
          <w:b/>
          <w:sz w:val="24"/>
        </w:rPr>
        <w:t xml:space="preserve"> LTD., г-н 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Арвинд</w:t>
      </w:r>
      <w:proofErr w:type="spellEnd"/>
      <w:r w:rsidRPr="0085691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Кетиредди</w:t>
      </w:r>
      <w:proofErr w:type="spellEnd"/>
      <w:r w:rsidRPr="00856913">
        <w:rPr>
          <w:rFonts w:ascii="Times New Roman" w:hAnsi="Times New Roman" w:cs="Times New Roman"/>
          <w:b/>
          <w:sz w:val="24"/>
        </w:rPr>
        <w:t xml:space="preserve">, директор 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Sri</w:t>
      </w:r>
      <w:proofErr w:type="spellEnd"/>
      <w:r w:rsidRPr="0085691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Anvantka</w:t>
      </w:r>
      <w:proofErr w:type="spellEnd"/>
      <w:r w:rsidRPr="0085691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Contractor</w:t>
      </w:r>
      <w:proofErr w:type="spellEnd"/>
      <w:r w:rsidRPr="00856913">
        <w:rPr>
          <w:rFonts w:ascii="Times New Roman" w:hAnsi="Times New Roman" w:cs="Times New Roman"/>
          <w:b/>
          <w:sz w:val="24"/>
        </w:rPr>
        <w:t xml:space="preserve"> LTD., - и г-н 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Вишивас</w:t>
      </w:r>
      <w:proofErr w:type="spellEnd"/>
      <w:r w:rsidRPr="0085691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Сарават</w:t>
      </w:r>
      <w:proofErr w:type="spellEnd"/>
      <w:r w:rsidRPr="00856913">
        <w:rPr>
          <w:rFonts w:ascii="Times New Roman" w:hAnsi="Times New Roman" w:cs="Times New Roman"/>
          <w:b/>
          <w:sz w:val="24"/>
        </w:rPr>
        <w:t xml:space="preserve">, генеральный директор 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Leaps</w:t>
      </w:r>
      <w:proofErr w:type="spellEnd"/>
      <w:r w:rsidRPr="0085691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and</w:t>
      </w:r>
      <w:proofErr w:type="spellEnd"/>
      <w:r w:rsidRPr="0085691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Bounds</w:t>
      </w:r>
      <w:proofErr w:type="spellEnd"/>
      <w:r w:rsidRPr="0085691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Consulting</w:t>
      </w:r>
      <w:proofErr w:type="spellEnd"/>
      <w:r w:rsidRPr="0085691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Co</w:t>
      </w:r>
      <w:proofErr w:type="spellEnd"/>
      <w:r w:rsidRPr="00856913">
        <w:rPr>
          <w:rFonts w:ascii="Times New Roman" w:hAnsi="Times New Roman" w:cs="Times New Roman"/>
          <w:b/>
          <w:sz w:val="24"/>
        </w:rPr>
        <w:t xml:space="preserve">., 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Ltd</w:t>
      </w:r>
      <w:proofErr w:type="spellEnd"/>
      <w:r w:rsidRPr="00856913">
        <w:rPr>
          <w:rFonts w:ascii="Times New Roman" w:hAnsi="Times New Roman" w:cs="Times New Roman"/>
          <w:b/>
          <w:sz w:val="24"/>
        </w:rPr>
        <w:t>.</w:t>
      </w:r>
    </w:p>
    <w:p w:rsidR="00856913" w:rsidRPr="00856913" w:rsidRDefault="00856913" w:rsidP="00856913">
      <w:pPr>
        <w:rPr>
          <w:rFonts w:ascii="Times New Roman" w:hAnsi="Times New Roman" w:cs="Times New Roman"/>
          <w:b/>
          <w:sz w:val="24"/>
          <w:lang w:val="en-US"/>
        </w:rPr>
      </w:pPr>
      <w:r w:rsidRPr="00856913">
        <w:rPr>
          <w:rFonts w:ascii="Times New Roman" w:hAnsi="Times New Roman" w:cs="Times New Roman"/>
          <w:b/>
          <w:sz w:val="24"/>
        </w:rPr>
        <w:t>На</w:t>
      </w:r>
      <w:r w:rsidRPr="00856913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856913">
        <w:rPr>
          <w:rFonts w:ascii="Times New Roman" w:hAnsi="Times New Roman" w:cs="Times New Roman"/>
          <w:b/>
          <w:sz w:val="24"/>
        </w:rPr>
        <w:t>вьетнамской</w:t>
      </w:r>
      <w:r w:rsidRPr="00856913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856913">
        <w:rPr>
          <w:rFonts w:ascii="Times New Roman" w:hAnsi="Times New Roman" w:cs="Times New Roman"/>
          <w:b/>
          <w:sz w:val="24"/>
        </w:rPr>
        <w:t>стороне</w:t>
      </w:r>
      <w:r w:rsidRPr="00856913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856913">
        <w:rPr>
          <w:rFonts w:ascii="Times New Roman" w:hAnsi="Times New Roman" w:cs="Times New Roman"/>
          <w:b/>
          <w:sz w:val="24"/>
        </w:rPr>
        <w:t>находится</w:t>
      </w:r>
      <w:r w:rsidRPr="00856913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856913">
        <w:rPr>
          <w:rFonts w:ascii="Times New Roman" w:hAnsi="Times New Roman" w:cs="Times New Roman"/>
          <w:b/>
          <w:sz w:val="24"/>
        </w:rPr>
        <w:t>г</w:t>
      </w:r>
      <w:r w:rsidRPr="00856913">
        <w:rPr>
          <w:rFonts w:ascii="Times New Roman" w:hAnsi="Times New Roman" w:cs="Times New Roman"/>
          <w:b/>
          <w:sz w:val="24"/>
          <w:lang w:val="en-US"/>
        </w:rPr>
        <w:t>-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жа</w:t>
      </w:r>
      <w:proofErr w:type="spellEnd"/>
      <w:r w:rsidRPr="00856913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Чыонг</w:t>
      </w:r>
      <w:proofErr w:type="spellEnd"/>
      <w:proofErr w:type="gramStart"/>
      <w:r w:rsidRPr="00856913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856913">
        <w:rPr>
          <w:rFonts w:ascii="Times New Roman" w:hAnsi="Times New Roman" w:cs="Times New Roman"/>
          <w:b/>
          <w:sz w:val="24"/>
        </w:rPr>
        <w:t>Т</w:t>
      </w:r>
      <w:proofErr w:type="gramEnd"/>
      <w:r w:rsidRPr="00856913">
        <w:rPr>
          <w:rFonts w:ascii="Times New Roman" w:hAnsi="Times New Roman" w:cs="Times New Roman"/>
          <w:b/>
          <w:sz w:val="24"/>
        </w:rPr>
        <w:t>у</w:t>
      </w:r>
      <w:r w:rsidRPr="00856913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Фуонг</w:t>
      </w:r>
      <w:proofErr w:type="spellEnd"/>
      <w:r w:rsidRPr="00856913">
        <w:rPr>
          <w:rFonts w:ascii="Times New Roman" w:hAnsi="Times New Roman" w:cs="Times New Roman"/>
          <w:b/>
          <w:sz w:val="24"/>
          <w:lang w:val="en-US"/>
        </w:rPr>
        <w:t xml:space="preserve">, </w:t>
      </w:r>
      <w:r w:rsidRPr="00856913">
        <w:rPr>
          <w:rFonts w:ascii="Times New Roman" w:hAnsi="Times New Roman" w:cs="Times New Roman"/>
          <w:b/>
          <w:sz w:val="24"/>
        </w:rPr>
        <w:t>председатель</w:t>
      </w:r>
      <w:r w:rsidRPr="00856913">
        <w:rPr>
          <w:rFonts w:ascii="Times New Roman" w:hAnsi="Times New Roman" w:cs="Times New Roman"/>
          <w:b/>
          <w:sz w:val="24"/>
          <w:lang w:val="en-US"/>
        </w:rPr>
        <w:t xml:space="preserve"> Dai An Industrial - Urban Park Development Investment Corporation (Dai An Group).</w:t>
      </w:r>
    </w:p>
    <w:p w:rsidR="00856913" w:rsidRPr="00856913" w:rsidRDefault="00856913" w:rsidP="00856913">
      <w:pPr>
        <w:rPr>
          <w:rFonts w:ascii="Times New Roman" w:hAnsi="Times New Roman" w:cs="Times New Roman"/>
          <w:sz w:val="24"/>
        </w:rPr>
      </w:pPr>
      <w:r w:rsidRPr="00856913">
        <w:rPr>
          <w:rFonts w:ascii="Times New Roman" w:hAnsi="Times New Roman" w:cs="Times New Roman"/>
          <w:sz w:val="24"/>
        </w:rPr>
        <w:t xml:space="preserve">Ранее в ходе визита председателя Национального собрания Индии </w:t>
      </w:r>
      <w:proofErr w:type="spellStart"/>
      <w:r w:rsidRPr="00856913">
        <w:rPr>
          <w:rFonts w:ascii="Times New Roman" w:hAnsi="Times New Roman" w:cs="Times New Roman"/>
          <w:sz w:val="24"/>
        </w:rPr>
        <w:t>Dai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sz w:val="24"/>
        </w:rPr>
        <w:t>An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sz w:val="24"/>
        </w:rPr>
        <w:t>Group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856913">
        <w:rPr>
          <w:rFonts w:ascii="Times New Roman" w:hAnsi="Times New Roman" w:cs="Times New Roman"/>
          <w:sz w:val="24"/>
        </w:rPr>
        <w:t>Sri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sz w:val="24"/>
        </w:rPr>
        <w:t>Avantika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sz w:val="24"/>
        </w:rPr>
        <w:t>Contractors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sz w:val="24"/>
        </w:rPr>
        <w:t>Ltd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. (Индия) подписали меморандум о сотрудничестве по внедрению инфраструктуры фармацевтического парка во Вьетнаме. Соответственно, стороны договорились о важном содержании для реализации проекта в 2021 году, в том числе о сотрудничестве в реализации инфраструктуры проекта Фармацевтического парка во Вьетнаме стоимостью 500 миллионов долларов США. Благодаря этому соглашению </w:t>
      </w:r>
      <w:proofErr w:type="spellStart"/>
      <w:r w:rsidRPr="00856913">
        <w:rPr>
          <w:rFonts w:ascii="Times New Roman" w:hAnsi="Times New Roman" w:cs="Times New Roman"/>
          <w:sz w:val="24"/>
        </w:rPr>
        <w:t>Dai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sz w:val="24"/>
        </w:rPr>
        <w:t>An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sz w:val="24"/>
        </w:rPr>
        <w:t>Group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станет стратегическим партнером </w:t>
      </w:r>
      <w:proofErr w:type="spellStart"/>
      <w:r w:rsidRPr="00856913">
        <w:rPr>
          <w:rFonts w:ascii="Times New Roman" w:hAnsi="Times New Roman" w:cs="Times New Roman"/>
          <w:sz w:val="24"/>
        </w:rPr>
        <w:t>Sri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sz w:val="24"/>
        </w:rPr>
        <w:t>Avantika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sz w:val="24"/>
        </w:rPr>
        <w:t>Contractors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sz w:val="24"/>
        </w:rPr>
        <w:t>Ltd</w:t>
      </w:r>
      <w:proofErr w:type="spellEnd"/>
      <w:r w:rsidRPr="00856913">
        <w:rPr>
          <w:rFonts w:ascii="Times New Roman" w:hAnsi="Times New Roman" w:cs="Times New Roman"/>
          <w:sz w:val="24"/>
        </w:rPr>
        <w:t>. во Вьетнаме в выборе правильного места для строительства Фармацевтического парка.</w:t>
      </w:r>
    </w:p>
    <w:p w:rsidR="00856913" w:rsidRPr="00856913" w:rsidRDefault="00856913" w:rsidP="00856913">
      <w:pPr>
        <w:rPr>
          <w:rFonts w:ascii="Times New Roman" w:hAnsi="Times New Roman" w:cs="Times New Roman"/>
          <w:sz w:val="24"/>
        </w:rPr>
      </w:pPr>
    </w:p>
    <w:p w:rsidR="00856913" w:rsidRPr="00856913" w:rsidRDefault="00856913" w:rsidP="00856913">
      <w:pPr>
        <w:rPr>
          <w:rFonts w:ascii="Times New Roman" w:hAnsi="Times New Roman" w:cs="Times New Roman"/>
          <w:sz w:val="24"/>
        </w:rPr>
      </w:pPr>
      <w:r w:rsidRPr="00856913">
        <w:rPr>
          <w:rFonts w:ascii="Times New Roman" w:hAnsi="Times New Roman" w:cs="Times New Roman"/>
          <w:sz w:val="24"/>
        </w:rPr>
        <w:t xml:space="preserve">Делясь на встрече, г-жа </w:t>
      </w:r>
      <w:proofErr w:type="spellStart"/>
      <w:r w:rsidRPr="00856913">
        <w:rPr>
          <w:rFonts w:ascii="Times New Roman" w:hAnsi="Times New Roman" w:cs="Times New Roman"/>
          <w:sz w:val="24"/>
        </w:rPr>
        <w:t>Чыонг</w:t>
      </w:r>
      <w:proofErr w:type="spellEnd"/>
      <w:proofErr w:type="gramStart"/>
      <w:r w:rsidRPr="00856913">
        <w:rPr>
          <w:rFonts w:ascii="Times New Roman" w:hAnsi="Times New Roman" w:cs="Times New Roman"/>
          <w:sz w:val="24"/>
        </w:rPr>
        <w:t xml:space="preserve"> Т</w:t>
      </w:r>
      <w:proofErr w:type="gramEnd"/>
      <w:r w:rsidRPr="00856913">
        <w:rPr>
          <w:rFonts w:ascii="Times New Roman" w:hAnsi="Times New Roman" w:cs="Times New Roman"/>
          <w:sz w:val="24"/>
        </w:rPr>
        <w:t xml:space="preserve">у </w:t>
      </w:r>
      <w:proofErr w:type="spellStart"/>
      <w:r w:rsidRPr="00856913">
        <w:rPr>
          <w:rFonts w:ascii="Times New Roman" w:hAnsi="Times New Roman" w:cs="Times New Roman"/>
          <w:sz w:val="24"/>
        </w:rPr>
        <w:t>Фуонг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, председатель </w:t>
      </w:r>
      <w:proofErr w:type="spellStart"/>
      <w:r w:rsidRPr="00856913">
        <w:rPr>
          <w:rFonts w:ascii="Times New Roman" w:hAnsi="Times New Roman" w:cs="Times New Roman"/>
          <w:sz w:val="24"/>
        </w:rPr>
        <w:t>Dai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sz w:val="24"/>
        </w:rPr>
        <w:t>An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sz w:val="24"/>
        </w:rPr>
        <w:t>Group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, сказала, что после специального обследования некоторых мест во Вьетнаме, расчета преимуществ, индийские инвесторы решили выбрать инвестиционные места в </w:t>
      </w:r>
      <w:proofErr w:type="spellStart"/>
      <w:r w:rsidRPr="00856913">
        <w:rPr>
          <w:rFonts w:ascii="Times New Roman" w:hAnsi="Times New Roman" w:cs="Times New Roman"/>
          <w:sz w:val="24"/>
        </w:rPr>
        <w:t>Хайзыонге</w:t>
      </w:r>
      <w:proofErr w:type="spellEnd"/>
      <w:r w:rsidRPr="00856913">
        <w:rPr>
          <w:rFonts w:ascii="Times New Roman" w:hAnsi="Times New Roman" w:cs="Times New Roman"/>
          <w:sz w:val="24"/>
        </w:rPr>
        <w:t>. Общая планируемая площадь составляет около 960 гектаров.</w:t>
      </w:r>
    </w:p>
    <w:p w:rsidR="00856913" w:rsidRPr="00856913" w:rsidRDefault="00856913" w:rsidP="00856913">
      <w:pPr>
        <w:rPr>
          <w:rFonts w:ascii="Times New Roman" w:hAnsi="Times New Roman" w:cs="Times New Roman"/>
          <w:sz w:val="24"/>
        </w:rPr>
      </w:pPr>
      <w:r w:rsidRPr="00856913">
        <w:rPr>
          <w:rFonts w:ascii="Times New Roman" w:hAnsi="Times New Roman" w:cs="Times New Roman"/>
          <w:sz w:val="24"/>
        </w:rPr>
        <w:t xml:space="preserve">Это очень удобное расположение, примыкающее к перекрестку, соединяющему с шоссе Ханой – Хайфон, время в пути до Ханоя занимает всего около 25 минут, до порта Хайфон около 50 минут, удобно соединяясь с провинциями в этом районе; есть железнодорожная линия (запланированная), соединяющаяся на международном уровне. В частности, проект заключается в планировании ключевых промышленных зон, экспортируемых провинцией </w:t>
      </w:r>
      <w:proofErr w:type="spellStart"/>
      <w:r w:rsidRPr="00856913">
        <w:rPr>
          <w:rFonts w:ascii="Times New Roman" w:hAnsi="Times New Roman" w:cs="Times New Roman"/>
          <w:sz w:val="24"/>
        </w:rPr>
        <w:t>Хайзыонг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для создания специализированной экономической зоны со многими преференциальными политиками.</w:t>
      </w:r>
    </w:p>
    <w:p w:rsidR="00856913" w:rsidRPr="00856913" w:rsidRDefault="00856913" w:rsidP="00856913">
      <w:pPr>
        <w:rPr>
          <w:rFonts w:ascii="Times New Roman" w:hAnsi="Times New Roman" w:cs="Times New Roman"/>
          <w:sz w:val="24"/>
        </w:rPr>
      </w:pPr>
      <w:r w:rsidRPr="00856913">
        <w:rPr>
          <w:rFonts w:ascii="Times New Roman" w:hAnsi="Times New Roman" w:cs="Times New Roman"/>
          <w:sz w:val="24"/>
        </w:rPr>
        <w:t xml:space="preserve">Встреча прошла с откровенным обменом предложениями и рекомендациями индийских инвесторов. Обменявшись и уловив предложения индийских инвесторов и вьетнамских партнеров, провинция </w:t>
      </w:r>
      <w:proofErr w:type="spellStart"/>
      <w:r w:rsidRPr="00856913">
        <w:rPr>
          <w:rFonts w:ascii="Times New Roman" w:hAnsi="Times New Roman" w:cs="Times New Roman"/>
          <w:sz w:val="24"/>
        </w:rPr>
        <w:t>Хайзыонг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полностью и четко ответила на требования, сохранив опасения у индийских инвесторов и партнеров Вьетнама и взяв на себя обязательства по реализации.</w:t>
      </w:r>
    </w:p>
    <w:p w:rsidR="00856913" w:rsidRPr="00856913" w:rsidRDefault="00856913" w:rsidP="00856913">
      <w:pPr>
        <w:rPr>
          <w:rFonts w:ascii="Times New Roman" w:hAnsi="Times New Roman" w:cs="Times New Roman"/>
          <w:sz w:val="24"/>
        </w:rPr>
      </w:pPr>
      <w:r w:rsidRPr="00856913">
        <w:rPr>
          <w:rFonts w:ascii="Times New Roman" w:hAnsi="Times New Roman" w:cs="Times New Roman"/>
          <w:sz w:val="24"/>
        </w:rPr>
        <w:t>На встрече были даны ответы на многие конкретные вопросы, такие как: выравнивание материалов, чистая энергия, выплата арендной платы за землю один раз, прогресс в расчистке земли, чистое распределение земли. В то же время власти</w:t>
      </w:r>
      <w:proofErr w:type="gramStart"/>
      <w:r w:rsidRPr="00856913">
        <w:rPr>
          <w:rFonts w:ascii="Times New Roman" w:hAnsi="Times New Roman" w:cs="Times New Roman"/>
          <w:sz w:val="24"/>
        </w:rPr>
        <w:t xml:space="preserve"> Х</w:t>
      </w:r>
      <w:proofErr w:type="gramEnd"/>
      <w:r w:rsidRPr="00856913">
        <w:rPr>
          <w:rFonts w:ascii="Times New Roman" w:hAnsi="Times New Roman" w:cs="Times New Roman"/>
          <w:sz w:val="24"/>
        </w:rPr>
        <w:t xml:space="preserve">ай </w:t>
      </w:r>
      <w:proofErr w:type="spellStart"/>
      <w:r w:rsidRPr="00856913">
        <w:rPr>
          <w:rFonts w:ascii="Times New Roman" w:hAnsi="Times New Roman" w:cs="Times New Roman"/>
          <w:sz w:val="24"/>
        </w:rPr>
        <w:t>Зыонга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также попросили инвесторов прояснить некоторые вопросы, представляющие интерес для </w:t>
      </w:r>
      <w:proofErr w:type="spellStart"/>
      <w:r w:rsidRPr="00856913">
        <w:rPr>
          <w:rFonts w:ascii="Times New Roman" w:hAnsi="Times New Roman" w:cs="Times New Roman"/>
          <w:sz w:val="24"/>
        </w:rPr>
        <w:t>Хайзыонга</w:t>
      </w:r>
      <w:proofErr w:type="spellEnd"/>
      <w:r w:rsidRPr="00856913">
        <w:rPr>
          <w:rFonts w:ascii="Times New Roman" w:hAnsi="Times New Roman" w:cs="Times New Roman"/>
          <w:sz w:val="24"/>
        </w:rPr>
        <w:t>.</w:t>
      </w:r>
    </w:p>
    <w:p w:rsidR="00856913" w:rsidRPr="00856913" w:rsidRDefault="00856913" w:rsidP="00856913">
      <w:pPr>
        <w:rPr>
          <w:rFonts w:ascii="Times New Roman" w:hAnsi="Times New Roman" w:cs="Times New Roman"/>
          <w:sz w:val="24"/>
        </w:rPr>
      </w:pPr>
      <w:r w:rsidRPr="00856913">
        <w:rPr>
          <w:rFonts w:ascii="Times New Roman" w:hAnsi="Times New Roman" w:cs="Times New Roman"/>
          <w:sz w:val="24"/>
        </w:rPr>
        <w:t>Рабочая сессия, которая длилась до конца полудня 15 февраля, завершилась решением выбрать инвестиционную точку совместного предприятия индийского и вьетнамского партнерства (</w:t>
      </w:r>
      <w:proofErr w:type="spellStart"/>
      <w:r w:rsidRPr="00856913">
        <w:rPr>
          <w:rFonts w:ascii="Times New Roman" w:hAnsi="Times New Roman" w:cs="Times New Roman"/>
          <w:sz w:val="24"/>
        </w:rPr>
        <w:t>Dai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sz w:val="24"/>
        </w:rPr>
        <w:t>An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sz w:val="24"/>
        </w:rPr>
        <w:t>Group</w:t>
      </w:r>
      <w:proofErr w:type="spellEnd"/>
      <w:r w:rsidRPr="00856913">
        <w:rPr>
          <w:rFonts w:ascii="Times New Roman" w:hAnsi="Times New Roman" w:cs="Times New Roman"/>
          <w:sz w:val="24"/>
        </w:rPr>
        <w:t>).</w:t>
      </w:r>
    </w:p>
    <w:p w:rsidR="00856913" w:rsidRPr="00856913" w:rsidRDefault="00856913" w:rsidP="00856913">
      <w:pPr>
        <w:rPr>
          <w:rFonts w:ascii="Times New Roman" w:hAnsi="Times New Roman" w:cs="Times New Roman"/>
          <w:b/>
          <w:sz w:val="24"/>
        </w:rPr>
      </w:pPr>
      <w:r w:rsidRPr="00856913">
        <w:rPr>
          <w:rFonts w:ascii="Times New Roman" w:hAnsi="Times New Roman" w:cs="Times New Roman"/>
          <w:b/>
          <w:sz w:val="24"/>
        </w:rPr>
        <w:t xml:space="preserve">Затем стороны подписали инвестиционное решение с единственным партнером во Вьетнаме, компанией 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Dai</w:t>
      </w:r>
      <w:proofErr w:type="spellEnd"/>
      <w:r w:rsidRPr="0085691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An</w:t>
      </w:r>
      <w:proofErr w:type="spellEnd"/>
      <w:r w:rsidRPr="0085691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Urban</w:t>
      </w:r>
      <w:proofErr w:type="spellEnd"/>
      <w:r w:rsidRPr="0085691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and</w:t>
      </w:r>
      <w:proofErr w:type="spellEnd"/>
      <w:r w:rsidRPr="0085691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Industrial</w:t>
      </w:r>
      <w:proofErr w:type="spellEnd"/>
      <w:r w:rsidRPr="0085691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Park</w:t>
      </w:r>
      <w:proofErr w:type="spellEnd"/>
      <w:r w:rsidRPr="0085691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Development</w:t>
      </w:r>
      <w:proofErr w:type="spellEnd"/>
      <w:r w:rsidRPr="0085691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Investment</w:t>
      </w:r>
      <w:proofErr w:type="spellEnd"/>
      <w:r w:rsidRPr="0085691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Group</w:t>
      </w:r>
      <w:proofErr w:type="spellEnd"/>
      <w:r w:rsidRPr="00856913">
        <w:rPr>
          <w:rFonts w:ascii="Times New Roman" w:hAnsi="Times New Roman" w:cs="Times New Roman"/>
          <w:b/>
          <w:sz w:val="24"/>
        </w:rPr>
        <w:t xml:space="preserve"> для разработки проекта 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International</w:t>
      </w:r>
      <w:proofErr w:type="spellEnd"/>
      <w:r w:rsidRPr="0085691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Pharmaceutical</w:t>
      </w:r>
      <w:proofErr w:type="spellEnd"/>
      <w:r w:rsidRPr="0085691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Park</w:t>
      </w:r>
      <w:proofErr w:type="spellEnd"/>
      <w:r w:rsidRPr="0085691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City</w:t>
      </w:r>
      <w:proofErr w:type="spellEnd"/>
      <w:r w:rsidRPr="0085691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project</w:t>
      </w:r>
      <w:proofErr w:type="spellEnd"/>
      <w:r w:rsidRPr="00856913">
        <w:rPr>
          <w:rFonts w:ascii="Times New Roman" w:hAnsi="Times New Roman" w:cs="Times New Roman"/>
          <w:b/>
          <w:sz w:val="24"/>
        </w:rPr>
        <w:t xml:space="preserve"> под руководством секретаря партийного комитета провинции 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Хайзыонг</w:t>
      </w:r>
      <w:proofErr w:type="spellEnd"/>
      <w:r w:rsidRPr="00856913">
        <w:rPr>
          <w:rFonts w:ascii="Times New Roman" w:hAnsi="Times New Roman" w:cs="Times New Roman"/>
          <w:b/>
          <w:sz w:val="24"/>
        </w:rPr>
        <w:t xml:space="preserve"> и представителей ведомств, Департамент, областной отдел.</w:t>
      </w:r>
    </w:p>
    <w:p w:rsidR="00856913" w:rsidRPr="00856913" w:rsidRDefault="00856913" w:rsidP="00856913">
      <w:pPr>
        <w:rPr>
          <w:rFonts w:ascii="Times New Roman" w:hAnsi="Times New Roman" w:cs="Times New Roman"/>
          <w:sz w:val="24"/>
        </w:rPr>
      </w:pPr>
      <w:r w:rsidRPr="00856913">
        <w:rPr>
          <w:rFonts w:ascii="Times New Roman" w:hAnsi="Times New Roman" w:cs="Times New Roman"/>
          <w:sz w:val="24"/>
        </w:rPr>
        <w:t xml:space="preserve">Рассказывая об ориентации на развитие проекта Фармацевтического парка в </w:t>
      </w:r>
      <w:proofErr w:type="spellStart"/>
      <w:r w:rsidRPr="00856913">
        <w:rPr>
          <w:rFonts w:ascii="Times New Roman" w:hAnsi="Times New Roman" w:cs="Times New Roman"/>
          <w:sz w:val="24"/>
        </w:rPr>
        <w:t>Хайзыонге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, г-н </w:t>
      </w:r>
      <w:proofErr w:type="spellStart"/>
      <w:r w:rsidRPr="00856913">
        <w:rPr>
          <w:rFonts w:ascii="Times New Roman" w:hAnsi="Times New Roman" w:cs="Times New Roman"/>
          <w:sz w:val="24"/>
        </w:rPr>
        <w:t>Рамеш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Бабу </w:t>
      </w:r>
      <w:proofErr w:type="spellStart"/>
      <w:r w:rsidRPr="00856913">
        <w:rPr>
          <w:rFonts w:ascii="Times New Roman" w:hAnsi="Times New Roman" w:cs="Times New Roman"/>
          <w:sz w:val="24"/>
        </w:rPr>
        <w:t>Потлури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, председатель SMS </w:t>
      </w:r>
      <w:proofErr w:type="spellStart"/>
      <w:r w:rsidRPr="00856913">
        <w:rPr>
          <w:rFonts w:ascii="Times New Roman" w:hAnsi="Times New Roman" w:cs="Times New Roman"/>
          <w:sz w:val="24"/>
        </w:rPr>
        <w:t>Pharmaceticals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LTD., подтвердил, что проект станет местом сбора многих известных фармацевтических компаний в мире для исследований и производства. Здесь произведенная продукция будет обслуживать экспорт не только в регионе, но и на сложные рынки, такие как США, Япония, Европа...</w:t>
      </w:r>
    </w:p>
    <w:p w:rsidR="00856913" w:rsidRPr="00856913" w:rsidRDefault="00856913" w:rsidP="00856913">
      <w:pPr>
        <w:rPr>
          <w:rFonts w:ascii="Times New Roman" w:hAnsi="Times New Roman" w:cs="Times New Roman"/>
          <w:sz w:val="24"/>
        </w:rPr>
      </w:pPr>
      <w:r w:rsidRPr="00856913">
        <w:rPr>
          <w:rFonts w:ascii="Times New Roman" w:hAnsi="Times New Roman" w:cs="Times New Roman"/>
          <w:sz w:val="24"/>
        </w:rPr>
        <w:t xml:space="preserve">Завершая встречу, г-н </w:t>
      </w:r>
      <w:proofErr w:type="gramStart"/>
      <w:r w:rsidRPr="00856913">
        <w:rPr>
          <w:rFonts w:ascii="Times New Roman" w:hAnsi="Times New Roman" w:cs="Times New Roman"/>
          <w:sz w:val="24"/>
        </w:rPr>
        <w:t>Фам</w:t>
      </w:r>
      <w:proofErr w:type="gramEnd"/>
      <w:r w:rsidRPr="008569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sz w:val="24"/>
        </w:rPr>
        <w:t>Суан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sz w:val="24"/>
        </w:rPr>
        <w:t>Тханг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, член Центрального комитета партии, секретарь провинциального комитета партии, председатель Народного совета провинции </w:t>
      </w:r>
      <w:proofErr w:type="spellStart"/>
      <w:r w:rsidRPr="00856913">
        <w:rPr>
          <w:rFonts w:ascii="Times New Roman" w:hAnsi="Times New Roman" w:cs="Times New Roman"/>
          <w:sz w:val="24"/>
        </w:rPr>
        <w:t>Хайзыонг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, приветствовал и подтвердил, что это правильный выбор инвесторов, в соответствии с внешней политикой Вьетнама и Индии, инвестиционные проекты в соответствии с ориентацией на развитие провинции; Выбор партнера </w:t>
      </w:r>
      <w:proofErr w:type="spellStart"/>
      <w:r w:rsidRPr="00856913">
        <w:rPr>
          <w:rFonts w:ascii="Times New Roman" w:hAnsi="Times New Roman" w:cs="Times New Roman"/>
          <w:sz w:val="24"/>
        </w:rPr>
        <w:t>Dai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sz w:val="24"/>
        </w:rPr>
        <w:t>An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sz w:val="24"/>
        </w:rPr>
        <w:t>Group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абсолютно </w:t>
      </w:r>
      <w:r w:rsidRPr="00856913">
        <w:rPr>
          <w:rFonts w:ascii="Times New Roman" w:hAnsi="Times New Roman" w:cs="Times New Roman"/>
          <w:sz w:val="24"/>
        </w:rPr>
        <w:lastRenderedPageBreak/>
        <w:t xml:space="preserve">правильный, 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Dai</w:t>
      </w:r>
      <w:proofErr w:type="spellEnd"/>
      <w:r w:rsidRPr="0085691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An</w:t>
      </w:r>
      <w:proofErr w:type="spellEnd"/>
      <w:r w:rsidRPr="00856913">
        <w:rPr>
          <w:rFonts w:ascii="Times New Roman" w:hAnsi="Times New Roman" w:cs="Times New Roman"/>
          <w:b/>
          <w:sz w:val="24"/>
        </w:rPr>
        <w:t xml:space="preserve"> – </w:t>
      </w:r>
      <w:proofErr w:type="gramStart"/>
      <w:r w:rsidRPr="00856913">
        <w:rPr>
          <w:rFonts w:ascii="Times New Roman" w:hAnsi="Times New Roman" w:cs="Times New Roman"/>
          <w:b/>
          <w:sz w:val="24"/>
        </w:rPr>
        <w:t>престижная</w:t>
      </w:r>
      <w:proofErr w:type="gramEnd"/>
      <w:r w:rsidRPr="00856913">
        <w:rPr>
          <w:rFonts w:ascii="Times New Roman" w:hAnsi="Times New Roman" w:cs="Times New Roman"/>
          <w:b/>
          <w:sz w:val="24"/>
        </w:rPr>
        <w:t xml:space="preserve"> инвестиционно-бизнес-группа во Вьетнаме, имеет опыт и большой потенциал в инвестировании в индустриальные парки</w:t>
      </w:r>
      <w:r w:rsidRPr="00856913">
        <w:rPr>
          <w:rFonts w:ascii="Times New Roman" w:hAnsi="Times New Roman" w:cs="Times New Roman"/>
          <w:sz w:val="24"/>
        </w:rPr>
        <w:t>.</w:t>
      </w:r>
    </w:p>
    <w:p w:rsidR="00856913" w:rsidRDefault="00856913" w:rsidP="00856913">
      <w:pPr>
        <w:rPr>
          <w:rFonts w:ascii="Times New Roman" w:hAnsi="Times New Roman" w:cs="Times New Roman"/>
          <w:sz w:val="24"/>
        </w:rPr>
      </w:pPr>
      <w:r w:rsidRPr="00856913">
        <w:rPr>
          <w:rFonts w:ascii="Times New Roman" w:hAnsi="Times New Roman" w:cs="Times New Roman"/>
          <w:sz w:val="24"/>
        </w:rPr>
        <w:t xml:space="preserve">Со стороны провинции </w:t>
      </w:r>
      <w:proofErr w:type="spellStart"/>
      <w:r w:rsidRPr="00856913">
        <w:rPr>
          <w:rFonts w:ascii="Times New Roman" w:hAnsi="Times New Roman" w:cs="Times New Roman"/>
          <w:sz w:val="24"/>
        </w:rPr>
        <w:t>Хайзыонг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sz w:val="24"/>
        </w:rPr>
        <w:t>Тханг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подтвердил, что будет поддерживать инвесторов на самом высоком уровне для реализации проекта международного фармацевтического парка в </w:t>
      </w:r>
      <w:proofErr w:type="spellStart"/>
      <w:r w:rsidRPr="00856913">
        <w:rPr>
          <w:rFonts w:ascii="Times New Roman" w:hAnsi="Times New Roman" w:cs="Times New Roman"/>
          <w:sz w:val="24"/>
        </w:rPr>
        <w:t>Хайзыонге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. Господин </w:t>
      </w:r>
      <w:proofErr w:type="spellStart"/>
      <w:r w:rsidRPr="00856913">
        <w:rPr>
          <w:rFonts w:ascii="Times New Roman" w:hAnsi="Times New Roman" w:cs="Times New Roman"/>
          <w:sz w:val="24"/>
        </w:rPr>
        <w:t>Тханг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также попросил инвесторов построить проект международного уровня, инвестировать в специализированный индустриальный парк в фармацевтической промышленности.</w:t>
      </w:r>
      <w:r>
        <w:rPr>
          <w:rFonts w:ascii="Times New Roman" w:hAnsi="Times New Roman" w:cs="Times New Roman"/>
          <w:sz w:val="24"/>
        </w:rPr>
        <w:t xml:space="preserve"> </w:t>
      </w:r>
      <w:hyperlink r:id="rId14" w:history="1">
        <w:r w:rsidRPr="009754E6">
          <w:rPr>
            <w:rStyle w:val="a3"/>
            <w:rFonts w:ascii="Times New Roman" w:hAnsi="Times New Roman" w:cs="Times New Roman"/>
            <w:sz w:val="24"/>
          </w:rPr>
          <w:t>https://baodautu.vn/samsung-tang-920-trieu-usd-o-thai-nguyen-duyet-du-an-25000-ty-dong-tai-van-don-d160908.html</w:t>
        </w:r>
      </w:hyperlink>
    </w:p>
    <w:p w:rsidR="00856913" w:rsidRPr="00856913" w:rsidRDefault="00856913" w:rsidP="00856913">
      <w:pPr>
        <w:rPr>
          <w:rFonts w:ascii="Times New Roman" w:hAnsi="Times New Roman" w:cs="Times New Roman"/>
          <w:sz w:val="24"/>
        </w:rPr>
      </w:pPr>
      <w:r w:rsidRPr="00856913">
        <w:rPr>
          <w:rFonts w:ascii="Times New Roman" w:hAnsi="Times New Roman" w:cs="Times New Roman"/>
          <w:b/>
          <w:sz w:val="24"/>
        </w:rPr>
        <w:t xml:space="preserve">ACV получил заказ на начало строительства проекта терминала T2 аэропорта Донг </w:t>
      </w:r>
      <w:proofErr w:type="spellStart"/>
      <w:r w:rsidRPr="00856913">
        <w:rPr>
          <w:rFonts w:ascii="Times New Roman" w:hAnsi="Times New Roman" w:cs="Times New Roman"/>
          <w:b/>
          <w:sz w:val="24"/>
        </w:rPr>
        <w:t>Хой</w:t>
      </w:r>
      <w:proofErr w:type="spellEnd"/>
      <w:r w:rsidRPr="00856913">
        <w:rPr>
          <w:rFonts w:ascii="Times New Roman" w:hAnsi="Times New Roman" w:cs="Times New Roman"/>
          <w:b/>
          <w:sz w:val="24"/>
        </w:rPr>
        <w:t xml:space="preserve"> в 2022 году</w:t>
      </w:r>
      <w:r>
        <w:rPr>
          <w:rFonts w:ascii="Times New Roman" w:hAnsi="Times New Roman" w:cs="Times New Roman"/>
          <w:b/>
          <w:sz w:val="24"/>
        </w:rPr>
        <w:t xml:space="preserve">.  </w:t>
      </w:r>
      <w:r w:rsidRPr="00856913">
        <w:rPr>
          <w:rFonts w:ascii="Times New Roman" w:hAnsi="Times New Roman" w:cs="Times New Roman"/>
          <w:sz w:val="24"/>
        </w:rPr>
        <w:t xml:space="preserve">По информации baodautu.vn, Министерство транспорта только что направило письмо в </w:t>
      </w:r>
      <w:proofErr w:type="spellStart"/>
      <w:r w:rsidRPr="00856913">
        <w:rPr>
          <w:rFonts w:ascii="Times New Roman" w:hAnsi="Times New Roman" w:cs="Times New Roman"/>
          <w:sz w:val="24"/>
        </w:rPr>
        <w:t>Vietnam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sz w:val="24"/>
        </w:rPr>
        <w:t>Airports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6913">
        <w:rPr>
          <w:rFonts w:ascii="Times New Roman" w:hAnsi="Times New Roman" w:cs="Times New Roman"/>
          <w:sz w:val="24"/>
        </w:rPr>
        <w:t>Corporation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- ACV об инвестиционном проекте по строительству пассажирского терминала T2 аэропорта Донг </w:t>
      </w:r>
      <w:proofErr w:type="spellStart"/>
      <w:r w:rsidRPr="00856913">
        <w:rPr>
          <w:rFonts w:ascii="Times New Roman" w:hAnsi="Times New Roman" w:cs="Times New Roman"/>
          <w:sz w:val="24"/>
        </w:rPr>
        <w:t>Хой</w:t>
      </w:r>
      <w:proofErr w:type="spellEnd"/>
      <w:r w:rsidRPr="0085691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 </w:t>
      </w:r>
      <w:r w:rsidRPr="00856913">
        <w:rPr>
          <w:rFonts w:ascii="Times New Roman" w:hAnsi="Times New Roman" w:cs="Times New Roman"/>
          <w:sz w:val="24"/>
        </w:rPr>
        <w:t>Соответственно, Министерство транспорта обратилось к Корпорац</w:t>
      </w:r>
      <w:proofErr w:type="gramStart"/>
      <w:r w:rsidRPr="00856913">
        <w:rPr>
          <w:rFonts w:ascii="Times New Roman" w:hAnsi="Times New Roman" w:cs="Times New Roman"/>
          <w:sz w:val="24"/>
        </w:rPr>
        <w:t>ии аэ</w:t>
      </w:r>
      <w:proofErr w:type="gramEnd"/>
      <w:r w:rsidRPr="00856913">
        <w:rPr>
          <w:rFonts w:ascii="Times New Roman" w:hAnsi="Times New Roman" w:cs="Times New Roman"/>
          <w:sz w:val="24"/>
        </w:rPr>
        <w:t xml:space="preserve">ропортов Вьетнама (ACV) с просьбой серьезно реализовать поручение премьер-министра, в том числе наращивать прогресс и взять на себя обязательство </w:t>
      </w:r>
      <w:r w:rsidRPr="00066FEA">
        <w:rPr>
          <w:rFonts w:ascii="Times New Roman" w:hAnsi="Times New Roman" w:cs="Times New Roman"/>
          <w:b/>
          <w:sz w:val="24"/>
        </w:rPr>
        <w:t>выделить инвестиционный капитал для обеспечения старта проекта в 2022 году</w:t>
      </w:r>
      <w:r w:rsidRPr="00856913">
        <w:rPr>
          <w:rFonts w:ascii="Times New Roman" w:hAnsi="Times New Roman" w:cs="Times New Roman"/>
          <w:sz w:val="24"/>
        </w:rPr>
        <w:t>.</w:t>
      </w:r>
    </w:p>
    <w:p w:rsidR="00856913" w:rsidRPr="00856913" w:rsidRDefault="00066FEA" w:rsidP="00856913">
      <w:pPr>
        <w:rPr>
          <w:rFonts w:ascii="Times New Roman" w:hAnsi="Times New Roman" w:cs="Times New Roman"/>
          <w:sz w:val="24"/>
        </w:rPr>
      </w:pPr>
      <w:r w:rsidRPr="00856913">
        <w:rPr>
          <w:rFonts w:ascii="Times New Roman" w:hAnsi="Times New Roman" w:cs="Times New Roman"/>
          <w:sz w:val="24"/>
        </w:rPr>
        <w:t xml:space="preserve"> </w:t>
      </w:r>
      <w:r w:rsidR="00856913" w:rsidRPr="00856913">
        <w:rPr>
          <w:rFonts w:ascii="Times New Roman" w:hAnsi="Times New Roman" w:cs="Times New Roman"/>
          <w:sz w:val="24"/>
        </w:rPr>
        <w:t>«В случае</w:t>
      </w:r>
      <w:proofErr w:type="gramStart"/>
      <w:r w:rsidR="00856913" w:rsidRPr="00856913">
        <w:rPr>
          <w:rFonts w:ascii="Times New Roman" w:hAnsi="Times New Roman" w:cs="Times New Roman"/>
          <w:sz w:val="24"/>
        </w:rPr>
        <w:t>,</w:t>
      </w:r>
      <w:proofErr w:type="gramEnd"/>
      <w:r w:rsidR="00856913" w:rsidRPr="00856913">
        <w:rPr>
          <w:rFonts w:ascii="Times New Roman" w:hAnsi="Times New Roman" w:cs="Times New Roman"/>
          <w:sz w:val="24"/>
        </w:rPr>
        <w:t xml:space="preserve"> если ACV не сможет начать проект в 2022 году, Министерство транспорта возьмет на себя премьер-министра и координирует с провинцией призыв к обобществлению инвестиций в строительство пассажирского терминала T2 и аэропорта Донг </w:t>
      </w:r>
      <w:proofErr w:type="spellStart"/>
      <w:r w:rsidR="00856913" w:rsidRPr="00856913">
        <w:rPr>
          <w:rFonts w:ascii="Times New Roman" w:hAnsi="Times New Roman" w:cs="Times New Roman"/>
          <w:sz w:val="24"/>
        </w:rPr>
        <w:t>Хой</w:t>
      </w:r>
      <w:proofErr w:type="spellEnd"/>
      <w:r w:rsidR="00856913" w:rsidRPr="00856913">
        <w:rPr>
          <w:rFonts w:ascii="Times New Roman" w:hAnsi="Times New Roman" w:cs="Times New Roman"/>
          <w:sz w:val="24"/>
        </w:rPr>
        <w:t>, как предписано», - сказал премьер-министр.</w:t>
      </w:r>
    </w:p>
    <w:p w:rsidR="00856913" w:rsidRPr="00856913" w:rsidRDefault="00856913" w:rsidP="00856913">
      <w:pPr>
        <w:rPr>
          <w:rFonts w:ascii="Times New Roman" w:hAnsi="Times New Roman" w:cs="Times New Roman"/>
          <w:sz w:val="24"/>
        </w:rPr>
      </w:pPr>
      <w:r w:rsidRPr="00856913">
        <w:rPr>
          <w:rFonts w:ascii="Times New Roman" w:hAnsi="Times New Roman" w:cs="Times New Roman"/>
          <w:sz w:val="24"/>
        </w:rPr>
        <w:t xml:space="preserve">Терминал T2 аэропорта Донг </w:t>
      </w:r>
      <w:proofErr w:type="spellStart"/>
      <w:r w:rsidRPr="00856913">
        <w:rPr>
          <w:rFonts w:ascii="Times New Roman" w:hAnsi="Times New Roman" w:cs="Times New Roman"/>
          <w:sz w:val="24"/>
        </w:rPr>
        <w:t>Хой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предлагает ACV построить новую пропускную способность в 3 миллиона пассажиров в год, </w:t>
      </w:r>
      <w:r w:rsidRPr="00066FEA">
        <w:rPr>
          <w:rFonts w:ascii="Times New Roman" w:hAnsi="Times New Roman" w:cs="Times New Roman"/>
          <w:b/>
          <w:sz w:val="24"/>
        </w:rPr>
        <w:t>общий объем инвестиций составляет более 1 200 миллиардов донгов на площади 1,1 гектара</w:t>
      </w:r>
      <w:r w:rsidRPr="00856913">
        <w:rPr>
          <w:rFonts w:ascii="Times New Roman" w:hAnsi="Times New Roman" w:cs="Times New Roman"/>
          <w:sz w:val="24"/>
        </w:rPr>
        <w:t xml:space="preserve">, а также парковки и вспомогательные работы площадью 19 гектаров. </w:t>
      </w:r>
      <w:r w:rsidRPr="00066FEA">
        <w:rPr>
          <w:rFonts w:ascii="Times New Roman" w:hAnsi="Times New Roman" w:cs="Times New Roman"/>
          <w:b/>
          <w:sz w:val="24"/>
        </w:rPr>
        <w:t xml:space="preserve">Ожидается, что общий объем инвестиций составит 1,222 </w:t>
      </w:r>
      <w:proofErr w:type="gramStart"/>
      <w:r w:rsidRPr="00066FEA">
        <w:rPr>
          <w:rFonts w:ascii="Times New Roman" w:hAnsi="Times New Roman" w:cs="Times New Roman"/>
          <w:b/>
          <w:sz w:val="24"/>
        </w:rPr>
        <w:t>млрд</w:t>
      </w:r>
      <w:proofErr w:type="gramEnd"/>
      <w:r w:rsidRPr="00066FEA">
        <w:rPr>
          <w:rFonts w:ascii="Times New Roman" w:hAnsi="Times New Roman" w:cs="Times New Roman"/>
          <w:b/>
          <w:sz w:val="24"/>
        </w:rPr>
        <w:t xml:space="preserve"> донгов, равных капиталу ACV.</w:t>
      </w:r>
    </w:p>
    <w:p w:rsidR="00856913" w:rsidRPr="00856913" w:rsidRDefault="00856913" w:rsidP="00856913">
      <w:pPr>
        <w:rPr>
          <w:rFonts w:ascii="Times New Roman" w:hAnsi="Times New Roman" w:cs="Times New Roman"/>
          <w:sz w:val="24"/>
        </w:rPr>
      </w:pPr>
      <w:r w:rsidRPr="00856913">
        <w:rPr>
          <w:rFonts w:ascii="Times New Roman" w:hAnsi="Times New Roman" w:cs="Times New Roman"/>
          <w:sz w:val="24"/>
        </w:rPr>
        <w:t>Эта земля уже находится в планирован</w:t>
      </w:r>
      <w:proofErr w:type="gramStart"/>
      <w:r w:rsidRPr="00856913">
        <w:rPr>
          <w:rFonts w:ascii="Times New Roman" w:hAnsi="Times New Roman" w:cs="Times New Roman"/>
          <w:sz w:val="24"/>
        </w:rPr>
        <w:t>ии аэ</w:t>
      </w:r>
      <w:proofErr w:type="gramEnd"/>
      <w:r w:rsidRPr="00856913">
        <w:rPr>
          <w:rFonts w:ascii="Times New Roman" w:hAnsi="Times New Roman" w:cs="Times New Roman"/>
          <w:sz w:val="24"/>
        </w:rPr>
        <w:t xml:space="preserve">ропорта Донг </w:t>
      </w:r>
      <w:proofErr w:type="spellStart"/>
      <w:r w:rsidRPr="00856913">
        <w:rPr>
          <w:rFonts w:ascii="Times New Roman" w:hAnsi="Times New Roman" w:cs="Times New Roman"/>
          <w:sz w:val="24"/>
        </w:rPr>
        <w:t>Хой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на период 2020 года, ориентированный на 2030 год.</w:t>
      </w:r>
    </w:p>
    <w:p w:rsidR="00856913" w:rsidRDefault="00856913" w:rsidP="00856913">
      <w:pPr>
        <w:rPr>
          <w:rFonts w:ascii="Times New Roman" w:hAnsi="Times New Roman" w:cs="Times New Roman"/>
          <w:sz w:val="24"/>
        </w:rPr>
      </w:pPr>
      <w:r w:rsidRPr="00856913">
        <w:rPr>
          <w:rFonts w:ascii="Times New Roman" w:hAnsi="Times New Roman" w:cs="Times New Roman"/>
          <w:sz w:val="24"/>
        </w:rPr>
        <w:t xml:space="preserve">По словам представителя Администрации авиации Вьетнама, пассажирский терминал аэропорта Донг </w:t>
      </w:r>
      <w:proofErr w:type="spellStart"/>
      <w:r w:rsidRPr="00856913">
        <w:rPr>
          <w:rFonts w:ascii="Times New Roman" w:hAnsi="Times New Roman" w:cs="Times New Roman"/>
          <w:sz w:val="24"/>
        </w:rPr>
        <w:t>Хой</w:t>
      </w:r>
      <w:proofErr w:type="spellEnd"/>
      <w:r w:rsidRPr="00856913">
        <w:rPr>
          <w:rFonts w:ascii="Times New Roman" w:hAnsi="Times New Roman" w:cs="Times New Roman"/>
          <w:sz w:val="24"/>
        </w:rPr>
        <w:t xml:space="preserve"> в настоящее время имеет проектную пропускную способность 500 000 пассажиров в год, превысил проектную пропускную способность (в 2019 году более 539 000 пассажиров). В 2020 году, несмотря на влияние covid-19, пассажиропоток по-прежнему достигнет более 487 000 человек.</w:t>
      </w:r>
      <w:r w:rsidR="00066FEA">
        <w:rPr>
          <w:rFonts w:ascii="Times New Roman" w:hAnsi="Times New Roman" w:cs="Times New Roman"/>
          <w:sz w:val="24"/>
        </w:rPr>
        <w:t xml:space="preserve"> </w:t>
      </w:r>
      <w:hyperlink r:id="rId15" w:history="1">
        <w:r w:rsidR="00066FEA" w:rsidRPr="009754E6">
          <w:rPr>
            <w:rStyle w:val="a3"/>
            <w:rFonts w:ascii="Times New Roman" w:hAnsi="Times New Roman" w:cs="Times New Roman"/>
            <w:sz w:val="24"/>
          </w:rPr>
          <w:t>https://baodautu.vn/samsung-tang-920-trieu-usd-o-thai-nguyen-duyet-du-an-25000-ty-dong-tai-van-don-d160908.html</w:t>
        </w:r>
      </w:hyperlink>
    </w:p>
    <w:p w:rsidR="00074E76" w:rsidRPr="00074E76" w:rsidRDefault="00074E76" w:rsidP="00074E76">
      <w:pPr>
        <w:rPr>
          <w:rFonts w:ascii="Times New Roman" w:hAnsi="Times New Roman" w:cs="Times New Roman"/>
          <w:sz w:val="24"/>
        </w:rPr>
      </w:pPr>
      <w:proofErr w:type="spellStart"/>
      <w:r w:rsidRPr="00074E76">
        <w:rPr>
          <w:rFonts w:ascii="Times New Roman" w:hAnsi="Times New Roman" w:cs="Times New Roman"/>
          <w:b/>
          <w:sz w:val="24"/>
        </w:rPr>
        <w:t>Thai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Binh</w:t>
      </w:r>
      <w:proofErr w:type="spellEnd"/>
      <w:r w:rsidRPr="00074E76">
        <w:rPr>
          <w:rFonts w:ascii="Times New Roman" w:hAnsi="Times New Roman" w:cs="Times New Roman"/>
          <w:b/>
          <w:sz w:val="24"/>
        </w:rPr>
        <w:t>: Начало и открытие 3 проектов с общим объемом инвестиций 240 миллионов долларов США</w:t>
      </w:r>
      <w:r>
        <w:rPr>
          <w:rFonts w:ascii="Times New Roman" w:hAnsi="Times New Roman" w:cs="Times New Roman"/>
          <w:b/>
          <w:sz w:val="24"/>
        </w:rPr>
        <w:t xml:space="preserve">. </w:t>
      </w:r>
      <w:r w:rsidRPr="00074E76">
        <w:rPr>
          <w:rFonts w:ascii="Times New Roman" w:hAnsi="Times New Roman" w:cs="Times New Roman"/>
          <w:sz w:val="24"/>
        </w:rPr>
        <w:t xml:space="preserve">18 февраля в </w:t>
      </w:r>
      <w:r w:rsidRPr="00074E76">
        <w:rPr>
          <w:rFonts w:ascii="Times New Roman" w:hAnsi="Times New Roman" w:cs="Times New Roman"/>
          <w:b/>
          <w:sz w:val="24"/>
        </w:rPr>
        <w:t xml:space="preserve">индустриальном парке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Green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 iP-1</w:t>
      </w:r>
      <w:r w:rsidRPr="00074E76">
        <w:rPr>
          <w:rFonts w:ascii="Times New Roman" w:hAnsi="Times New Roman" w:cs="Times New Roman"/>
          <w:sz w:val="24"/>
        </w:rPr>
        <w:t xml:space="preserve"> (Экономическая зона Тай </w:t>
      </w:r>
      <w:proofErr w:type="spellStart"/>
      <w:r w:rsidRPr="00074E76">
        <w:rPr>
          <w:rFonts w:ascii="Times New Roman" w:hAnsi="Times New Roman" w:cs="Times New Roman"/>
          <w:sz w:val="24"/>
        </w:rPr>
        <w:t>Бинь</w:t>
      </w:r>
      <w:proofErr w:type="spellEnd"/>
      <w:r w:rsidRPr="00074E76">
        <w:rPr>
          <w:rFonts w:ascii="Times New Roman" w:hAnsi="Times New Roman" w:cs="Times New Roman"/>
          <w:sz w:val="24"/>
        </w:rPr>
        <w:t xml:space="preserve">) состоялась церемония закладки фундамента, на которой </w:t>
      </w:r>
      <w:r w:rsidRPr="00074E76">
        <w:rPr>
          <w:rFonts w:ascii="Times New Roman" w:hAnsi="Times New Roman" w:cs="Times New Roman"/>
          <w:b/>
          <w:sz w:val="24"/>
        </w:rPr>
        <w:t>были заложены три второстепенных проекта с общим объемом инвестиций 240 миллионов долларов США</w:t>
      </w:r>
      <w:r w:rsidRPr="00074E76">
        <w:rPr>
          <w:rFonts w:ascii="Times New Roman" w:hAnsi="Times New Roman" w:cs="Times New Roman"/>
          <w:sz w:val="24"/>
        </w:rPr>
        <w:t>.</w:t>
      </w:r>
    </w:p>
    <w:p w:rsidR="00074E76" w:rsidRPr="00074E76" w:rsidRDefault="00074E76" w:rsidP="00074E76">
      <w:pPr>
        <w:rPr>
          <w:rFonts w:ascii="Times New Roman" w:hAnsi="Times New Roman" w:cs="Times New Roman"/>
          <w:sz w:val="24"/>
        </w:rPr>
      </w:pPr>
    </w:p>
    <w:p w:rsidR="00074E76" w:rsidRPr="00074E76" w:rsidRDefault="00074E76" w:rsidP="00074E76">
      <w:pPr>
        <w:rPr>
          <w:rFonts w:ascii="Times New Roman" w:hAnsi="Times New Roman" w:cs="Times New Roman"/>
          <w:sz w:val="24"/>
        </w:rPr>
      </w:pPr>
      <w:r w:rsidRPr="00074E76">
        <w:rPr>
          <w:rFonts w:ascii="Times New Roman" w:hAnsi="Times New Roman" w:cs="Times New Roman"/>
          <w:b/>
          <w:sz w:val="24"/>
        </w:rPr>
        <w:lastRenderedPageBreak/>
        <w:t xml:space="preserve">Это инвестиционный проект фабрики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Lotes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Co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.,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Ltd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., инвестиционный проект фабрики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Ohsung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Vina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 Компании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Ohsung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Vina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Co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.,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Ltd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. и проект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Nam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Tai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Thai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Binh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International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Co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.,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Ltd</w:t>
      </w:r>
      <w:proofErr w:type="spellEnd"/>
      <w:r w:rsidRPr="00074E76">
        <w:rPr>
          <w:rFonts w:ascii="Times New Roman" w:hAnsi="Times New Roman" w:cs="Times New Roman"/>
          <w:sz w:val="24"/>
        </w:rPr>
        <w:t>.</w:t>
      </w:r>
    </w:p>
    <w:p w:rsidR="00074E76" w:rsidRPr="00074E76" w:rsidRDefault="00074E76" w:rsidP="00074E76">
      <w:pPr>
        <w:rPr>
          <w:rFonts w:ascii="Times New Roman" w:hAnsi="Times New Roman" w:cs="Times New Roman"/>
          <w:sz w:val="24"/>
        </w:rPr>
      </w:pPr>
      <w:r w:rsidRPr="00074E76">
        <w:rPr>
          <w:rFonts w:ascii="Times New Roman" w:hAnsi="Times New Roman" w:cs="Times New Roman"/>
          <w:b/>
          <w:sz w:val="24"/>
        </w:rPr>
        <w:t xml:space="preserve">Инвестиционный проект завода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Lotes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Thai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Thuy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Vietnam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 компании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Lotes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Vietnam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Co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.,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Ltd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. в индустриальном парке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Lien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Ha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Thai</w:t>
      </w:r>
      <w:proofErr w:type="spellEnd"/>
      <w:r w:rsidRPr="00074E76">
        <w:rPr>
          <w:rFonts w:ascii="Times New Roman" w:hAnsi="Times New Roman" w:cs="Times New Roman"/>
          <w:b/>
          <w:sz w:val="24"/>
        </w:rPr>
        <w:t>, площадь 150 000 м2, инвестиционный капитал 120 миллионов долларов США</w:t>
      </w:r>
      <w:r w:rsidRPr="00074E76">
        <w:rPr>
          <w:rFonts w:ascii="Times New Roman" w:hAnsi="Times New Roman" w:cs="Times New Roman"/>
          <w:sz w:val="24"/>
        </w:rPr>
        <w:t xml:space="preserve">, производство разъемов </w:t>
      </w:r>
      <w:proofErr w:type="spellStart"/>
      <w:r w:rsidRPr="00074E76">
        <w:rPr>
          <w:rFonts w:ascii="Times New Roman" w:hAnsi="Times New Roman" w:cs="Times New Roman"/>
          <w:sz w:val="24"/>
        </w:rPr>
        <w:t>ram</w:t>
      </w:r>
      <w:proofErr w:type="spellEnd"/>
      <w:r w:rsidRPr="00074E76">
        <w:rPr>
          <w:rFonts w:ascii="Times New Roman" w:hAnsi="Times New Roman" w:cs="Times New Roman"/>
          <w:sz w:val="24"/>
        </w:rPr>
        <w:t xml:space="preserve">, кабелей для компьютеров и электронного оборудования, компонентов, металлических компонентов, используемых для сборки док-станции и разъемов, Мощность более 1 </w:t>
      </w:r>
      <w:proofErr w:type="gramStart"/>
      <w:r w:rsidRPr="00074E76">
        <w:rPr>
          <w:rFonts w:ascii="Times New Roman" w:hAnsi="Times New Roman" w:cs="Times New Roman"/>
          <w:sz w:val="24"/>
        </w:rPr>
        <w:t>млн</w:t>
      </w:r>
      <w:proofErr w:type="gramEnd"/>
      <w:r w:rsidRPr="00074E76">
        <w:rPr>
          <w:rFonts w:ascii="Times New Roman" w:hAnsi="Times New Roman" w:cs="Times New Roman"/>
          <w:sz w:val="24"/>
        </w:rPr>
        <w:t xml:space="preserve"> продуктов в год поставляется </w:t>
      </w:r>
      <w:proofErr w:type="spellStart"/>
      <w:r w:rsidRPr="00074E76">
        <w:rPr>
          <w:rFonts w:ascii="Times New Roman" w:hAnsi="Times New Roman" w:cs="Times New Roman"/>
          <w:sz w:val="24"/>
        </w:rPr>
        <w:t>Samsung</w:t>
      </w:r>
      <w:proofErr w:type="spellEnd"/>
      <w:r w:rsidRPr="00074E7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74E76">
        <w:rPr>
          <w:rFonts w:ascii="Times New Roman" w:hAnsi="Times New Roman" w:cs="Times New Roman"/>
          <w:sz w:val="24"/>
        </w:rPr>
        <w:t>Sony</w:t>
      </w:r>
      <w:proofErr w:type="spellEnd"/>
      <w:r w:rsidRPr="00074E76">
        <w:rPr>
          <w:rFonts w:ascii="Times New Roman" w:hAnsi="Times New Roman" w:cs="Times New Roman"/>
          <w:sz w:val="24"/>
        </w:rPr>
        <w:t xml:space="preserve"> ...</w:t>
      </w:r>
    </w:p>
    <w:p w:rsidR="00074E76" w:rsidRPr="00074E76" w:rsidRDefault="00074E76" w:rsidP="00074E76">
      <w:pPr>
        <w:rPr>
          <w:rFonts w:ascii="Times New Roman" w:hAnsi="Times New Roman" w:cs="Times New Roman"/>
          <w:sz w:val="24"/>
        </w:rPr>
      </w:pPr>
      <w:r w:rsidRPr="00074E76">
        <w:rPr>
          <w:rFonts w:ascii="Times New Roman" w:hAnsi="Times New Roman" w:cs="Times New Roman"/>
          <w:b/>
          <w:sz w:val="24"/>
        </w:rPr>
        <w:t xml:space="preserve">Проект завода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Ohsung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Vina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Thai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Binh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 с масштабом строительства 6 гектаров, общим капиталом 40 миллионов долларов США, инвестором является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Ohsung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Vina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Co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.,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Ltd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., предприятие при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Ohsung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Group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of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Korea</w:t>
      </w:r>
      <w:proofErr w:type="spellEnd"/>
      <w:r w:rsidRPr="00074E76">
        <w:rPr>
          <w:rFonts w:ascii="Times New Roman" w:hAnsi="Times New Roman" w:cs="Times New Roman"/>
          <w:sz w:val="24"/>
        </w:rPr>
        <w:t>, специализирующееся на производстве компонентов, аксессуаров для компьютерных экранов, телефонов, телевизоров, электрических и электронных изделий.</w:t>
      </w:r>
    </w:p>
    <w:p w:rsidR="00074E76" w:rsidRDefault="00074E76" w:rsidP="00074E76">
      <w:pPr>
        <w:rPr>
          <w:rFonts w:ascii="Times New Roman" w:hAnsi="Times New Roman" w:cs="Times New Roman"/>
          <w:sz w:val="24"/>
        </w:rPr>
      </w:pPr>
      <w:r w:rsidRPr="00074E76">
        <w:rPr>
          <w:rFonts w:ascii="Times New Roman" w:hAnsi="Times New Roman" w:cs="Times New Roman"/>
          <w:sz w:val="24"/>
        </w:rPr>
        <w:t xml:space="preserve">Проект инвестирует </w:t>
      </w:r>
      <w:proofErr w:type="spellStart"/>
      <w:r w:rsidRPr="00074E76">
        <w:rPr>
          <w:rFonts w:ascii="Times New Roman" w:hAnsi="Times New Roman" w:cs="Times New Roman"/>
          <w:sz w:val="24"/>
        </w:rPr>
        <w:t>Nam</w:t>
      </w:r>
      <w:proofErr w:type="spellEnd"/>
      <w:r w:rsidRPr="00074E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E76">
        <w:rPr>
          <w:rFonts w:ascii="Times New Roman" w:hAnsi="Times New Roman" w:cs="Times New Roman"/>
          <w:sz w:val="24"/>
        </w:rPr>
        <w:t>Tai</w:t>
      </w:r>
      <w:proofErr w:type="spellEnd"/>
      <w:r w:rsidRPr="00074E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E76">
        <w:rPr>
          <w:rFonts w:ascii="Times New Roman" w:hAnsi="Times New Roman" w:cs="Times New Roman"/>
          <w:sz w:val="24"/>
        </w:rPr>
        <w:t>Thai</w:t>
      </w:r>
      <w:proofErr w:type="spellEnd"/>
      <w:r w:rsidRPr="00074E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E76">
        <w:rPr>
          <w:rFonts w:ascii="Times New Roman" w:hAnsi="Times New Roman" w:cs="Times New Roman"/>
          <w:sz w:val="24"/>
        </w:rPr>
        <w:t>Binh</w:t>
      </w:r>
      <w:proofErr w:type="spellEnd"/>
      <w:r w:rsidRPr="00074E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E76">
        <w:rPr>
          <w:rFonts w:ascii="Times New Roman" w:hAnsi="Times New Roman" w:cs="Times New Roman"/>
          <w:sz w:val="24"/>
        </w:rPr>
        <w:t>International</w:t>
      </w:r>
      <w:proofErr w:type="spellEnd"/>
      <w:r w:rsidRPr="00074E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E76">
        <w:rPr>
          <w:rFonts w:ascii="Times New Roman" w:hAnsi="Times New Roman" w:cs="Times New Roman"/>
          <w:sz w:val="24"/>
        </w:rPr>
        <w:t>Co</w:t>
      </w:r>
      <w:proofErr w:type="spellEnd"/>
      <w:r w:rsidRPr="00074E76">
        <w:rPr>
          <w:rFonts w:ascii="Times New Roman" w:hAnsi="Times New Roman" w:cs="Times New Roman"/>
          <w:sz w:val="24"/>
        </w:rPr>
        <w:t xml:space="preserve">., </w:t>
      </w:r>
      <w:proofErr w:type="spellStart"/>
      <w:r w:rsidRPr="00074E76">
        <w:rPr>
          <w:rFonts w:ascii="Times New Roman" w:hAnsi="Times New Roman" w:cs="Times New Roman"/>
          <w:sz w:val="24"/>
        </w:rPr>
        <w:t>Ltd</w:t>
      </w:r>
      <w:proofErr w:type="spellEnd"/>
      <w:r w:rsidRPr="00074E76">
        <w:rPr>
          <w:rFonts w:ascii="Times New Roman" w:hAnsi="Times New Roman" w:cs="Times New Roman"/>
          <w:sz w:val="24"/>
        </w:rPr>
        <w:t xml:space="preserve">. в масштабе 42 гектаров, общий объем инвестиций 80 миллионов долларов США для строительства центра дизайна одежды </w:t>
      </w:r>
      <w:proofErr w:type="spellStart"/>
      <w:r w:rsidRPr="00074E76">
        <w:rPr>
          <w:rFonts w:ascii="Times New Roman" w:hAnsi="Times New Roman" w:cs="Times New Roman"/>
          <w:sz w:val="24"/>
        </w:rPr>
        <w:t>The</w:t>
      </w:r>
      <w:proofErr w:type="spellEnd"/>
      <w:r w:rsidRPr="00074E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E76">
        <w:rPr>
          <w:rFonts w:ascii="Times New Roman" w:hAnsi="Times New Roman" w:cs="Times New Roman"/>
          <w:sz w:val="24"/>
        </w:rPr>
        <w:t>Largest</w:t>
      </w:r>
      <w:proofErr w:type="spellEnd"/>
      <w:r w:rsidRPr="00074E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E76">
        <w:rPr>
          <w:rFonts w:ascii="Times New Roman" w:hAnsi="Times New Roman" w:cs="Times New Roman"/>
          <w:sz w:val="24"/>
        </w:rPr>
        <w:t>New</w:t>
      </w:r>
      <w:proofErr w:type="spellEnd"/>
      <w:r w:rsidRPr="00074E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E76">
        <w:rPr>
          <w:rFonts w:ascii="Times New Roman" w:hAnsi="Times New Roman" w:cs="Times New Roman"/>
          <w:sz w:val="24"/>
        </w:rPr>
        <w:t>World</w:t>
      </w:r>
      <w:proofErr w:type="spellEnd"/>
      <w:r w:rsidRPr="00074E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E76">
        <w:rPr>
          <w:rFonts w:ascii="Times New Roman" w:hAnsi="Times New Roman" w:cs="Times New Roman"/>
          <w:sz w:val="24"/>
        </w:rPr>
        <w:t>Fashion</w:t>
      </w:r>
      <w:proofErr w:type="spellEnd"/>
      <w:r w:rsidRPr="00074E76">
        <w:rPr>
          <w:rFonts w:ascii="Times New Roman" w:hAnsi="Times New Roman" w:cs="Times New Roman"/>
          <w:sz w:val="24"/>
        </w:rPr>
        <w:t xml:space="preserve"> в Северном Вьетнаме. Наряду с этим, строительство и бизнес заводов и офисов в аренду с инвесторами с современными и передовыми технологиями в индустриальном парке </w:t>
      </w:r>
      <w:proofErr w:type="spellStart"/>
      <w:r w:rsidRPr="00074E76">
        <w:rPr>
          <w:rFonts w:ascii="Times New Roman" w:hAnsi="Times New Roman" w:cs="Times New Roman"/>
          <w:sz w:val="24"/>
        </w:rPr>
        <w:t>Green</w:t>
      </w:r>
      <w:proofErr w:type="spellEnd"/>
      <w:r w:rsidRPr="00074E76">
        <w:rPr>
          <w:rFonts w:ascii="Times New Roman" w:hAnsi="Times New Roman" w:cs="Times New Roman"/>
          <w:sz w:val="24"/>
        </w:rPr>
        <w:t xml:space="preserve"> iP-1.</w:t>
      </w:r>
    </w:p>
    <w:p w:rsidR="00074E76" w:rsidRDefault="00EF3742" w:rsidP="00074E76">
      <w:pPr>
        <w:rPr>
          <w:rFonts w:ascii="Times New Roman" w:hAnsi="Times New Roman" w:cs="Times New Roman"/>
          <w:sz w:val="24"/>
        </w:rPr>
      </w:pPr>
      <w:hyperlink r:id="rId16" w:history="1">
        <w:r w:rsidR="00074E76" w:rsidRPr="009754E6">
          <w:rPr>
            <w:rStyle w:val="a3"/>
            <w:rFonts w:ascii="Times New Roman" w:hAnsi="Times New Roman" w:cs="Times New Roman"/>
            <w:sz w:val="24"/>
          </w:rPr>
          <w:t>https://baodautu.vn/samsung-tang-920-trieu-usd-o-thai-nguyen-duyet-du-an-25000-ty-dong-tai-van-don-d160908.html</w:t>
        </w:r>
      </w:hyperlink>
    </w:p>
    <w:p w:rsidR="00074E76" w:rsidRDefault="00074E76" w:rsidP="00074E76">
      <w:pPr>
        <w:rPr>
          <w:rFonts w:ascii="Times New Roman" w:hAnsi="Times New Roman" w:cs="Times New Roman"/>
          <w:sz w:val="24"/>
        </w:rPr>
      </w:pPr>
      <w:proofErr w:type="spellStart"/>
      <w:r w:rsidRPr="00074E76">
        <w:rPr>
          <w:rFonts w:ascii="Times New Roman" w:hAnsi="Times New Roman" w:cs="Times New Roman"/>
          <w:b/>
          <w:sz w:val="24"/>
        </w:rPr>
        <w:t>Tetra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Pak</w:t>
      </w:r>
      <w:proofErr w:type="spellEnd"/>
      <w:r w:rsidRPr="00074E76">
        <w:rPr>
          <w:rFonts w:ascii="Times New Roman" w:hAnsi="Times New Roman" w:cs="Times New Roman"/>
          <w:sz w:val="24"/>
        </w:rPr>
        <w:t xml:space="preserve">, шведский поставщик решений для пищевой промышленности и упаковки, и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Dong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Tien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Paper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and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Packaging</w:t>
      </w:r>
      <w:proofErr w:type="spellEnd"/>
      <w:r w:rsidRPr="00074E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4E76">
        <w:rPr>
          <w:rFonts w:ascii="Times New Roman" w:hAnsi="Times New Roman" w:cs="Times New Roman"/>
          <w:b/>
          <w:sz w:val="24"/>
        </w:rPr>
        <w:t>Company</w:t>
      </w:r>
      <w:proofErr w:type="spellEnd"/>
      <w:r w:rsidRPr="00074E76">
        <w:rPr>
          <w:rFonts w:ascii="Times New Roman" w:hAnsi="Times New Roman" w:cs="Times New Roman"/>
          <w:sz w:val="24"/>
        </w:rPr>
        <w:t xml:space="preserve"> объявили об инвестициях в размере 3,5 </w:t>
      </w:r>
      <w:proofErr w:type="gramStart"/>
      <w:r w:rsidRPr="00074E76">
        <w:rPr>
          <w:rFonts w:ascii="Times New Roman" w:hAnsi="Times New Roman" w:cs="Times New Roman"/>
          <w:sz w:val="24"/>
        </w:rPr>
        <w:t>млн</w:t>
      </w:r>
      <w:proofErr w:type="gramEnd"/>
      <w:r w:rsidRPr="00074E76">
        <w:rPr>
          <w:rFonts w:ascii="Times New Roman" w:hAnsi="Times New Roman" w:cs="Times New Roman"/>
          <w:sz w:val="24"/>
        </w:rPr>
        <w:t xml:space="preserve"> евро для модернизации и расширения своих мощностей по переработке использованных контейнеров для напитков во Вьетнаме.</w:t>
      </w:r>
      <w:r>
        <w:rPr>
          <w:rFonts w:ascii="Times New Roman" w:hAnsi="Times New Roman" w:cs="Times New Roman"/>
          <w:sz w:val="24"/>
        </w:rPr>
        <w:t xml:space="preserve"> </w:t>
      </w:r>
      <w:hyperlink r:id="rId17" w:history="1">
        <w:r w:rsidRPr="009754E6">
          <w:rPr>
            <w:rStyle w:val="a3"/>
            <w:rFonts w:ascii="Times New Roman" w:hAnsi="Times New Roman" w:cs="Times New Roman"/>
            <w:sz w:val="24"/>
          </w:rPr>
          <w:t>https://baodautu.vn/tetra-pak-dau-tu-vao-nha-may-dong-tien-d160997.html</w:t>
        </w:r>
      </w:hyperlink>
    </w:p>
    <w:p w:rsidR="00074E76" w:rsidRDefault="00FE6317" w:rsidP="00074E76">
      <w:pPr>
        <w:rPr>
          <w:rFonts w:ascii="Times New Roman" w:hAnsi="Times New Roman" w:cs="Times New Roman"/>
          <w:sz w:val="24"/>
        </w:rPr>
      </w:pPr>
      <w:r w:rsidRPr="00FE6317">
        <w:rPr>
          <w:rFonts w:ascii="Times New Roman" w:hAnsi="Times New Roman" w:cs="Times New Roman"/>
          <w:sz w:val="24"/>
        </w:rPr>
        <w:t>Водопад Озеро</w:t>
      </w:r>
      <w:proofErr w:type="gramStart"/>
      <w:r w:rsidRPr="00FE6317">
        <w:rPr>
          <w:rFonts w:ascii="Times New Roman" w:hAnsi="Times New Roman" w:cs="Times New Roman"/>
          <w:sz w:val="24"/>
        </w:rPr>
        <w:t xml:space="preserve"> Б</w:t>
      </w:r>
      <w:proofErr w:type="gramEnd"/>
      <w:r w:rsidRPr="00FE6317">
        <w:rPr>
          <w:rFonts w:ascii="Times New Roman" w:hAnsi="Times New Roman" w:cs="Times New Roman"/>
          <w:sz w:val="24"/>
        </w:rPr>
        <w:t>а планируется сделать туристической зоной площадью 53 000 гектаров</w:t>
      </w:r>
      <w:r>
        <w:rPr>
          <w:rFonts w:ascii="Times New Roman" w:hAnsi="Times New Roman" w:cs="Times New Roman"/>
          <w:sz w:val="24"/>
        </w:rPr>
        <w:t xml:space="preserve"> </w:t>
      </w:r>
      <w:hyperlink r:id="rId18" w:history="1">
        <w:r w:rsidRPr="009754E6">
          <w:rPr>
            <w:rStyle w:val="a3"/>
            <w:rFonts w:ascii="Times New Roman" w:hAnsi="Times New Roman" w:cs="Times New Roman"/>
            <w:sz w:val="24"/>
          </w:rPr>
          <w:t>https://baodautu.vn/ho-thac-ba-duoc-quy-hoach-thanh-khu-du-lich-rong-53000-ha-d161004.html</w:t>
        </w:r>
      </w:hyperlink>
    </w:p>
    <w:p w:rsidR="00FE6317" w:rsidRPr="00FE6317" w:rsidRDefault="00FE6317" w:rsidP="00FE63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</w:t>
      </w:r>
      <w:r w:rsidRPr="00FE6317">
        <w:rPr>
          <w:rFonts w:ascii="Times New Roman" w:hAnsi="Times New Roman" w:cs="Times New Roman"/>
          <w:sz w:val="24"/>
        </w:rPr>
        <w:t xml:space="preserve">енее чем через 3 года </w:t>
      </w:r>
      <w:proofErr w:type="gramStart"/>
      <w:r w:rsidRPr="00FE6317">
        <w:rPr>
          <w:rFonts w:ascii="Times New Roman" w:hAnsi="Times New Roman" w:cs="Times New Roman"/>
          <w:sz w:val="24"/>
        </w:rPr>
        <w:t>с даты начала</w:t>
      </w:r>
      <w:proofErr w:type="gramEnd"/>
      <w:r w:rsidRPr="00FE6317">
        <w:rPr>
          <w:rFonts w:ascii="Times New Roman" w:hAnsi="Times New Roman" w:cs="Times New Roman"/>
          <w:sz w:val="24"/>
        </w:rPr>
        <w:t xml:space="preserve">, 17 декабря, были </w:t>
      </w:r>
      <w:r w:rsidRPr="00FE6317">
        <w:rPr>
          <w:rFonts w:ascii="Times New Roman" w:hAnsi="Times New Roman" w:cs="Times New Roman"/>
          <w:b/>
          <w:sz w:val="24"/>
        </w:rPr>
        <w:t xml:space="preserve">официально введены в эксплуатацию проект завода по производству полипропилена (ПП) и подземный склад сжиженного природного газа LPG </w:t>
      </w:r>
      <w:proofErr w:type="spellStart"/>
      <w:r w:rsidRPr="00FE6317">
        <w:rPr>
          <w:rFonts w:ascii="Times New Roman" w:hAnsi="Times New Roman" w:cs="Times New Roman"/>
          <w:b/>
          <w:sz w:val="24"/>
        </w:rPr>
        <w:t>Hyosung</w:t>
      </w:r>
      <w:proofErr w:type="spellEnd"/>
      <w:r w:rsidRPr="00FE631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E6317">
        <w:rPr>
          <w:rFonts w:ascii="Times New Roman" w:hAnsi="Times New Roman" w:cs="Times New Roman"/>
          <w:b/>
          <w:sz w:val="24"/>
        </w:rPr>
        <w:t>Hyosung</w:t>
      </w:r>
      <w:proofErr w:type="spellEnd"/>
      <w:r w:rsidRPr="00FE6317">
        <w:rPr>
          <w:rFonts w:ascii="Times New Roman" w:hAnsi="Times New Roman" w:cs="Times New Roman"/>
          <w:b/>
          <w:sz w:val="24"/>
        </w:rPr>
        <w:t>.</w:t>
      </w:r>
      <w:r w:rsidRPr="00FE631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</w:t>
      </w:r>
      <w:r w:rsidRPr="00FE6317">
        <w:rPr>
          <w:rFonts w:ascii="Times New Roman" w:hAnsi="Times New Roman" w:cs="Times New Roman"/>
          <w:sz w:val="24"/>
        </w:rPr>
        <w:t xml:space="preserve">мае 2018 года премьер-министр одобрил проект завода по производству полипропилена (ПП) и хранилища сжиженного природного газа </w:t>
      </w:r>
      <w:proofErr w:type="spellStart"/>
      <w:r w:rsidRPr="00FE6317">
        <w:rPr>
          <w:rFonts w:ascii="Times New Roman" w:hAnsi="Times New Roman" w:cs="Times New Roman"/>
          <w:b/>
          <w:sz w:val="24"/>
        </w:rPr>
        <w:t>Hyosung</w:t>
      </w:r>
      <w:proofErr w:type="spellEnd"/>
      <w:r w:rsidRPr="00FE631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E6317">
        <w:rPr>
          <w:rFonts w:ascii="Times New Roman" w:hAnsi="Times New Roman" w:cs="Times New Roman"/>
          <w:b/>
          <w:sz w:val="24"/>
        </w:rPr>
        <w:t>Hyosung</w:t>
      </w:r>
      <w:proofErr w:type="spellEnd"/>
      <w:r w:rsidRPr="00FE6317"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 w:rsidRPr="00FE6317">
        <w:rPr>
          <w:rFonts w:ascii="Times New Roman" w:hAnsi="Times New Roman" w:cs="Times New Roman"/>
          <w:b/>
          <w:sz w:val="24"/>
        </w:rPr>
        <w:t>Hyosung</w:t>
      </w:r>
      <w:proofErr w:type="spellEnd"/>
      <w:r w:rsidRPr="00FE631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E6317">
        <w:rPr>
          <w:rFonts w:ascii="Times New Roman" w:hAnsi="Times New Roman" w:cs="Times New Roman"/>
          <w:b/>
          <w:sz w:val="24"/>
        </w:rPr>
        <w:t>Vina</w:t>
      </w:r>
      <w:proofErr w:type="spellEnd"/>
      <w:r w:rsidRPr="00FE631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E6317">
        <w:rPr>
          <w:rFonts w:ascii="Times New Roman" w:hAnsi="Times New Roman" w:cs="Times New Roman"/>
          <w:b/>
          <w:sz w:val="24"/>
        </w:rPr>
        <w:t>Chemical</w:t>
      </w:r>
      <w:proofErr w:type="spellEnd"/>
      <w:r w:rsidRPr="00FE631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E6317">
        <w:rPr>
          <w:rFonts w:ascii="Times New Roman" w:hAnsi="Times New Roman" w:cs="Times New Roman"/>
          <w:b/>
          <w:sz w:val="24"/>
        </w:rPr>
        <w:t>Co</w:t>
      </w:r>
      <w:proofErr w:type="spellEnd"/>
      <w:r w:rsidRPr="00FE6317">
        <w:rPr>
          <w:rFonts w:ascii="Times New Roman" w:hAnsi="Times New Roman" w:cs="Times New Roman"/>
          <w:b/>
          <w:sz w:val="24"/>
        </w:rPr>
        <w:t xml:space="preserve">., </w:t>
      </w:r>
      <w:proofErr w:type="spellStart"/>
      <w:r w:rsidRPr="00FE6317">
        <w:rPr>
          <w:rFonts w:ascii="Times New Roman" w:hAnsi="Times New Roman" w:cs="Times New Roman"/>
          <w:b/>
          <w:sz w:val="24"/>
        </w:rPr>
        <w:t>Ltd</w:t>
      </w:r>
      <w:proofErr w:type="spellEnd"/>
      <w:r w:rsidRPr="00FE6317">
        <w:rPr>
          <w:rFonts w:ascii="Times New Roman" w:hAnsi="Times New Roman" w:cs="Times New Roman"/>
          <w:b/>
          <w:sz w:val="24"/>
        </w:rPr>
        <w:t>)</w:t>
      </w:r>
      <w:r w:rsidRPr="00FE6317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FE6317">
        <w:rPr>
          <w:rFonts w:ascii="Times New Roman" w:hAnsi="Times New Roman" w:cs="Times New Roman"/>
          <w:sz w:val="24"/>
        </w:rPr>
        <w:t>Общий объем инвестиций в проект составляет $1,3 млрд. Это крупнейший проект, когда-либо лицензированный для работы в промышленных зонах провинции с целью производства полипропилена, этилена, пропилена ... из исходных материалов идут сжиженный природный газ и подземные хранилища сжиженного нефтяного газа мощностью 240 000 тонн.</w:t>
      </w:r>
      <w:proofErr w:type="gramEnd"/>
      <w:r w:rsidRPr="00FE6317">
        <w:rPr>
          <w:rFonts w:ascii="Times New Roman" w:hAnsi="Times New Roman" w:cs="Times New Roman"/>
          <w:sz w:val="24"/>
        </w:rPr>
        <w:t xml:space="preserve"> Известно, что после завершения инвестиционных процедур проект стартовал в январе 2019 года. Это один из проектов с очень быстрым прогрессом, менее чем за 3 года инвестор завершил в соответствии с обещанным графиком.</w:t>
      </w:r>
    </w:p>
    <w:p w:rsidR="00FE6317" w:rsidRPr="00FE6317" w:rsidRDefault="00FE6317" w:rsidP="00FE6317">
      <w:pPr>
        <w:rPr>
          <w:rFonts w:ascii="Times New Roman" w:hAnsi="Times New Roman" w:cs="Times New Roman"/>
          <w:sz w:val="24"/>
        </w:rPr>
      </w:pPr>
    </w:p>
    <w:p w:rsidR="00FE6317" w:rsidRDefault="00FE6317" w:rsidP="00FE6317">
      <w:pPr>
        <w:rPr>
          <w:rFonts w:ascii="Times New Roman" w:hAnsi="Times New Roman" w:cs="Times New Roman"/>
          <w:sz w:val="24"/>
        </w:rPr>
      </w:pPr>
      <w:r w:rsidRPr="00FE6317">
        <w:rPr>
          <w:rFonts w:ascii="Times New Roman" w:hAnsi="Times New Roman" w:cs="Times New Roman"/>
          <w:sz w:val="24"/>
        </w:rPr>
        <w:t xml:space="preserve">Г-н </w:t>
      </w:r>
      <w:proofErr w:type="spellStart"/>
      <w:r w:rsidRPr="00FE6317">
        <w:rPr>
          <w:rFonts w:ascii="Times New Roman" w:hAnsi="Times New Roman" w:cs="Times New Roman"/>
          <w:sz w:val="24"/>
        </w:rPr>
        <w:t>Чхве</w:t>
      </w:r>
      <w:proofErr w:type="spellEnd"/>
      <w:r w:rsidRPr="00FE63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6317">
        <w:rPr>
          <w:rFonts w:ascii="Times New Roman" w:hAnsi="Times New Roman" w:cs="Times New Roman"/>
          <w:sz w:val="24"/>
        </w:rPr>
        <w:t>Ён</w:t>
      </w:r>
      <w:proofErr w:type="spellEnd"/>
      <w:r w:rsidRPr="00FE63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6317">
        <w:rPr>
          <w:rFonts w:ascii="Times New Roman" w:hAnsi="Times New Roman" w:cs="Times New Roman"/>
          <w:sz w:val="24"/>
        </w:rPr>
        <w:t>Гё</w:t>
      </w:r>
      <w:proofErr w:type="spellEnd"/>
      <w:r w:rsidRPr="00FE6317">
        <w:rPr>
          <w:rFonts w:ascii="Times New Roman" w:hAnsi="Times New Roman" w:cs="Times New Roman"/>
          <w:sz w:val="24"/>
        </w:rPr>
        <w:t xml:space="preserve">, генеральный директор </w:t>
      </w:r>
      <w:proofErr w:type="spellStart"/>
      <w:r w:rsidRPr="00FE6317">
        <w:rPr>
          <w:rFonts w:ascii="Times New Roman" w:hAnsi="Times New Roman" w:cs="Times New Roman"/>
          <w:sz w:val="24"/>
        </w:rPr>
        <w:t>Hyosung</w:t>
      </w:r>
      <w:proofErr w:type="spellEnd"/>
      <w:r w:rsidRPr="00FE63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6317">
        <w:rPr>
          <w:rFonts w:ascii="Times New Roman" w:hAnsi="Times New Roman" w:cs="Times New Roman"/>
          <w:sz w:val="24"/>
        </w:rPr>
        <w:t>Vina</w:t>
      </w:r>
      <w:proofErr w:type="spellEnd"/>
      <w:r w:rsidRPr="00FE63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6317">
        <w:rPr>
          <w:rFonts w:ascii="Times New Roman" w:hAnsi="Times New Roman" w:cs="Times New Roman"/>
          <w:sz w:val="24"/>
        </w:rPr>
        <w:t>Chemical</w:t>
      </w:r>
      <w:proofErr w:type="spellEnd"/>
      <w:r w:rsidRPr="00FE63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6317">
        <w:rPr>
          <w:rFonts w:ascii="Times New Roman" w:hAnsi="Times New Roman" w:cs="Times New Roman"/>
          <w:sz w:val="24"/>
        </w:rPr>
        <w:t>Co</w:t>
      </w:r>
      <w:proofErr w:type="spellEnd"/>
      <w:r w:rsidRPr="00FE6317">
        <w:rPr>
          <w:rFonts w:ascii="Times New Roman" w:hAnsi="Times New Roman" w:cs="Times New Roman"/>
          <w:sz w:val="24"/>
        </w:rPr>
        <w:t xml:space="preserve">., </w:t>
      </w:r>
      <w:proofErr w:type="spellStart"/>
      <w:r w:rsidRPr="00FE6317">
        <w:rPr>
          <w:rFonts w:ascii="Times New Roman" w:hAnsi="Times New Roman" w:cs="Times New Roman"/>
          <w:sz w:val="24"/>
        </w:rPr>
        <w:t>Ltd</w:t>
      </w:r>
      <w:proofErr w:type="spellEnd"/>
      <w:r w:rsidRPr="00FE6317">
        <w:rPr>
          <w:rFonts w:ascii="Times New Roman" w:hAnsi="Times New Roman" w:cs="Times New Roman"/>
          <w:sz w:val="24"/>
        </w:rPr>
        <w:t>., сказал, что проект завода по производству полипропилена 2 (</w:t>
      </w:r>
      <w:proofErr w:type="spellStart"/>
      <w:r w:rsidRPr="00FE6317">
        <w:rPr>
          <w:rFonts w:ascii="Times New Roman" w:hAnsi="Times New Roman" w:cs="Times New Roman"/>
          <w:sz w:val="24"/>
        </w:rPr>
        <w:t>Hyosung</w:t>
      </w:r>
      <w:proofErr w:type="spellEnd"/>
      <w:r w:rsidRPr="00FE63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6317">
        <w:rPr>
          <w:rFonts w:ascii="Times New Roman" w:hAnsi="Times New Roman" w:cs="Times New Roman"/>
          <w:sz w:val="24"/>
        </w:rPr>
        <w:t>Vina</w:t>
      </w:r>
      <w:proofErr w:type="spellEnd"/>
      <w:r w:rsidRPr="00FE63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6317">
        <w:rPr>
          <w:rFonts w:ascii="Times New Roman" w:hAnsi="Times New Roman" w:cs="Times New Roman"/>
          <w:sz w:val="24"/>
        </w:rPr>
        <w:t>Chemical</w:t>
      </w:r>
      <w:proofErr w:type="spellEnd"/>
      <w:r w:rsidRPr="00FE63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6317">
        <w:rPr>
          <w:rFonts w:ascii="Times New Roman" w:hAnsi="Times New Roman" w:cs="Times New Roman"/>
          <w:sz w:val="24"/>
        </w:rPr>
        <w:t>Co</w:t>
      </w:r>
      <w:proofErr w:type="spellEnd"/>
      <w:r w:rsidRPr="00FE6317">
        <w:rPr>
          <w:rFonts w:ascii="Times New Roman" w:hAnsi="Times New Roman" w:cs="Times New Roman"/>
          <w:sz w:val="24"/>
        </w:rPr>
        <w:t xml:space="preserve">., </w:t>
      </w:r>
      <w:proofErr w:type="spellStart"/>
      <w:r w:rsidRPr="00FE6317">
        <w:rPr>
          <w:rFonts w:ascii="Times New Roman" w:hAnsi="Times New Roman" w:cs="Times New Roman"/>
          <w:sz w:val="24"/>
        </w:rPr>
        <w:t>Ltd</w:t>
      </w:r>
      <w:proofErr w:type="spellEnd"/>
      <w:r w:rsidRPr="00FE6317">
        <w:rPr>
          <w:rFonts w:ascii="Times New Roman" w:hAnsi="Times New Roman" w:cs="Times New Roman"/>
          <w:sz w:val="24"/>
        </w:rPr>
        <w:t xml:space="preserve">.) был завершен и испытан с сентября 2021 года, официально введен в эксплуатацию 17 декабря. В то же время подземный склад сжиженного нефтяного газа также завершил строительство и находится в испытательном периоде. Ранее завод по производству полипропилена 1 мощностью 300 000 тонн в год был достроен и эксплуатировался с марта 2020 года, выручка более 9 месяцев 2021 года достигла 239 </w:t>
      </w:r>
      <w:proofErr w:type="gramStart"/>
      <w:r w:rsidRPr="00FE6317">
        <w:rPr>
          <w:rFonts w:ascii="Times New Roman" w:hAnsi="Times New Roman" w:cs="Times New Roman"/>
          <w:sz w:val="24"/>
        </w:rPr>
        <w:t>млн</w:t>
      </w:r>
      <w:proofErr w:type="gramEnd"/>
      <w:r w:rsidRPr="00FE6317">
        <w:rPr>
          <w:rFonts w:ascii="Times New Roman" w:hAnsi="Times New Roman" w:cs="Times New Roman"/>
          <w:sz w:val="24"/>
        </w:rPr>
        <w:t xml:space="preserve"> USD; государственный бюджет составляет $1,389 млрд. «Подземный склад сжиженного нефтяного газа является крупнейшим проектом в Юго-Восточной Азии, который является важной частью проекта завода по производству полипропилена. Этот проект расположен ниже глубины от 100 м до почти 200 м над уровнем моря, с мощностью 240 000 тонн. Подземный склад почти полностью автоматизирован самыми передовыми технологиями, снаружи окружен твердым гранитом, подземный склад также спроектирован и построен в форме яйца так, чтобы давление не фокусировалось на точке, а равномерно распределялось, самые безопасные и передовые методы хранения сжиженного нефтяного газа на подземном складе не просачивались наружу. Сделано компанией. Этот подземный склад считается почти абсолютно безопасным, включая землетрясения, цунами или вулканы», — добавил </w:t>
      </w:r>
      <w:proofErr w:type="spellStart"/>
      <w:r w:rsidRPr="00FE6317">
        <w:rPr>
          <w:rFonts w:ascii="Times New Roman" w:hAnsi="Times New Roman" w:cs="Times New Roman"/>
          <w:sz w:val="24"/>
        </w:rPr>
        <w:t>Чхве</w:t>
      </w:r>
      <w:proofErr w:type="spellEnd"/>
      <w:r w:rsidRPr="00FE6317">
        <w:rPr>
          <w:rFonts w:ascii="Times New Roman" w:hAnsi="Times New Roman" w:cs="Times New Roman"/>
          <w:sz w:val="24"/>
        </w:rPr>
        <w:t xml:space="preserve"> Янг </w:t>
      </w:r>
      <w:proofErr w:type="spellStart"/>
      <w:r w:rsidRPr="00FE6317">
        <w:rPr>
          <w:rFonts w:ascii="Times New Roman" w:hAnsi="Times New Roman" w:cs="Times New Roman"/>
          <w:sz w:val="24"/>
        </w:rPr>
        <w:t>Гё</w:t>
      </w:r>
      <w:proofErr w:type="spellEnd"/>
      <w:r w:rsidRPr="00FE6317">
        <w:rPr>
          <w:rFonts w:ascii="Times New Roman" w:hAnsi="Times New Roman" w:cs="Times New Roman"/>
          <w:sz w:val="24"/>
        </w:rPr>
        <w:t>.</w:t>
      </w:r>
    </w:p>
    <w:p w:rsidR="00FE6317" w:rsidRDefault="00FE6317" w:rsidP="00FE6317">
      <w:pPr>
        <w:rPr>
          <w:rFonts w:ascii="Times New Roman" w:hAnsi="Times New Roman" w:cs="Times New Roman"/>
          <w:sz w:val="24"/>
        </w:rPr>
      </w:pPr>
      <w:r w:rsidRPr="00FE6317">
        <w:rPr>
          <w:rFonts w:ascii="Times New Roman" w:hAnsi="Times New Roman" w:cs="Times New Roman"/>
          <w:sz w:val="24"/>
        </w:rPr>
        <w:t xml:space="preserve">Проект завода по производству полипропилена представляет собой комплексный проект, состоящий из пластиковых гранул дегидрирования пропана (PDH) и полипропилена (PP), хранилищ сжиженного природного газа </w:t>
      </w:r>
      <w:proofErr w:type="spellStart"/>
      <w:r w:rsidRPr="00FE6317">
        <w:rPr>
          <w:rFonts w:ascii="Times New Roman" w:hAnsi="Times New Roman" w:cs="Times New Roman"/>
          <w:sz w:val="24"/>
        </w:rPr>
        <w:t>lpg</w:t>
      </w:r>
      <w:proofErr w:type="spellEnd"/>
      <w:r w:rsidRPr="00FE6317">
        <w:rPr>
          <w:rFonts w:ascii="Times New Roman" w:hAnsi="Times New Roman" w:cs="Times New Roman"/>
          <w:sz w:val="24"/>
        </w:rPr>
        <w:t xml:space="preserve"> и нефтехимических продуктов, создавая большой водосброс для развития нефтехимической промышленности, таких как автомобили, здравоохранение, пластмассовые изделия и другие сектора услуг провинции и южного ключевого экономического региона. Более 50% продукции проекта будет экспортироваться, экспортироваться и экспортироваться первым складом хранения сжиженного нефтяного газа в Юго-Восточной Азии, способствуя созданию фундамента и повышению операционной мощности портового кластера </w:t>
      </w:r>
      <w:proofErr w:type="spellStart"/>
      <w:r w:rsidRPr="00FE6317">
        <w:rPr>
          <w:rFonts w:ascii="Times New Roman" w:hAnsi="Times New Roman" w:cs="Times New Roman"/>
          <w:sz w:val="24"/>
        </w:rPr>
        <w:t>Цай</w:t>
      </w:r>
      <w:proofErr w:type="spellEnd"/>
      <w:r w:rsidRPr="00FE63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6317">
        <w:rPr>
          <w:rFonts w:ascii="Times New Roman" w:hAnsi="Times New Roman" w:cs="Times New Roman"/>
          <w:sz w:val="24"/>
        </w:rPr>
        <w:t>Меп</w:t>
      </w:r>
      <w:proofErr w:type="spellEnd"/>
      <w:r w:rsidRPr="00FE6317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FE6317">
        <w:rPr>
          <w:rFonts w:ascii="Times New Roman" w:hAnsi="Times New Roman" w:cs="Times New Roman"/>
          <w:sz w:val="24"/>
        </w:rPr>
        <w:t>Тхи</w:t>
      </w:r>
      <w:proofErr w:type="spellEnd"/>
      <w:r w:rsidRPr="00FE63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6317">
        <w:rPr>
          <w:rFonts w:ascii="Times New Roman" w:hAnsi="Times New Roman" w:cs="Times New Roman"/>
          <w:sz w:val="24"/>
        </w:rPr>
        <w:t>Вай</w:t>
      </w:r>
      <w:proofErr w:type="spellEnd"/>
      <w:r w:rsidRPr="00FE6317">
        <w:rPr>
          <w:rFonts w:ascii="Times New Roman" w:hAnsi="Times New Roman" w:cs="Times New Roman"/>
          <w:sz w:val="24"/>
        </w:rPr>
        <w:t>.</w:t>
      </w:r>
    </w:p>
    <w:p w:rsidR="00FE6317" w:rsidRDefault="00FE6317" w:rsidP="00FE6317">
      <w:pPr>
        <w:rPr>
          <w:rFonts w:ascii="Times New Roman" w:hAnsi="Times New Roman" w:cs="Times New Roman"/>
          <w:sz w:val="24"/>
        </w:rPr>
      </w:pPr>
      <w:r w:rsidRPr="00FE6317">
        <w:rPr>
          <w:rFonts w:ascii="Times New Roman" w:hAnsi="Times New Roman" w:cs="Times New Roman"/>
          <w:sz w:val="24"/>
        </w:rPr>
        <w:t xml:space="preserve">По словам г-на </w:t>
      </w:r>
      <w:proofErr w:type="spellStart"/>
      <w:r w:rsidRPr="00FE6317">
        <w:rPr>
          <w:rFonts w:ascii="Times New Roman" w:hAnsi="Times New Roman" w:cs="Times New Roman"/>
          <w:sz w:val="24"/>
        </w:rPr>
        <w:t>Нгуен</w:t>
      </w:r>
      <w:proofErr w:type="spellEnd"/>
      <w:r w:rsidRPr="00FE6317">
        <w:rPr>
          <w:rFonts w:ascii="Times New Roman" w:hAnsi="Times New Roman" w:cs="Times New Roman"/>
          <w:sz w:val="24"/>
        </w:rPr>
        <w:t xml:space="preserve"> Ань </w:t>
      </w:r>
      <w:proofErr w:type="spellStart"/>
      <w:r w:rsidRPr="00FE6317">
        <w:rPr>
          <w:rFonts w:ascii="Times New Roman" w:hAnsi="Times New Roman" w:cs="Times New Roman"/>
          <w:sz w:val="24"/>
        </w:rPr>
        <w:t>Триета</w:t>
      </w:r>
      <w:proofErr w:type="spellEnd"/>
      <w:r w:rsidRPr="00FE6317">
        <w:rPr>
          <w:rFonts w:ascii="Times New Roman" w:hAnsi="Times New Roman" w:cs="Times New Roman"/>
          <w:sz w:val="24"/>
        </w:rPr>
        <w:t xml:space="preserve">, главы правления провинциальных индустриальных парков, </w:t>
      </w:r>
      <w:r w:rsidRPr="00FE6317">
        <w:rPr>
          <w:rFonts w:ascii="Times New Roman" w:hAnsi="Times New Roman" w:cs="Times New Roman"/>
          <w:b/>
          <w:sz w:val="24"/>
        </w:rPr>
        <w:t>этот проект, когда он будет введен в эксплуатацию, создаст большое распространение для развития нефтехимической промышленности, перерабатывающих отрасле</w:t>
      </w:r>
      <w:r w:rsidRPr="00FE6317">
        <w:rPr>
          <w:rFonts w:ascii="Times New Roman" w:hAnsi="Times New Roman" w:cs="Times New Roman"/>
          <w:sz w:val="24"/>
        </w:rPr>
        <w:t xml:space="preserve">й, таких как автомобили, здравоохранение, пластмассовые изделия и другие сектора услуг провинции и южного ключевого экономического региона. Более 50% продукции проекта будет экспортироваться, экспортироваться и экспортироваться первым складом хранения сжиженного нефтяного газа в Юго-Восточной Азии, способствуя созданию фундамента и повышению операционной мощности портового кластера </w:t>
      </w:r>
      <w:proofErr w:type="spellStart"/>
      <w:r w:rsidRPr="00FE6317">
        <w:rPr>
          <w:rFonts w:ascii="Times New Roman" w:hAnsi="Times New Roman" w:cs="Times New Roman"/>
          <w:sz w:val="24"/>
        </w:rPr>
        <w:t>Цай</w:t>
      </w:r>
      <w:proofErr w:type="spellEnd"/>
      <w:r w:rsidRPr="00FE63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6317">
        <w:rPr>
          <w:rFonts w:ascii="Times New Roman" w:hAnsi="Times New Roman" w:cs="Times New Roman"/>
          <w:sz w:val="24"/>
        </w:rPr>
        <w:t>Меп</w:t>
      </w:r>
      <w:proofErr w:type="spellEnd"/>
      <w:r w:rsidRPr="00FE6317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FE6317">
        <w:rPr>
          <w:rFonts w:ascii="Times New Roman" w:hAnsi="Times New Roman" w:cs="Times New Roman"/>
          <w:sz w:val="24"/>
        </w:rPr>
        <w:t>Тхи</w:t>
      </w:r>
      <w:proofErr w:type="spellEnd"/>
      <w:r w:rsidRPr="00FE63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6317">
        <w:rPr>
          <w:rFonts w:ascii="Times New Roman" w:hAnsi="Times New Roman" w:cs="Times New Roman"/>
          <w:sz w:val="24"/>
        </w:rPr>
        <w:t>Вай</w:t>
      </w:r>
      <w:proofErr w:type="spellEnd"/>
      <w:r w:rsidRPr="00FE6317">
        <w:rPr>
          <w:rFonts w:ascii="Times New Roman" w:hAnsi="Times New Roman" w:cs="Times New Roman"/>
          <w:sz w:val="24"/>
        </w:rPr>
        <w:t>. Когда проект будет введен в эксплуатацию на 100% мощности, он внесет годовой бюджет в размере около 80 миллионов долларов США; привлекать, обучать и нанимать больше высокотехнологичных работников и создавать общие рабочие места в населенном пункте.</w:t>
      </w:r>
    </w:p>
    <w:p w:rsidR="00FE6317" w:rsidRDefault="00EF3742" w:rsidP="00FE6317">
      <w:pPr>
        <w:rPr>
          <w:rFonts w:ascii="Times New Roman" w:hAnsi="Times New Roman" w:cs="Times New Roman"/>
          <w:sz w:val="24"/>
        </w:rPr>
      </w:pPr>
      <w:hyperlink r:id="rId19" w:history="1">
        <w:r w:rsidR="00FE6317" w:rsidRPr="009754E6">
          <w:rPr>
            <w:rStyle w:val="a3"/>
            <w:rFonts w:ascii="Times New Roman" w:hAnsi="Times New Roman" w:cs="Times New Roman"/>
            <w:sz w:val="24"/>
          </w:rPr>
          <w:t>https://baobariavungtau.com.vn/kinh-te/202112/du-an-ty-do-chinh-thuc-di-vao-hoat-dong-940648/</w:t>
        </w:r>
      </w:hyperlink>
    </w:p>
    <w:p w:rsidR="00FE6317" w:rsidRPr="0091579C" w:rsidRDefault="00D629B2" w:rsidP="00FE6317">
      <w:pPr>
        <w:rPr>
          <w:rFonts w:ascii="Times New Roman" w:hAnsi="Times New Roman" w:cs="Times New Roman"/>
          <w:b/>
          <w:sz w:val="24"/>
        </w:rPr>
      </w:pPr>
      <w:r w:rsidRPr="0091579C">
        <w:rPr>
          <w:rFonts w:ascii="Times New Roman" w:hAnsi="Times New Roman" w:cs="Times New Roman"/>
          <w:b/>
          <w:sz w:val="24"/>
        </w:rPr>
        <w:lastRenderedPageBreak/>
        <w:t xml:space="preserve">Вопрос по импорту угольного </w:t>
      </w:r>
      <w:r w:rsidR="0091579C" w:rsidRPr="0091579C">
        <w:rPr>
          <w:rFonts w:ascii="Times New Roman" w:hAnsi="Times New Roman" w:cs="Times New Roman"/>
          <w:b/>
          <w:sz w:val="24"/>
        </w:rPr>
        <w:t>сырья</w:t>
      </w:r>
      <w:r w:rsidRPr="0091579C">
        <w:rPr>
          <w:rFonts w:ascii="Times New Roman" w:hAnsi="Times New Roman" w:cs="Times New Roman"/>
          <w:b/>
          <w:sz w:val="24"/>
        </w:rPr>
        <w:t xml:space="preserve"> из Индонезии </w:t>
      </w:r>
    </w:p>
    <w:p w:rsidR="0091579C" w:rsidRDefault="0091579C" w:rsidP="0091579C">
      <w:pPr>
        <w:pStyle w:val="a4"/>
        <w:shd w:val="clear" w:color="auto" w:fill="FEF9F5"/>
        <w:spacing w:before="0" w:beforeAutospacing="0" w:after="0" w:afterAutospacing="0" w:line="390" w:lineRule="atLeast"/>
        <w:jc w:val="both"/>
        <w:textAlignment w:val="baseline"/>
        <w:rPr>
          <w:rFonts w:ascii="Roboto" w:hAnsi="Roboto"/>
          <w:color w:val="333333"/>
        </w:rPr>
      </w:pPr>
      <w:r>
        <w:rPr>
          <w:rFonts w:ascii="Roboto" w:hAnsi="Roboto"/>
          <w:color w:val="333333"/>
          <w:bdr w:val="none" w:sz="0" w:space="0" w:color="auto" w:frame="1"/>
        </w:rPr>
        <w:t xml:space="preserve">Спрос Вьетнама на уголь резко растет, несмотря на рост </w:t>
      </w:r>
      <w:proofErr w:type="gramStart"/>
      <w:r>
        <w:rPr>
          <w:rFonts w:ascii="Roboto" w:hAnsi="Roboto"/>
          <w:color w:val="333333"/>
          <w:bdr w:val="none" w:sz="0" w:space="0" w:color="auto" w:frame="1"/>
        </w:rPr>
        <w:t>цен</w:t>
      </w:r>
      <w:proofErr w:type="gramEnd"/>
      <w:r>
        <w:rPr>
          <w:rFonts w:ascii="Roboto" w:hAnsi="Roboto"/>
          <w:color w:val="333333"/>
          <w:bdr w:val="none" w:sz="0" w:space="0" w:color="auto" w:frame="1"/>
        </w:rPr>
        <w:t xml:space="preserve"> на импортный уголь. В 2021 году Вьетнам импортировал около 38 миллионов тонн угля на сумму более 4 миллиардов долларов, что на 35 процентов меньше по объему, но почти на 10 процентов больше по стоимости.</w:t>
      </w:r>
      <w:r>
        <w:rPr>
          <w:rFonts w:ascii="Roboto" w:hAnsi="Roboto"/>
          <w:color w:val="333333"/>
        </w:rPr>
        <w:t> В частности, Индонезия находится в топе рынков, поставляя больше всего угля во Вьетнам.</w:t>
      </w:r>
    </w:p>
    <w:p w:rsidR="0091579C" w:rsidRDefault="0091579C" w:rsidP="0091579C">
      <w:pPr>
        <w:pStyle w:val="a4"/>
        <w:shd w:val="clear" w:color="auto" w:fill="FEF9F5"/>
        <w:spacing w:before="0" w:beforeAutospacing="0" w:after="0" w:afterAutospacing="0" w:line="390" w:lineRule="atLeast"/>
        <w:jc w:val="both"/>
        <w:textAlignment w:val="baseline"/>
        <w:rPr>
          <w:rFonts w:ascii="Roboto" w:hAnsi="Roboto"/>
          <w:color w:val="333333"/>
        </w:rPr>
      </w:pPr>
      <w:proofErr w:type="gramStart"/>
      <w:r>
        <w:rPr>
          <w:rFonts w:ascii="Roboto" w:hAnsi="Roboto"/>
          <w:color w:val="333333"/>
          <w:bdr w:val="none" w:sz="0" w:space="0" w:color="auto" w:frame="1"/>
        </w:rPr>
        <w:t>По данным Главного таможенного департамента, за 11 месяцев 2021 года наша страна импортировала почти 14 миллионов тонн угля из Индонезии, что эквивалентно почти 1,2 миллиарда долларов США, что на 11% меньше по объему, но на 65% больше по стоимости по сравнению с аналогичным периодом 2020 года, что составляет более 41% импорта угля во Вьетнам.</w:t>
      </w:r>
      <w:proofErr w:type="gramEnd"/>
    </w:p>
    <w:p w:rsidR="0091579C" w:rsidRDefault="00EF3742" w:rsidP="00FE6317">
      <w:pPr>
        <w:rPr>
          <w:rFonts w:ascii="Times New Roman" w:hAnsi="Times New Roman" w:cs="Times New Roman"/>
          <w:sz w:val="24"/>
        </w:rPr>
      </w:pPr>
      <w:hyperlink r:id="rId20" w:history="1">
        <w:r w:rsidR="0091579C" w:rsidRPr="009754E6">
          <w:rPr>
            <w:rStyle w:val="a3"/>
            <w:rFonts w:ascii="Times New Roman" w:hAnsi="Times New Roman" w:cs="Times New Roman"/>
            <w:sz w:val="24"/>
          </w:rPr>
          <w:t>https://baodautu.vn/nhap-than-tu-indonesia-luu-y-danh-tinh-165-doanh-nghiep-bi-thu-hoi-giay-phep-d160984.html</w:t>
        </w:r>
      </w:hyperlink>
    </w:p>
    <w:p w:rsidR="0091579C" w:rsidRDefault="0091579C" w:rsidP="00FE63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Программа поставки </w:t>
      </w:r>
      <w:proofErr w:type="gramStart"/>
      <w:r>
        <w:rPr>
          <w:rFonts w:ascii="Times New Roman" w:hAnsi="Times New Roman" w:cs="Times New Roman"/>
          <w:sz w:val="24"/>
        </w:rPr>
        <w:t>мяса свинины</w:t>
      </w:r>
      <w:proofErr w:type="gramEnd"/>
      <w:r>
        <w:rPr>
          <w:rFonts w:ascii="Times New Roman" w:hAnsi="Times New Roman" w:cs="Times New Roman"/>
          <w:sz w:val="24"/>
        </w:rPr>
        <w:t xml:space="preserve"> и говядины из Европы во Вьетнам </w:t>
      </w:r>
      <w:hyperlink r:id="rId21" w:history="1">
        <w:r w:rsidRPr="009754E6">
          <w:rPr>
            <w:rStyle w:val="a3"/>
            <w:rFonts w:ascii="Times New Roman" w:hAnsi="Times New Roman" w:cs="Times New Roman"/>
            <w:sz w:val="24"/>
          </w:rPr>
          <w:t>https://europeanporkbeef.com/vn</w:t>
        </w:r>
      </w:hyperlink>
    </w:p>
    <w:p w:rsidR="0091579C" w:rsidRDefault="00EF3742" w:rsidP="00FE6317">
      <w:pPr>
        <w:rPr>
          <w:rFonts w:ascii="Times New Roman" w:hAnsi="Times New Roman" w:cs="Times New Roman"/>
          <w:sz w:val="24"/>
        </w:rPr>
      </w:pPr>
      <w:hyperlink r:id="rId22" w:history="1">
        <w:r w:rsidR="0091579C" w:rsidRPr="009754E6">
          <w:rPr>
            <w:rStyle w:val="a3"/>
            <w:rFonts w:ascii="Times New Roman" w:hAnsi="Times New Roman" w:cs="Times New Roman"/>
            <w:sz w:val="24"/>
          </w:rPr>
          <w:t>https://baodautu.vn/viet-nam-da-chi-gan-13-ty-usd-nhap-khau-thit-d159146.html</w:t>
        </w:r>
      </w:hyperlink>
    </w:p>
    <w:p w:rsidR="0091579C" w:rsidRDefault="0091579C" w:rsidP="00FE63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Импорт нефти </w:t>
      </w:r>
      <w:hyperlink r:id="rId23" w:history="1">
        <w:r w:rsidRPr="009754E6">
          <w:rPr>
            <w:rStyle w:val="a3"/>
            <w:rFonts w:ascii="Times New Roman" w:hAnsi="Times New Roman" w:cs="Times New Roman"/>
            <w:sz w:val="24"/>
          </w:rPr>
          <w:t>https://baodautu.vn/bo-cong-thuong-hop-khan-ve-dam-bao-nguon-cung-xang-dau-d160454.html</w:t>
        </w:r>
      </w:hyperlink>
    </w:p>
    <w:p w:rsidR="0091579C" w:rsidRDefault="0091579C" w:rsidP="00FE6317">
      <w:pPr>
        <w:rPr>
          <w:rFonts w:ascii="Times New Roman" w:hAnsi="Times New Roman" w:cs="Times New Roman"/>
          <w:sz w:val="24"/>
        </w:rPr>
      </w:pPr>
      <w:proofErr w:type="gramStart"/>
      <w:r w:rsidRPr="0091579C">
        <w:rPr>
          <w:rFonts w:ascii="Times New Roman" w:hAnsi="Times New Roman" w:cs="Times New Roman"/>
          <w:sz w:val="24"/>
        </w:rPr>
        <w:t>Вьетнамское сельскохозяйственное акционерное общество BAF (</w:t>
      </w:r>
      <w:proofErr w:type="spellStart"/>
      <w:r w:rsidRPr="0091579C">
        <w:rPr>
          <w:rFonts w:ascii="Times New Roman" w:hAnsi="Times New Roman" w:cs="Times New Roman"/>
          <w:sz w:val="24"/>
        </w:rPr>
        <w:t>HoSE</w:t>
      </w:r>
      <w:proofErr w:type="spellEnd"/>
      <w:r w:rsidRPr="0091579C">
        <w:rPr>
          <w:rFonts w:ascii="Times New Roman" w:hAnsi="Times New Roman" w:cs="Times New Roman"/>
          <w:sz w:val="24"/>
        </w:rPr>
        <w:t>:</w:t>
      </w:r>
      <w:proofErr w:type="gramEnd"/>
      <w:r w:rsidRPr="0091579C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1579C">
        <w:rPr>
          <w:rFonts w:ascii="Times New Roman" w:hAnsi="Times New Roman" w:cs="Times New Roman"/>
          <w:sz w:val="24"/>
        </w:rPr>
        <w:t xml:space="preserve">BAF) внесет 120 миллиардов донгов в создание компании по переработке и консервации мяса, расположенной в провинции </w:t>
      </w:r>
      <w:proofErr w:type="spellStart"/>
      <w:r w:rsidRPr="0091579C">
        <w:rPr>
          <w:rFonts w:ascii="Times New Roman" w:hAnsi="Times New Roman" w:cs="Times New Roman"/>
          <w:sz w:val="24"/>
        </w:rPr>
        <w:t>Бинь</w:t>
      </w:r>
      <w:proofErr w:type="spellEnd"/>
      <w:r w:rsidRPr="00915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579C">
        <w:rPr>
          <w:rFonts w:ascii="Times New Roman" w:hAnsi="Times New Roman" w:cs="Times New Roman"/>
          <w:sz w:val="24"/>
        </w:rPr>
        <w:t>Фуок</w:t>
      </w:r>
      <w:proofErr w:type="spellEnd"/>
      <w:r w:rsidRPr="0091579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hyperlink r:id="rId24" w:history="1">
        <w:r w:rsidRPr="009754E6">
          <w:rPr>
            <w:rStyle w:val="a3"/>
            <w:rFonts w:ascii="Times New Roman" w:hAnsi="Times New Roman" w:cs="Times New Roman"/>
            <w:sz w:val="24"/>
          </w:rPr>
          <w:t>https://baodautu.vn/baf-viet-nam-gop-120-ty-dong-lap-cong-ty-che-bien-bao-quan-thit-d160511.html</w:t>
        </w:r>
      </w:hyperlink>
      <w:proofErr w:type="gramEnd"/>
    </w:p>
    <w:p w:rsidR="0091579C" w:rsidRDefault="00A530E4" w:rsidP="00FE63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Строительство аэропортов во Вьетнаме </w:t>
      </w:r>
      <w:hyperlink r:id="rId25" w:history="1">
        <w:r w:rsidRPr="00304AB0">
          <w:rPr>
            <w:rStyle w:val="a3"/>
            <w:rFonts w:ascii="Times New Roman" w:hAnsi="Times New Roman" w:cs="Times New Roman"/>
            <w:sz w:val="24"/>
          </w:rPr>
          <w:t>https://vietnews.ru/investitsiya/vetnam-stroit-shemu-dlya-uvelicheniya-chastnyh-investicij-v-aeroporty</w:t>
        </w:r>
      </w:hyperlink>
    </w:p>
    <w:p w:rsidR="00A530E4" w:rsidRDefault="00A530E4" w:rsidP="00FE6317">
      <w:pPr>
        <w:rPr>
          <w:rFonts w:ascii="Times New Roman" w:hAnsi="Times New Roman" w:cs="Times New Roman"/>
          <w:sz w:val="24"/>
        </w:rPr>
      </w:pPr>
      <w:hyperlink r:id="rId26" w:history="1">
        <w:r w:rsidRPr="00304AB0">
          <w:rPr>
            <w:rStyle w:val="a3"/>
            <w:rFonts w:ascii="Times New Roman" w:hAnsi="Times New Roman" w:cs="Times New Roman"/>
            <w:sz w:val="24"/>
          </w:rPr>
          <w:t>https://vietnews.ru/economy/pravitelstvo-vetnama-odobrilo-proekt-aeroporta-sapa</w:t>
        </w:r>
      </w:hyperlink>
    </w:p>
    <w:p w:rsidR="00A530E4" w:rsidRDefault="00A530E4" w:rsidP="00FE6317">
      <w:pPr>
        <w:rPr>
          <w:rFonts w:ascii="Times New Roman" w:hAnsi="Times New Roman" w:cs="Times New Roman"/>
          <w:sz w:val="24"/>
        </w:rPr>
      </w:pPr>
      <w:hyperlink r:id="rId27" w:history="1">
        <w:r w:rsidRPr="00304AB0">
          <w:rPr>
            <w:rStyle w:val="a3"/>
            <w:rFonts w:ascii="Times New Roman" w:hAnsi="Times New Roman" w:cs="Times New Roman"/>
            <w:sz w:val="24"/>
          </w:rPr>
          <w:t>https://vietnews.ru/economy/kak-budet-rasshirena-set-aeroportov-vetnama-k-2030-godu</w:t>
        </w:r>
      </w:hyperlink>
    </w:p>
    <w:p w:rsidR="00A530E4" w:rsidRDefault="00A530E4" w:rsidP="00FE6317">
      <w:pPr>
        <w:rPr>
          <w:rFonts w:ascii="Times New Roman" w:hAnsi="Times New Roman" w:cs="Times New Roman"/>
          <w:sz w:val="24"/>
        </w:rPr>
      </w:pPr>
      <w:hyperlink r:id="rId28" w:history="1">
        <w:r w:rsidRPr="00304AB0">
          <w:rPr>
            <w:rStyle w:val="a3"/>
            <w:rFonts w:ascii="Times New Roman" w:hAnsi="Times New Roman" w:cs="Times New Roman"/>
            <w:sz w:val="24"/>
          </w:rPr>
          <w:t>https://vietnews.ru/economy/predlozhenie-po-stroitelstvu-vtorogo-aeroporta-v-hajfone-odobreno</w:t>
        </w:r>
      </w:hyperlink>
    </w:p>
    <w:p w:rsidR="00A530E4" w:rsidRDefault="00A530E4" w:rsidP="00FE6317">
      <w:pPr>
        <w:rPr>
          <w:rStyle w:val="a5"/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Style w:val="a5"/>
          <w:rFonts w:ascii="Arial" w:hAnsi="Arial" w:cs="Arial"/>
          <w:color w:val="333333"/>
          <w:sz w:val="18"/>
          <w:szCs w:val="18"/>
          <w:shd w:val="clear" w:color="auto" w:fill="FFFFFF"/>
        </w:rPr>
        <w:t>«Газпром» реализует проект по возведению газовой электростанции мощностью 340 М</w:t>
      </w:r>
      <w:proofErr w:type="gramStart"/>
      <w:r>
        <w:rPr>
          <w:rStyle w:val="a5"/>
          <w:rFonts w:ascii="Arial" w:hAnsi="Arial" w:cs="Arial"/>
          <w:color w:val="333333"/>
          <w:sz w:val="18"/>
          <w:szCs w:val="18"/>
          <w:shd w:val="clear" w:color="auto" w:fill="FFFFFF"/>
        </w:rPr>
        <w:t>Вт в пр</w:t>
      </w:r>
      <w:proofErr w:type="gramEnd"/>
      <w:r>
        <w:rPr>
          <w:rStyle w:val="a5"/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овинции </w:t>
      </w:r>
      <w:proofErr w:type="spellStart"/>
      <w:r>
        <w:rPr>
          <w:rStyle w:val="a5"/>
          <w:rFonts w:ascii="Arial" w:hAnsi="Arial" w:cs="Arial"/>
          <w:color w:val="333333"/>
          <w:sz w:val="18"/>
          <w:szCs w:val="18"/>
          <w:shd w:val="clear" w:color="auto" w:fill="FFFFFF"/>
        </w:rPr>
        <w:t>Куангчи</w:t>
      </w:r>
      <w:proofErr w:type="spellEnd"/>
      <w:r>
        <w:rPr>
          <w:rStyle w:val="a5"/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во Вьетнаме. Планируется достроить объект к 2027 году. </w:t>
      </w:r>
      <w:hyperlink r:id="rId29" w:history="1">
        <w:r w:rsidRPr="00304AB0">
          <w:rPr>
            <w:rStyle w:val="a3"/>
            <w:rFonts w:ascii="Arial" w:hAnsi="Arial" w:cs="Arial"/>
            <w:sz w:val="18"/>
            <w:szCs w:val="18"/>
            <w:shd w:val="clear" w:color="auto" w:fill="FFFFFF"/>
          </w:rPr>
          <w:t>https://armtorg.ru/news/31498/</w:t>
        </w:r>
      </w:hyperlink>
    </w:p>
    <w:p w:rsidR="00A530E4" w:rsidRDefault="00A530E4" w:rsidP="00FE6317">
      <w:pPr>
        <w:rPr>
          <w:rStyle w:val="a5"/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Style w:val="a5"/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НО!!! </w:t>
      </w:r>
      <w:hyperlink r:id="rId30" w:history="1">
        <w:r w:rsidRPr="00304AB0">
          <w:rPr>
            <w:rStyle w:val="a3"/>
            <w:rFonts w:ascii="Arial" w:hAnsi="Arial" w:cs="Arial"/>
            <w:sz w:val="18"/>
            <w:szCs w:val="18"/>
            <w:shd w:val="clear" w:color="auto" w:fill="FFFFFF"/>
          </w:rPr>
          <w:t>https://neftegaz.ru/news/partnership/713194-s-aktsentom-na-gaz-i-vie-rossiya-i-vetnam-podpisali-ryad-vazhnykh-soglasheniy/</w:t>
        </w:r>
      </w:hyperlink>
    </w:p>
    <w:p w:rsidR="00A530E4" w:rsidRDefault="00B870CE" w:rsidP="00FE63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уровне государства (оф документ </w:t>
      </w:r>
      <w:proofErr w:type="spellStart"/>
      <w:r>
        <w:rPr>
          <w:rFonts w:ascii="Times New Roman" w:hAnsi="Times New Roman" w:cs="Times New Roman"/>
          <w:sz w:val="24"/>
        </w:rPr>
        <w:t>минстроя</w:t>
      </w:r>
      <w:proofErr w:type="spellEnd"/>
      <w:r>
        <w:rPr>
          <w:rFonts w:ascii="Times New Roman" w:hAnsi="Times New Roman" w:cs="Times New Roman"/>
          <w:sz w:val="24"/>
        </w:rPr>
        <w:t xml:space="preserve">) направления финансирования по урбанизации (строительству жилья), привлечению инвестиций, </w:t>
      </w:r>
      <w:r>
        <w:rPr>
          <w:rFonts w:ascii="Times New Roman" w:hAnsi="Times New Roman" w:cs="Times New Roman"/>
          <w:sz w:val="24"/>
          <w:lang w:val="en-US"/>
        </w:rPr>
        <w:t>IT</w:t>
      </w:r>
      <w:r>
        <w:rPr>
          <w:rFonts w:ascii="Times New Roman" w:hAnsi="Times New Roman" w:cs="Times New Roman"/>
          <w:sz w:val="24"/>
        </w:rPr>
        <w:t>, водоснабжению, обращению с ТКО, водоотведению и программа производства собственных строительных материалов.</w:t>
      </w:r>
    </w:p>
    <w:p w:rsidR="00B870CE" w:rsidRPr="002C7AA1" w:rsidRDefault="002C7AA1" w:rsidP="00FE6317">
      <w:pPr>
        <w:rPr>
          <w:rFonts w:ascii="Roboto" w:hAnsi="Roboto"/>
          <w:color w:val="4C4947"/>
          <w:sz w:val="29"/>
          <w:szCs w:val="29"/>
          <w:shd w:val="clear" w:color="auto" w:fill="FFFFFF"/>
          <w:lang w:val="en-US"/>
        </w:rPr>
      </w:pPr>
      <w:r w:rsidRPr="002C7AA1">
        <w:rPr>
          <w:rFonts w:ascii="Times New Roman" w:hAnsi="Times New Roman" w:cs="Times New Roman"/>
          <w:sz w:val="24"/>
        </w:rPr>
        <w:lastRenderedPageBreak/>
        <w:t xml:space="preserve">Проект </w:t>
      </w:r>
      <w:proofErr w:type="spellStart"/>
      <w:r w:rsidRPr="002C7AA1">
        <w:rPr>
          <w:rFonts w:ascii="Times New Roman" w:hAnsi="Times New Roman" w:cs="Times New Roman"/>
          <w:sz w:val="24"/>
        </w:rPr>
        <w:t>Lot</w:t>
      </w:r>
      <w:proofErr w:type="spellEnd"/>
      <w:r w:rsidRPr="002C7AA1">
        <w:rPr>
          <w:rFonts w:ascii="Times New Roman" w:hAnsi="Times New Roman" w:cs="Times New Roman"/>
          <w:sz w:val="24"/>
        </w:rPr>
        <w:t xml:space="preserve"> B - O </w:t>
      </w:r>
      <w:proofErr w:type="spellStart"/>
      <w:r w:rsidRPr="002C7AA1">
        <w:rPr>
          <w:rFonts w:ascii="Times New Roman" w:hAnsi="Times New Roman" w:cs="Times New Roman"/>
          <w:sz w:val="24"/>
        </w:rPr>
        <w:t>Mon</w:t>
      </w:r>
      <w:proofErr w:type="spellEnd"/>
      <w:r w:rsidRPr="002C7AA1">
        <w:rPr>
          <w:rFonts w:ascii="Times New Roman" w:hAnsi="Times New Roman" w:cs="Times New Roman"/>
          <w:sz w:val="24"/>
        </w:rPr>
        <w:t xml:space="preserve"> скоро будет запущен во второй половине 2022 года, который, как ожидается, станет двигателем роста для предприятий в цепочке создания стоимости нефти и газа во Вьетнаме и группы акций P-</w:t>
      </w:r>
      <w:proofErr w:type="spellStart"/>
      <w:r w:rsidRPr="002C7AA1">
        <w:rPr>
          <w:rFonts w:ascii="Times New Roman" w:hAnsi="Times New Roman" w:cs="Times New Roman"/>
          <w:sz w:val="24"/>
        </w:rPr>
        <w:t>line</w:t>
      </w:r>
      <w:proofErr w:type="spellEnd"/>
      <w:r w:rsidRPr="002C7AA1">
        <w:rPr>
          <w:rFonts w:ascii="Times New Roman" w:hAnsi="Times New Roman" w:cs="Times New Roman"/>
          <w:sz w:val="24"/>
        </w:rPr>
        <w:t xml:space="preserve"> в ближайшие годы.</w:t>
      </w:r>
      <w:r>
        <w:rPr>
          <w:rFonts w:ascii="Times New Roman" w:hAnsi="Times New Roman" w:cs="Times New Roman"/>
          <w:sz w:val="24"/>
        </w:rPr>
        <w:t xml:space="preserve"> </w:t>
      </w:r>
      <w:r w:rsidRPr="002C7AA1">
        <w:rPr>
          <w:rFonts w:ascii="Times New Roman" w:hAnsi="Times New Roman" w:cs="Times New Roman"/>
          <w:sz w:val="24"/>
        </w:rPr>
        <w:t xml:space="preserve">Соответственно, </w:t>
      </w:r>
      <w:proofErr w:type="spellStart"/>
      <w:r w:rsidRPr="002C7AA1">
        <w:rPr>
          <w:rFonts w:ascii="Times New Roman" w:hAnsi="Times New Roman" w:cs="Times New Roman"/>
          <w:sz w:val="24"/>
        </w:rPr>
        <w:t>Lot</w:t>
      </w:r>
      <w:proofErr w:type="spellEnd"/>
      <w:r w:rsidRPr="002C7AA1">
        <w:rPr>
          <w:rFonts w:ascii="Times New Roman" w:hAnsi="Times New Roman" w:cs="Times New Roman"/>
          <w:sz w:val="24"/>
        </w:rPr>
        <w:t xml:space="preserve"> B - O </w:t>
      </w:r>
      <w:proofErr w:type="spellStart"/>
      <w:r w:rsidRPr="002C7AA1">
        <w:rPr>
          <w:rFonts w:ascii="Times New Roman" w:hAnsi="Times New Roman" w:cs="Times New Roman"/>
          <w:sz w:val="24"/>
        </w:rPr>
        <w:t>Mon</w:t>
      </w:r>
      <w:proofErr w:type="spellEnd"/>
      <w:r w:rsidRPr="002C7AA1">
        <w:rPr>
          <w:rFonts w:ascii="Times New Roman" w:hAnsi="Times New Roman" w:cs="Times New Roman"/>
          <w:sz w:val="24"/>
        </w:rPr>
        <w:t xml:space="preserve"> является одним из крупнейших проектов по добыче газа во Вьетнаме на сегодняшний день, с общим объемом инвестиций до 10 миллиардов долларов США для многих компонентных проектов от добычи до перераб</w:t>
      </w:r>
      <w:r>
        <w:rPr>
          <w:rFonts w:ascii="Times New Roman" w:hAnsi="Times New Roman" w:cs="Times New Roman"/>
          <w:sz w:val="24"/>
        </w:rPr>
        <w:t xml:space="preserve">отки. </w:t>
      </w:r>
      <w:r w:rsidRPr="002C7AA1">
        <w:rPr>
          <w:rFonts w:ascii="Roboto" w:hAnsi="Roboto"/>
          <w:color w:val="4C4947"/>
          <w:sz w:val="29"/>
          <w:szCs w:val="29"/>
          <w:shd w:val="clear" w:color="auto" w:fill="FFFFFF"/>
          <w:lang w:val="en-US"/>
        </w:rPr>
        <w:t xml:space="preserve">Vietnam Oil and Gas Group (PVN) </w:t>
      </w:r>
      <w:hyperlink r:id="rId31" w:history="1">
        <w:r w:rsidRPr="00304AB0">
          <w:rPr>
            <w:rStyle w:val="a3"/>
            <w:rFonts w:ascii="Roboto" w:hAnsi="Roboto"/>
            <w:sz w:val="29"/>
            <w:szCs w:val="29"/>
            <w:shd w:val="clear" w:color="auto" w:fill="FFFFFF"/>
            <w:lang w:val="en-US"/>
          </w:rPr>
          <w:t>https://laodong.vn/kinh-te/co-phieu-dau-khi-pvd-pvc-gas-huong-loi-nho-chuoi-du-an-khung-995336.ldo</w:t>
        </w:r>
      </w:hyperlink>
    </w:p>
    <w:p w:rsidR="002C7AA1" w:rsidRDefault="002C7AA1" w:rsidP="00FE631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во</w:t>
      </w:r>
      <w:r w:rsidRPr="002C7AA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второй</w:t>
      </w:r>
      <w:r w:rsidRPr="002C7AA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половине</w:t>
      </w:r>
      <w:r w:rsidRPr="002C7AA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дня</w:t>
      </w:r>
      <w:r w:rsidRPr="002C7AA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17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февраля</w:t>
      </w:r>
      <w:r w:rsidRPr="002C7AA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2017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года</w:t>
      </w:r>
      <w:r w:rsidRPr="002C7AA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в</w:t>
      </w:r>
      <w:r w:rsidRPr="002C7AA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провинции</w:t>
      </w:r>
      <w:proofErr w:type="gramStart"/>
      <w:r w:rsidRPr="002C7AA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Б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а</w:t>
      </w:r>
      <w:r w:rsidRPr="002C7AA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Риа</w:t>
      </w:r>
      <w:proofErr w:type="spellEnd"/>
      <w:r w:rsidRPr="002C7AA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–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Вунгтау</w:t>
      </w:r>
      <w:proofErr w:type="spellEnd"/>
      <w:r w:rsidRPr="002C7AA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, </w:t>
      </w:r>
      <w:r w:rsidRPr="002C7AA1"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val="en-US"/>
        </w:rPr>
        <w:t xml:space="preserve">Vietnam Gas Corporation </w:t>
      </w:r>
      <w:r w:rsidRPr="002C7AA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(PV GAS,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код</w:t>
      </w:r>
      <w:r w:rsidRPr="002C7AA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GAS-</w:t>
      </w:r>
      <w:proofErr w:type="spellStart"/>
      <w:r w:rsidRPr="002C7AA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HoSE</w:t>
      </w:r>
      <w:proofErr w:type="spellEnd"/>
      <w:r w:rsidRPr="002C7AA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)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и</w:t>
      </w:r>
      <w:r w:rsidRPr="002C7AA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C7AA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PetroVietnam</w:t>
      </w:r>
      <w:proofErr w:type="spellEnd"/>
      <w:r w:rsidRPr="002C7AA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Exploration and Production Corporation (PVEP)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подписали</w:t>
      </w:r>
      <w:r w:rsidRPr="002C7AA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«</w:t>
      </w:r>
      <w:r w:rsidRPr="002C7AA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Принципиальное</w:t>
      </w:r>
      <w:r w:rsidRPr="002C7AA1"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2C7AA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соглашение</w:t>
      </w:r>
      <w:r w:rsidRPr="002C7AA1"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2C7AA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об</w:t>
      </w:r>
      <w:r w:rsidRPr="002C7AA1"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2C7AA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инвестиционном</w:t>
      </w:r>
      <w:r w:rsidRPr="002C7AA1"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2C7AA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сотрудничестве</w:t>
      </w:r>
      <w:r w:rsidRPr="002C7AA1"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2C7AA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в</w:t>
      </w:r>
      <w:r w:rsidRPr="002C7AA1"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2C7AA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разработке</w:t>
      </w:r>
      <w:r w:rsidRPr="002C7AA1"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2C7AA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месторождения</w:t>
      </w:r>
      <w:r w:rsidRPr="002C7AA1"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val="en-US"/>
        </w:rPr>
        <w:t xml:space="preserve"> White Lion – </w:t>
      </w:r>
      <w:r w:rsidRPr="002C7AA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Фаза</w:t>
      </w:r>
      <w:r w:rsidRPr="002C7AA1"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val="en-US"/>
        </w:rPr>
        <w:t xml:space="preserve"> 2 </w:t>
      </w:r>
      <w:r w:rsidRPr="002C7AA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нефтегазового</w:t>
      </w:r>
      <w:r w:rsidRPr="002C7AA1"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2C7AA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контрактного</w:t>
      </w:r>
      <w:r w:rsidRPr="002C7AA1"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2C7AA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лота</w:t>
      </w:r>
      <w:r w:rsidRPr="002C7AA1"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val="en-US"/>
        </w:rPr>
        <w:t xml:space="preserve"> 15-1 Kowloon Tank </w:t>
      </w:r>
      <w:r w:rsidRPr="002C7AA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На</w:t>
      </w:r>
      <w:r w:rsidRPr="002C7AA1"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2C7AA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континентальном</w:t>
      </w:r>
      <w:r w:rsidRPr="002C7AA1"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2C7AA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шельфе</w:t>
      </w:r>
      <w:r w:rsidRPr="002C7AA1"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2C7AA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Вьетнама</w:t>
      </w:r>
      <w:r w:rsidRPr="002C7AA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».</w:t>
      </w:r>
      <w:r w:rsidRPr="002C7AA1">
        <w:rPr>
          <w:rFonts w:ascii="Arial" w:hAnsi="Arial" w:cs="Arial"/>
          <w:color w:val="333333"/>
          <w:sz w:val="21"/>
          <w:szCs w:val="21"/>
          <w:lang w:val="en-US"/>
        </w:rPr>
        <w:br/>
      </w:r>
      <w:r w:rsidRPr="002C7AA1">
        <w:rPr>
          <w:rFonts w:ascii="Arial" w:hAnsi="Arial" w:cs="Arial"/>
          <w:color w:val="333333"/>
          <w:sz w:val="21"/>
          <w:szCs w:val="21"/>
          <w:lang w:val="en-US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Месторождение «Белый лев» — крупное газоконденсатное месторождение в блоке 15-1. В настоящее время месторождение эксплуатируется в фазе 1 с буровой установкой, подключенной к очистной установке центра «Золотой лев», средняя производительность которой эквивалентна 1,7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млн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м3/год или 600 млн м3 газа/год. </w:t>
      </w:r>
      <w:hyperlink r:id="rId32" w:history="1">
        <w:r w:rsidRPr="00304AB0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https://www.gasshipping.com.vn/pv-gas-se-gop-500-trieu-usd-vao-du-an-mo-su-tu-trang-giai-doan-2</w:t>
        </w:r>
      </w:hyperlink>
    </w:p>
    <w:p w:rsidR="002C7AA1" w:rsidRDefault="00452FC1" w:rsidP="00FE6317">
      <w:pPr>
        <w:rPr>
          <w:rFonts w:ascii="Arial" w:hAnsi="Arial" w:cs="Arial"/>
          <w:color w:val="504E4E"/>
          <w:shd w:val="clear" w:color="auto" w:fill="FFFFFF"/>
        </w:rPr>
      </w:pPr>
      <w:r>
        <w:rPr>
          <w:rFonts w:ascii="Arial" w:hAnsi="Arial" w:cs="Arial"/>
          <w:color w:val="504E4E"/>
          <w:shd w:val="clear" w:color="auto" w:fill="FFFFFF"/>
        </w:rPr>
        <w:t> частности, PV GAS/</w:t>
      </w:r>
      <w:proofErr w:type="spellStart"/>
      <w:r>
        <w:rPr>
          <w:rFonts w:ascii="Arial" w:hAnsi="Arial" w:cs="Arial"/>
          <w:color w:val="504E4E"/>
          <w:shd w:val="clear" w:color="auto" w:fill="FFFFFF"/>
        </w:rPr>
        <w:t>Petrovietnam</w:t>
      </w:r>
      <w:proofErr w:type="spellEnd"/>
      <w:r>
        <w:rPr>
          <w:rFonts w:ascii="Arial" w:hAnsi="Arial" w:cs="Arial"/>
          <w:color w:val="504E4E"/>
          <w:shd w:val="clear" w:color="auto" w:fill="FFFFFF"/>
        </w:rPr>
        <w:t xml:space="preserve"> фокусирует ресурсы на инвестициях в строительство проекта по хранению СПГ мощностью 1 миллион тонн в год в </w:t>
      </w:r>
      <w:proofErr w:type="spellStart"/>
      <w:r>
        <w:rPr>
          <w:rFonts w:ascii="Arial" w:hAnsi="Arial" w:cs="Arial"/>
          <w:color w:val="504E4E"/>
          <w:shd w:val="clear" w:color="auto" w:fill="FFFFFF"/>
        </w:rPr>
        <w:t>Тхи</w:t>
      </w:r>
      <w:proofErr w:type="spellEnd"/>
      <w:r>
        <w:rPr>
          <w:rFonts w:ascii="Arial" w:hAnsi="Arial" w:cs="Arial"/>
          <w:color w:val="504E4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4E4E"/>
          <w:shd w:val="clear" w:color="auto" w:fill="FFFFFF"/>
        </w:rPr>
        <w:t>Вае</w:t>
      </w:r>
      <w:proofErr w:type="spellEnd"/>
      <w:r>
        <w:rPr>
          <w:rFonts w:ascii="Arial" w:hAnsi="Arial" w:cs="Arial"/>
          <w:color w:val="504E4E"/>
          <w:shd w:val="clear" w:color="auto" w:fill="FFFFFF"/>
        </w:rPr>
        <w:t xml:space="preserve">. До сих пор ход реализации проекта </w:t>
      </w:r>
      <w:proofErr w:type="spellStart"/>
      <w:r>
        <w:rPr>
          <w:rFonts w:ascii="Arial" w:hAnsi="Arial" w:cs="Arial"/>
          <w:color w:val="504E4E"/>
          <w:shd w:val="clear" w:color="auto" w:fill="FFFFFF"/>
        </w:rPr>
        <w:t>Thi</w:t>
      </w:r>
      <w:proofErr w:type="spellEnd"/>
      <w:r>
        <w:rPr>
          <w:rFonts w:ascii="Arial" w:hAnsi="Arial" w:cs="Arial"/>
          <w:color w:val="504E4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4E4E"/>
          <w:shd w:val="clear" w:color="auto" w:fill="FFFFFF"/>
        </w:rPr>
        <w:t>Vai</w:t>
      </w:r>
      <w:proofErr w:type="spellEnd"/>
      <w:r>
        <w:rPr>
          <w:rFonts w:ascii="Arial" w:hAnsi="Arial" w:cs="Arial"/>
          <w:color w:val="504E4E"/>
          <w:shd w:val="clear" w:color="auto" w:fill="FFFFFF"/>
        </w:rPr>
        <w:t xml:space="preserve"> LNG </w:t>
      </w:r>
      <w:proofErr w:type="spellStart"/>
      <w:r>
        <w:rPr>
          <w:rFonts w:ascii="Arial" w:hAnsi="Arial" w:cs="Arial"/>
          <w:color w:val="504E4E"/>
          <w:shd w:val="clear" w:color="auto" w:fill="FFFFFF"/>
        </w:rPr>
        <w:t>Warehouse</w:t>
      </w:r>
      <w:proofErr w:type="spellEnd"/>
      <w:r>
        <w:rPr>
          <w:rFonts w:ascii="Arial" w:hAnsi="Arial" w:cs="Arial"/>
          <w:color w:val="504E4E"/>
          <w:shd w:val="clear" w:color="auto" w:fill="FFFFFF"/>
        </w:rPr>
        <w:t xml:space="preserve"> выполнил около 90% рабочей нагрузки, которая, как ожидается, будет завершена и введена в эксплуатацию в третьем квартале 2022 года. Сопутствующие проекты, такие как экспортная станция СПГ на резервуаре в </w:t>
      </w:r>
      <w:proofErr w:type="spellStart"/>
      <w:r>
        <w:rPr>
          <w:rFonts w:ascii="Arial" w:hAnsi="Arial" w:cs="Arial"/>
          <w:color w:val="504E4E"/>
          <w:shd w:val="clear" w:color="auto" w:fill="FFFFFF"/>
        </w:rPr>
        <w:t>Thi</w:t>
      </w:r>
      <w:proofErr w:type="spellEnd"/>
      <w:r>
        <w:rPr>
          <w:rFonts w:ascii="Arial" w:hAnsi="Arial" w:cs="Arial"/>
          <w:color w:val="504E4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4E4E"/>
          <w:shd w:val="clear" w:color="auto" w:fill="FFFFFF"/>
        </w:rPr>
        <w:t>Vai</w:t>
      </w:r>
      <w:proofErr w:type="spellEnd"/>
      <w:r>
        <w:rPr>
          <w:rFonts w:ascii="Arial" w:hAnsi="Arial" w:cs="Arial"/>
          <w:color w:val="504E4E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04E4E"/>
          <w:shd w:val="clear" w:color="auto" w:fill="FFFFFF"/>
        </w:rPr>
        <w:t>Thi</w:t>
      </w:r>
      <w:proofErr w:type="spellEnd"/>
      <w:r>
        <w:rPr>
          <w:rFonts w:ascii="Arial" w:hAnsi="Arial" w:cs="Arial"/>
          <w:color w:val="504E4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4E4E"/>
          <w:shd w:val="clear" w:color="auto" w:fill="FFFFFF"/>
        </w:rPr>
        <w:t>Vai</w:t>
      </w:r>
      <w:proofErr w:type="spellEnd"/>
      <w:r>
        <w:rPr>
          <w:rFonts w:ascii="Arial" w:hAnsi="Arial" w:cs="Arial"/>
          <w:color w:val="504E4E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504E4E"/>
          <w:shd w:val="clear" w:color="auto" w:fill="FFFFFF"/>
        </w:rPr>
        <w:t>Phu</w:t>
      </w:r>
      <w:proofErr w:type="spellEnd"/>
      <w:r>
        <w:rPr>
          <w:rFonts w:ascii="Arial" w:hAnsi="Arial" w:cs="Arial"/>
          <w:color w:val="504E4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4E4E"/>
          <w:shd w:val="clear" w:color="auto" w:fill="FFFFFF"/>
        </w:rPr>
        <w:t>My</w:t>
      </w:r>
      <w:proofErr w:type="spellEnd"/>
      <w:r>
        <w:rPr>
          <w:rFonts w:ascii="Arial" w:hAnsi="Arial" w:cs="Arial"/>
          <w:color w:val="504E4E"/>
          <w:shd w:val="clear" w:color="auto" w:fill="FFFFFF"/>
        </w:rPr>
        <w:t xml:space="preserve"> LNG трубопровод ... Он также активно внедряется, обеспечивая синхронное завершение.</w:t>
      </w:r>
    </w:p>
    <w:p w:rsidR="00452FC1" w:rsidRPr="00452FC1" w:rsidRDefault="00452FC1" w:rsidP="00452FC1">
      <w:pPr>
        <w:shd w:val="clear" w:color="auto" w:fill="FFFFFF"/>
        <w:spacing w:after="165" w:line="240" w:lineRule="auto"/>
        <w:jc w:val="both"/>
        <w:textAlignment w:val="baseline"/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</w:pPr>
      <w:r w:rsidRPr="00452FC1">
        <w:rPr>
          <w:rFonts w:ascii="Arial" w:eastAsia="Times New Roman" w:hAnsi="Arial" w:cs="Arial"/>
          <w:b/>
          <w:color w:val="FF0000"/>
          <w:sz w:val="32"/>
          <w:szCs w:val="24"/>
          <w:lang w:eastAsia="ru-RU"/>
        </w:rPr>
        <w:t xml:space="preserve">PV GAS </w:t>
      </w:r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>сосредоточит ресурсы на инвестициях в развитие инфраструктуры СПГ</w:t>
      </w:r>
      <w:r w:rsidRPr="00452FC1">
        <w:rPr>
          <w:rFonts w:ascii="Arial" w:eastAsia="Times New Roman" w:hAnsi="Arial" w:cs="Arial"/>
          <w:color w:val="504E4E"/>
          <w:sz w:val="24"/>
          <w:szCs w:val="24"/>
          <w:lang w:eastAsia="ru-RU"/>
        </w:rPr>
        <w:t xml:space="preserve"> по всей стране, в которую каждый регион будет поставляться из 3 центров СПГ по всей стране: </w:t>
      </w:r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 xml:space="preserve">Южный регион (проект хранения СПГ 1 </w:t>
      </w:r>
      <w:proofErr w:type="gramStart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>млн</w:t>
      </w:r>
      <w:proofErr w:type="gramEnd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 xml:space="preserve"> тонн / год </w:t>
      </w:r>
      <w:proofErr w:type="spellStart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>Thi</w:t>
      </w:r>
      <w:proofErr w:type="spellEnd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 xml:space="preserve"> </w:t>
      </w:r>
      <w:proofErr w:type="spellStart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>Vai</w:t>
      </w:r>
      <w:proofErr w:type="spellEnd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>, увеличить мощность до 3 млн тонн в год; Центральный регион (</w:t>
      </w:r>
      <w:proofErr w:type="spellStart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>Son</w:t>
      </w:r>
      <w:proofErr w:type="spellEnd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 xml:space="preserve"> </w:t>
      </w:r>
      <w:proofErr w:type="spellStart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>My</w:t>
      </w:r>
      <w:proofErr w:type="spellEnd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 xml:space="preserve"> LNG </w:t>
      </w:r>
      <w:proofErr w:type="spellStart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>Storage</w:t>
      </w:r>
      <w:proofErr w:type="spellEnd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>); Северный регион (</w:t>
      </w:r>
      <w:proofErr w:type="spellStart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>Куангнинь</w:t>
      </w:r>
      <w:proofErr w:type="spellEnd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>/Хайфон/</w:t>
      </w:r>
      <w:proofErr w:type="spellStart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>Тханьхоа</w:t>
      </w:r>
      <w:proofErr w:type="spellEnd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>).</w:t>
      </w:r>
    </w:p>
    <w:p w:rsidR="00452FC1" w:rsidRPr="00452FC1" w:rsidRDefault="00452FC1" w:rsidP="00452FC1">
      <w:pPr>
        <w:shd w:val="clear" w:color="auto" w:fill="FFFFFF"/>
        <w:spacing w:after="165" w:line="240" w:lineRule="auto"/>
        <w:jc w:val="both"/>
        <w:textAlignment w:val="baseline"/>
        <w:rPr>
          <w:rFonts w:ascii="Arial" w:eastAsia="Times New Roman" w:hAnsi="Arial" w:cs="Arial"/>
          <w:color w:val="504E4E"/>
          <w:sz w:val="24"/>
          <w:szCs w:val="24"/>
          <w:lang w:eastAsia="ru-RU"/>
        </w:rPr>
      </w:pPr>
      <w:r w:rsidRPr="00452FC1">
        <w:rPr>
          <w:rFonts w:ascii="Arial" w:eastAsia="Times New Roman" w:hAnsi="Arial" w:cs="Arial"/>
          <w:color w:val="504E4E"/>
          <w:sz w:val="24"/>
          <w:szCs w:val="24"/>
          <w:lang w:eastAsia="ru-RU"/>
        </w:rPr>
        <w:t xml:space="preserve">Что касается системы распределительных трубопроводов, то </w:t>
      </w:r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 xml:space="preserve">PV GAS развивает транспортные трубопроводы СПГ после </w:t>
      </w:r>
      <w:proofErr w:type="spellStart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>регазификации</w:t>
      </w:r>
      <w:proofErr w:type="spellEnd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 xml:space="preserve"> для потребителей на основе оптимального использования существующей инфраструктурной системы. В частности, в Юго-Восточном регионе: Строительство трубопроводной системы СПГ, соединяющей выход </w:t>
      </w:r>
      <w:proofErr w:type="spellStart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>Thi</w:t>
      </w:r>
      <w:proofErr w:type="spellEnd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 xml:space="preserve"> </w:t>
      </w:r>
      <w:proofErr w:type="spellStart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>Vai</w:t>
      </w:r>
      <w:proofErr w:type="spellEnd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 xml:space="preserve"> LNG </w:t>
      </w:r>
      <w:proofErr w:type="spellStart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>Storage</w:t>
      </w:r>
      <w:proofErr w:type="spellEnd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 xml:space="preserve"> с существующими трубопроводными системами PV GAS; Исследование проекта строительства трубопровода, соединяющего Восток и Запад, для увеличения транспортных мощностей и расширения инфраструктуры распределения СПГ для потребителей СПГ как для восточных, так и для юго-западных регионов. Для </w:t>
      </w:r>
      <w:proofErr w:type="spellStart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>Son</w:t>
      </w:r>
      <w:proofErr w:type="spellEnd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 xml:space="preserve"> </w:t>
      </w:r>
      <w:proofErr w:type="spellStart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>My</w:t>
      </w:r>
      <w:proofErr w:type="spellEnd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 xml:space="preserve"> LNG </w:t>
      </w:r>
      <w:proofErr w:type="spellStart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>Storage</w:t>
      </w:r>
      <w:proofErr w:type="spellEnd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 xml:space="preserve"> PV GAS планирует построить трубопроводную и распределительную систему в Центральном регионе; инвестировать в подключение трубопроводов для транспортировки СПГ из Сон Ми / </w:t>
      </w:r>
      <w:proofErr w:type="spellStart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>Ниньтхуан</w:t>
      </w:r>
      <w:proofErr w:type="spellEnd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 xml:space="preserve"> в</w:t>
      </w:r>
      <w:proofErr w:type="gramStart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 xml:space="preserve"> Б</w:t>
      </w:r>
      <w:proofErr w:type="gramEnd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 xml:space="preserve">а </w:t>
      </w:r>
      <w:proofErr w:type="spellStart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>Риа</w:t>
      </w:r>
      <w:proofErr w:type="spellEnd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 xml:space="preserve"> – </w:t>
      </w:r>
      <w:proofErr w:type="spellStart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>Вунгтау</w:t>
      </w:r>
      <w:proofErr w:type="spellEnd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 xml:space="preserve">, соединяясь с существующей инфраструктурой в Юго-Восточном регионе. В северном регионе PV GAS планирует построить трубопроводную систему и газораспределительную </w:t>
      </w:r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lastRenderedPageBreak/>
        <w:t xml:space="preserve">систему из производства СПГ в районе </w:t>
      </w:r>
      <w:proofErr w:type="spellStart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>КуангНинь</w:t>
      </w:r>
      <w:proofErr w:type="spellEnd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 xml:space="preserve"> / </w:t>
      </w:r>
      <w:proofErr w:type="spellStart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>Хайфонг</w:t>
      </w:r>
      <w:proofErr w:type="spellEnd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 xml:space="preserve"> / </w:t>
      </w:r>
      <w:proofErr w:type="spellStart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>Тханьхоа</w:t>
      </w:r>
      <w:proofErr w:type="spellEnd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 xml:space="preserve"> с учетом подключения и использования существующей инфраструктуры газовой системы </w:t>
      </w:r>
      <w:proofErr w:type="spellStart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>Ham</w:t>
      </w:r>
      <w:proofErr w:type="spellEnd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 xml:space="preserve"> </w:t>
      </w:r>
      <w:proofErr w:type="spellStart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>Dragon</w:t>
      </w:r>
      <w:proofErr w:type="spellEnd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 xml:space="preserve"> - </w:t>
      </w:r>
      <w:proofErr w:type="spellStart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>Thai</w:t>
      </w:r>
      <w:proofErr w:type="spellEnd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 xml:space="preserve"> </w:t>
      </w:r>
      <w:proofErr w:type="spellStart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>Binh</w:t>
      </w:r>
      <w:proofErr w:type="spellEnd"/>
      <w:r w:rsidRPr="00452FC1">
        <w:rPr>
          <w:rFonts w:ascii="Arial" w:eastAsia="Times New Roman" w:hAnsi="Arial" w:cs="Arial"/>
          <w:b/>
          <w:color w:val="504E4E"/>
          <w:sz w:val="24"/>
          <w:szCs w:val="24"/>
          <w:lang w:eastAsia="ru-RU"/>
        </w:rPr>
        <w:t xml:space="preserve"> для транспортировки и поставки газа клиентам.</w:t>
      </w:r>
    </w:p>
    <w:p w:rsidR="00452FC1" w:rsidRDefault="00452FC1" w:rsidP="00FE6317">
      <w:pPr>
        <w:rPr>
          <w:rFonts w:ascii="Times New Roman" w:hAnsi="Times New Roman" w:cs="Times New Roman"/>
          <w:sz w:val="24"/>
        </w:rPr>
      </w:pPr>
      <w:hyperlink r:id="rId33" w:history="1">
        <w:r w:rsidRPr="00304AB0">
          <w:rPr>
            <w:rStyle w:val="a3"/>
            <w:rFonts w:ascii="Times New Roman" w:hAnsi="Times New Roman" w:cs="Times New Roman"/>
            <w:sz w:val="24"/>
          </w:rPr>
          <w:t>https://www.pvgas.com.vn/tin-tuc/pv-gas-nhanh-chong-hoan-thien-he-thong-ha-tang-lng-de-nhap-khau-tu-nam-2022</w:t>
        </w:r>
      </w:hyperlink>
    </w:p>
    <w:p w:rsidR="00452FC1" w:rsidRDefault="00452FC1" w:rsidP="00FE6317">
      <w:pPr>
        <w:rPr>
          <w:rFonts w:ascii="Arial" w:hAnsi="Arial" w:cs="Arial"/>
          <w:b/>
          <w:color w:val="504E4E"/>
          <w:shd w:val="clear" w:color="auto" w:fill="FFFFFF"/>
        </w:rPr>
      </w:pPr>
      <w:r>
        <w:rPr>
          <w:rFonts w:ascii="Arial" w:hAnsi="Arial" w:cs="Arial"/>
          <w:color w:val="504E4E"/>
          <w:shd w:val="clear" w:color="auto" w:fill="FFFFFF"/>
        </w:rPr>
        <w:t xml:space="preserve">Серия проектов </w:t>
      </w:r>
      <w:proofErr w:type="spellStart"/>
      <w:r>
        <w:rPr>
          <w:rFonts w:ascii="Arial" w:hAnsi="Arial" w:cs="Arial"/>
          <w:color w:val="504E4E"/>
          <w:shd w:val="clear" w:color="auto" w:fill="FFFFFF"/>
        </w:rPr>
        <w:t>Thi</w:t>
      </w:r>
      <w:proofErr w:type="spellEnd"/>
      <w:r>
        <w:rPr>
          <w:rFonts w:ascii="Arial" w:hAnsi="Arial" w:cs="Arial"/>
          <w:color w:val="504E4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4E4E"/>
          <w:shd w:val="clear" w:color="auto" w:fill="FFFFFF"/>
        </w:rPr>
        <w:t>Vai</w:t>
      </w:r>
      <w:proofErr w:type="spellEnd"/>
      <w:r>
        <w:rPr>
          <w:rFonts w:ascii="Arial" w:hAnsi="Arial" w:cs="Arial"/>
          <w:color w:val="504E4E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504E4E"/>
          <w:shd w:val="clear" w:color="auto" w:fill="FFFFFF"/>
        </w:rPr>
        <w:t>Nhon</w:t>
      </w:r>
      <w:proofErr w:type="spellEnd"/>
      <w:r>
        <w:rPr>
          <w:rFonts w:ascii="Arial" w:hAnsi="Arial" w:cs="Arial"/>
          <w:color w:val="504E4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4E4E"/>
          <w:shd w:val="clear" w:color="auto" w:fill="FFFFFF"/>
        </w:rPr>
        <w:t>Trach</w:t>
      </w:r>
      <w:proofErr w:type="spellEnd"/>
      <w:r>
        <w:rPr>
          <w:rFonts w:ascii="Arial" w:hAnsi="Arial" w:cs="Arial"/>
          <w:color w:val="504E4E"/>
          <w:shd w:val="clear" w:color="auto" w:fill="FFFFFF"/>
        </w:rPr>
        <w:t xml:space="preserve"> LNG включает в себя проект импортного терминала СПГ </w:t>
      </w:r>
      <w:proofErr w:type="spellStart"/>
      <w:r>
        <w:rPr>
          <w:rFonts w:ascii="Arial" w:hAnsi="Arial" w:cs="Arial"/>
          <w:color w:val="504E4E"/>
          <w:shd w:val="clear" w:color="auto" w:fill="FFFFFF"/>
        </w:rPr>
        <w:t>Thi</w:t>
      </w:r>
      <w:proofErr w:type="spellEnd"/>
      <w:r>
        <w:rPr>
          <w:rFonts w:ascii="Arial" w:hAnsi="Arial" w:cs="Arial"/>
          <w:color w:val="504E4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4E4E"/>
          <w:shd w:val="clear" w:color="auto" w:fill="FFFFFF"/>
        </w:rPr>
        <w:t>Vai</w:t>
      </w:r>
      <w:proofErr w:type="spellEnd"/>
      <w:r>
        <w:rPr>
          <w:rFonts w:ascii="Arial" w:hAnsi="Arial" w:cs="Arial"/>
          <w:color w:val="504E4E"/>
          <w:shd w:val="clear" w:color="auto" w:fill="FFFFFF"/>
        </w:rPr>
        <w:t xml:space="preserve"> и проект газовой электростанции </w:t>
      </w:r>
      <w:proofErr w:type="spellStart"/>
      <w:r>
        <w:rPr>
          <w:rFonts w:ascii="Arial" w:hAnsi="Arial" w:cs="Arial"/>
          <w:color w:val="504E4E"/>
          <w:shd w:val="clear" w:color="auto" w:fill="FFFFFF"/>
        </w:rPr>
        <w:t>Nhon</w:t>
      </w:r>
      <w:proofErr w:type="spellEnd"/>
      <w:r>
        <w:rPr>
          <w:rFonts w:ascii="Arial" w:hAnsi="Arial" w:cs="Arial"/>
          <w:color w:val="504E4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4E4E"/>
          <w:shd w:val="clear" w:color="auto" w:fill="FFFFFF"/>
        </w:rPr>
        <w:t>Trach</w:t>
      </w:r>
      <w:proofErr w:type="spellEnd"/>
      <w:r>
        <w:rPr>
          <w:rFonts w:ascii="Arial" w:hAnsi="Arial" w:cs="Arial"/>
          <w:color w:val="504E4E"/>
          <w:shd w:val="clear" w:color="auto" w:fill="FFFFFF"/>
        </w:rPr>
        <w:t xml:space="preserve"> 3 &amp; 4. В частности: </w:t>
      </w:r>
      <w:r w:rsidRPr="00452FC1">
        <w:rPr>
          <w:rFonts w:ascii="Arial" w:hAnsi="Arial" w:cs="Arial"/>
          <w:b/>
          <w:color w:val="504E4E"/>
          <w:shd w:val="clear" w:color="auto" w:fill="FFFFFF"/>
        </w:rPr>
        <w:t xml:space="preserve">проект СПГ-терминала </w:t>
      </w:r>
      <w:proofErr w:type="spellStart"/>
      <w:r w:rsidRPr="00452FC1">
        <w:rPr>
          <w:rFonts w:ascii="Arial" w:hAnsi="Arial" w:cs="Arial"/>
          <w:b/>
          <w:color w:val="504E4E"/>
          <w:shd w:val="clear" w:color="auto" w:fill="FFFFFF"/>
        </w:rPr>
        <w:t>Thi</w:t>
      </w:r>
      <w:proofErr w:type="spellEnd"/>
      <w:r w:rsidRPr="00452FC1">
        <w:rPr>
          <w:rFonts w:ascii="Arial" w:hAnsi="Arial" w:cs="Arial"/>
          <w:b/>
          <w:color w:val="504E4E"/>
          <w:shd w:val="clear" w:color="auto" w:fill="FFFFFF"/>
        </w:rPr>
        <w:t xml:space="preserve"> </w:t>
      </w:r>
      <w:proofErr w:type="spellStart"/>
      <w:r w:rsidRPr="00452FC1">
        <w:rPr>
          <w:rFonts w:ascii="Arial" w:hAnsi="Arial" w:cs="Arial"/>
          <w:b/>
          <w:color w:val="504E4E"/>
          <w:shd w:val="clear" w:color="auto" w:fill="FFFFFF"/>
        </w:rPr>
        <w:t>Vai</w:t>
      </w:r>
      <w:proofErr w:type="spellEnd"/>
      <w:r w:rsidRPr="00452FC1">
        <w:rPr>
          <w:rFonts w:ascii="Arial" w:hAnsi="Arial" w:cs="Arial"/>
          <w:b/>
          <w:color w:val="504E4E"/>
          <w:shd w:val="clear" w:color="auto" w:fill="FFFFFF"/>
        </w:rPr>
        <w:t xml:space="preserve"> инвестирует компания PV GAS мощностью через первую фазу 1 </w:t>
      </w:r>
      <w:proofErr w:type="gramStart"/>
      <w:r w:rsidRPr="00452FC1">
        <w:rPr>
          <w:rFonts w:ascii="Arial" w:hAnsi="Arial" w:cs="Arial"/>
          <w:b/>
          <w:color w:val="504E4E"/>
          <w:shd w:val="clear" w:color="auto" w:fill="FFFFFF"/>
        </w:rPr>
        <w:t>млн</w:t>
      </w:r>
      <w:proofErr w:type="gramEnd"/>
      <w:r w:rsidRPr="00452FC1">
        <w:rPr>
          <w:rFonts w:ascii="Arial" w:hAnsi="Arial" w:cs="Arial"/>
          <w:b/>
          <w:color w:val="504E4E"/>
          <w:shd w:val="clear" w:color="auto" w:fill="FFFFFF"/>
        </w:rPr>
        <w:t xml:space="preserve"> тонн СПГ в год, которая, как ожидается, будет завершена в 2022 году; Фаза 2 мощностью 3 млн тонн СПГ в год, как ожидается, будет завершена в 2023 году. </w:t>
      </w:r>
    </w:p>
    <w:p w:rsidR="00452FC1" w:rsidRDefault="00452FC1" w:rsidP="00FE6317">
      <w:pPr>
        <w:rPr>
          <w:rFonts w:ascii="Times New Roman" w:hAnsi="Times New Roman" w:cs="Times New Roman"/>
          <w:sz w:val="24"/>
        </w:rPr>
      </w:pPr>
      <w:hyperlink r:id="rId34" w:history="1">
        <w:r w:rsidRPr="00304AB0">
          <w:rPr>
            <w:rStyle w:val="a3"/>
            <w:rFonts w:ascii="Times New Roman" w:hAnsi="Times New Roman" w:cs="Times New Roman"/>
            <w:sz w:val="24"/>
          </w:rPr>
          <w:t>https://www.pvgas.com.vn/tin-tuc/artmid/588/articleid/12529/du-an-kho-chua-1-trieu-tan-lng-tai-thi-vai-chao-mung-moc-1-trieu-gio-lam-viec-an-toan</w:t>
        </w:r>
      </w:hyperlink>
    </w:p>
    <w:p w:rsidR="00452FC1" w:rsidRDefault="00452FC1" w:rsidP="00FE6317">
      <w:pPr>
        <w:rPr>
          <w:rFonts w:ascii="Roboto" w:hAnsi="Roboto"/>
          <w:color w:val="333333"/>
          <w:shd w:val="clear" w:color="auto" w:fill="FEF9F5"/>
        </w:rPr>
      </w:pPr>
      <w:r>
        <w:rPr>
          <w:rFonts w:ascii="Roboto" w:hAnsi="Roboto"/>
          <w:color w:val="333333"/>
          <w:shd w:val="clear" w:color="auto" w:fill="FEF9F5"/>
        </w:rPr>
        <w:t xml:space="preserve">Также связанная с инфраструктурой СПГ, корпорация также выделяет средства на импортный терминал </w:t>
      </w:r>
      <w:proofErr w:type="spellStart"/>
      <w:r>
        <w:rPr>
          <w:rFonts w:ascii="Roboto" w:hAnsi="Roboto"/>
          <w:color w:val="333333"/>
          <w:shd w:val="clear" w:color="auto" w:fill="FEF9F5"/>
        </w:rPr>
        <w:t>My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LNG (138 </w:t>
      </w:r>
      <w:proofErr w:type="gramStart"/>
      <w:r>
        <w:rPr>
          <w:rFonts w:ascii="Roboto" w:hAnsi="Roboto"/>
          <w:color w:val="333333"/>
          <w:shd w:val="clear" w:color="auto" w:fill="FEF9F5"/>
        </w:rPr>
        <w:t>млрд</w:t>
      </w:r>
      <w:proofErr w:type="gramEnd"/>
      <w:r>
        <w:rPr>
          <w:rFonts w:ascii="Roboto" w:hAnsi="Roboto"/>
          <w:color w:val="333333"/>
          <w:shd w:val="clear" w:color="auto" w:fill="FEF9F5"/>
        </w:rPr>
        <w:t xml:space="preserve"> донгов) и трубопровод </w:t>
      </w:r>
      <w:proofErr w:type="spellStart"/>
      <w:r>
        <w:rPr>
          <w:rFonts w:ascii="Roboto" w:hAnsi="Roboto"/>
          <w:color w:val="333333"/>
          <w:shd w:val="clear" w:color="auto" w:fill="FEF9F5"/>
        </w:rPr>
        <w:t>Thi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Vai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- </w:t>
      </w:r>
      <w:proofErr w:type="spellStart"/>
      <w:r>
        <w:rPr>
          <w:rFonts w:ascii="Roboto" w:hAnsi="Roboto"/>
          <w:color w:val="333333"/>
          <w:shd w:val="clear" w:color="auto" w:fill="FEF9F5"/>
        </w:rPr>
        <w:t>Phu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EF9F5"/>
        </w:rPr>
        <w:t>My</w:t>
      </w:r>
      <w:proofErr w:type="spellEnd"/>
      <w:r>
        <w:rPr>
          <w:rFonts w:ascii="Roboto" w:hAnsi="Roboto"/>
          <w:color w:val="333333"/>
          <w:shd w:val="clear" w:color="auto" w:fill="FEF9F5"/>
        </w:rPr>
        <w:t xml:space="preserve"> LNG (139 млрд донгов).</w:t>
      </w:r>
    </w:p>
    <w:p w:rsidR="00452FC1" w:rsidRDefault="00452FC1" w:rsidP="00FE6317">
      <w:pPr>
        <w:rPr>
          <w:rFonts w:ascii="Times New Roman" w:hAnsi="Times New Roman" w:cs="Times New Roman"/>
          <w:sz w:val="24"/>
        </w:rPr>
      </w:pPr>
      <w:hyperlink r:id="rId35" w:history="1">
        <w:r w:rsidRPr="00304AB0">
          <w:rPr>
            <w:rStyle w:val="a3"/>
            <w:rFonts w:ascii="Times New Roman" w:hAnsi="Times New Roman" w:cs="Times New Roman"/>
            <w:sz w:val="24"/>
          </w:rPr>
          <w:t>https://baodautu.vn/pvgas-chi-gan-2500-ty-dong-dau-tu-kho-chua-lng-chuan-bi-nhap-khau-tu-nam-2022-d155549.html</w:t>
        </w:r>
      </w:hyperlink>
    </w:p>
    <w:p w:rsidR="00452FC1" w:rsidRPr="00452FC1" w:rsidRDefault="00452FC1" w:rsidP="00452FC1">
      <w:pPr>
        <w:shd w:val="clear" w:color="auto" w:fill="F3F4F5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</w:t>
      </w:r>
      <w:r w:rsidRPr="00452F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ародный комитет Ханоя только что выпустил документ 426/UBND-DT о заказе и проведении торгов по поддержанию гигиены окружающей среды в период с 2021 года в городе.</w:t>
      </w:r>
    </w:p>
    <w:p w:rsidR="00452FC1" w:rsidRPr="00452FC1" w:rsidRDefault="00452FC1" w:rsidP="00452FC1">
      <w:pPr>
        <w:shd w:val="clear" w:color="auto" w:fill="F3F4F5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52F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основании отчетности о результатах рассмотрения и оценки заказа и проведения торгов на содержание гигиены окружающей среды в период с 2021 года в городе Ханой Департамент строительства, Народный комитет города возложил на народные комитеты районов и городов ответственность за управление гигиеническим содержанием окружающей среды в районе в соответствии с децентрализацией с целью управления</w:t>
      </w:r>
      <w:proofErr w:type="gramStart"/>
      <w:r w:rsidRPr="00452F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proofErr w:type="gramEnd"/>
      <w:r w:rsidRPr="00452F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gramStart"/>
      <w:r w:rsidRPr="00452F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</w:t>
      </w:r>
      <w:proofErr w:type="gramEnd"/>
      <w:r w:rsidRPr="00452F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оддерживать гигиену окружающей среды, собирать и транспортировать бытовые отходы в зоне управления.</w:t>
      </w:r>
    </w:p>
    <w:p w:rsidR="00452FC1" w:rsidRDefault="00452FC1" w:rsidP="00452FC1">
      <w:pPr>
        <w:shd w:val="clear" w:color="auto" w:fill="F3F4F5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452FC1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Народные комитеты районов и городов должны срочно изучить вопрос об инвестициях и построить в этом районе перевалочные станции по переработке твердых бытовых отходов соответствующего масштаба для повышения своих возможностей по сбору мусора в направлении механизации</w:t>
      </w:r>
      <w:r w:rsidRPr="00452F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 поощрять призывы к социализации инвестиций в современные транзитные станции, а не к образованию запахов и выщелачиванию воды, обеспечению гигиены окружающей среды в этом районе.</w:t>
      </w:r>
      <w:proofErr w:type="gramEnd"/>
    </w:p>
    <w:p w:rsidR="00452FC1" w:rsidRDefault="00452FC1" w:rsidP="00452FC1">
      <w:pPr>
        <w:shd w:val="clear" w:color="auto" w:fill="F3F4F5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36" w:history="1">
        <w:r w:rsidRPr="00304AB0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https://moit.gov.vn/bao-ve-moi-truong/ha-noi-tang-cuong-trien-khai-phan-loai-rac-thai-sinh-hoat-theo-lo-trinh.html</w:t>
        </w:r>
      </w:hyperlink>
    </w:p>
    <w:p w:rsidR="00452FC1" w:rsidRDefault="00452FC1" w:rsidP="00452FC1">
      <w:pPr>
        <w:shd w:val="clear" w:color="auto" w:fill="F3F4F5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52F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PETROLIMEX РАССМАТРИВАЕТ ВОЗМОЖНОСТЬ ИНВЕСТИРОВАНИЯ В ПРОЕКТ НЕФТЕПЕРЕРАБАТЫВАЮЩЕГО ЗАВОДА НАМ ВАН ФОНГ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– проект с 2010 года заморожен </w:t>
      </w:r>
      <w:hyperlink r:id="rId37" w:history="1">
        <w:r w:rsidRPr="00304AB0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http://vmpc.vn/chi-tiet-tin/petrolimex-dang-can-nhac-dau-tu-du-an-nha-may-loc-dau-nam-van-phong.html</w:t>
        </w:r>
      </w:hyperlink>
    </w:p>
    <w:p w:rsidR="00452FC1" w:rsidRPr="00452FC1" w:rsidRDefault="00452FC1" w:rsidP="00452FC1">
      <w:pPr>
        <w:shd w:val="clear" w:color="auto" w:fill="F3F4F5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452FC1" w:rsidRPr="002C7AA1" w:rsidRDefault="00452FC1" w:rsidP="00FE6317">
      <w:pPr>
        <w:rPr>
          <w:rFonts w:ascii="Times New Roman" w:hAnsi="Times New Roman" w:cs="Times New Roman"/>
          <w:sz w:val="24"/>
        </w:rPr>
      </w:pPr>
    </w:p>
    <w:p w:rsidR="00A530E4" w:rsidRDefault="00D9466C" w:rsidP="00FE6317">
      <w:pPr>
        <w:rPr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lastRenderedPageBreak/>
        <w:t xml:space="preserve">20 мая 2021 года PTSC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Marine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Mechanical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Services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получила письмо о тендере на контракт EPCI для проекта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Gallaf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- Фаза 3, пакет 05 (также известный как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Gallaf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Batch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3 EPC 05)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North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Oil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Company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(NOC), члена совместного предприятия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Qatar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Petroleum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и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Total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Oil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Corporation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(Франция).</w:t>
      </w:r>
      <w:r>
        <w:rPr>
          <w:color w:val="333333"/>
          <w:shd w:val="clear" w:color="auto" w:fill="FFFFFF"/>
        </w:rPr>
        <w:t xml:space="preserve"> </w:t>
      </w:r>
      <w:hyperlink r:id="rId38" w:history="1">
        <w:r w:rsidRPr="00304AB0">
          <w:rPr>
            <w:rStyle w:val="a3"/>
            <w:shd w:val="clear" w:color="auto" w:fill="FFFFFF"/>
          </w:rPr>
          <w:t>https://petrovietnam.petrotimes.vn/ptsc-mc-trung-thau-du-an-gallaf-giai-doan-3-619395.html</w:t>
        </w:r>
      </w:hyperlink>
    </w:p>
    <w:p w:rsidR="00D9466C" w:rsidRDefault="00A91354" w:rsidP="00FE6317">
      <w:pPr>
        <w:rPr>
          <w:rFonts w:cs="Times New Roman"/>
          <w:sz w:val="24"/>
        </w:rPr>
      </w:pPr>
      <w:r w:rsidRPr="00A91354">
        <w:rPr>
          <w:rFonts w:cs="Times New Roman"/>
          <w:sz w:val="24"/>
        </w:rPr>
        <w:t xml:space="preserve">Во второй половине дня 29 июля состоялась онлайн-церемония подписания между PTSC </w:t>
      </w:r>
      <w:proofErr w:type="spellStart"/>
      <w:r w:rsidRPr="00A91354">
        <w:rPr>
          <w:rFonts w:cs="Times New Roman"/>
          <w:sz w:val="24"/>
        </w:rPr>
        <w:t>Marine</w:t>
      </w:r>
      <w:proofErr w:type="spellEnd"/>
      <w:r w:rsidRPr="00A91354">
        <w:rPr>
          <w:rFonts w:cs="Times New Roman"/>
          <w:sz w:val="24"/>
        </w:rPr>
        <w:t xml:space="preserve"> </w:t>
      </w:r>
      <w:proofErr w:type="spellStart"/>
      <w:r w:rsidRPr="00A91354">
        <w:rPr>
          <w:rFonts w:cs="Times New Roman"/>
          <w:sz w:val="24"/>
        </w:rPr>
        <w:t>Mechanical</w:t>
      </w:r>
      <w:proofErr w:type="spellEnd"/>
      <w:r w:rsidRPr="00A91354">
        <w:rPr>
          <w:rFonts w:cs="Times New Roman"/>
          <w:sz w:val="24"/>
        </w:rPr>
        <w:t xml:space="preserve"> </w:t>
      </w:r>
      <w:proofErr w:type="spellStart"/>
      <w:r w:rsidRPr="00A91354">
        <w:rPr>
          <w:rFonts w:cs="Times New Roman"/>
          <w:sz w:val="24"/>
        </w:rPr>
        <w:t>Services</w:t>
      </w:r>
      <w:proofErr w:type="spellEnd"/>
      <w:r w:rsidRPr="00A91354">
        <w:rPr>
          <w:rFonts w:cs="Times New Roman"/>
          <w:sz w:val="24"/>
        </w:rPr>
        <w:t xml:space="preserve"> </w:t>
      </w:r>
      <w:proofErr w:type="spellStart"/>
      <w:r w:rsidRPr="00A91354">
        <w:rPr>
          <w:rFonts w:cs="Times New Roman"/>
          <w:sz w:val="24"/>
        </w:rPr>
        <w:t>Co</w:t>
      </w:r>
      <w:proofErr w:type="spellEnd"/>
      <w:r w:rsidRPr="00A91354">
        <w:rPr>
          <w:rFonts w:cs="Times New Roman"/>
          <w:sz w:val="24"/>
        </w:rPr>
        <w:t xml:space="preserve">., </w:t>
      </w:r>
      <w:proofErr w:type="spellStart"/>
      <w:r w:rsidRPr="00A91354">
        <w:rPr>
          <w:rFonts w:cs="Times New Roman"/>
          <w:sz w:val="24"/>
        </w:rPr>
        <w:t>Ltd</w:t>
      </w:r>
      <w:proofErr w:type="spellEnd"/>
      <w:r w:rsidRPr="00A91354">
        <w:rPr>
          <w:rFonts w:cs="Times New Roman"/>
          <w:sz w:val="24"/>
        </w:rPr>
        <w:t xml:space="preserve">. (PTSC M&amp;C) и </w:t>
      </w:r>
      <w:proofErr w:type="spellStart"/>
      <w:r w:rsidRPr="00A91354">
        <w:rPr>
          <w:rFonts w:cs="Times New Roman"/>
          <w:sz w:val="24"/>
        </w:rPr>
        <w:t>North</w:t>
      </w:r>
      <w:proofErr w:type="spellEnd"/>
      <w:r w:rsidRPr="00A91354">
        <w:rPr>
          <w:rFonts w:cs="Times New Roman"/>
          <w:sz w:val="24"/>
        </w:rPr>
        <w:t xml:space="preserve"> </w:t>
      </w:r>
      <w:proofErr w:type="spellStart"/>
      <w:r w:rsidRPr="00A91354">
        <w:rPr>
          <w:rFonts w:cs="Times New Roman"/>
          <w:sz w:val="24"/>
        </w:rPr>
        <w:t>Oil</w:t>
      </w:r>
      <w:proofErr w:type="spellEnd"/>
      <w:r w:rsidRPr="00A91354">
        <w:rPr>
          <w:rFonts w:cs="Times New Roman"/>
          <w:sz w:val="24"/>
        </w:rPr>
        <w:t xml:space="preserve"> </w:t>
      </w:r>
      <w:proofErr w:type="spellStart"/>
      <w:r w:rsidRPr="00A91354">
        <w:rPr>
          <w:rFonts w:cs="Times New Roman"/>
          <w:sz w:val="24"/>
        </w:rPr>
        <w:t>Company</w:t>
      </w:r>
      <w:proofErr w:type="spellEnd"/>
      <w:r w:rsidRPr="00A91354">
        <w:rPr>
          <w:rFonts w:cs="Times New Roman"/>
          <w:sz w:val="24"/>
        </w:rPr>
        <w:t xml:space="preserve"> (NOC) для реализации тендерного пакета </w:t>
      </w:r>
      <w:proofErr w:type="spellStart"/>
      <w:r w:rsidRPr="00A91354">
        <w:rPr>
          <w:rFonts w:cs="Times New Roman"/>
          <w:sz w:val="24"/>
        </w:rPr>
        <w:t>Gallaf</w:t>
      </w:r>
      <w:proofErr w:type="spellEnd"/>
      <w:r w:rsidRPr="00A91354">
        <w:rPr>
          <w:rFonts w:cs="Times New Roman"/>
          <w:sz w:val="24"/>
        </w:rPr>
        <w:t xml:space="preserve"> фазы 3.</w:t>
      </w:r>
      <w:r>
        <w:rPr>
          <w:rFonts w:cs="Times New Roman"/>
          <w:sz w:val="24"/>
        </w:rPr>
        <w:t xml:space="preserve"> </w:t>
      </w:r>
      <w:hyperlink r:id="rId39" w:history="1">
        <w:r w:rsidRPr="00304AB0">
          <w:rPr>
            <w:rStyle w:val="a3"/>
            <w:rFonts w:cs="Times New Roman"/>
            <w:sz w:val="24"/>
          </w:rPr>
          <w:t>https://nhandan.vn/tin-tuc-kinh-te/ptsc-m-c-trung-thau-che-tao-gian-khoan-khai-thac-mo-dau-al-shaheen-lon-nhat-qatar-657463/</w:t>
        </w:r>
      </w:hyperlink>
    </w:p>
    <w:p w:rsidR="00A91354" w:rsidRDefault="00375217" w:rsidP="00375217">
      <w:pPr>
        <w:rPr>
          <w:rFonts w:cs="Times New Roman"/>
          <w:sz w:val="24"/>
        </w:rPr>
      </w:pPr>
      <w:r w:rsidRPr="00375217">
        <w:rPr>
          <w:rFonts w:cs="Times New Roman"/>
          <w:sz w:val="24"/>
        </w:rPr>
        <w:t xml:space="preserve">В начале 2022 года </w:t>
      </w:r>
      <w:proofErr w:type="spellStart"/>
      <w:r w:rsidRPr="00375217">
        <w:rPr>
          <w:rFonts w:cs="Times New Roman"/>
          <w:sz w:val="24"/>
        </w:rPr>
        <w:t>Hai</w:t>
      </w:r>
      <w:proofErr w:type="spellEnd"/>
      <w:r w:rsidRPr="00375217">
        <w:rPr>
          <w:rFonts w:cs="Times New Roman"/>
          <w:sz w:val="24"/>
        </w:rPr>
        <w:t xml:space="preserve"> </w:t>
      </w:r>
      <w:proofErr w:type="spellStart"/>
      <w:r w:rsidRPr="00375217">
        <w:rPr>
          <w:rFonts w:cs="Times New Roman"/>
          <w:sz w:val="24"/>
        </w:rPr>
        <w:t>Duong</w:t>
      </w:r>
      <w:proofErr w:type="spellEnd"/>
      <w:r w:rsidRPr="00375217">
        <w:rPr>
          <w:rFonts w:cs="Times New Roman"/>
          <w:sz w:val="24"/>
        </w:rPr>
        <w:t xml:space="preserve"> «открыла товар» с меморандумом об инвестициях в проект Фармацевтического парка стоимостью более 10 </w:t>
      </w:r>
      <w:proofErr w:type="gramStart"/>
      <w:r w:rsidRPr="00375217">
        <w:rPr>
          <w:rFonts w:cs="Times New Roman"/>
          <w:sz w:val="24"/>
        </w:rPr>
        <w:t>млрд</w:t>
      </w:r>
      <w:proofErr w:type="gramEnd"/>
      <w:r w:rsidRPr="00375217">
        <w:rPr>
          <w:rFonts w:cs="Times New Roman"/>
          <w:sz w:val="24"/>
        </w:rPr>
        <w:t xml:space="preserve"> USD.</w:t>
      </w:r>
      <w:r>
        <w:rPr>
          <w:rFonts w:cs="Times New Roman"/>
          <w:sz w:val="24"/>
        </w:rPr>
        <w:t xml:space="preserve"> </w:t>
      </w:r>
      <w:hyperlink r:id="rId40" w:history="1">
        <w:r w:rsidRPr="00304AB0">
          <w:rPr>
            <w:rStyle w:val="a3"/>
            <w:rFonts w:cs="Times New Roman"/>
            <w:sz w:val="24"/>
          </w:rPr>
          <w:t>https://vneconomy.vn/bat-dau-don-nhung-du-an-ty-usd-hau-dai-dich.htm</w:t>
        </w:r>
      </w:hyperlink>
    </w:p>
    <w:p w:rsidR="008572DC" w:rsidRDefault="008572DC" w:rsidP="00375217">
      <w:pPr>
        <w:rPr>
          <w:rFonts w:cs="Times New Roman"/>
          <w:sz w:val="24"/>
        </w:rPr>
      </w:pPr>
      <w:hyperlink r:id="rId41" w:history="1">
        <w:r w:rsidRPr="00304AB0">
          <w:rPr>
            <w:rStyle w:val="a3"/>
            <w:rFonts w:cs="Times New Roman"/>
            <w:sz w:val="24"/>
          </w:rPr>
          <w:t>https://vneconomy.vn/doanh-nghiep-hang-dau-an-do-chon-hai-duong-xay-cong-vien-duoc-pham-hon-10-ty-usd.htm</w:t>
        </w:r>
      </w:hyperlink>
    </w:p>
    <w:p w:rsidR="00375217" w:rsidRDefault="008572DC" w:rsidP="00375217">
      <w:pPr>
        <w:rPr>
          <w:rFonts w:cs="Times New Roman"/>
          <w:sz w:val="24"/>
        </w:rPr>
      </w:pPr>
      <w:r w:rsidRPr="008572DC">
        <w:rPr>
          <w:rFonts w:cs="Times New Roman"/>
          <w:sz w:val="24"/>
        </w:rPr>
        <w:t xml:space="preserve">На встрече с премьер-министром </w:t>
      </w:r>
      <w:proofErr w:type="gramStart"/>
      <w:r w:rsidRPr="008572DC">
        <w:rPr>
          <w:rFonts w:cs="Times New Roman"/>
          <w:sz w:val="24"/>
        </w:rPr>
        <w:t>Фам</w:t>
      </w:r>
      <w:proofErr w:type="gramEnd"/>
      <w:r w:rsidRPr="008572DC">
        <w:rPr>
          <w:rFonts w:cs="Times New Roman"/>
          <w:sz w:val="24"/>
        </w:rPr>
        <w:t xml:space="preserve"> </w:t>
      </w:r>
      <w:proofErr w:type="spellStart"/>
      <w:r w:rsidRPr="008572DC">
        <w:rPr>
          <w:rFonts w:cs="Times New Roman"/>
          <w:sz w:val="24"/>
        </w:rPr>
        <w:t>Минь</w:t>
      </w:r>
      <w:proofErr w:type="spellEnd"/>
      <w:r w:rsidRPr="008572DC">
        <w:rPr>
          <w:rFonts w:cs="Times New Roman"/>
          <w:sz w:val="24"/>
        </w:rPr>
        <w:t xml:space="preserve"> </w:t>
      </w:r>
      <w:proofErr w:type="spellStart"/>
      <w:r w:rsidRPr="008572DC">
        <w:rPr>
          <w:rFonts w:cs="Times New Roman"/>
          <w:sz w:val="24"/>
        </w:rPr>
        <w:t>Чинхом</w:t>
      </w:r>
      <w:proofErr w:type="spellEnd"/>
      <w:r w:rsidRPr="008572DC">
        <w:rPr>
          <w:rFonts w:cs="Times New Roman"/>
          <w:sz w:val="24"/>
        </w:rPr>
        <w:t xml:space="preserve"> </w:t>
      </w:r>
      <w:r w:rsidRPr="008572DC">
        <w:rPr>
          <w:rFonts w:cs="Times New Roman"/>
          <w:b/>
          <w:sz w:val="24"/>
        </w:rPr>
        <w:t xml:space="preserve">руководители SCG </w:t>
      </w:r>
      <w:proofErr w:type="spellStart"/>
      <w:r w:rsidRPr="008572DC">
        <w:rPr>
          <w:rFonts w:cs="Times New Roman"/>
          <w:b/>
          <w:sz w:val="24"/>
        </w:rPr>
        <w:t>Group</w:t>
      </w:r>
      <w:proofErr w:type="spellEnd"/>
      <w:r w:rsidRPr="008572DC">
        <w:rPr>
          <w:rFonts w:cs="Times New Roman"/>
          <w:b/>
          <w:sz w:val="24"/>
        </w:rPr>
        <w:t xml:space="preserve"> и </w:t>
      </w:r>
      <w:proofErr w:type="spellStart"/>
      <w:r w:rsidRPr="008572DC">
        <w:rPr>
          <w:rFonts w:cs="Times New Roman"/>
          <w:b/>
          <w:sz w:val="24"/>
        </w:rPr>
        <w:t>Amata</w:t>
      </w:r>
      <w:proofErr w:type="spellEnd"/>
      <w:r w:rsidRPr="008572DC">
        <w:rPr>
          <w:rFonts w:cs="Times New Roman"/>
          <w:b/>
          <w:sz w:val="24"/>
        </w:rPr>
        <w:t xml:space="preserve"> обновили ход реализации проекта южного нефтехимического комплекса с общим объемом инвестиций в размере 5,16 млрд долларов США</w:t>
      </w:r>
      <w:r w:rsidRPr="008572DC">
        <w:rPr>
          <w:rFonts w:cs="Times New Roman"/>
          <w:sz w:val="24"/>
        </w:rPr>
        <w:t>, ожидается продолжение инвестиций во вторую фазу с передовыми технологиями в зеленом направлении, распространить и изложить ряд предложений и рекомендаций, связанных с реализацией проектов во Вьетнаме.</w:t>
      </w:r>
      <w:r>
        <w:rPr>
          <w:rFonts w:cs="Times New Roman"/>
          <w:sz w:val="24"/>
        </w:rPr>
        <w:t xml:space="preserve"> </w:t>
      </w:r>
      <w:hyperlink r:id="rId42" w:history="1">
        <w:r w:rsidRPr="00304AB0">
          <w:rPr>
            <w:rStyle w:val="a3"/>
            <w:rFonts w:cs="Times New Roman"/>
            <w:sz w:val="24"/>
          </w:rPr>
          <w:t>https://vneconomy.vn/thu-tuong-de-nghi-dung-cong-nghe-tien-tien-nhat-cho-du-an-to-hop-hoa-dau-5-16-ty-usd.htm</w:t>
        </w:r>
      </w:hyperlink>
    </w:p>
    <w:p w:rsidR="008572DC" w:rsidRDefault="008572DC" w:rsidP="00375217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Проекты по очистке промышленных сточных вод </w:t>
      </w:r>
      <w:hyperlink r:id="rId43" w:history="1">
        <w:r w:rsidRPr="00304AB0">
          <w:rPr>
            <w:rStyle w:val="a3"/>
            <w:rFonts w:cs="Times New Roman"/>
            <w:sz w:val="24"/>
          </w:rPr>
          <w:t>https://vneconomy.vn/ca-nuoc-chi-co-19-3-cum-cong-nghiep-co-he-thong-xu-ly-nuoc-thai.htm</w:t>
        </w:r>
      </w:hyperlink>
    </w:p>
    <w:p w:rsidR="008572DC" w:rsidRDefault="008572DC" w:rsidP="00375217">
      <w:pPr>
        <w:rPr>
          <w:rFonts w:cs="Times New Roman"/>
          <w:sz w:val="24"/>
        </w:rPr>
      </w:pPr>
      <w:r w:rsidRPr="008572DC">
        <w:rPr>
          <w:rFonts w:cs="Times New Roman"/>
          <w:sz w:val="24"/>
        </w:rPr>
        <w:t xml:space="preserve">Правительство Вьетнама 25 ноября подписало кредитное соглашение об </w:t>
      </w:r>
      <w:proofErr w:type="gramStart"/>
      <w:r w:rsidRPr="008572DC">
        <w:rPr>
          <w:rFonts w:cs="Times New Roman"/>
          <w:sz w:val="24"/>
        </w:rPr>
        <w:t>ОПР</w:t>
      </w:r>
      <w:proofErr w:type="gramEnd"/>
      <w:r w:rsidRPr="008572DC">
        <w:rPr>
          <w:rFonts w:cs="Times New Roman"/>
          <w:sz w:val="24"/>
        </w:rPr>
        <w:t xml:space="preserve"> на сумму 11,891 млрд иен (почти 114 млн долларов США) с Японским агентством по международному сотрудничеству (JICA) для строительства проекта «Дренаж и очистка сточных вод города </w:t>
      </w:r>
      <w:proofErr w:type="spellStart"/>
      <w:r w:rsidRPr="008572DC">
        <w:rPr>
          <w:rFonts w:cs="Times New Roman"/>
          <w:sz w:val="24"/>
        </w:rPr>
        <w:t>Халонг</w:t>
      </w:r>
      <w:proofErr w:type="spellEnd"/>
      <w:r w:rsidRPr="008572DC">
        <w:rPr>
          <w:rFonts w:cs="Times New Roman"/>
          <w:sz w:val="24"/>
        </w:rPr>
        <w:t>».</w:t>
      </w:r>
      <w:r>
        <w:rPr>
          <w:rFonts w:cs="Times New Roman"/>
          <w:sz w:val="24"/>
        </w:rPr>
        <w:t xml:space="preserve"> </w:t>
      </w:r>
      <w:hyperlink r:id="rId44" w:history="1">
        <w:r w:rsidRPr="00304AB0">
          <w:rPr>
            <w:rStyle w:val="a3"/>
            <w:rFonts w:cs="Times New Roman"/>
            <w:sz w:val="24"/>
          </w:rPr>
          <w:t>https://www.rfa.org/vietnamese/news/vietnamnews/vietnam-loans-about-114-million-usd-from-japan-to-treat-ha-long-bay-waste-water-11252020074047.html</w:t>
        </w:r>
      </w:hyperlink>
    </w:p>
    <w:p w:rsidR="004F7209" w:rsidRPr="004F7209" w:rsidRDefault="004F7209" w:rsidP="004F7209">
      <w:pPr>
        <w:rPr>
          <w:rFonts w:cs="Times New Roman"/>
          <w:sz w:val="24"/>
        </w:rPr>
      </w:pPr>
      <w:r w:rsidRPr="004F7209">
        <w:rPr>
          <w:rFonts w:cs="Times New Roman"/>
          <w:sz w:val="24"/>
        </w:rPr>
        <w:t xml:space="preserve">25 февраля в коммуне </w:t>
      </w:r>
      <w:proofErr w:type="spellStart"/>
      <w:r w:rsidRPr="004F7209">
        <w:rPr>
          <w:rFonts w:cs="Times New Roman"/>
          <w:sz w:val="24"/>
        </w:rPr>
        <w:t>Фуок</w:t>
      </w:r>
      <w:proofErr w:type="spellEnd"/>
      <w:proofErr w:type="gramStart"/>
      <w:r w:rsidRPr="004F7209">
        <w:rPr>
          <w:rFonts w:cs="Times New Roman"/>
          <w:sz w:val="24"/>
        </w:rPr>
        <w:t xml:space="preserve"> Д</w:t>
      </w:r>
      <w:proofErr w:type="gramEnd"/>
      <w:r w:rsidRPr="004F7209">
        <w:rPr>
          <w:rFonts w:cs="Times New Roman"/>
          <w:sz w:val="24"/>
        </w:rPr>
        <w:t xml:space="preserve">инь, район </w:t>
      </w:r>
      <w:proofErr w:type="spellStart"/>
      <w:r w:rsidRPr="004F7209">
        <w:rPr>
          <w:rFonts w:cs="Times New Roman"/>
          <w:sz w:val="24"/>
        </w:rPr>
        <w:t>Туан</w:t>
      </w:r>
      <w:proofErr w:type="spellEnd"/>
      <w:r w:rsidRPr="004F7209">
        <w:rPr>
          <w:rFonts w:cs="Times New Roman"/>
          <w:sz w:val="24"/>
        </w:rPr>
        <w:t xml:space="preserve"> Нам, провинция </w:t>
      </w:r>
      <w:proofErr w:type="spellStart"/>
      <w:r w:rsidRPr="004F7209">
        <w:rPr>
          <w:rFonts w:cs="Times New Roman"/>
          <w:sz w:val="24"/>
        </w:rPr>
        <w:t>Ниньтхуан</w:t>
      </w:r>
      <w:proofErr w:type="spellEnd"/>
      <w:r w:rsidRPr="004F7209">
        <w:rPr>
          <w:rFonts w:cs="Times New Roman"/>
          <w:sz w:val="24"/>
        </w:rPr>
        <w:t xml:space="preserve">, F.I.T </w:t>
      </w:r>
      <w:proofErr w:type="spellStart"/>
      <w:r w:rsidRPr="004F7209">
        <w:rPr>
          <w:rFonts w:cs="Times New Roman"/>
          <w:sz w:val="24"/>
        </w:rPr>
        <w:t>Group</w:t>
      </w:r>
      <w:proofErr w:type="spellEnd"/>
      <w:r w:rsidRPr="004F7209">
        <w:rPr>
          <w:rFonts w:cs="Times New Roman"/>
          <w:sz w:val="24"/>
        </w:rPr>
        <w:t xml:space="preserve"> и </w:t>
      </w:r>
      <w:proofErr w:type="spellStart"/>
      <w:r w:rsidRPr="004F7209">
        <w:rPr>
          <w:rFonts w:cs="Times New Roman"/>
          <w:sz w:val="24"/>
        </w:rPr>
        <w:t>Crystal</w:t>
      </w:r>
      <w:proofErr w:type="spellEnd"/>
      <w:r w:rsidRPr="004F7209">
        <w:rPr>
          <w:rFonts w:cs="Times New Roman"/>
          <w:sz w:val="24"/>
        </w:rPr>
        <w:t xml:space="preserve"> </w:t>
      </w:r>
      <w:proofErr w:type="spellStart"/>
      <w:r w:rsidRPr="004F7209">
        <w:rPr>
          <w:rFonts w:cs="Times New Roman"/>
          <w:sz w:val="24"/>
        </w:rPr>
        <w:t>Bay</w:t>
      </w:r>
      <w:proofErr w:type="spellEnd"/>
      <w:r w:rsidRPr="004F7209">
        <w:rPr>
          <w:rFonts w:cs="Times New Roman"/>
          <w:sz w:val="24"/>
        </w:rPr>
        <w:t xml:space="preserve"> </w:t>
      </w:r>
      <w:proofErr w:type="spellStart"/>
      <w:r w:rsidRPr="004F7209">
        <w:rPr>
          <w:rFonts w:cs="Times New Roman"/>
          <w:sz w:val="24"/>
        </w:rPr>
        <w:t>Group</w:t>
      </w:r>
      <w:proofErr w:type="spellEnd"/>
      <w:r w:rsidRPr="004F7209">
        <w:rPr>
          <w:rFonts w:cs="Times New Roman"/>
          <w:sz w:val="24"/>
        </w:rPr>
        <w:t xml:space="preserve"> совместно организовали церемонию закладки фундамента проекта </w:t>
      </w:r>
      <w:proofErr w:type="spellStart"/>
      <w:r w:rsidRPr="004F7209">
        <w:rPr>
          <w:rFonts w:cs="Times New Roman"/>
          <w:sz w:val="24"/>
        </w:rPr>
        <w:t>Cap</w:t>
      </w:r>
      <w:proofErr w:type="spellEnd"/>
      <w:r w:rsidRPr="004F7209">
        <w:rPr>
          <w:rFonts w:cs="Times New Roman"/>
          <w:sz w:val="24"/>
        </w:rPr>
        <w:t xml:space="preserve"> </w:t>
      </w:r>
      <w:proofErr w:type="spellStart"/>
      <w:r w:rsidRPr="004F7209">
        <w:rPr>
          <w:rFonts w:cs="Times New Roman"/>
          <w:sz w:val="24"/>
        </w:rPr>
        <w:t>Padaran</w:t>
      </w:r>
      <w:proofErr w:type="spellEnd"/>
      <w:r w:rsidRPr="004F7209">
        <w:rPr>
          <w:rFonts w:cs="Times New Roman"/>
          <w:sz w:val="24"/>
        </w:rPr>
        <w:t xml:space="preserve"> </w:t>
      </w:r>
      <w:proofErr w:type="spellStart"/>
      <w:r w:rsidRPr="004F7209">
        <w:rPr>
          <w:rFonts w:cs="Times New Roman"/>
          <w:sz w:val="24"/>
        </w:rPr>
        <w:t>Mui</w:t>
      </w:r>
      <w:proofErr w:type="spellEnd"/>
      <w:r w:rsidRPr="004F7209">
        <w:rPr>
          <w:rFonts w:cs="Times New Roman"/>
          <w:sz w:val="24"/>
        </w:rPr>
        <w:t xml:space="preserve"> </w:t>
      </w:r>
      <w:proofErr w:type="spellStart"/>
      <w:r w:rsidRPr="004F7209">
        <w:rPr>
          <w:rFonts w:cs="Times New Roman"/>
          <w:sz w:val="24"/>
        </w:rPr>
        <w:t>Dinh</w:t>
      </w:r>
      <w:proofErr w:type="spellEnd"/>
      <w:r w:rsidRPr="004F7209">
        <w:rPr>
          <w:rFonts w:cs="Times New Roman"/>
          <w:sz w:val="24"/>
        </w:rPr>
        <w:t xml:space="preserve"> с общим объемом инвестиций более 1 миллиарда долларов США.</w:t>
      </w:r>
    </w:p>
    <w:p w:rsidR="004F7209" w:rsidRPr="004F7209" w:rsidRDefault="004F7209" w:rsidP="004F7209">
      <w:pPr>
        <w:rPr>
          <w:rFonts w:cs="Times New Roman"/>
          <w:sz w:val="24"/>
        </w:rPr>
      </w:pPr>
      <w:r w:rsidRPr="004F7209">
        <w:rPr>
          <w:rFonts w:cs="Times New Roman"/>
          <w:sz w:val="24"/>
        </w:rPr>
        <w:t>Это курортный проект мирового уровня, построенный на площади почти 800 гектаров с множеством функциональных подразделений, более 17 тысяч гостиничных номеров, курортов, горных вилл, морских парков...</w:t>
      </w:r>
    </w:p>
    <w:p w:rsidR="004F7209" w:rsidRPr="004F7209" w:rsidRDefault="004F7209" w:rsidP="004F7209">
      <w:pPr>
        <w:rPr>
          <w:rFonts w:cs="Times New Roman"/>
          <w:sz w:val="24"/>
        </w:rPr>
      </w:pPr>
      <w:r w:rsidRPr="004F7209">
        <w:rPr>
          <w:rFonts w:cs="Times New Roman"/>
          <w:sz w:val="24"/>
        </w:rPr>
        <w:t xml:space="preserve">Фаза 1, строительство курорта Бай </w:t>
      </w:r>
      <w:proofErr w:type="spellStart"/>
      <w:r w:rsidRPr="004F7209">
        <w:rPr>
          <w:rFonts w:cs="Times New Roman"/>
          <w:sz w:val="24"/>
        </w:rPr>
        <w:t>Транг</w:t>
      </w:r>
      <w:proofErr w:type="spellEnd"/>
      <w:r w:rsidRPr="004F7209">
        <w:rPr>
          <w:rFonts w:cs="Times New Roman"/>
          <w:sz w:val="24"/>
        </w:rPr>
        <w:t xml:space="preserve"> занимает площадь почти 64 гектара, в том числе: Международный 5-звездочный стандартный отель, курортная вилла с синхронной </w:t>
      </w:r>
      <w:r w:rsidRPr="004F7209">
        <w:rPr>
          <w:rFonts w:cs="Times New Roman"/>
          <w:sz w:val="24"/>
        </w:rPr>
        <w:lastRenderedPageBreak/>
        <w:t>инфраструктурой и коммунальными услугами с общими инвестициями около 150 миллионов долларов США.</w:t>
      </w:r>
    </w:p>
    <w:p w:rsidR="004F7209" w:rsidRPr="004F7209" w:rsidRDefault="004F7209" w:rsidP="004F7209">
      <w:pPr>
        <w:rPr>
          <w:rFonts w:cs="Times New Roman"/>
          <w:sz w:val="24"/>
        </w:rPr>
      </w:pPr>
      <w:r w:rsidRPr="004F7209">
        <w:rPr>
          <w:rFonts w:cs="Times New Roman"/>
          <w:sz w:val="24"/>
        </w:rPr>
        <w:t xml:space="preserve">Проект берет свои идеи из культуры </w:t>
      </w:r>
      <w:proofErr w:type="spellStart"/>
      <w:r w:rsidRPr="004F7209">
        <w:rPr>
          <w:rFonts w:cs="Times New Roman"/>
          <w:sz w:val="24"/>
        </w:rPr>
        <w:t>Чам</w:t>
      </w:r>
      <w:proofErr w:type="spellEnd"/>
      <w:r w:rsidRPr="004F7209">
        <w:rPr>
          <w:rFonts w:cs="Times New Roman"/>
          <w:sz w:val="24"/>
        </w:rPr>
        <w:t xml:space="preserve"> в сочетании с природными ландшафтами для создания уникальной архитектуры. </w:t>
      </w:r>
      <w:proofErr w:type="gramStart"/>
      <w:r w:rsidRPr="004F7209">
        <w:rPr>
          <w:rFonts w:cs="Times New Roman"/>
          <w:sz w:val="24"/>
        </w:rPr>
        <w:t>С разнообразием местности и пляжем длиной почти 8 км, проект принесет курортные туристические продукты, сочетающие в себе виды экспериментального туризма, такие как скалолазание, песчаные лыжи, горные гонки в пустыне, наблюдение за восходом и закатом солнца, парки развлечений, тематические парки, наслаждаясь ночными художественными и культурными программами, опыт покупок бренда, гольф в песке ...</w:t>
      </w:r>
      <w:proofErr w:type="gramEnd"/>
    </w:p>
    <w:p w:rsidR="008572DC" w:rsidRDefault="004F7209" w:rsidP="004F7209">
      <w:pPr>
        <w:rPr>
          <w:rFonts w:cs="Times New Roman"/>
          <w:sz w:val="24"/>
        </w:rPr>
      </w:pPr>
      <w:r w:rsidRPr="004F7209">
        <w:rPr>
          <w:rFonts w:cs="Times New Roman"/>
          <w:sz w:val="24"/>
        </w:rPr>
        <w:t>Ожидается, что этап 1 будет завершен, введен в эксплуатацию в 2024 году и завершен весь проект в 2025 году.</w:t>
      </w:r>
      <w:r>
        <w:rPr>
          <w:rFonts w:cs="Times New Roman"/>
          <w:sz w:val="24"/>
        </w:rPr>
        <w:t xml:space="preserve"> </w:t>
      </w:r>
      <w:hyperlink r:id="rId45" w:history="1">
        <w:r w:rsidRPr="00304AB0">
          <w:rPr>
            <w:rStyle w:val="a3"/>
            <w:rFonts w:cs="Times New Roman"/>
            <w:sz w:val="24"/>
          </w:rPr>
          <w:t>https://nhandan.vn/tin-tuc-kinh-te/khoi-cong-du-an-cap-padaran-mui-dinh-tai-ninh-thuan-687044/</w:t>
        </w:r>
      </w:hyperlink>
    </w:p>
    <w:p w:rsidR="004F7209" w:rsidRDefault="004F7209" w:rsidP="004F7209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Утвержденные планы строительства провинции Донг </w:t>
      </w:r>
      <w:proofErr w:type="spellStart"/>
      <w:r>
        <w:rPr>
          <w:rFonts w:cs="Times New Roman"/>
          <w:sz w:val="24"/>
        </w:rPr>
        <w:t>Най</w:t>
      </w:r>
      <w:proofErr w:type="spellEnd"/>
      <w:r>
        <w:rPr>
          <w:rFonts w:cs="Times New Roman"/>
          <w:sz w:val="24"/>
        </w:rPr>
        <w:t xml:space="preserve"> </w:t>
      </w:r>
      <w:hyperlink r:id="rId46" w:history="1">
        <w:r w:rsidRPr="00304AB0">
          <w:rPr>
            <w:rStyle w:val="a3"/>
            <w:rFonts w:cs="Times New Roman"/>
            <w:sz w:val="24"/>
          </w:rPr>
          <w:t>http://quyhoach.xaydung.gov.vn/vn/Pages/DSQuyHoach.aspx?tID=48</w:t>
        </w:r>
      </w:hyperlink>
    </w:p>
    <w:p w:rsidR="004F7209" w:rsidRDefault="004F7209" w:rsidP="004F7209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Список в Хошимине </w:t>
      </w:r>
      <w:hyperlink r:id="rId47" w:history="1">
        <w:r w:rsidRPr="00304AB0">
          <w:rPr>
            <w:rStyle w:val="a3"/>
            <w:rFonts w:cs="Times New Roman"/>
            <w:sz w:val="24"/>
          </w:rPr>
          <w:t>https://i-house.vn/danh-sach-160-du-an-duoc-phe-duyet/</w:t>
        </w:r>
      </w:hyperlink>
    </w:p>
    <w:p w:rsidR="00485C4C" w:rsidRPr="00485C4C" w:rsidRDefault="00485C4C" w:rsidP="00485C4C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485C4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Предлагаемые инвестиционные приоритетные проекты, чтобы помочь Данангу определить приоритеты необходимых разработок для поддержки роста города. Эти проекты считаются важными для содействия урбанизации и экономическому росту всех секторов в Дананге и катализируют процесс превращения в устойчивый и смелый город Дананг. </w:t>
      </w:r>
    </w:p>
    <w:p w:rsidR="00485C4C" w:rsidRPr="00485C4C" w:rsidRDefault="00485C4C" w:rsidP="00485C4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85C4C">
        <w:rPr>
          <w:rFonts w:ascii="Arial" w:eastAsia="Times New Roman" w:hAnsi="Arial" w:cs="Arial"/>
          <w:b/>
          <w:bCs/>
          <w:color w:val="0000FF"/>
          <w:sz w:val="21"/>
          <w:szCs w:val="21"/>
          <w:lang w:eastAsia="ru-RU"/>
        </w:rPr>
        <w:t>Портфель проектов на 2020-2025 годы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2"/>
        <w:gridCol w:w="3635"/>
        <w:gridCol w:w="2718"/>
        <w:gridCol w:w="1936"/>
      </w:tblGrid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ПРОГРАММЫ/ПРОЕКТА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ИНВЕСТИЦИОННЫЙ КАПИТАЛ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МАТЕМАТИКА (</w:t>
            </w:r>
            <w:proofErr w:type="gramStart"/>
            <w:r w:rsidRPr="00485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млрд</w:t>
            </w:r>
            <w:proofErr w:type="gramEnd"/>
            <w:r w:rsidRPr="00485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))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Ожидается, что инвестиционный капитал составит: </w:t>
            </w:r>
            <w:r w:rsidRPr="00485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230 732,41</w:t>
            </w: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gram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млрд</w:t>
            </w:r>
            <w:proofErr w:type="gram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донгов (включая источники инвестиций из городского бюджета, центрального бюджета и других источников капитала, не говоря уже о проектах в рамках центрального бюджета, которые еще не определили источник капитала и капитал инвестора, предложенный инвестором).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230.732,41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ДВИЖЕНИЕ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Инвестиции в строительство порта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Lien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Chieu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(включая инвестиции в строительство соединительного маршрута от порта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Lien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Chieu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Chi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Minh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Road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Северная кольцевая дорога)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Центральный бюджет, городской бюджет: общая инфраструктура, волнорезы...</w:t>
            </w: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Капитал инвестора (ГЧП и другие источники капитала): порты, логистика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3426,3</w:t>
            </w:r>
          </w:p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(общая инфраструктура)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Дноуглубительные работы и аварийное наводнение на реке</w:t>
            </w:r>
            <w:proofErr w:type="gram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</w:t>
            </w:r>
            <w:proofErr w:type="gram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(проход через город Дананг); Защита и улучшение способности </w:t>
            </w: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размещать лодки, чтобы избежать штормов лодки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Tho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Quang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дренажной способности наводнения, уменьшая наводнение через дренажную систему и кондиционированное озеро города Дананг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Центральный бюджет</w:t>
            </w: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городского бюджета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585,50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Участок Западной кольцевой дороги от Национального шоссе 14B до Хошимина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Столица государственных облигаций / Взаимный городской бюджет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1.499,00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 по улучшению транспортной инфраструктуры города Дананг - OFID (Западная кольцевая дорога 2, дорога и мост через реку</w:t>
            </w:r>
            <w:proofErr w:type="gram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</w:t>
            </w:r>
            <w:proofErr w:type="gram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Взаимный капитальный кредит OFID</w:t>
            </w: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из городского бюджета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1.370,44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Модернизация и обновление DT 601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Центральный бюджет Городской</w:t>
            </w: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бюджет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643,52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Северо-западный маршрут оси I (участок от перекрестка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Хюэ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 онкологической больницы, участок от озера Тунг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Мау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 национального шоссе 1A и участок, соединяющий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Нгуен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Нинь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национальным шоссе 1A с железной дорогой)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364,54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Западная развязка моста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Тран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Тхи</w:t>
            </w:r>
            <w:proofErr w:type="spellEnd"/>
            <w:proofErr w:type="gram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</w:t>
            </w:r>
            <w:proofErr w:type="gram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723,43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Маршрут 1 соединяется с Университетской дорогой 4 до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Хоа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Тхо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Тай -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Хоа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Нхон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Роуд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352,56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Маршрут 2 соединяется с южной кольцевой дорогой с дорогой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Хоа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Тхо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Тай -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Хоа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Нхон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190,00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Мост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Бодхи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Фухоа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(Мост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113,10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 по реконструкции и модернизации ряда ключевых перекрестков в городе для преодоления пробок:</w:t>
            </w: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 Участок, соединяющий дорогу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Нгуен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Синьх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Сак -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Хоанг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Ван Тай;</w:t>
            </w: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Дуань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Роуд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Донг</w:t>
            </w:r>
            <w:proofErr w:type="gram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</w:t>
            </w:r>
            <w:proofErr w:type="gram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Роуд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1,812,00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Строительство автостоянок в городе (этап 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Дорожные проекты, соединяющие этот район: скоростная </w:t>
            </w: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автомагистраль Дананг -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Куанг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Нгай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скоростная автомагистраль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Нхат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Ло -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Ло, модернизация маршрута QL14D до пограничных ворот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Dack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Snail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Центральный бюджет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Управление Министерства </w:t>
            </w: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транспорта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Расширение автодорожных туннелей через перевал</w:t>
            </w:r>
            <w:proofErr w:type="gram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Х</w:t>
            </w:r>
            <w:proofErr w:type="gram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 Ван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Центральный бюджет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Министерства транспорта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Экономический коридор Восток-Запад Маршрут 2 (Национальное шоссе 14D)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Центральный бюджет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Министерства транспорта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Модернизация и расширение национальной автомагистрали 14G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Центральный бюджет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Министерства транспорта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Расширение национальной автомагистрали 14B (g/d 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Центральный бюджет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Министерства транспорта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Горизонтальные дороги, соединяющие Национальное шоссе 14B и коммуны в районе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Хоа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Центральный бюджет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122,40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Центр логики порта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Лиен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Чиу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Капитал инвестора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Предлагаемые инвесторы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Расширение складского центра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Logictics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южной части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Logictis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Center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порт Дананг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Капитал инвестора, инвестиционные проекты с землепользованием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293,24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Нефтебаза в районе, прилегающем к цементному заводу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Hai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Капитал инвестора, инвестиционные проекты с землепользованием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110,00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ВТОРОЙ ВОПРОС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ЭТИ ПУНКТЫ ПРОДОЛЖАЮТ РЕАЛИЗОВЫВАТЬСЯ В РАМКАХ ПРОЕКТА УСТОЙЧИВОГО РАЗВИТИЯ ОБРАЗОВАНИЯ.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Инвестиции в строительство Университета Дананга; Район переселения для расчистки проекта «Университетская деревня»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Центральный бюджет</w:t>
            </w: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для инвестиций в ГЧП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1.508,40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Профессионально-технический колледж Дананга,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Хоа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Куи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(этап 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285,78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Колледж культуры и искусств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300,00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Чжан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международное межуровневое обучение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Капитал инвестора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300,00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Международный университет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Капитал инвестора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Предлагаемые инвесторы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 по внеклассному образованию и экотуризму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Кхе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Капитал инвестора, инвестиционные проекты с землепользованием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1.476,00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Пуско-наладочные работы и учебная площадка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Центральный бюджет</w:t>
            </w:r>
          </w:p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Другие источники капитала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300,00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ТРЕТИЙ ЭТАП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ЗДОРОВЬЕ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 нейрохирургии, травматологии и ожогов больницы Дананг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471,82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 трансплантации органов и стволовых клеток в больнице Дананг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495,68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Кардиологический центр больницы общего профиля Дананга (</w:t>
            </w:r>
            <w:proofErr w:type="gram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proofErr w:type="gram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/д 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292,68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Модернизация и реконструкция больницы общего профиля Дананга (объект 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над работой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Больница Дананг (объект 2,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Хоа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Куи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над работой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Центр гематологии (больница Дананг 2,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Хоа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Куи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Центр тропической медицины на 600 коек (больница Дананг 2,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Хоа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Куи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Гериатрический центр (больница Дананг 2,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Хоа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Куи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Высококачественная больница общего профиля Дананг (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Хоа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Куи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Модернизация и ремонт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родильно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-детской больницы Дананга (с 600 коек до 1000 коек)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1.579,47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Инвестиции в модернизацию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родильно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-детской больницы Дананга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788,91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Инвестиции в строительство, реконструкция и добавление оборудования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790,56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Расширение родильного дома - </w:t>
            </w: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Дананг (1 000 коек)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Работа над </w:t>
            </w: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работой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 скрининга рака онкологической больницы Дананга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над работой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Больница общего профиля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Хайчжоу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(фаза 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163,32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Районный медицинский центр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Тхань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Кхе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(фаза 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398,21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Районный медицинский центр Сон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(фаза 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241,55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Медицинский центр округа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(этап 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238,90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Больница Бак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Хоа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над работой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Центр по уходу за </w:t>
            </w:r>
            <w:proofErr w:type="gram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престарелыми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Капитал инвестора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Предлагаемые инвесторы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IV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ТУРИЗМ ТОРГОВЛЯ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Координационный рынок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Хоа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Фуок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Инвестиции городского бюджета</w:t>
            </w: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форме ГЧП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790,00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Торговый центр Кон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Маркет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Инвестиции в ГЧП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532,00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Туристическая зона Ван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Вилладж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Капитал инвестора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47.000,00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Оушен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Парк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Капитал инвестора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4.896,00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 курортного комплекса, поле для гольфа в районе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Хоа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Капитал инвестора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40.212,90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 Вьетнамского конного клуба в районах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Лиен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Чиеу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Хоа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Капитал инвестора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4.700,00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Студенческое общежитие Юго-Восточного обслуживаемого делового района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Капитал инвестора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578,00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Международная марина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Капитал инвестора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Предлагаемые инвесторы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Международная продовольственная деревня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Капитал инвестора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Предлагаемые инвесторы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Подземный развлекательный торговый центр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Капитал инвестора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910,8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Высотный комплекс вдоль дороги</w:t>
            </w:r>
            <w:proofErr w:type="gram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</w:t>
            </w:r>
            <w:proofErr w:type="gram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 Ван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Киет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(Новое название: </w:t>
            </w:r>
            <w:proofErr w:type="gram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Коммерческие финансы, развлечения, казино и элитный </w:t>
            </w: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жилой комплекс)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Капитал инвестора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47.000,00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Нетарифные зоны и сопутствующие услуги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Капитал инвестора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8.500,00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КУЛЬТУРА - СПОРТ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Историко-культурный парк «Мраморная гора»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Бюджет столицы инвестора, ГЧП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Внедряется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Nvqh</w:t>
            </w:r>
            <w:proofErr w:type="spellEnd"/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Реконструкция, реставрация и украшение памятника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Дьен</w:t>
            </w:r>
            <w:proofErr w:type="spellEnd"/>
            <w:proofErr w:type="gram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Х</w:t>
            </w:r>
            <w:proofErr w:type="gram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 (этап 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84,31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Реконструкция здания 42 Бах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Данг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создания музея Дананга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507,77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Нгуен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Ван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Трой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02 Мост и пешеходный мост Парк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Капитал инвестора, аукцион прав землепользования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120,00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Сафари-парк (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Bach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Thao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Bach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Beast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Park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Зона зеленых часов,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Dong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Nghe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Капитал инвестора, инвестиционные проекты с землепользованием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1.000,00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Парк Бах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Тао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(район, граничащий с проектом</w:t>
            </w:r>
            <w:proofErr w:type="gram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</w:t>
            </w:r>
            <w:proofErr w:type="gram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 На)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Капитал инвестора, инвестиционные проекты с землепользованием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987,80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Расширенный сад статуй АТЭС (земля рядом с парком АТЭС)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759,15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Спортивный комплекс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Хоа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Капитал инвестора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4.377,00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МЫ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АГРОЛЕСОВОДСТВО РЫБОЛОВСТВО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Инфраструктурное строительство высокотехнологичных сельскохозяйственных зон и зон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Городской бюджет Инвестор</w:t>
            </w: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Капитал</w:t>
            </w: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форме ГЧП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предложений по источникам из-за политики расширения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Модернизация и расширение рыбного порта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Тхо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Куанг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городе Дананг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Центральный</w:t>
            </w: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бюджет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города Другие</w:t>
            </w: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источники капитала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217,53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 концентрирования убоя крупного рогатого скота и птицы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Капитал инвестора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Предлагаемые инвесторы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Набережная против оползней на реке Ку-Дамба в районе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Лиен-Чиеу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Центральный бюджет Городской</w:t>
            </w: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бюджет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300,00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Оползнестойкая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набережная реки Йен (участок вниз по течению плотины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Трач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мост через реку Йен - перекресток реки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Кам-Ле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Центральный бюджет Городской</w:t>
            </w: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бюджет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180,00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Дамбы, набережные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Лиен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Чиеу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Ким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Лиен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 (участок от Белого моста до порта цементного завода</w:t>
            </w:r>
            <w:proofErr w:type="gram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Х</w:t>
            </w:r>
            <w:proofErr w:type="gram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 Ван)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Центральный бюджет Городской</w:t>
            </w: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бюджет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143,25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Дамбы и набережные моря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Лиен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Чиеу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(участок от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Суан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Тхиеу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</w:t>
            </w:r>
            <w:proofErr w:type="gram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Нам О)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Центральный бюджет Городской</w:t>
            </w: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бюджет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166,90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Динамичный рыбный порт города Дананг Крупный центр рыболовства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</w:t>
            </w:r>
            <w:proofErr w:type="gram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взаимная столица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1.500,00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МЫ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НАУКА, ОКРУЖАЮЩАЯ СРЕДА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 по улучшению водной среды в восточном регионе района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Сонтра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1.447,00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Модернизация и реконструкция станции очистки сточных вод</w:t>
            </w:r>
            <w:proofErr w:type="gram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</w:t>
            </w:r>
            <w:proofErr w:type="gram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Лок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(г/д 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321,69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Модернизация и реконструкция станции очистки сточных вод Мраморной горы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275,00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Модернизация и ремонт некоторых предметов на полигоне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Кхань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184,00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Инвестиционный проект станций автоматического мониторинга окружающей среды в городе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111,80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Расширение и модернизация биотехнологического центра исследований и разработок в Южно-Центральном регионе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Центральный</w:t>
            </w: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бюджет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города Другие</w:t>
            </w: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источники капитала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610,19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Нгуен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Тат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Тхань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Дорожный трубопровод для сбора сточных вод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444,70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Система сбора сточных вод в районе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Хоа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Суан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района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372,00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Строительство станции очистки сточных вод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Hoa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Xuan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(Фаза 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776,50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Труба сбора сточных вод вдоль дороги вдоль реки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Туйен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Сон - Туй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Лоан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участок от Красного моста до QL14B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300,40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Маршрут сбора сточных вод 2/9 (участок от дороги Фан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Тхань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Тай </w:t>
            </w: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до дороги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Тханг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Лонг)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168,29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Труба сбора сточных вод вдоль дороги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Тран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Хунг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Дао простирается, участок от моста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Туйен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Сон до станции очистки сточных вод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Нгу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Хань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110,00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Проекты по сбору сточных вод в районах вдоль дороги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Нгуен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Тат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Тхань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районе Нам</w:t>
            </w:r>
            <w:proofErr w:type="gram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308,00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Реконструкция и строительство системы дренажа дождевой воды в районах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Тхань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Кхе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Лиен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Чиеу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314,06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Станция перевалки отходов на улице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Тхань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Нгия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район Сон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Нгу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Хань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Сон,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172,00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VIII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ИНФОРМАЦИОННАЯ ТЕХНОЛОГИЯ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 Концентрированный парк информационных технологий в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Hoa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Lien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Фаза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Капитал инвестора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Предложений по источникам пока нет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Парк программного обеспечения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(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Thuan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Phuoc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Ward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799,58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IX ПУНКТ IX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ИНДУСТРИАЛЬНЫЕ ПАРКИ, ПРОМЫШЛЕННЫЕ КЛАСТЕРЫ, ГОРОДСКИЕ РАЙОНЫ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Парк высоких технологий Дананга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Центральный</w:t>
            </w: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бюджет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города Другие</w:t>
            </w: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источники капитала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8.841,00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Расширение Парка высоких технологий Дананга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Центральный</w:t>
            </w: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бюджет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города Другие</w:t>
            </w: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источники капитала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151,00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Промышленный кластер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Хоа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Нхон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столицы инвестора, ГЧП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Предлагаемые инвесторы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Промышленный кластер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Хоа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Кхань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Нам,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Хоа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Хип Бак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Бюджет столицы инвестора, ГЧП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Предлагаемые инвесторы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Индустриальный парк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Hoa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Cầm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фаза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Капитал инвестора, инвестиционные проекты с землепользованием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1.158,74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Индустриальный парк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Хоа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Нхон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Капитал инвестора, инвестиционные проекты с землепользованием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3.157,75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Индустриальный парк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Хоа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Нинь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Капитал инвестора, инвестиционные проекты с землепользованием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3.504,87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Районы переселения, обслуживающие расчистку Западной кольцевой дороги в коммунах в районе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Хоа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Ванг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Хоа</w:t>
            </w:r>
            <w:proofErr w:type="spellEnd"/>
            <w:proofErr w:type="gram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</w:t>
            </w:r>
            <w:proofErr w:type="gram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у,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Хоа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Фонг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Хоа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Кхыонг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2,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Хоа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Нхон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2...)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305,20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Квартира для обустройства канализации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Khe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Cạn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(Очистка от наводнений в непосредственной близости от канализационной линии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Khe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Cạn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178,00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Тан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квартира с низким доходом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112,00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Городской район Дон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Капитал инвестора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Городской район FPT Дананг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Капитал инвестора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1.663,70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Университетский городской район в районе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Хоа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Капитал инвестора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350,00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Эко-городской район к северу от улицы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Хоанг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Ван Тай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Капитал инвестора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9.198,39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Городской район к востоку от южного обхода туннеля</w:t>
            </w:r>
            <w:proofErr w:type="gram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Х</w:t>
            </w:r>
            <w:proofErr w:type="gram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 Ван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Капитал инвестора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619,20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Городской район к западу от южного обхода туннеля</w:t>
            </w:r>
            <w:proofErr w:type="gram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Х</w:t>
            </w:r>
            <w:proofErr w:type="gram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 Ван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Капитал инвестора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1.370,35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 эко-виллой на озере Донг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Капитал инвестора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769,29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Городской район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Риверсайд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 юго-западу от водопроводной станции Ред-Бридж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Капитал инвестора, инвестиционные проекты с землепользованием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477,00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Phong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Bac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 городской район (резервная земля для развития и деревья)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Капитал инвестора, инвестиционные проекты с землепользованием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1.500,00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Расширенная городская территория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Хоа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Капитал инвестора, инвестиционные проекты с землепользованием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1.350,00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Городской район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Фуок</w:t>
            </w:r>
            <w:proofErr w:type="spellEnd"/>
            <w:proofErr w:type="gram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</w:t>
            </w:r>
            <w:proofErr w:type="gram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Капитал инвестора, инвестиционные проекты с землепользованием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620,00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Хоанг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Ван Тайский прифронтовой жилой район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Капитал инвестора, инвестиционные проекты с землепользованием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450,00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X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ПРОМЫШЛЕННОСТЬ, ЭЛЕКТРОСНАБЖЕНИЕ, ВОДОСНАБЖЕНИЕ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Новые инвестиции в водяную установку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Hoa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Lien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фаза 1, фаза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2.276, 47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 по развитию сети водоснабжения для получения источников воды от воды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Hoa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Lien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Water</w:t>
            </w:r>
            <w:proofErr w:type="spellEnd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Plant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1.100,00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ПРОГРАММ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125.27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Корректировка Программы градостроительства; Создание районов городского развития; План градостроительства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3,1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Планирование зонирования (12 подразделений)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81,5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Специализированное планирование технической инфраструктуры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28,67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Специализированное планирование городского транспорта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6,233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Городской дренаж поверхностных вод и планирование высот платформ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5,734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Планирование городского водоснабжения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3.,16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Планирование дренажа городских сточных вод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4,363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План обращения с твердыми бытовыми отходами в городах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2,368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Планировка кладбищ и городских кремационных сооружений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1,371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Планирование городского освещения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1,496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Планирование городского электроснабжения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1,870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Планирование городских коммуникаций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2,119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Модель планирования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1,000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Планируемый 3D фильм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1,000</w:t>
            </w:r>
          </w:p>
        </w:tc>
      </w:tr>
      <w:tr w:rsidR="00485C4C" w:rsidRPr="00485C4C" w:rsidTr="00485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Выставочный дворец «Городская архитектура»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 города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5C4C" w:rsidRPr="00485C4C" w:rsidRDefault="00485C4C" w:rsidP="00485C4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10,000</w:t>
            </w:r>
          </w:p>
        </w:tc>
      </w:tr>
    </w:tbl>
    <w:p w:rsidR="004F7209" w:rsidRDefault="00485C4C" w:rsidP="004F7209">
      <w:pPr>
        <w:rPr>
          <w:rFonts w:cs="Times New Roman"/>
          <w:sz w:val="24"/>
        </w:rPr>
      </w:pPr>
      <w:hyperlink r:id="rId48" w:history="1">
        <w:r w:rsidRPr="00304AB0">
          <w:rPr>
            <w:rStyle w:val="a3"/>
            <w:rFonts w:cs="Times New Roman"/>
            <w:sz w:val="24"/>
          </w:rPr>
          <w:t>https://danang.gov.vn/web/guest/gop-y-do-an/chi-tiet?id=2997&amp;_c=94677471</w:t>
        </w:r>
      </w:hyperlink>
    </w:p>
    <w:p w:rsidR="00EF3742" w:rsidRPr="00EF3742" w:rsidRDefault="00EF3742" w:rsidP="00EF3742">
      <w:pPr>
        <w:shd w:val="clear" w:color="auto" w:fill="FFFFFF"/>
        <w:spacing w:after="0" w:line="234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bookmarkStart w:id="0" w:name="chuong_pl"/>
      <w:r w:rsidRPr="00EF3742">
        <w:rPr>
          <w:rFonts w:ascii="Arial" w:eastAsia="Times New Roman" w:hAnsi="Arial" w:cs="Arial"/>
          <w:b/>
          <w:bCs/>
          <w:color w:val="000000"/>
          <w:sz w:val="24"/>
          <w:szCs w:val="24"/>
          <w:lang w:val="vi-VN" w:eastAsia="ru-RU"/>
        </w:rPr>
        <w:lastRenderedPageBreak/>
        <w:t>ПРИЛОЖЕНИЕ</w:t>
      </w:r>
      <w:bookmarkEnd w:id="0"/>
    </w:p>
    <w:p w:rsidR="00EF3742" w:rsidRPr="00EF3742" w:rsidRDefault="00EF3742" w:rsidP="00EF3742">
      <w:pPr>
        <w:shd w:val="clear" w:color="auto" w:fill="FFFFFF"/>
        <w:spacing w:after="0" w:line="234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bookmarkStart w:id="1" w:name="chuong_pl_name"/>
      <w:r w:rsidRPr="00EF3742">
        <w:rPr>
          <w:rFonts w:ascii="Arial" w:eastAsia="Times New Roman" w:hAnsi="Arial" w:cs="Arial"/>
          <w:color w:val="000000"/>
          <w:sz w:val="18"/>
          <w:szCs w:val="18"/>
          <w:lang w:val="vi-VN" w:eastAsia="ru-RU"/>
        </w:rPr>
        <w:t>ПЕРЕЧЕНЬ КЛЮЧЕВЫХ ЗАДАЧ ПО РЕАЛИЗАЦИИ ПЛАНА РАЗВИТИЯ ВОЗОБНОВЛЯЕМОЙ ЭНЕРГЕТИКИ В ГОРОДЕ ХАНОЙ</w:t>
      </w:r>
      <w:r w:rsidRPr="00EF37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  <w:bookmarkEnd w:id="1"/>
      <w:r w:rsidRPr="00EF3742">
        <w:rPr>
          <w:rFonts w:ascii="Arial" w:eastAsia="Times New Roman" w:hAnsi="Arial" w:cs="Arial"/>
          <w:color w:val="000000"/>
          <w:sz w:val="18"/>
          <w:szCs w:val="18"/>
          <w:lang w:val="vi-VN" w:eastAsia="ru-RU"/>
        </w:rPr>
        <w:t>В 2022</w:t>
      </w:r>
      <w:r w:rsidRPr="00EF3742">
        <w:rPr>
          <w:rFonts w:ascii="Arial" w:eastAsia="Times New Roman" w:hAnsi="Arial" w:cs="Arial"/>
          <w:color w:val="000000"/>
          <w:sz w:val="18"/>
          <w:szCs w:val="18"/>
          <w:lang w:val="vi-VN" w:eastAsia="ru-RU"/>
        </w:rPr>
        <w:br/>
      </w:r>
      <w:r w:rsidRPr="00EF3742">
        <w:rPr>
          <w:rFonts w:ascii="Arial" w:eastAsia="Times New Roman" w:hAnsi="Arial" w:cs="Arial"/>
          <w:i/>
          <w:iCs/>
          <w:color w:val="000000"/>
          <w:sz w:val="18"/>
          <w:szCs w:val="18"/>
          <w:lang w:val="vi-VN" w:eastAsia="ru-RU"/>
        </w:rPr>
        <w:t>ГОДУ (Прилагается к Плану No 12/KH-UBND от 10 января 2022 года Народного комитета Ханоя)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"/>
        <w:gridCol w:w="3074"/>
        <w:gridCol w:w="2207"/>
        <w:gridCol w:w="1648"/>
        <w:gridCol w:w="1636"/>
      </w:tblGrid>
      <w:tr w:rsidR="00EF3742" w:rsidRPr="00EF3742" w:rsidTr="00EF3742">
        <w:trPr>
          <w:tblCellSpacing w:w="0" w:type="dxa"/>
        </w:trPr>
        <w:tc>
          <w:tcPr>
            <w:tcW w:w="3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vi-VN" w:eastAsia="ru-RU"/>
              </w:rPr>
              <w:t>СТТ</w:t>
            </w:r>
          </w:p>
        </w:tc>
        <w:tc>
          <w:tcPr>
            <w:tcW w:w="17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vi-VN" w:eastAsia="ru-RU"/>
              </w:rPr>
              <w:t>Содержание реализации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vi-VN" w:eastAsia="ru-RU"/>
              </w:rPr>
              <w:t>Председательствующее подразделение</w:t>
            </w:r>
          </w:p>
        </w:tc>
        <w:tc>
          <w:tcPr>
            <w:tcW w:w="8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vi-VN" w:eastAsia="ru-RU"/>
              </w:rPr>
              <w:t>Координационная группа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vi-VN" w:eastAsia="ru-RU"/>
              </w:rPr>
              <w:t>Источники финансирования осуществления</w:t>
            </w:r>
          </w:p>
        </w:tc>
      </w:tr>
      <w:tr w:rsidR="00EF3742" w:rsidRPr="00EF3742" w:rsidTr="00EF3742">
        <w:trPr>
          <w:tblCellSpacing w:w="0" w:type="dxa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vi-VN" w:eastAsia="ru-RU"/>
              </w:rPr>
              <w:t>Я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vi-VN" w:eastAsia="ru-RU"/>
              </w:rPr>
              <w:t>Усиление пропаганды для повышения осведомленности общественности о преимуществах и необходимости развития проектов по отходам и солнечной энергии в Ханое (проектирование, печать, раздача листовок, клипов, пропагандистских статей,...)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Департамент промышленности и торговли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Департаменты, филиалы, народные комитеты районов, городов, энергокомпаний и потребителей электроэнергии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Бюджет</w:t>
            </w:r>
          </w:p>
        </w:tc>
      </w:tr>
      <w:tr w:rsidR="00EF3742" w:rsidRPr="00EF3742" w:rsidTr="00EF3742">
        <w:trPr>
          <w:tblCellSpacing w:w="0" w:type="dxa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vi-VN" w:eastAsia="ru-RU"/>
              </w:rPr>
              <w:t>ВТОРОЙ ВОПРОС</w:t>
            </w:r>
          </w:p>
        </w:tc>
        <w:tc>
          <w:tcPr>
            <w:tcW w:w="3600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vi-VN" w:eastAsia="ru-RU"/>
              </w:rPr>
              <w:t>Задача содействия развитию крышной солнечной энергетики в городе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 </w:t>
            </w:r>
          </w:p>
        </w:tc>
      </w:tr>
      <w:tr w:rsidR="00EF3742" w:rsidRPr="00EF3742" w:rsidTr="00EF3742">
        <w:trPr>
          <w:tblCellSpacing w:w="0" w:type="dxa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1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Предложение компетентным органам разрешить городу Ханой изучать и применять конкретные механизмы для поощрения, поддержки и содействия развитию солнечных энергетических систем на крыше в Ханое.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Департамент промышленности и торговли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Отделы, филиалы, народные комитеты районов, городов.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 </w:t>
            </w:r>
          </w:p>
        </w:tc>
      </w:tr>
      <w:tr w:rsidR="00EF3742" w:rsidRPr="00EF3742" w:rsidTr="00EF3742">
        <w:trPr>
          <w:tblCellSpacing w:w="0" w:type="dxa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2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Продолжать исследования и разработку правил по установке крышных солнечных энергетических систем для проектов с использованием бюджетного капитала для инвестирования в новое строительство, модернизацию и реконструкцию штаб-квартир агентств, филиалов, народных комитетов всех уровней, полиции палат, медицинских пунктов, школа... Поощрять использование возобновляемых источников энергии в городе.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Департамент промышленности и торговли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Отделы, филиалы, народные комитеты районов, городов.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 </w:t>
            </w:r>
          </w:p>
        </w:tc>
      </w:tr>
      <w:tr w:rsidR="00EF3742" w:rsidRPr="00EF3742" w:rsidTr="00EF3742">
        <w:trPr>
          <w:tblCellSpacing w:w="0" w:type="dxa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vi-VN" w:eastAsia="ru-RU"/>
              </w:rPr>
              <w:t>ТРЕТИЙ ЭТАП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vi-VN" w:eastAsia="ru-RU"/>
              </w:rPr>
              <w:t>Миссия: Развитие проектов солнечной энергетики в Ханое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 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 </w:t>
            </w:r>
          </w:p>
        </w:tc>
      </w:tr>
      <w:tr w:rsidR="00EF3742" w:rsidRPr="00EF3742" w:rsidTr="00EF3742">
        <w:trPr>
          <w:tblCellSpacing w:w="0" w:type="dxa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1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Руководство и устранение трудностей с инвестициями в строительство солнечных электростанций в городе Ханой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Департаменты, филиалы, народные комитеты районов, городов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Инвесторы проектов солнечной энергетики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 </w:t>
            </w:r>
          </w:p>
        </w:tc>
      </w:tr>
      <w:tr w:rsidR="00EF3742" w:rsidRPr="00EF3742" w:rsidTr="00EF3742">
        <w:trPr>
          <w:tblCellSpacing w:w="0" w:type="dxa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2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vi-VN" w:eastAsia="ru-RU"/>
              </w:rPr>
              <w:t>Реализовать инвестиции в строительство солнечных электростанций в городе.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vi-VN" w:eastAsia="ru-RU"/>
              </w:rPr>
              <w:t>Инвесторы проектов солнечной энергетики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vi-VN" w:eastAsia="ru-RU"/>
              </w:rPr>
              <w:t>Департаменты, филиалы, народные комитеты районов, городов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vi-VN" w:eastAsia="ru-RU"/>
              </w:rPr>
              <w:t>Капитал инвестора и другие законные источники</w:t>
            </w:r>
          </w:p>
        </w:tc>
      </w:tr>
      <w:tr w:rsidR="00EF3742" w:rsidRPr="00EF3742" w:rsidTr="00EF3742">
        <w:trPr>
          <w:tblCellSpacing w:w="0" w:type="dxa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3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 xml:space="preserve">Организуя инспекцию проектов </w:t>
            </w: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lastRenderedPageBreak/>
              <w:t>солнечной энергетики, подключенных к электросети, проекты солнечной энергетики реализуют инвестиции в строительство в городе Ханой.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lastRenderedPageBreak/>
              <w:t xml:space="preserve">Департамент </w:t>
            </w: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lastRenderedPageBreak/>
              <w:t>промышленности и торговли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lastRenderedPageBreak/>
              <w:t xml:space="preserve">Отделы, филиалы, </w:t>
            </w: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lastRenderedPageBreak/>
              <w:t>народные комитеты районов, городов.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lastRenderedPageBreak/>
              <w:t> </w:t>
            </w:r>
          </w:p>
        </w:tc>
      </w:tr>
      <w:tr w:rsidR="00EF3742" w:rsidRPr="00EF3742" w:rsidTr="00EF3742">
        <w:trPr>
          <w:tblCellSpacing w:w="0" w:type="dxa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vi-VN" w:eastAsia="ru-RU"/>
              </w:rPr>
              <w:lastRenderedPageBreak/>
              <w:t>IV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vi-VN" w:eastAsia="ru-RU"/>
              </w:rPr>
              <w:t>Миссия: Разработка проектов мусорных электростанций в городе Ханой.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 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 </w:t>
            </w:r>
          </w:p>
        </w:tc>
      </w:tr>
      <w:tr w:rsidR="00EF3742" w:rsidRPr="00EF3742" w:rsidTr="00EF3742">
        <w:trPr>
          <w:tblCellSpacing w:w="0" w:type="dxa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1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Руководство и устранение трудностей в инвестировании в проекты строительства мусорных электростанций (проект мусорной электростанции Soc Son в районе обработки твердых отходов Nam Son, район Soc Son; проект электростанции для отходов Seraphin и проект мусорной электростанции Xuan Son в районе обработки твердых отходов Xuan Son, город Шаньси и район Ба Ви).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Отделы, филиалы, Народный комитет города Сон Тай, Ба Ви районный народный комитет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Инвесторы: Thien Italia Hanoi Environmental Energy Акционерное общество; Акционерное общество «Серафин Грин Экологические Технологии»; Акционерное общество "T&amp;T Group"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 </w:t>
            </w:r>
          </w:p>
        </w:tc>
      </w:tr>
      <w:tr w:rsidR="00EF3742" w:rsidRPr="00EF3742" w:rsidTr="00EF3742">
        <w:trPr>
          <w:tblCellSpacing w:w="0" w:type="dxa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2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vi-VN" w:eastAsia="ru-RU"/>
              </w:rPr>
              <w:t>Реализовать инвестиции в строительство мусороперерабатывающих электростанций в проектах города согласно утвержденному графику.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vi-VN" w:eastAsia="ru-RU"/>
              </w:rPr>
              <w:t>Инвесторы: Thien Italia Hanoi Environmental Energy Акционерное общество; Акционерное общество «Серафин Грин Экологические Технологии»; Акционерное общество "T&amp;T Group"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vi-VN" w:eastAsia="ru-RU"/>
              </w:rPr>
              <w:t>Отделы, филиалы, Народный комитет города Сон Тай, Ба Ви районный народный комитет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vi-VN" w:eastAsia="ru-RU"/>
              </w:rPr>
              <w:t>Капитал инвестора и другие законные источники</w:t>
            </w:r>
            <w:bookmarkStart w:id="2" w:name="_GoBack"/>
            <w:bookmarkEnd w:id="2"/>
          </w:p>
        </w:tc>
      </w:tr>
      <w:tr w:rsidR="00EF3742" w:rsidRPr="00EF3742" w:rsidTr="00EF3742">
        <w:trPr>
          <w:tblCellSpacing w:w="0" w:type="dxa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vi-VN" w:eastAsia="ru-RU"/>
              </w:rPr>
              <w:t>V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vi-VN" w:eastAsia="ru-RU"/>
              </w:rPr>
              <w:t>Научные исследования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 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 </w:t>
            </w:r>
          </w:p>
        </w:tc>
      </w:tr>
      <w:tr w:rsidR="00EF3742" w:rsidRPr="00EF3742" w:rsidTr="00EF3742">
        <w:trPr>
          <w:tblCellSpacing w:w="0" w:type="dxa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1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Исследования по оценке воздействия и предлагаемые решения для управления солнечными энергетическими системами на крыше в городе Ханой.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Департамент промышленности и торговли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Отделы, филиалы, народные комитеты районов, городов.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Бюджет</w:t>
            </w:r>
          </w:p>
        </w:tc>
      </w:tr>
      <w:tr w:rsidR="00EF3742" w:rsidRPr="00EF3742" w:rsidTr="00EF3742">
        <w:trPr>
          <w:tblCellSpacing w:w="0" w:type="dxa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2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Исследование применения интеллектуальных технологий освещения классных комнат, сочетающих подключенные к сети источники солнечной энергии для модели зеленой школы в Ханое.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Департамент промышленности и торговли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Отделы, филиалы, народные комитеты районов, городов.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F3742" w:rsidRPr="00EF3742" w:rsidRDefault="00EF3742" w:rsidP="00EF3742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F3742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ru-RU"/>
              </w:rPr>
              <w:t>Бюджет</w:t>
            </w:r>
          </w:p>
        </w:tc>
      </w:tr>
    </w:tbl>
    <w:p w:rsidR="00485C4C" w:rsidRPr="00D9466C" w:rsidRDefault="00485C4C" w:rsidP="004F7209">
      <w:pPr>
        <w:rPr>
          <w:rFonts w:cs="Times New Roman"/>
          <w:sz w:val="24"/>
        </w:rPr>
      </w:pPr>
    </w:p>
    <w:sectPr w:rsidR="00485C4C" w:rsidRPr="00D9466C" w:rsidSect="0083303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7A8"/>
    <w:rsid w:val="0006425A"/>
    <w:rsid w:val="00066FEA"/>
    <w:rsid w:val="00074E76"/>
    <w:rsid w:val="00274227"/>
    <w:rsid w:val="002C7AA1"/>
    <w:rsid w:val="00375217"/>
    <w:rsid w:val="00452FC1"/>
    <w:rsid w:val="00485C4C"/>
    <w:rsid w:val="004F7209"/>
    <w:rsid w:val="00833036"/>
    <w:rsid w:val="00856913"/>
    <w:rsid w:val="008572DC"/>
    <w:rsid w:val="008708A9"/>
    <w:rsid w:val="008C7F9B"/>
    <w:rsid w:val="00913C73"/>
    <w:rsid w:val="0091579C"/>
    <w:rsid w:val="009737A8"/>
    <w:rsid w:val="009F261C"/>
    <w:rsid w:val="00A530E4"/>
    <w:rsid w:val="00A91354"/>
    <w:rsid w:val="00B870CE"/>
    <w:rsid w:val="00CB2D40"/>
    <w:rsid w:val="00D629B2"/>
    <w:rsid w:val="00D9466C"/>
    <w:rsid w:val="00DC153C"/>
    <w:rsid w:val="00E332CB"/>
    <w:rsid w:val="00EF3742"/>
    <w:rsid w:val="00FE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422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915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530E4"/>
    <w:rPr>
      <w:b/>
      <w:bCs/>
    </w:rPr>
  </w:style>
  <w:style w:type="character" w:styleId="a6">
    <w:name w:val="Emphasis"/>
    <w:basedOn w:val="a0"/>
    <w:uiPriority w:val="20"/>
    <w:qFormat/>
    <w:rsid w:val="00485C4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422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915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530E4"/>
    <w:rPr>
      <w:b/>
      <w:bCs/>
    </w:rPr>
  </w:style>
  <w:style w:type="character" w:styleId="a6">
    <w:name w:val="Emphasis"/>
    <w:basedOn w:val="a0"/>
    <w:uiPriority w:val="20"/>
    <w:qFormat/>
    <w:rsid w:val="00485C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12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016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odautu.vn/samsung-tang-920-trieu-usd-o-thai-nguyen-duyet-du-an-25000-ty-dong-tai-van-don-d160908.html" TargetMode="External"/><Relationship Id="rId18" Type="http://schemas.openxmlformats.org/officeDocument/2006/relationships/hyperlink" Target="https://baodautu.vn/ho-thac-ba-duoc-quy-hoach-thanh-khu-du-lich-rong-53000-ha-d161004.html" TargetMode="External"/><Relationship Id="rId26" Type="http://schemas.openxmlformats.org/officeDocument/2006/relationships/hyperlink" Target="https://vietnews.ru/economy/pravitelstvo-vetnama-odobrilo-proekt-aeroporta-sapa" TargetMode="External"/><Relationship Id="rId39" Type="http://schemas.openxmlformats.org/officeDocument/2006/relationships/hyperlink" Target="https://nhandan.vn/tin-tuc-kinh-te/ptsc-m-c-trung-thau-che-tao-gian-khoan-khai-thac-mo-dau-al-shaheen-lon-nhat-qatar-657463/" TargetMode="External"/><Relationship Id="rId21" Type="http://schemas.openxmlformats.org/officeDocument/2006/relationships/hyperlink" Target="https://europeanporkbeef.com/vn" TargetMode="External"/><Relationship Id="rId34" Type="http://schemas.openxmlformats.org/officeDocument/2006/relationships/hyperlink" Target="https://www.pvgas.com.vn/tin-tuc/artmid/588/articleid/12529/du-an-kho-chua-1-trieu-tan-lng-tai-thi-vai-chao-mung-moc-1-trieu-gio-lam-viec-an-toan" TargetMode="External"/><Relationship Id="rId42" Type="http://schemas.openxmlformats.org/officeDocument/2006/relationships/hyperlink" Target="https://vneconomy.vn/thu-tuong-de-nghi-dung-cong-nghe-tien-tien-nhat-cho-du-an-to-hop-hoa-dau-5-16-ty-usd.htm" TargetMode="External"/><Relationship Id="rId47" Type="http://schemas.openxmlformats.org/officeDocument/2006/relationships/hyperlink" Target="https://i-house.vn/danh-sach-160-du-an-duoc-phe-duyet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www.pvinvest.vn/tin-tuc/tin-thi-truong/danh-sach-48-du-an-vua-duoc-bo-sung-vao-ke-hoach-phat-trien-nha-o-tphc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baodautu.vn/samsung-tang-920-trieu-usd-o-thai-nguyen-duyet-du-an-25000-ty-dong-tai-van-don-d160908.html" TargetMode="External"/><Relationship Id="rId29" Type="http://schemas.openxmlformats.org/officeDocument/2006/relationships/hyperlink" Target="https://armtorg.ru/news/31498/" TargetMode="External"/><Relationship Id="rId11" Type="http://schemas.openxmlformats.org/officeDocument/2006/relationships/hyperlink" Target="https://baodautu.vn/don-doc-xay-dung-danh-muc-du-an-thuoc-chuong-trinh-phuc-hoi-kinh-te---xa-hoi-d160911.html" TargetMode="External"/><Relationship Id="rId24" Type="http://schemas.openxmlformats.org/officeDocument/2006/relationships/hyperlink" Target="https://baodautu.vn/baf-viet-nam-gop-120-ty-dong-lap-cong-ty-che-bien-bao-quan-thit-d160511.html" TargetMode="External"/><Relationship Id="rId32" Type="http://schemas.openxmlformats.org/officeDocument/2006/relationships/hyperlink" Target="https://www.gasshipping.com.vn/pv-gas-se-gop-500-trieu-usd-vao-du-an-mo-su-tu-trang-giai-doan-2" TargetMode="External"/><Relationship Id="rId37" Type="http://schemas.openxmlformats.org/officeDocument/2006/relationships/hyperlink" Target="http://vmpc.vn/chi-tiet-tin/petrolimex-dang-can-nhac-dau-tu-du-an-nha-may-loc-dau-nam-van-phong.html" TargetMode="External"/><Relationship Id="rId40" Type="http://schemas.openxmlformats.org/officeDocument/2006/relationships/hyperlink" Target="https://vneconomy.vn/bat-dau-don-nhung-du-an-ty-usd-hau-dai-dich.htm" TargetMode="External"/><Relationship Id="rId45" Type="http://schemas.openxmlformats.org/officeDocument/2006/relationships/hyperlink" Target="https://nhandan.vn/tin-tuc-kinh-te/khoi-cong-du-an-cap-padaran-mui-dinh-tai-ninh-thuan-687044/" TargetMode="External"/><Relationship Id="rId5" Type="http://schemas.openxmlformats.org/officeDocument/2006/relationships/hyperlink" Target="https://vneconomy.vn/tp-hcm-nhung-du-an-trong-diem-nao-se-khoi-cong-trong-nam-2022.htm" TargetMode="External"/><Relationship Id="rId15" Type="http://schemas.openxmlformats.org/officeDocument/2006/relationships/hyperlink" Target="https://baodautu.vn/samsung-tang-920-trieu-usd-o-thai-nguyen-duyet-du-an-25000-ty-dong-tai-van-don-d160908.html" TargetMode="External"/><Relationship Id="rId23" Type="http://schemas.openxmlformats.org/officeDocument/2006/relationships/hyperlink" Target="https://baodautu.vn/bo-cong-thuong-hop-khan-ve-dam-bao-nguon-cung-xang-dau-d160454.html" TargetMode="External"/><Relationship Id="rId28" Type="http://schemas.openxmlformats.org/officeDocument/2006/relationships/hyperlink" Target="https://vietnews.ru/economy/predlozhenie-po-stroitelstvu-vtorogo-aeroporta-v-hajfone-odobreno" TargetMode="External"/><Relationship Id="rId36" Type="http://schemas.openxmlformats.org/officeDocument/2006/relationships/hyperlink" Target="https://moit.gov.vn/bao-ve-moi-truong/ha-noi-tang-cuong-trien-khai-phan-loai-rac-thai-sinh-hoat-theo-lo-trinh.html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baodautu.vn/dau-tu-cong-toan-bo-6029-ty-dong-xay-tuyen-cao-toc-cao-lanh--an-huu-d160987.html" TargetMode="External"/><Relationship Id="rId19" Type="http://schemas.openxmlformats.org/officeDocument/2006/relationships/hyperlink" Target="https://baobariavungtau.com.vn/kinh-te/202112/du-an-ty-do-chinh-thuc-di-vao-hoat-dong-940648/" TargetMode="External"/><Relationship Id="rId31" Type="http://schemas.openxmlformats.org/officeDocument/2006/relationships/hyperlink" Target="https://laodong.vn/kinh-te/co-phieu-dau-khi-pvd-pvc-gas-huong-loi-nho-chuoi-du-an-khung-995336.ldo" TargetMode="External"/><Relationship Id="rId44" Type="http://schemas.openxmlformats.org/officeDocument/2006/relationships/hyperlink" Target="https://www.rfa.org/vietnamese/news/vietnamnews/vietnam-loans-about-114-million-usd-from-japan-to-treat-ha-long-bay-waste-water-1125202007404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odautu.vn/nam-2022-hang-tram-trieu-usd-do-vao-du-an-moi-d160734.html" TargetMode="External"/><Relationship Id="rId14" Type="http://schemas.openxmlformats.org/officeDocument/2006/relationships/hyperlink" Target="https://baodautu.vn/samsung-tang-920-trieu-usd-o-thai-nguyen-duyet-du-an-25000-ty-dong-tai-van-don-d160908.html" TargetMode="External"/><Relationship Id="rId22" Type="http://schemas.openxmlformats.org/officeDocument/2006/relationships/hyperlink" Target="https://baodautu.vn/viet-nam-da-chi-gan-13-ty-usd-nhap-khau-thit-d159146.html" TargetMode="External"/><Relationship Id="rId27" Type="http://schemas.openxmlformats.org/officeDocument/2006/relationships/hyperlink" Target="https://vietnews.ru/economy/kak-budet-rasshirena-set-aeroportov-vetnama-k-2030-godu" TargetMode="External"/><Relationship Id="rId30" Type="http://schemas.openxmlformats.org/officeDocument/2006/relationships/hyperlink" Target="https://neftegaz.ru/news/partnership/713194-s-aktsentom-na-gaz-i-vie-rossiya-i-vetnam-podpisali-ryad-vazhnykh-soglasheniy/" TargetMode="External"/><Relationship Id="rId35" Type="http://schemas.openxmlformats.org/officeDocument/2006/relationships/hyperlink" Target="https://baodautu.vn/pvgas-chi-gan-2500-ty-dong-dau-tu-kho-chua-lng-chuan-bi-nhap-khau-tu-nam-2022-d155549.html" TargetMode="External"/><Relationship Id="rId43" Type="http://schemas.openxmlformats.org/officeDocument/2006/relationships/hyperlink" Target="https://vneconomy.vn/ca-nuoc-chi-co-19-3-cum-cong-nghiep-co-he-thong-xu-ly-nuoc-thai.htm" TargetMode="External"/><Relationship Id="rId48" Type="http://schemas.openxmlformats.org/officeDocument/2006/relationships/hyperlink" Target="https://danang.gov.vn/web/guest/gop-y-do-an/chi-tiet?id=2997&amp;_c=94677471" TargetMode="External"/><Relationship Id="rId8" Type="http://schemas.openxmlformats.org/officeDocument/2006/relationships/hyperlink" Target="https://baodautu.vn/an-phat-holdings-khai-xuan-bang-du-an-120-trieu-usd-tai-hai-phong-d160448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aodautu.vn/ha-nam-xin-duyet-du-an-cang-yen-lenh-tai-bai-song-hong-tri-gia-1295-ty-dong-d160982.html" TargetMode="External"/><Relationship Id="rId17" Type="http://schemas.openxmlformats.org/officeDocument/2006/relationships/hyperlink" Target="https://baodautu.vn/tetra-pak-dau-tu-vao-nha-may-dong-tien-d160997.html" TargetMode="External"/><Relationship Id="rId25" Type="http://schemas.openxmlformats.org/officeDocument/2006/relationships/hyperlink" Target="https://vietnews.ru/investitsiya/vetnam-stroit-shemu-dlya-uvelicheniya-chastnyh-investicij-v-aeroporty" TargetMode="External"/><Relationship Id="rId33" Type="http://schemas.openxmlformats.org/officeDocument/2006/relationships/hyperlink" Target="https://www.pvgas.com.vn/tin-tuc/pv-gas-nhanh-chong-hoan-thien-he-thong-ha-tang-lng-de-nhap-khau-tu-nam-2022" TargetMode="External"/><Relationship Id="rId38" Type="http://schemas.openxmlformats.org/officeDocument/2006/relationships/hyperlink" Target="https://petrovietnam.petrotimes.vn/ptsc-mc-trung-thau-du-an-gallaf-giai-doan-3-619395.html" TargetMode="External"/><Relationship Id="rId46" Type="http://schemas.openxmlformats.org/officeDocument/2006/relationships/hyperlink" Target="http://quyhoach.xaydung.gov.vn/vn/Pages/DSQuyHoach.aspx?tID=48" TargetMode="External"/><Relationship Id="rId20" Type="http://schemas.openxmlformats.org/officeDocument/2006/relationships/hyperlink" Target="https://baodautu.vn/nhap-than-tu-indonesia-luu-y-danh-tinh-165-doanh-nghiep-bi-thu-hoi-giay-phep-d160984.html" TargetMode="External"/><Relationship Id="rId41" Type="http://schemas.openxmlformats.org/officeDocument/2006/relationships/hyperlink" Target="https://vneconomy.vn/doanh-nghiep-hang-dau-an-do-chon-hai-duong-xay-cong-vien-duoc-pham-hon-10-ty-usd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vnexpress.net/cac-du-an-giao-thong-trong-diem-khoi-cong-nam-2022-441553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23</Pages>
  <Words>8309</Words>
  <Characters>47366</Characters>
  <Application>Microsoft Office Word</Application>
  <DocSecurity>0</DocSecurity>
  <Lines>394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55564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Luba</dc:creator>
  <cp:keywords/>
  <dc:description/>
  <cp:lastModifiedBy>Luba</cp:lastModifiedBy>
  <cp:revision>13</cp:revision>
  <dcterms:created xsi:type="dcterms:W3CDTF">2022-02-21T12:55:00Z</dcterms:created>
  <dcterms:modified xsi:type="dcterms:W3CDTF">2022-02-25T13:52:00Z</dcterms:modified>
</cp:coreProperties>
</file>