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8D70EB">
      <w:r>
        <w:t>Где поискать заказчиков</w:t>
      </w:r>
    </w:p>
    <w:p w:rsidR="008D70EB" w:rsidRDefault="008D70EB">
      <w:hyperlink r:id="rId5" w:history="1">
        <w:r>
          <w:rPr>
            <w:rStyle w:val="a3"/>
          </w:rPr>
          <w:t>Заказчики и поставщики (Вьетнам) (b2b-center.ru)</w:t>
        </w:r>
      </w:hyperlink>
    </w:p>
    <w:p w:rsidR="008D70EB" w:rsidRDefault="008D70EB">
      <w:pPr>
        <w:rPr>
          <w:lang w:val="en-US"/>
        </w:rPr>
      </w:pPr>
      <w:hyperlink r:id="rId6" w:history="1">
        <w:r>
          <w:rPr>
            <w:rStyle w:val="a3"/>
          </w:rPr>
          <w:t>Архивы баз данных компаний - vietnam-manufacturing.com</w:t>
        </w:r>
      </w:hyperlink>
    </w:p>
    <w:p w:rsidR="00341127" w:rsidRDefault="00341127">
      <w:pPr>
        <w:rPr>
          <w:lang w:val="en-US"/>
        </w:rPr>
      </w:pPr>
      <w:hyperlink r:id="rId7" w:history="1">
        <w:r>
          <w:rPr>
            <w:rStyle w:val="a3"/>
          </w:rPr>
          <w:t>Компании и фирмы Вьетнама, вьетнамские предприятия (oborudunion.ru)</w:t>
        </w:r>
      </w:hyperlink>
    </w:p>
    <w:p w:rsidR="00820C4A" w:rsidRDefault="00820C4A">
      <w:pPr>
        <w:rPr>
          <w:lang w:val="en-US"/>
        </w:rPr>
      </w:pPr>
      <w:hyperlink r:id="rId8" w:history="1">
        <w:r>
          <w:rPr>
            <w:rStyle w:val="a3"/>
          </w:rPr>
          <w:t>Список компаний Вьетнама - Википедия (turbopages.org)</w:t>
        </w:r>
      </w:hyperlink>
    </w:p>
    <w:p w:rsidR="00820C4A" w:rsidRDefault="00820C4A">
      <w:pPr>
        <w:rPr>
          <w:lang w:val="en-US"/>
        </w:rPr>
      </w:pPr>
      <w:hyperlink r:id="rId9" w:history="1">
        <w:r>
          <w:rPr>
            <w:rStyle w:val="a3"/>
          </w:rPr>
          <w:t>Вьетнамская Бизнес Ассоциация в Российской Федерации - Сайт Вьетнамской Бизнес Ассоциации в России (vnba.ru)</w:t>
        </w:r>
      </w:hyperlink>
    </w:p>
    <w:p w:rsidR="00820C4A" w:rsidRDefault="00820C4A">
      <w:pPr>
        <w:rPr>
          <w:lang w:val="en-US"/>
        </w:rPr>
      </w:pPr>
      <w:hyperlink r:id="rId10" w:history="1">
        <w:r>
          <w:rPr>
            <w:rStyle w:val="a3"/>
          </w:rPr>
          <w:t>Список членов - Сайт Вьетнамской Бизнес Ассоциации в России (vnba.ru)</w:t>
        </w:r>
      </w:hyperlink>
    </w:p>
    <w:p w:rsidR="00820C4A" w:rsidRDefault="00820C4A">
      <w:pPr>
        <w:rPr>
          <w:lang w:val="en-US"/>
        </w:rPr>
      </w:pPr>
      <w:hyperlink r:id="rId11" w:history="1">
        <w:r>
          <w:rPr>
            <w:rStyle w:val="a3"/>
          </w:rPr>
          <w:t>Вьетнамские</w:t>
        </w:r>
        <w:r w:rsidRPr="00820C4A">
          <w:rPr>
            <w:rStyle w:val="a3"/>
            <w:lang w:val="en-US"/>
          </w:rPr>
          <w:t xml:space="preserve"> </w:t>
        </w:r>
        <w:r>
          <w:rPr>
            <w:rStyle w:val="a3"/>
          </w:rPr>
          <w:t>компании</w:t>
        </w:r>
        <w:r w:rsidRPr="00820C4A">
          <w:rPr>
            <w:rStyle w:val="a3"/>
            <w:lang w:val="en-US"/>
          </w:rPr>
          <w:t xml:space="preserve"> </w:t>
        </w:r>
        <w:proofErr w:type="spellStart"/>
        <w:r w:rsidRPr="00820C4A">
          <w:rPr>
            <w:rStyle w:val="a3"/>
            <w:lang w:val="en-US"/>
          </w:rPr>
          <w:t>Công</w:t>
        </w:r>
        <w:proofErr w:type="spellEnd"/>
        <w:r w:rsidRPr="00820C4A">
          <w:rPr>
            <w:rStyle w:val="a3"/>
            <w:lang w:val="en-US"/>
          </w:rPr>
          <w:t xml:space="preserve"> </w:t>
        </w:r>
        <w:proofErr w:type="spellStart"/>
        <w:r w:rsidRPr="00820C4A">
          <w:rPr>
            <w:rStyle w:val="a3"/>
            <w:lang w:val="en-US"/>
          </w:rPr>
          <w:t>ty</w:t>
        </w:r>
        <w:proofErr w:type="spellEnd"/>
        <w:r w:rsidRPr="00820C4A">
          <w:rPr>
            <w:rStyle w:val="a3"/>
            <w:lang w:val="en-US"/>
          </w:rPr>
          <w:t xml:space="preserve"> </w:t>
        </w:r>
        <w:proofErr w:type="spellStart"/>
        <w:r w:rsidRPr="00820C4A">
          <w:rPr>
            <w:rStyle w:val="a3"/>
            <w:lang w:val="en-US"/>
          </w:rPr>
          <w:t>việt</w:t>
        </w:r>
        <w:proofErr w:type="spellEnd"/>
        <w:r w:rsidRPr="00820C4A">
          <w:rPr>
            <w:rStyle w:val="a3"/>
            <w:lang w:val="en-US"/>
          </w:rPr>
          <w:t xml:space="preserve"> </w:t>
        </w:r>
        <w:proofErr w:type="spellStart"/>
        <w:r w:rsidRPr="00820C4A">
          <w:rPr>
            <w:rStyle w:val="a3"/>
            <w:lang w:val="en-US"/>
          </w:rPr>
          <w:t>nam</w:t>
        </w:r>
        <w:proofErr w:type="spellEnd"/>
        <w:r w:rsidRPr="00820C4A">
          <w:rPr>
            <w:rStyle w:val="a3"/>
            <w:lang w:val="en-US"/>
          </w:rPr>
          <w:t xml:space="preserve"> Vietnamese companies (souzconsalt.com)</w:t>
        </w:r>
      </w:hyperlink>
    </w:p>
    <w:p w:rsidR="00820C4A" w:rsidRDefault="00820C4A">
      <w:pPr>
        <w:rPr>
          <w:lang w:val="en-US"/>
        </w:rPr>
      </w:pPr>
      <w:hyperlink r:id="rId12" w:history="1">
        <w:r>
          <w:rPr>
            <w:rStyle w:val="a3"/>
          </w:rPr>
          <w:t>Вьетнам - Компании-партнеры (ved.gov.ru)</w:t>
        </w:r>
      </w:hyperlink>
    </w:p>
    <w:p w:rsidR="00820C4A" w:rsidRPr="00820C4A" w:rsidRDefault="00820C4A">
      <w:pPr>
        <w:rPr>
          <w:lang w:val="en-US"/>
        </w:rPr>
      </w:pPr>
      <w:bookmarkStart w:id="0" w:name="_GoBack"/>
      <w:bookmarkEnd w:id="0"/>
    </w:p>
    <w:sectPr w:rsidR="00820C4A" w:rsidRPr="00820C4A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EB"/>
    <w:rsid w:val="00341127"/>
    <w:rsid w:val="00820C4A"/>
    <w:rsid w:val="00833036"/>
    <w:rsid w:val="008D70EB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70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cdc293f4-6203be88-0a1a5a86-74722d776562/https/en.wikipedia.org/wiki/List_of_companies_of_Vietn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borudunion.ru/vietnam/company" TargetMode="External"/><Relationship Id="rId12" Type="http://schemas.openxmlformats.org/officeDocument/2006/relationships/hyperlink" Target="http://www.ved.gov.ru/exportcountries/vn/vn_commerc_info/vn_importers/?start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etnam-manufacturing.com/company-database/" TargetMode="External"/><Relationship Id="rId11" Type="http://schemas.openxmlformats.org/officeDocument/2006/relationships/hyperlink" Target="https://souzconsalt.com/news/vietnam/" TargetMode="External"/><Relationship Id="rId5" Type="http://schemas.openxmlformats.org/officeDocument/2006/relationships/hyperlink" Target="https://www.b2b-center.ru/firms/?f_country=704" TargetMode="External"/><Relationship Id="rId10" Type="http://schemas.openxmlformats.org/officeDocument/2006/relationships/hyperlink" Target="http://vnba.ru/ve-hiep-hoi/danh-sach-hoi-vi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nb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3</cp:revision>
  <dcterms:created xsi:type="dcterms:W3CDTF">2022-02-09T13:01:00Z</dcterms:created>
  <dcterms:modified xsi:type="dcterms:W3CDTF">2022-02-09T13:20:00Z</dcterms:modified>
</cp:coreProperties>
</file>