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0004" w:rsidRDefault="003D49E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Tarefa prática - Fábrica de software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PsiComp</w:t>
      </w:r>
      <w:proofErr w:type="spellEnd"/>
    </w:p>
    <w:p w:rsidR="00480004" w:rsidRDefault="004800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Contextualização:</w:t>
      </w: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Cerca de um ano e meio atrás o Laboratório de Inteligência computacional e pesquisa operacional (LINC) passava por um problema, como em vários laboratórios de pesquisa, uma grande parte dos membros são alto consumidores de café. Mas, como em Houston, "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problem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". Todos gostam de tomar café, mas não gostam de preparar. Neste contexto, o problema foi solucionado com a construção um sistema Web em PHP e com os bancos de dados MySQL.</w:t>
      </w: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Todos os membros com vínculo de bolsistas ou acima participam de uma “caixinha”, este dinheiro é destinado a compra de materiais de consumo, como café, açúcar, descartáveis, entre outros. Como parte de sua avaliação para vaga de voluntário da fábrica de software você será o responsável por solucionar este problema.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Funcionalidades: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Login: O sistema deve possuir uma tela para autenticação do usuário.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Cadastro de usuários: </w:t>
      </w:r>
      <w:r w:rsidRPr="00BF2DD0">
        <w:rPr>
          <w:rFonts w:ascii="Times New Roman" w:eastAsia="Times New Roman" w:hAnsi="Times New Roman" w:cs="Times New Roman"/>
          <w:sz w:val="24"/>
          <w:szCs w:val="24"/>
          <w:highlight w:val="yellow"/>
        </w:rPr>
        <w:t>não haverá cadastro livre.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deverá ser feito em uma funcionalidade interna: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Hierarquia (Voluntário(a), Graduando(a), Graduado(a), Mestrando(a), Mestre(a), Doutorando(a), Pesquisador(a), Chefe(a));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Senha;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Confirmação de senha.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Pagamentos: Caso o usuário seja um Doutorando(a), Pesquisador(a) ou Chefe(a) ele pode adicionar pagamentos aos integrantes, ou seja, deve ter acesso a uma área onde ele possa selecionar a quantidade de pagamentos a ser inserido e para cada um deles informar: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de referência ao pagamento (a que mês este pagamento se refere);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de pagamento;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Usuário que realizou o pagamento;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Valor pago;</w:t>
      </w:r>
    </w:p>
    <w:p w:rsidR="004905E5" w:rsidRDefault="004905E5" w:rsidP="004905E5">
      <w:pPr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Situação financeira: Todos os usuários que têm acesso ao sistema podem visualizar uma página contendo seus pagamentos.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Despesa: Apenas um usuário denominado o “guardião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lincoins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(definido pelo(s) usuário(s) da hierarquia chefe(a)). Tendo que informar: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da retirada;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Motivo da retirada (campo descritivo para o gasto);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Valor retirado;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Imagem com o comprovante de pagamento (o usuário poderá escolher inseri-la ou não).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Receita: Todos os usuários têm acesso a uma página, que informado um período, deve-se apresentar todos os recebimentos e retiradas. Descrevendo no final o valor REAL em caixa no período selecionado;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Especificidades: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Login: 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Usuários da hierarquia Voluntário não conseguirá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 sistema deve apresentar uma mensagem avisando que por ser voluntário não é necessário o pagamento da caixinha, portanto não tendo acesso a mesma.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Cadastro de usuários: 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cadastro só poderá ser feito por pessoas com nível hierárquico de Mestrando(a), Mestre(a), Doutorando(a), Pesquisador(a), Chefe(a);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usuário for das hierarquias Doutorando(a), Pesquisador(a), Chefe(a) ele poderá, além de cadastrar um usuário: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Alterar informações do usuário (com exceção da senha);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Inativar um usuário (suas informações são visualizáveis, porém o mesmo não pode mais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bem como o sistema não deve mais entender seus pagamentos como atrasados).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formulário deve ser validado a fim de verificar as informações (e.g. se um e-mail realmente tem formato de e-mail, se a senha e sua confirmação coincidem).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Pagamentos: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dos requisitos citados anteriormente, deve-se salvar o usuário que fez o registro de pagamento, logo, o usuário que recebeu o valor;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campos de datas deve ser utilizado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plugin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seleciona-la a partir de um calendário;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hierarquia tem um valor a ser pago, ao selecionar o usuário que está pagando o sistema automaticamente deve preencher o valor padrão a ser recebido: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Graduando(a) e Graduado(a): R$5,00;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Mestrando(a) e Mestre(a): R$10,00;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Doutorando(a) e Pesquisador(a): R$15,00;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Voluntário(a) e Chefe(a): Isento.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Situação financeira: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mostrar um calendário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plugin</w:t>
      </w:r>
      <w:r>
        <w:rPr>
          <w:rFonts w:ascii="Times New Roman" w:eastAsia="Times New Roman" w:hAnsi="Times New Roman" w:cs="Times New Roman"/>
          <w:sz w:val="24"/>
          <w:szCs w:val="24"/>
        </w:rPr>
        <w:t>), mostrando todos os meses do ano corrente (podendo ser navegado para anos anteriores e posteriores), informando a situação financeira em cada um dos meses, diferenciando por cor: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Meses pagos (sugestão de cor: verde);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Meses em atraso (sugestão de cor: vermelho);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Meses adiantados (sugestão de cor: azul);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Meses a vencer (sugestão de cor: cinza).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Apenas o “guardião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lincoins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poderá filtrar as informações apresentadas no calendário: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Pessoal (apenas seu);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Todos (Todos os usuários ativos);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Específico (Um usuário a escolha).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Despesa: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dos requisitos citados anteriormente, deve-se salvar o usuário que realizou a retirada;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Receita: 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cada registro apresentado (recebimento ou despesa), deve-se apresentar: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realizada;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Usuário que pagou ou usuário que retirou o valor;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Valor.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Entrega:</w:t>
      </w: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projeto deve ser desenvolvido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 linguagem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projeto deve ser o PHP (podendo ser feito com ele puro ou com a utilização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Para dinamicidade da página deve-se usar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Por fim o banco de dados deve ser MySQL. A entrega deve ser feita de duas formas: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Entrega 01 - Desenvolvimento: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modelagem relacional do banco de dados (Sugestão, usar o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MySQLWorkbench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Script de criação do banco dados (com as tabelas já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projeto desenvolvido (códigos 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plugins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HTML, CSS,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imagens etc.);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Apresentação.</w:t>
      </w:r>
    </w:p>
    <w:p w:rsidR="00480004" w:rsidRDefault="003D49EA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Entrega 02 - Apresentação (tempo máximo de 15 minutos) - Conteúdo: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Explanação da modelagem - lógica de adotada;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Plugins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utilizados - exemplo simples de utilização;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Dificuldades;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o sistema funcionando.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entrega via e-mail deve ser feita até às 00 horas do dia 10/05 (quarta). Sua apresentação será no dia 11/05 (segunda-feira) nos mesmo horários de apresentações, com duração máxima de 15 mim de apresentação por participante e tolerância de 10 mim de atraso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480004" w:rsidSect="008E1556"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41CD1"/>
    <w:multiLevelType w:val="multilevel"/>
    <w:tmpl w:val="6CE626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7246A0B"/>
    <w:multiLevelType w:val="multilevel"/>
    <w:tmpl w:val="FF620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B8272F9"/>
    <w:multiLevelType w:val="multilevel"/>
    <w:tmpl w:val="28D6E4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480004"/>
    <w:rsid w:val="003D49EA"/>
    <w:rsid w:val="00480004"/>
    <w:rsid w:val="004905E5"/>
    <w:rsid w:val="008E1556"/>
    <w:rsid w:val="00BF2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1556"/>
  </w:style>
  <w:style w:type="paragraph" w:styleId="Ttulo1">
    <w:name w:val="heading 1"/>
    <w:basedOn w:val="Normal"/>
    <w:next w:val="Normal"/>
    <w:rsid w:val="008E155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E155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E155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E155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E155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E155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E15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E1556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8E1556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872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2017-05-05T17:08:00Z</dcterms:created>
  <dcterms:modified xsi:type="dcterms:W3CDTF">2017-05-05T17:08:00Z</dcterms:modified>
</cp:coreProperties>
</file>