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10F72" w14:textId="1EDC154D" w:rsidR="00032B93" w:rsidRDefault="009E5F56" w:rsidP="009E5F56">
      <w:pPr>
        <w:jc w:val="center"/>
        <w:rPr>
          <w:b/>
          <w:bCs/>
        </w:rPr>
      </w:pPr>
      <w:r w:rsidRPr="009E5F56">
        <w:rPr>
          <w:b/>
          <w:bCs/>
        </w:rPr>
        <w:t>4.3. Агрегирование и группировка</w:t>
      </w:r>
    </w:p>
    <w:p w14:paraId="7C29DF45" w14:textId="6D675206" w:rsidR="009E5F56" w:rsidRDefault="009E5F56" w:rsidP="009E5F56">
      <w:pPr>
        <w:jc w:val="center"/>
        <w:rPr>
          <w:b/>
          <w:bCs/>
        </w:rPr>
      </w:pPr>
    </w:p>
    <w:p w14:paraId="1B5B7210" w14:textId="77777777" w:rsidR="009E5F56" w:rsidRDefault="009E5F56" w:rsidP="009E5F56">
      <w:r>
        <w:t xml:space="preserve">Расчет среднего значения по столбцу: </w:t>
      </w:r>
    </w:p>
    <w:p w14:paraId="2FC2A90A" w14:textId="3A1DD599" w:rsid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SELECT </w:t>
      </w:r>
      <w:proofErr w:type="gramStart"/>
      <w:r w:rsidRPr="009E5F56">
        <w:rPr>
          <w:lang w:val="en-US"/>
        </w:rPr>
        <w:t xml:space="preserve">avg( </w:t>
      </w:r>
      <w:proofErr w:type="spellStart"/>
      <w:r w:rsidRPr="009E5F56">
        <w:rPr>
          <w:lang w:val="en-US"/>
        </w:rPr>
        <w:t>total</w:t>
      </w:r>
      <w:proofErr w:type="gramEnd"/>
      <w:r w:rsidRPr="009E5F56">
        <w:rPr>
          <w:lang w:val="en-US"/>
        </w:rPr>
        <w:t>_amount</w:t>
      </w:r>
      <w:proofErr w:type="spellEnd"/>
      <w:r w:rsidRPr="009E5F56">
        <w:rPr>
          <w:lang w:val="en-US"/>
        </w:rPr>
        <w:t xml:space="preserve"> ) FROM bookings;</w:t>
      </w:r>
    </w:p>
    <w:p w14:paraId="093BE9D6" w14:textId="77777777" w:rsidR="009E5F56" w:rsidRDefault="009E5F56" w:rsidP="009E5F56">
      <w:r>
        <w:t xml:space="preserve">Получение максимального значения по столбцу: </w:t>
      </w:r>
    </w:p>
    <w:p w14:paraId="25981D8F" w14:textId="6F8F1011" w:rsid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SELECT </w:t>
      </w:r>
      <w:proofErr w:type="gramStart"/>
      <w:r w:rsidRPr="009E5F56">
        <w:rPr>
          <w:lang w:val="en-US"/>
        </w:rPr>
        <w:t xml:space="preserve">max( </w:t>
      </w:r>
      <w:proofErr w:type="spellStart"/>
      <w:r w:rsidRPr="009E5F56">
        <w:rPr>
          <w:lang w:val="en-US"/>
        </w:rPr>
        <w:t>total</w:t>
      </w:r>
      <w:proofErr w:type="gramEnd"/>
      <w:r w:rsidRPr="009E5F56">
        <w:rPr>
          <w:lang w:val="en-US"/>
        </w:rPr>
        <w:t>_amount</w:t>
      </w:r>
      <w:proofErr w:type="spellEnd"/>
      <w:r w:rsidRPr="009E5F56">
        <w:rPr>
          <w:lang w:val="en-US"/>
        </w:rPr>
        <w:t xml:space="preserve"> ) FROM bookings;</w:t>
      </w:r>
    </w:p>
    <w:p w14:paraId="3AE428E1" w14:textId="77777777" w:rsidR="009E5F56" w:rsidRPr="009E5F56" w:rsidRDefault="009E5F56" w:rsidP="009E5F56">
      <w:r w:rsidRPr="009E5F56">
        <w:t xml:space="preserve">Получение минимального значения по столбцу: </w:t>
      </w:r>
    </w:p>
    <w:p w14:paraId="5E685B2D" w14:textId="6A19E1A0" w:rsid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SELECT </w:t>
      </w:r>
      <w:proofErr w:type="gramStart"/>
      <w:r w:rsidRPr="009E5F56">
        <w:rPr>
          <w:lang w:val="en-US"/>
        </w:rPr>
        <w:t xml:space="preserve">min( </w:t>
      </w:r>
      <w:proofErr w:type="spellStart"/>
      <w:r w:rsidRPr="009E5F56">
        <w:rPr>
          <w:lang w:val="en-US"/>
        </w:rPr>
        <w:t>total</w:t>
      </w:r>
      <w:proofErr w:type="gramEnd"/>
      <w:r w:rsidRPr="009E5F56">
        <w:rPr>
          <w:lang w:val="en-US"/>
        </w:rPr>
        <w:t>_amount</w:t>
      </w:r>
      <w:proofErr w:type="spellEnd"/>
      <w:r w:rsidRPr="009E5F56">
        <w:rPr>
          <w:lang w:val="en-US"/>
        </w:rPr>
        <w:t xml:space="preserve"> ) FROM bookings;</w:t>
      </w:r>
    </w:p>
    <w:p w14:paraId="7DF1B53A" w14:textId="49F2653A" w:rsidR="009E5F56" w:rsidRDefault="009E5F56" w:rsidP="009E5F56">
      <w:r>
        <w:t>С помощью предложения HAVING можно включить в результирующее множество не все сгруппированные строки, а лишь те, которые удовлетворяют некоторому условию.</w:t>
      </w:r>
    </w:p>
    <w:p w14:paraId="3631017B" w14:textId="77777777" w:rsidR="009E5F56" w:rsidRDefault="009E5F56" w:rsidP="009E5F56">
      <w:r>
        <w:t>Оконные</w:t>
      </w:r>
      <w:r>
        <w:t xml:space="preserve"> функции предоставляют возможность производить вычисления на множестве строк, логически связанных с текущей строкой, т. е. имеющих то или иное отношение к ней. При работе с оконными функциями используются концепции раздела (</w:t>
      </w:r>
      <w:proofErr w:type="spellStart"/>
      <w:r>
        <w:t>partition</w:t>
      </w:r>
      <w:proofErr w:type="spellEnd"/>
      <w:r>
        <w:t>) и оконного кадра (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).  Раздел включает в себя все строки выборки, имеющие в некотором смысле одинаковые свойства, например, одинаковые значения определенных выражений, задаваемых с помощью предложения PARTITION BY. </w:t>
      </w:r>
    </w:p>
    <w:p w14:paraId="73222D85" w14:textId="1949ADCD" w:rsidR="009E5F56" w:rsidRDefault="009E5F56" w:rsidP="009E5F56">
      <w:r>
        <w:t>Оконный кадр состоит из подмножества строк данного раздела и привязан к текущей строке. Для определения границ кадра важным является наличие предложения ORDER BY при формировании раздела.</w:t>
      </w:r>
    </w:p>
    <w:p w14:paraId="3A9D5296" w14:textId="72C2C257" w:rsidR="009E5F56" w:rsidRDefault="009E5F56" w:rsidP="009E5F56">
      <w:r>
        <w:t>Пример:</w:t>
      </w:r>
    </w:p>
    <w:p w14:paraId="56850C6A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SELECT </w:t>
      </w:r>
      <w:proofErr w:type="spellStart"/>
      <w:proofErr w:type="gramStart"/>
      <w:r w:rsidRPr="009E5F56">
        <w:rPr>
          <w:lang w:val="en-US"/>
        </w:rPr>
        <w:t>b.book</w:t>
      </w:r>
      <w:proofErr w:type="gramEnd"/>
      <w:r w:rsidRPr="009E5F56">
        <w:rPr>
          <w:lang w:val="en-US"/>
        </w:rPr>
        <w:t>_ref</w:t>
      </w:r>
      <w:proofErr w:type="spellEnd"/>
      <w:r w:rsidRPr="009E5F56">
        <w:rPr>
          <w:lang w:val="en-US"/>
        </w:rPr>
        <w:t xml:space="preserve">, </w:t>
      </w:r>
    </w:p>
    <w:p w14:paraId="493A1F2A" w14:textId="77777777" w:rsidR="009E5F56" w:rsidRPr="009E5F56" w:rsidRDefault="009E5F56" w:rsidP="009E5F56">
      <w:pPr>
        <w:rPr>
          <w:lang w:val="en-US"/>
        </w:rPr>
      </w:pPr>
      <w:proofErr w:type="spellStart"/>
      <w:proofErr w:type="gramStart"/>
      <w:r w:rsidRPr="009E5F56">
        <w:rPr>
          <w:lang w:val="en-US"/>
        </w:rPr>
        <w:t>b.book</w:t>
      </w:r>
      <w:proofErr w:type="gramEnd"/>
      <w:r w:rsidRPr="009E5F56">
        <w:rPr>
          <w:lang w:val="en-US"/>
        </w:rPr>
        <w:t>_date</w:t>
      </w:r>
      <w:proofErr w:type="spellEnd"/>
      <w:r w:rsidRPr="009E5F56">
        <w:rPr>
          <w:lang w:val="en-US"/>
        </w:rPr>
        <w:t xml:space="preserve">, </w:t>
      </w:r>
    </w:p>
    <w:p w14:paraId="55CA743C" w14:textId="77777777" w:rsidR="009E5F56" w:rsidRPr="009E5F56" w:rsidRDefault="009E5F56" w:rsidP="009E5F56">
      <w:pPr>
        <w:rPr>
          <w:lang w:val="en-US"/>
        </w:rPr>
      </w:pPr>
      <w:proofErr w:type="gramStart"/>
      <w:r w:rsidRPr="009E5F56">
        <w:rPr>
          <w:lang w:val="en-US"/>
        </w:rPr>
        <w:t>extract( '</w:t>
      </w:r>
      <w:proofErr w:type="gramEnd"/>
      <w:r w:rsidRPr="009E5F56">
        <w:rPr>
          <w:lang w:val="en-US"/>
        </w:rPr>
        <w:t xml:space="preserve">month' from </w:t>
      </w:r>
      <w:proofErr w:type="spellStart"/>
      <w:r w:rsidRPr="009E5F56">
        <w:rPr>
          <w:lang w:val="en-US"/>
        </w:rPr>
        <w:t>b.book_date</w:t>
      </w:r>
      <w:proofErr w:type="spellEnd"/>
      <w:r w:rsidRPr="009E5F56">
        <w:rPr>
          <w:lang w:val="en-US"/>
        </w:rPr>
        <w:t xml:space="preserve"> ) AS month, </w:t>
      </w:r>
    </w:p>
    <w:p w14:paraId="52DA03CD" w14:textId="77777777" w:rsidR="009E5F56" w:rsidRPr="009E5F56" w:rsidRDefault="009E5F56" w:rsidP="009E5F56">
      <w:pPr>
        <w:rPr>
          <w:lang w:val="en-US"/>
        </w:rPr>
      </w:pPr>
      <w:proofErr w:type="gramStart"/>
      <w:r w:rsidRPr="009E5F56">
        <w:rPr>
          <w:lang w:val="en-US"/>
        </w:rPr>
        <w:t>extract( '</w:t>
      </w:r>
      <w:proofErr w:type="gramEnd"/>
      <w:r w:rsidRPr="009E5F56">
        <w:rPr>
          <w:lang w:val="en-US"/>
        </w:rPr>
        <w:t xml:space="preserve">day' from </w:t>
      </w:r>
      <w:proofErr w:type="spellStart"/>
      <w:r w:rsidRPr="009E5F56">
        <w:rPr>
          <w:lang w:val="en-US"/>
        </w:rPr>
        <w:t>b.book_date</w:t>
      </w:r>
      <w:proofErr w:type="spellEnd"/>
      <w:r w:rsidRPr="009E5F56">
        <w:rPr>
          <w:lang w:val="en-US"/>
        </w:rPr>
        <w:t xml:space="preserve"> ) AS day, </w:t>
      </w:r>
    </w:p>
    <w:p w14:paraId="10D0BFCB" w14:textId="77777777" w:rsidR="009E5F56" w:rsidRPr="009E5F56" w:rsidRDefault="009E5F56" w:rsidP="009E5F56">
      <w:pPr>
        <w:rPr>
          <w:lang w:val="en-US"/>
        </w:rPr>
      </w:pPr>
      <w:proofErr w:type="gramStart"/>
      <w:r w:rsidRPr="009E5F56">
        <w:rPr>
          <w:lang w:val="en-US"/>
        </w:rPr>
        <w:t>count( *</w:t>
      </w:r>
      <w:proofErr w:type="gramEnd"/>
      <w:r w:rsidRPr="009E5F56">
        <w:rPr>
          <w:lang w:val="en-US"/>
        </w:rPr>
        <w:t xml:space="preserve"> ) OVER ( </w:t>
      </w:r>
    </w:p>
    <w:p w14:paraId="335A8CF0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PARTITION BY </w:t>
      </w:r>
      <w:proofErr w:type="spellStart"/>
      <w:r w:rsidRPr="009E5F56">
        <w:rPr>
          <w:lang w:val="en-US"/>
        </w:rPr>
        <w:t>date_</w:t>
      </w:r>
      <w:proofErr w:type="gramStart"/>
      <w:r w:rsidRPr="009E5F56">
        <w:rPr>
          <w:lang w:val="en-US"/>
        </w:rPr>
        <w:t>trunc</w:t>
      </w:r>
      <w:proofErr w:type="spellEnd"/>
      <w:r w:rsidRPr="009E5F56">
        <w:rPr>
          <w:lang w:val="en-US"/>
        </w:rPr>
        <w:t>( '</w:t>
      </w:r>
      <w:proofErr w:type="gramEnd"/>
      <w:r w:rsidRPr="009E5F56">
        <w:rPr>
          <w:lang w:val="en-US"/>
        </w:rPr>
        <w:t xml:space="preserve">month', </w:t>
      </w:r>
      <w:proofErr w:type="spellStart"/>
      <w:r w:rsidRPr="009E5F56">
        <w:rPr>
          <w:lang w:val="en-US"/>
        </w:rPr>
        <w:t>b.book_date</w:t>
      </w:r>
      <w:proofErr w:type="spellEnd"/>
      <w:r w:rsidRPr="009E5F56">
        <w:rPr>
          <w:lang w:val="en-US"/>
        </w:rPr>
        <w:t xml:space="preserve"> ) </w:t>
      </w:r>
    </w:p>
    <w:p w14:paraId="33DDA3E3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ORDER BY </w:t>
      </w:r>
      <w:proofErr w:type="spellStart"/>
      <w:proofErr w:type="gramStart"/>
      <w:r w:rsidRPr="009E5F56">
        <w:rPr>
          <w:lang w:val="en-US"/>
        </w:rPr>
        <w:t>b.book</w:t>
      </w:r>
      <w:proofErr w:type="gramEnd"/>
      <w:r w:rsidRPr="009E5F56">
        <w:rPr>
          <w:lang w:val="en-US"/>
        </w:rPr>
        <w:t>_date</w:t>
      </w:r>
      <w:proofErr w:type="spellEnd"/>
      <w:r w:rsidRPr="009E5F56">
        <w:rPr>
          <w:lang w:val="en-US"/>
        </w:rPr>
        <w:t xml:space="preserve"> </w:t>
      </w:r>
    </w:p>
    <w:p w14:paraId="58E506FE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) AS count </w:t>
      </w:r>
    </w:p>
    <w:p w14:paraId="654A1BB5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lastRenderedPageBreak/>
        <w:t xml:space="preserve">FROM </w:t>
      </w:r>
      <w:proofErr w:type="spellStart"/>
      <w:r w:rsidRPr="009E5F56">
        <w:rPr>
          <w:lang w:val="en-US"/>
        </w:rPr>
        <w:t>ticket_flights</w:t>
      </w:r>
      <w:proofErr w:type="spellEnd"/>
      <w:r w:rsidRPr="009E5F56">
        <w:rPr>
          <w:lang w:val="en-US"/>
        </w:rPr>
        <w:t xml:space="preserve"> </w:t>
      </w:r>
      <w:proofErr w:type="spellStart"/>
      <w:r w:rsidRPr="009E5F56">
        <w:rPr>
          <w:lang w:val="en-US"/>
        </w:rPr>
        <w:t>tf</w:t>
      </w:r>
      <w:proofErr w:type="spellEnd"/>
      <w:r w:rsidRPr="009E5F56">
        <w:rPr>
          <w:lang w:val="en-US"/>
        </w:rPr>
        <w:t xml:space="preserve"> </w:t>
      </w:r>
    </w:p>
    <w:p w14:paraId="6715DBFF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JOIN tickets t ON </w:t>
      </w:r>
      <w:proofErr w:type="spellStart"/>
      <w:proofErr w:type="gramStart"/>
      <w:r w:rsidRPr="009E5F56">
        <w:rPr>
          <w:lang w:val="en-US"/>
        </w:rPr>
        <w:t>tf.ticket</w:t>
      </w:r>
      <w:proofErr w:type="gramEnd"/>
      <w:r w:rsidRPr="009E5F56">
        <w:rPr>
          <w:lang w:val="en-US"/>
        </w:rPr>
        <w:t>_no</w:t>
      </w:r>
      <w:proofErr w:type="spellEnd"/>
      <w:r w:rsidRPr="009E5F56">
        <w:rPr>
          <w:lang w:val="en-US"/>
        </w:rPr>
        <w:t xml:space="preserve"> = </w:t>
      </w:r>
      <w:proofErr w:type="spellStart"/>
      <w:r w:rsidRPr="009E5F56">
        <w:rPr>
          <w:lang w:val="en-US"/>
        </w:rPr>
        <w:t>t.ticket_no</w:t>
      </w:r>
      <w:proofErr w:type="spellEnd"/>
      <w:r w:rsidRPr="009E5F56">
        <w:rPr>
          <w:lang w:val="en-US"/>
        </w:rPr>
        <w:t xml:space="preserve"> </w:t>
      </w:r>
    </w:p>
    <w:p w14:paraId="4CA5BF65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JOIN bookings b ON </w:t>
      </w:r>
      <w:proofErr w:type="spellStart"/>
      <w:proofErr w:type="gramStart"/>
      <w:r w:rsidRPr="009E5F56">
        <w:rPr>
          <w:lang w:val="en-US"/>
        </w:rPr>
        <w:t>t.book</w:t>
      </w:r>
      <w:proofErr w:type="gramEnd"/>
      <w:r w:rsidRPr="009E5F56">
        <w:rPr>
          <w:lang w:val="en-US"/>
        </w:rPr>
        <w:t>_ref</w:t>
      </w:r>
      <w:proofErr w:type="spellEnd"/>
      <w:r w:rsidRPr="009E5F56">
        <w:rPr>
          <w:lang w:val="en-US"/>
        </w:rPr>
        <w:t xml:space="preserve"> = </w:t>
      </w:r>
      <w:proofErr w:type="spellStart"/>
      <w:r w:rsidRPr="009E5F56">
        <w:rPr>
          <w:lang w:val="en-US"/>
        </w:rPr>
        <w:t>b.book_ref</w:t>
      </w:r>
      <w:proofErr w:type="spellEnd"/>
      <w:r w:rsidRPr="009E5F56">
        <w:rPr>
          <w:lang w:val="en-US"/>
        </w:rPr>
        <w:t xml:space="preserve"> </w:t>
      </w:r>
    </w:p>
    <w:p w14:paraId="0DAC65E7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WHERE </w:t>
      </w:r>
      <w:proofErr w:type="spellStart"/>
      <w:proofErr w:type="gramStart"/>
      <w:r w:rsidRPr="009E5F56">
        <w:rPr>
          <w:lang w:val="en-US"/>
        </w:rPr>
        <w:t>tf.flight</w:t>
      </w:r>
      <w:proofErr w:type="gramEnd"/>
      <w:r w:rsidRPr="009E5F56">
        <w:rPr>
          <w:lang w:val="en-US"/>
        </w:rPr>
        <w:t>_id</w:t>
      </w:r>
      <w:proofErr w:type="spellEnd"/>
      <w:r w:rsidRPr="009E5F56">
        <w:rPr>
          <w:lang w:val="en-US"/>
        </w:rPr>
        <w:t xml:space="preserve"> = 1 </w:t>
      </w:r>
    </w:p>
    <w:p w14:paraId="29CE0B16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ORDER BY </w:t>
      </w:r>
      <w:proofErr w:type="spellStart"/>
      <w:proofErr w:type="gramStart"/>
      <w:r w:rsidRPr="009E5F56">
        <w:rPr>
          <w:lang w:val="en-US"/>
        </w:rPr>
        <w:t>b.book</w:t>
      </w:r>
      <w:proofErr w:type="gramEnd"/>
      <w:r w:rsidRPr="009E5F56">
        <w:rPr>
          <w:lang w:val="en-US"/>
        </w:rPr>
        <w:t>_date</w:t>
      </w:r>
      <w:proofErr w:type="spellEnd"/>
      <w:r w:rsidRPr="009E5F56">
        <w:rPr>
          <w:lang w:val="en-US"/>
        </w:rPr>
        <w:t xml:space="preserve">; </w:t>
      </w:r>
    </w:p>
    <w:p w14:paraId="7A9BFA7D" w14:textId="22F31E4C" w:rsidR="009E5F56" w:rsidRDefault="009E5F56" w:rsidP="009E5F56">
      <w:r>
        <w:t xml:space="preserve">OVER – </w:t>
      </w:r>
      <w:r>
        <w:t>обязательное ключевое</w:t>
      </w:r>
      <w:r>
        <w:t xml:space="preserve"> слово. Функция </w:t>
      </w:r>
      <w:proofErr w:type="spellStart"/>
      <w:r>
        <w:t>count</w:t>
      </w:r>
      <w:proofErr w:type="spellEnd"/>
      <w:r>
        <w:t xml:space="preserve"> становится </w:t>
      </w:r>
      <w:r>
        <w:t xml:space="preserve">оконной функцией.  </w:t>
      </w:r>
    </w:p>
    <w:p w14:paraId="1C7C7CF6" w14:textId="46C41E3A" w:rsidR="009E5F56" w:rsidRDefault="009E5F56" w:rsidP="009E5F56">
      <w:r>
        <w:t xml:space="preserve">Предложение PARTITION BY задает правило разбиения строк выборки на разделы. </w:t>
      </w:r>
    </w:p>
    <w:p w14:paraId="22C36607" w14:textId="2CA92D2A" w:rsidR="009E5F56" w:rsidRDefault="009E5F56" w:rsidP="009E5F56">
      <w:r>
        <w:t xml:space="preserve">Предложение ORDER BY предписывает порядок сортировки строк в разделах.  </w:t>
      </w:r>
    </w:p>
    <w:p w14:paraId="73F0CA2D" w14:textId="792BE43C" w:rsidR="009E5F56" w:rsidRDefault="009E5F56" w:rsidP="009E5F56">
      <w:r>
        <w:t xml:space="preserve">В рассмотренном примере границы оконного кадра определялись по умолчанию. </w:t>
      </w:r>
    </w:p>
    <w:p w14:paraId="219F9B95" w14:textId="0D858F19" w:rsidR="009E5F56" w:rsidRDefault="009E5F56" w:rsidP="009E5F56">
      <w:r>
        <w:t xml:space="preserve">Для указания границ оконного кадра предусмотрены различные способы, приведенные в разделе документации 4.2.8 «Вызовы оконных функций». </w:t>
      </w:r>
    </w:p>
    <w:p w14:paraId="0AA46A1D" w14:textId="48B632DD" w:rsidR="009E5F56" w:rsidRDefault="009E5F56" w:rsidP="009E5F56">
      <w:r>
        <w:t xml:space="preserve">Не только функция </w:t>
      </w:r>
      <w:proofErr w:type="spellStart"/>
      <w:r>
        <w:t>count</w:t>
      </w:r>
      <w:proofErr w:type="spellEnd"/>
      <w:r>
        <w:t>, но и другие агрегатные функции (например,</w:t>
      </w:r>
      <w:r>
        <w:t xml:space="preserve">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) тоже могут применяться в качестве оконных функций. </w:t>
      </w:r>
    </w:p>
    <w:p w14:paraId="388664B6" w14:textId="38C3341F" w:rsidR="009E5F56" w:rsidRDefault="009E5F56" w:rsidP="009E5F56">
      <w:r>
        <w:t xml:space="preserve">Оконные функции, в отличие от обычных агрегатных функций, </w:t>
      </w:r>
      <w:r>
        <w:t>не требуют</w:t>
      </w:r>
      <w:r>
        <w:t xml:space="preserve"> группировки строк, а работают на уровне </w:t>
      </w:r>
      <w:r>
        <w:t>отдельных (</w:t>
      </w:r>
      <w:proofErr w:type="spellStart"/>
      <w:r>
        <w:t>несгруппированных</w:t>
      </w:r>
      <w:proofErr w:type="spellEnd"/>
      <w:r>
        <w:t>) строк. Однако если в запросе присутствуют предложения GROUP BY и HAVING, тогда оконные функции вызываются уже после них. В таком случае оконные функции будут работать со строками, являющимися результатом группировки.</w:t>
      </w:r>
    </w:p>
    <w:p w14:paraId="3AD54D29" w14:textId="2E0BF268" w:rsidR="009E5F56" w:rsidRDefault="009E5F56" w:rsidP="009E5F56">
      <w:r>
        <w:t xml:space="preserve">Если используется один и тот же способ формирования разделов </w:t>
      </w:r>
      <w:r>
        <w:t>и порядок</w:t>
      </w:r>
      <w:r>
        <w:t xml:space="preserve"> сортировки строк в </w:t>
      </w:r>
      <w:r>
        <w:t>разделах –</w:t>
      </w:r>
      <w:r>
        <w:t xml:space="preserve"> вводится предложение WINDOW.</w:t>
      </w:r>
    </w:p>
    <w:p w14:paraId="58453C43" w14:textId="7325C4B5" w:rsidR="009E5F56" w:rsidRPr="009E5F56" w:rsidRDefault="009E5F56" w:rsidP="009E5F56">
      <w:pPr>
        <w:rPr>
          <w:b/>
          <w:bCs/>
        </w:rPr>
      </w:pPr>
    </w:p>
    <w:p w14:paraId="0AF842F3" w14:textId="530F0A4B" w:rsidR="009E5F56" w:rsidRDefault="009E5F56" w:rsidP="009E5F56">
      <w:pPr>
        <w:jc w:val="center"/>
        <w:rPr>
          <w:b/>
          <w:bCs/>
        </w:rPr>
      </w:pPr>
      <w:r w:rsidRPr="009E5F56">
        <w:rPr>
          <w:b/>
          <w:bCs/>
        </w:rPr>
        <w:t>4.4. Подзапросы</w:t>
      </w:r>
    </w:p>
    <w:p w14:paraId="030ABC29" w14:textId="4DE12D5C" w:rsidR="009E5F56" w:rsidRDefault="009E5F56" w:rsidP="009E5F56">
      <w:pPr>
        <w:jc w:val="center"/>
        <w:rPr>
          <w:b/>
          <w:bCs/>
        </w:rPr>
      </w:pPr>
    </w:p>
    <w:p w14:paraId="05743866" w14:textId="14BFF860" w:rsidR="009E5F56" w:rsidRDefault="009E5F56" w:rsidP="009E5F56">
      <w:r>
        <w:lastRenderedPageBreak/>
        <w:t xml:space="preserve">1.Сначала вычисляются все элементы, приведенные в списке после ключевого слова FROM. Если таблиц больше одной, то формируется декартово произведение из множеств их строк. При этом в комбинированных строках сохраняются все атрибуты из каждой исходной таблицы. </w:t>
      </w:r>
    </w:p>
    <w:p w14:paraId="788E05B3" w14:textId="05774AD6" w:rsidR="009E5F56" w:rsidRDefault="009E5F56" w:rsidP="009E5F56">
      <w:r>
        <w:t xml:space="preserve">2.Если в команде присутствует условие WHERE, то из полученного декартова произведения исключаются строки, которые этому условию не соответствуют. </w:t>
      </w:r>
    </w:p>
    <w:p w14:paraId="473D4B51" w14:textId="33F2C938" w:rsidR="009E5F56" w:rsidRDefault="009E5F56" w:rsidP="009E5F56">
      <w:r>
        <w:t xml:space="preserve">3.Если присутствует предложение GROUP BY, то результирующие строки группируются на основе совпадения значений одного или нескольких атрибутов, а затем вычисляются значения агрегатных функций.  </w:t>
      </w:r>
    </w:p>
    <w:p w14:paraId="727E9F01" w14:textId="0310F923" w:rsidR="009E5F56" w:rsidRDefault="009E5F56" w:rsidP="009E5F56">
      <w:r>
        <w:t xml:space="preserve">4.Если присутствует предложение HAVING, то оно отфильтровывает результирующие строки (группы), не удовлетворяющие критерию. </w:t>
      </w:r>
    </w:p>
    <w:p w14:paraId="42E9EF4B" w14:textId="77777777" w:rsidR="009E5F56" w:rsidRDefault="009E5F56" w:rsidP="009E5F56">
      <w:r>
        <w:t xml:space="preserve">5. Ключевое слово SELECT присутствует всегда. </w:t>
      </w:r>
    </w:p>
    <w:p w14:paraId="514FBDF9" w14:textId="1C601542" w:rsidR="009E5F56" w:rsidRDefault="009E5F56" w:rsidP="009E5F56">
      <w:r>
        <w:t xml:space="preserve">• Но в списке выражений, идущих после него, могут быть не только простые имена атрибутов, но и их комбинации, созданные с использованием арифметических и других операций, а также вызовы функций.  </w:t>
      </w:r>
    </w:p>
    <w:p w14:paraId="29EDF98D" w14:textId="2D1C4724" w:rsidR="009E5F56" w:rsidRDefault="009E5F56" w:rsidP="009E5F56">
      <w:r>
        <w:t xml:space="preserve">• Причем эти функции могут быть не только встроенные, но и созданные пользователем. </w:t>
      </w:r>
    </w:p>
    <w:p w14:paraId="61BF10DE" w14:textId="30E1F277" w:rsidR="009E5F56" w:rsidRDefault="009E5F56" w:rsidP="009E5F56">
      <w:r>
        <w:t xml:space="preserve">• В списке выражений не обязаны присутствовать </w:t>
      </w:r>
      <w:r>
        <w:t>все атрибуты</w:t>
      </w:r>
      <w:r>
        <w:t xml:space="preserve">, представленные в строках используемых таблиц. </w:t>
      </w:r>
    </w:p>
    <w:p w14:paraId="663405AE" w14:textId="41DE5D9C" w:rsidR="009E5F56" w:rsidRDefault="009E5F56" w:rsidP="009E5F56">
      <w:r>
        <w:t xml:space="preserve">• Например, атрибуты, на основе которых формируются условия в предложении WHERE, могут отсутствовать в списке выражений после ключевого слова SELECT. </w:t>
      </w:r>
    </w:p>
    <w:p w14:paraId="74CAD1C1" w14:textId="77777777" w:rsidR="009E5F56" w:rsidRDefault="009E5F56" w:rsidP="009E5F56">
      <w:r>
        <w:t xml:space="preserve">• Предложение SELECT DISTINCT удаляет дубликаты строк. </w:t>
      </w:r>
    </w:p>
    <w:p w14:paraId="5FBD6781" w14:textId="08ACFFDA" w:rsidR="009E5F56" w:rsidRDefault="009E5F56" w:rsidP="009E5F56">
      <w:r>
        <w:t>6. Если присутствует предложение ORDER BY, то результирующие строки сортируются на основе значений одного или нескольких атрибутов.</w:t>
      </w:r>
      <w:r>
        <w:t xml:space="preserve"> </w:t>
      </w:r>
      <w:r>
        <w:t xml:space="preserve">По умолчанию сортировка производится по возрастанию значений. </w:t>
      </w:r>
    </w:p>
    <w:p w14:paraId="19F11796" w14:textId="6FE015C0" w:rsidR="009E5F56" w:rsidRDefault="009E5F56" w:rsidP="009E5F56">
      <w:r>
        <w:t xml:space="preserve">7. Если присутствует предложение LIMIT или OFFSET, то возвращается только подмножество строк из выборки. </w:t>
      </w:r>
    </w:p>
    <w:p w14:paraId="529612AA" w14:textId="07D86B95" w:rsidR="009E5F56" w:rsidRDefault="009E5F56" w:rsidP="009E5F56">
      <w:r>
        <w:t>Пример подзапроса:</w:t>
      </w:r>
    </w:p>
    <w:p w14:paraId="4F155BE9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lastRenderedPageBreak/>
        <w:t xml:space="preserve">SELECT </w:t>
      </w:r>
      <w:proofErr w:type="gramStart"/>
      <w:r w:rsidRPr="009E5F56">
        <w:rPr>
          <w:lang w:val="en-US"/>
        </w:rPr>
        <w:t>count( *</w:t>
      </w:r>
      <w:proofErr w:type="gramEnd"/>
      <w:r w:rsidRPr="009E5F56">
        <w:rPr>
          <w:lang w:val="en-US"/>
        </w:rPr>
        <w:t xml:space="preserve"> ) FROM bookings </w:t>
      </w:r>
    </w:p>
    <w:p w14:paraId="0173C613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WHERE </w:t>
      </w:r>
      <w:proofErr w:type="spellStart"/>
      <w:r w:rsidRPr="009E5F56">
        <w:rPr>
          <w:lang w:val="en-US"/>
        </w:rPr>
        <w:t>total_amount</w:t>
      </w:r>
      <w:proofErr w:type="spellEnd"/>
      <w:r w:rsidRPr="009E5F56">
        <w:rPr>
          <w:lang w:val="en-US"/>
        </w:rPr>
        <w:t xml:space="preserve"> &gt; </w:t>
      </w:r>
    </w:p>
    <w:p w14:paraId="14A3FB23" w14:textId="17301ACF" w:rsidR="009E5F56" w:rsidRDefault="009E5F56" w:rsidP="009E5F56">
      <w:pPr>
        <w:rPr>
          <w:lang w:val="en-US"/>
        </w:rPr>
      </w:pPr>
      <w:proofErr w:type="gramStart"/>
      <w:r w:rsidRPr="009E5F56">
        <w:rPr>
          <w:lang w:val="en-US"/>
        </w:rPr>
        <w:t>( SELECT</w:t>
      </w:r>
      <w:proofErr w:type="gramEnd"/>
      <w:r w:rsidRPr="009E5F56">
        <w:rPr>
          <w:lang w:val="en-US"/>
        </w:rPr>
        <w:t xml:space="preserve"> avg( </w:t>
      </w:r>
      <w:proofErr w:type="spellStart"/>
      <w:r w:rsidRPr="009E5F56">
        <w:rPr>
          <w:lang w:val="en-US"/>
        </w:rPr>
        <w:t>total_amount</w:t>
      </w:r>
      <w:proofErr w:type="spellEnd"/>
      <w:r w:rsidRPr="009E5F56">
        <w:rPr>
          <w:lang w:val="en-US"/>
        </w:rPr>
        <w:t xml:space="preserve"> ) FROM bookings );</w:t>
      </w:r>
    </w:p>
    <w:p w14:paraId="3F3614A8" w14:textId="25C695EE" w:rsidR="009E5F56" w:rsidRPr="009E5F56" w:rsidRDefault="009E5F56" w:rsidP="009E5F56">
      <w:r w:rsidRPr="009E5F56">
        <w:t xml:space="preserve">Подзапрос является частью более общего запроса. Подзапросы могут присутствовать в предложениях </w:t>
      </w:r>
      <w:r w:rsidRPr="009E5F56">
        <w:rPr>
          <w:lang w:val="en-US"/>
        </w:rPr>
        <w:t>SELECT</w:t>
      </w:r>
      <w:r w:rsidRPr="009E5F56">
        <w:t xml:space="preserve">, </w:t>
      </w:r>
      <w:r w:rsidRPr="009E5F56">
        <w:rPr>
          <w:lang w:val="en-US"/>
        </w:rPr>
        <w:t>FROM</w:t>
      </w:r>
      <w:r w:rsidRPr="009E5F56">
        <w:t xml:space="preserve">, </w:t>
      </w:r>
      <w:r w:rsidRPr="009E5F56">
        <w:rPr>
          <w:lang w:val="en-US"/>
        </w:rPr>
        <w:t>WHERE</w:t>
      </w:r>
      <w:r w:rsidRPr="009E5F56">
        <w:t xml:space="preserve"> и </w:t>
      </w:r>
      <w:r w:rsidRPr="009E5F56">
        <w:rPr>
          <w:lang w:val="en-US"/>
        </w:rPr>
        <w:t>HAVING</w:t>
      </w:r>
      <w:r w:rsidRPr="009E5F56">
        <w:t xml:space="preserve">, а также в предложении </w:t>
      </w:r>
      <w:r w:rsidRPr="009E5F56">
        <w:rPr>
          <w:lang w:val="en-US"/>
        </w:rPr>
        <w:t>WITH</w:t>
      </w:r>
      <w:r w:rsidRPr="009E5F56">
        <w:t xml:space="preserve">. </w:t>
      </w:r>
    </w:p>
    <w:p w14:paraId="2B813431" w14:textId="2337BF30" w:rsidR="009E5F56" w:rsidRPr="009E5F56" w:rsidRDefault="009E5F56" w:rsidP="009E5F56">
      <w:r w:rsidRPr="009E5F56">
        <w:t>Здесь используется так называемый скалярный подзапрос. В результате его выполнения возвращается только одно скалярное значение (один столбец и одна строка).</w:t>
      </w:r>
    </w:p>
    <w:p w14:paraId="2CAE5B19" w14:textId="7644DBA3" w:rsidR="009E5F56" w:rsidRDefault="009E5F56" w:rsidP="009E5F56">
      <w:r>
        <w:t>Когда необходимо, исключить какие-либо значения из рассмотрения, можно использовать конструкцию NOT IN.</w:t>
      </w:r>
    </w:p>
    <w:p w14:paraId="4AAAE963" w14:textId="4F032461" w:rsidR="009E5F56" w:rsidRDefault="009E5F56" w:rsidP="009E5F56">
      <w:r>
        <w:t>Иногда возникают ситуации, когда от подзапроса требуется лишь установить сам факт наличия или отсутствия строк в конкретной таблице, удовлетворяющих определенному условию, а непосредственные значения атрибутов в этих строках интереса не представляют. В подобных случаях используют предикат EXISTS (или NOT EXISTS).</w:t>
      </w:r>
    </w:p>
    <w:p w14:paraId="46977BF3" w14:textId="3E7DDDAE" w:rsidR="009E5F56" w:rsidRDefault="009E5F56" w:rsidP="009E5F56">
      <w:r>
        <w:t>Пример:</w:t>
      </w:r>
    </w:p>
    <w:p w14:paraId="70F5C916" w14:textId="77777777" w:rsidR="009E5F56" w:rsidRPr="009E5F56" w:rsidRDefault="009E5F56" w:rsidP="009E5F56">
      <w:r w:rsidRPr="009E5F56">
        <w:rPr>
          <w:lang w:val="en-US"/>
        </w:rPr>
        <w:t>SELECT</w:t>
      </w:r>
      <w:r w:rsidRPr="009E5F56">
        <w:t xml:space="preserve"> </w:t>
      </w:r>
      <w:r w:rsidRPr="009E5F56">
        <w:rPr>
          <w:lang w:val="en-US"/>
        </w:rPr>
        <w:t>DISTINCT</w:t>
      </w:r>
      <w:r w:rsidRPr="009E5F56">
        <w:t xml:space="preserve"> </w:t>
      </w:r>
      <w:proofErr w:type="gramStart"/>
      <w:r w:rsidRPr="009E5F56">
        <w:rPr>
          <w:lang w:val="en-US"/>
        </w:rPr>
        <w:t>a</w:t>
      </w:r>
      <w:r w:rsidRPr="009E5F56">
        <w:t>.</w:t>
      </w:r>
      <w:r w:rsidRPr="009E5F56">
        <w:rPr>
          <w:lang w:val="en-US"/>
        </w:rPr>
        <w:t>city</w:t>
      </w:r>
      <w:proofErr w:type="gramEnd"/>
      <w:r w:rsidRPr="009E5F56">
        <w:t xml:space="preserve">     </w:t>
      </w:r>
    </w:p>
    <w:p w14:paraId="2AF85A88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FROM airports a </w:t>
      </w:r>
    </w:p>
    <w:p w14:paraId="14B5CEAD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WHERE NOT EXISTS </w:t>
      </w:r>
      <w:proofErr w:type="gramStart"/>
      <w:r w:rsidRPr="009E5F56">
        <w:rPr>
          <w:lang w:val="en-US"/>
        </w:rPr>
        <w:t>( SELECT</w:t>
      </w:r>
      <w:proofErr w:type="gramEnd"/>
      <w:r w:rsidRPr="009E5F56">
        <w:rPr>
          <w:lang w:val="en-US"/>
        </w:rPr>
        <w:t xml:space="preserve"> * FROM routes r </w:t>
      </w:r>
    </w:p>
    <w:p w14:paraId="1DC69053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WHERE </w:t>
      </w:r>
      <w:proofErr w:type="spellStart"/>
      <w:proofErr w:type="gramStart"/>
      <w:r w:rsidRPr="009E5F56">
        <w:rPr>
          <w:lang w:val="en-US"/>
        </w:rPr>
        <w:t>r.departure</w:t>
      </w:r>
      <w:proofErr w:type="gramEnd"/>
      <w:r w:rsidRPr="009E5F56">
        <w:rPr>
          <w:lang w:val="en-US"/>
        </w:rPr>
        <w:t>_city</w:t>
      </w:r>
      <w:proofErr w:type="spellEnd"/>
      <w:r w:rsidRPr="009E5F56">
        <w:rPr>
          <w:lang w:val="en-US"/>
        </w:rPr>
        <w:t xml:space="preserve"> = '</w:t>
      </w:r>
      <w:proofErr w:type="spellStart"/>
      <w:r w:rsidRPr="009E5F56">
        <w:rPr>
          <w:lang w:val="en-US"/>
        </w:rPr>
        <w:t>Москва</w:t>
      </w:r>
      <w:proofErr w:type="spellEnd"/>
      <w:r w:rsidRPr="009E5F56">
        <w:rPr>
          <w:lang w:val="en-US"/>
        </w:rPr>
        <w:t xml:space="preserve">' </w:t>
      </w:r>
    </w:p>
    <w:p w14:paraId="659B92F2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AND </w:t>
      </w:r>
      <w:proofErr w:type="spellStart"/>
      <w:proofErr w:type="gramStart"/>
      <w:r w:rsidRPr="009E5F56">
        <w:rPr>
          <w:lang w:val="en-US"/>
        </w:rPr>
        <w:t>r.arrival</w:t>
      </w:r>
      <w:proofErr w:type="gramEnd"/>
      <w:r w:rsidRPr="009E5F56">
        <w:rPr>
          <w:lang w:val="en-US"/>
        </w:rPr>
        <w:t>_city</w:t>
      </w:r>
      <w:proofErr w:type="spellEnd"/>
      <w:r w:rsidRPr="009E5F56">
        <w:rPr>
          <w:lang w:val="en-US"/>
        </w:rPr>
        <w:t xml:space="preserve"> = </w:t>
      </w:r>
      <w:proofErr w:type="spellStart"/>
      <w:r w:rsidRPr="009E5F56">
        <w:rPr>
          <w:lang w:val="en-US"/>
        </w:rPr>
        <w:t>a.city</w:t>
      </w:r>
      <w:proofErr w:type="spellEnd"/>
      <w:r w:rsidRPr="009E5F56">
        <w:rPr>
          <w:lang w:val="en-US"/>
        </w:rPr>
        <w:t xml:space="preserve"> </w:t>
      </w:r>
    </w:p>
    <w:p w14:paraId="1C61431B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) </w:t>
      </w:r>
    </w:p>
    <w:p w14:paraId="5A581994" w14:textId="77777777" w:rsidR="009E5F56" w:rsidRPr="009E5F56" w:rsidRDefault="009E5F56" w:rsidP="009E5F56">
      <w:pPr>
        <w:rPr>
          <w:lang w:val="en-US"/>
        </w:rPr>
      </w:pPr>
      <w:r w:rsidRPr="009E5F56">
        <w:rPr>
          <w:lang w:val="en-US"/>
        </w:rPr>
        <w:t xml:space="preserve">AND </w:t>
      </w:r>
      <w:proofErr w:type="spellStart"/>
      <w:proofErr w:type="gramStart"/>
      <w:r w:rsidRPr="009E5F56">
        <w:rPr>
          <w:lang w:val="en-US"/>
        </w:rPr>
        <w:t>a.city</w:t>
      </w:r>
      <w:proofErr w:type="spellEnd"/>
      <w:proofErr w:type="gramEnd"/>
      <w:r w:rsidRPr="009E5F56">
        <w:rPr>
          <w:lang w:val="en-US"/>
        </w:rPr>
        <w:t xml:space="preserve"> &lt;&gt; '</w:t>
      </w:r>
      <w:proofErr w:type="spellStart"/>
      <w:r w:rsidRPr="009E5F56">
        <w:rPr>
          <w:lang w:val="en-US"/>
        </w:rPr>
        <w:t>Москва</w:t>
      </w:r>
      <w:proofErr w:type="spellEnd"/>
      <w:r w:rsidRPr="009E5F56">
        <w:rPr>
          <w:lang w:val="en-US"/>
        </w:rPr>
        <w:t xml:space="preserve">' </w:t>
      </w:r>
    </w:p>
    <w:p w14:paraId="299F01D6" w14:textId="23299AC2" w:rsidR="009E5F56" w:rsidRDefault="009E5F56" w:rsidP="009E5F56">
      <w:pPr>
        <w:rPr>
          <w:lang w:val="en-US"/>
        </w:rPr>
      </w:pPr>
      <w:r w:rsidRPr="009E5F56">
        <w:rPr>
          <w:lang w:val="en-US"/>
        </w:rPr>
        <w:t>ORDER BY city;</w:t>
      </w:r>
    </w:p>
    <w:p w14:paraId="29406FDA" w14:textId="77777777" w:rsidR="009E463C" w:rsidRDefault="009E463C" w:rsidP="009E5F56">
      <w:r>
        <w:t xml:space="preserve">Поскольку от подзапроса в предикате EXISTS требуется только установить факт наличия или отсутствия строк, соответствующих критерию отбора, то в документации рекомендуется делать так: WHERE NOT EXISTS </w:t>
      </w:r>
      <w:proofErr w:type="gramStart"/>
      <w:r>
        <w:t>( SELECT</w:t>
      </w:r>
      <w:proofErr w:type="gramEnd"/>
      <w:r>
        <w:t xml:space="preserve"> 1 FROM </w:t>
      </w:r>
      <w:proofErr w:type="spellStart"/>
      <w:r>
        <w:t>routes</w:t>
      </w:r>
      <w:proofErr w:type="spellEnd"/>
      <w:r>
        <w:t xml:space="preserve"> r ... </w:t>
      </w:r>
    </w:p>
    <w:p w14:paraId="0E22CE36" w14:textId="2AB0C5FC" w:rsidR="009E463C" w:rsidRDefault="009E463C" w:rsidP="009E5F56">
      <w:r>
        <w:lastRenderedPageBreak/>
        <w:t>В представленном запросе мы использовали так называемый коррелированный (связанный) подзапрос. В теории это означает, что подзапрос выполняется не один раз для всего внешнего запроса, а для каждой строки, обрабатываемой во внешнем запросе. Однако на практике важную роль играет умение планировщика (это специальная подсистема в СУБД) оптимизировать подобные запросы с тем, чтобы, по возможности, избегать выполнения подзапроса для каждой строки из внешнего запроса.</w:t>
      </w:r>
    </w:p>
    <w:p w14:paraId="5AA81369" w14:textId="66B6A204" w:rsidR="009E463C" w:rsidRDefault="009E463C" w:rsidP="009E5F56">
      <w:r>
        <w:t>Вложенные подзапросы</w:t>
      </w:r>
      <w:r>
        <w:t xml:space="preserve"> – это запросы внутри другого запроса.</w:t>
      </w:r>
    </w:p>
    <w:p w14:paraId="29C18844" w14:textId="77777777" w:rsidR="009E463C" w:rsidRDefault="009E463C" w:rsidP="009E463C">
      <w:pPr>
        <w:rPr>
          <w:lang w:val="en-US"/>
        </w:rPr>
      </w:pPr>
      <w:r>
        <w:t>Пример</w:t>
      </w:r>
      <w:r w:rsidRPr="009E463C">
        <w:rPr>
          <w:lang w:val="en-US"/>
        </w:rPr>
        <w:t>:</w:t>
      </w:r>
    </w:p>
    <w:p w14:paraId="057E2934" w14:textId="0095674F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SELECT </w:t>
      </w:r>
      <w:proofErr w:type="spellStart"/>
      <w:proofErr w:type="gramStart"/>
      <w:r w:rsidRPr="009E463C">
        <w:rPr>
          <w:lang w:val="en-US"/>
        </w:rPr>
        <w:t>ts.flight</w:t>
      </w:r>
      <w:proofErr w:type="gramEnd"/>
      <w:r w:rsidRPr="009E463C">
        <w:rPr>
          <w:lang w:val="en-US"/>
        </w:rPr>
        <w:t>_id</w:t>
      </w:r>
      <w:proofErr w:type="spellEnd"/>
      <w:r w:rsidRPr="009E463C">
        <w:rPr>
          <w:lang w:val="en-US"/>
        </w:rPr>
        <w:t xml:space="preserve">, </w:t>
      </w:r>
      <w:proofErr w:type="spellStart"/>
      <w:r w:rsidRPr="009E463C">
        <w:rPr>
          <w:lang w:val="en-US"/>
        </w:rPr>
        <w:t>ts.flight_no</w:t>
      </w:r>
      <w:proofErr w:type="spellEnd"/>
      <w:r w:rsidRPr="009E463C">
        <w:rPr>
          <w:lang w:val="en-US"/>
        </w:rPr>
        <w:t xml:space="preserve">,  </w:t>
      </w:r>
    </w:p>
    <w:p w14:paraId="53FF5115" w14:textId="77777777" w:rsidR="009E463C" w:rsidRPr="009E463C" w:rsidRDefault="009E463C" w:rsidP="009E463C">
      <w:pPr>
        <w:rPr>
          <w:lang w:val="en-US"/>
        </w:rPr>
      </w:pPr>
      <w:proofErr w:type="spellStart"/>
      <w:proofErr w:type="gramStart"/>
      <w:r w:rsidRPr="009E463C">
        <w:rPr>
          <w:lang w:val="en-US"/>
        </w:rPr>
        <w:t>ts.scheduled</w:t>
      </w:r>
      <w:proofErr w:type="gramEnd"/>
      <w:r w:rsidRPr="009E463C">
        <w:rPr>
          <w:lang w:val="en-US"/>
        </w:rPr>
        <w:t>_departure_local</w:t>
      </w:r>
      <w:proofErr w:type="spellEnd"/>
      <w:r w:rsidRPr="009E463C">
        <w:rPr>
          <w:lang w:val="en-US"/>
        </w:rPr>
        <w:t xml:space="preserve">, </w:t>
      </w:r>
      <w:proofErr w:type="spellStart"/>
      <w:r w:rsidRPr="009E463C">
        <w:rPr>
          <w:lang w:val="en-US"/>
        </w:rPr>
        <w:t>ts.departure_city</w:t>
      </w:r>
      <w:proofErr w:type="spellEnd"/>
      <w:r w:rsidRPr="009E463C">
        <w:rPr>
          <w:lang w:val="en-US"/>
        </w:rPr>
        <w:t xml:space="preserve">, </w:t>
      </w:r>
    </w:p>
    <w:p w14:paraId="04D67E61" w14:textId="77777777" w:rsidR="009E463C" w:rsidRPr="009E463C" w:rsidRDefault="009E463C" w:rsidP="009E463C">
      <w:pPr>
        <w:rPr>
          <w:lang w:val="en-US"/>
        </w:rPr>
      </w:pPr>
      <w:proofErr w:type="spellStart"/>
      <w:proofErr w:type="gramStart"/>
      <w:r w:rsidRPr="009E463C">
        <w:rPr>
          <w:lang w:val="en-US"/>
        </w:rPr>
        <w:t>ts.arrival</w:t>
      </w:r>
      <w:proofErr w:type="gramEnd"/>
      <w:r w:rsidRPr="009E463C">
        <w:rPr>
          <w:lang w:val="en-US"/>
        </w:rPr>
        <w:t>_city</w:t>
      </w:r>
      <w:proofErr w:type="spellEnd"/>
      <w:r w:rsidRPr="009E463C">
        <w:rPr>
          <w:lang w:val="en-US"/>
        </w:rPr>
        <w:t xml:space="preserve">, </w:t>
      </w:r>
      <w:proofErr w:type="spellStart"/>
      <w:r w:rsidRPr="009E463C">
        <w:rPr>
          <w:lang w:val="en-US"/>
        </w:rPr>
        <w:t>a.model</w:t>
      </w:r>
      <w:proofErr w:type="spellEnd"/>
      <w:r w:rsidRPr="009E463C">
        <w:rPr>
          <w:lang w:val="en-US"/>
        </w:rPr>
        <w:t xml:space="preserve">, </w:t>
      </w:r>
      <w:proofErr w:type="spellStart"/>
      <w:r w:rsidRPr="009E463C">
        <w:rPr>
          <w:lang w:val="en-US"/>
        </w:rPr>
        <w:t>ts.fact_passengers</w:t>
      </w:r>
      <w:proofErr w:type="spellEnd"/>
      <w:r w:rsidRPr="009E463C">
        <w:rPr>
          <w:lang w:val="en-US"/>
        </w:rPr>
        <w:t xml:space="preserve">, </w:t>
      </w:r>
    </w:p>
    <w:p w14:paraId="33BB0A5C" w14:textId="77777777" w:rsidR="009E463C" w:rsidRPr="009E463C" w:rsidRDefault="009E463C" w:rsidP="009E463C">
      <w:pPr>
        <w:rPr>
          <w:lang w:val="en-US"/>
        </w:rPr>
      </w:pPr>
      <w:proofErr w:type="spellStart"/>
      <w:proofErr w:type="gramStart"/>
      <w:r w:rsidRPr="009E463C">
        <w:rPr>
          <w:lang w:val="en-US"/>
        </w:rPr>
        <w:t>ts.total</w:t>
      </w:r>
      <w:proofErr w:type="gramEnd"/>
      <w:r w:rsidRPr="009E463C">
        <w:rPr>
          <w:lang w:val="en-US"/>
        </w:rPr>
        <w:t>_seats</w:t>
      </w:r>
      <w:proofErr w:type="spellEnd"/>
      <w:r w:rsidRPr="009E463C">
        <w:rPr>
          <w:lang w:val="en-US"/>
        </w:rPr>
        <w:t xml:space="preserve">, </w:t>
      </w:r>
    </w:p>
    <w:p w14:paraId="29892AF6" w14:textId="77777777" w:rsidR="009E463C" w:rsidRPr="009E463C" w:rsidRDefault="009E463C" w:rsidP="009E463C">
      <w:pPr>
        <w:rPr>
          <w:lang w:val="en-US"/>
        </w:rPr>
      </w:pPr>
      <w:proofErr w:type="gramStart"/>
      <w:r w:rsidRPr="009E463C">
        <w:rPr>
          <w:lang w:val="en-US"/>
        </w:rPr>
        <w:t xml:space="preserve">round( </w:t>
      </w:r>
      <w:proofErr w:type="spellStart"/>
      <w:r w:rsidRPr="009E463C">
        <w:rPr>
          <w:lang w:val="en-US"/>
        </w:rPr>
        <w:t>ts</w:t>
      </w:r>
      <w:proofErr w:type="gramEnd"/>
      <w:r w:rsidRPr="009E463C">
        <w:rPr>
          <w:lang w:val="en-US"/>
        </w:rPr>
        <w:t>.fact_passengers</w:t>
      </w:r>
      <w:proofErr w:type="spellEnd"/>
      <w:r w:rsidRPr="009E463C">
        <w:rPr>
          <w:lang w:val="en-US"/>
        </w:rPr>
        <w:t xml:space="preserve">::numeric / </w:t>
      </w:r>
    </w:p>
    <w:p w14:paraId="0E41FA69" w14:textId="77777777" w:rsidR="009E463C" w:rsidRPr="009E463C" w:rsidRDefault="009E463C" w:rsidP="009E463C">
      <w:pPr>
        <w:rPr>
          <w:lang w:val="en-US"/>
        </w:rPr>
      </w:pPr>
      <w:proofErr w:type="spellStart"/>
      <w:proofErr w:type="gramStart"/>
      <w:r w:rsidRPr="009E463C">
        <w:rPr>
          <w:lang w:val="en-US"/>
        </w:rPr>
        <w:t>ts.total</w:t>
      </w:r>
      <w:proofErr w:type="gramEnd"/>
      <w:r w:rsidRPr="009E463C">
        <w:rPr>
          <w:lang w:val="en-US"/>
        </w:rPr>
        <w:t>_seats</w:t>
      </w:r>
      <w:proofErr w:type="spellEnd"/>
      <w:r w:rsidRPr="009E463C">
        <w:rPr>
          <w:lang w:val="en-US"/>
        </w:rPr>
        <w:t xml:space="preserve">::numeric, 2 ) AS fraction </w:t>
      </w:r>
    </w:p>
    <w:p w14:paraId="143035DC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FROM </w:t>
      </w:r>
      <w:proofErr w:type="gramStart"/>
      <w:r w:rsidRPr="009E463C">
        <w:rPr>
          <w:lang w:val="en-US"/>
        </w:rPr>
        <w:t>( SELECT</w:t>
      </w:r>
      <w:proofErr w:type="gramEnd"/>
      <w:r w:rsidRPr="009E463C">
        <w:rPr>
          <w:lang w:val="en-US"/>
        </w:rPr>
        <w:t xml:space="preserve"> </w:t>
      </w:r>
      <w:proofErr w:type="spellStart"/>
      <w:r w:rsidRPr="009E463C">
        <w:rPr>
          <w:lang w:val="en-US"/>
        </w:rPr>
        <w:t>f.flight_id</w:t>
      </w:r>
      <w:proofErr w:type="spellEnd"/>
      <w:r w:rsidRPr="009E463C">
        <w:rPr>
          <w:lang w:val="en-US"/>
        </w:rPr>
        <w:t xml:space="preserve">, </w:t>
      </w:r>
      <w:proofErr w:type="spellStart"/>
      <w:r w:rsidRPr="009E463C">
        <w:rPr>
          <w:lang w:val="en-US"/>
        </w:rPr>
        <w:t>f.flight_no</w:t>
      </w:r>
      <w:proofErr w:type="spellEnd"/>
      <w:r w:rsidRPr="009E463C">
        <w:rPr>
          <w:lang w:val="en-US"/>
        </w:rPr>
        <w:t xml:space="preserve">, </w:t>
      </w:r>
    </w:p>
    <w:p w14:paraId="07725AA2" w14:textId="7EA8E390" w:rsidR="009E463C" w:rsidRDefault="009E463C" w:rsidP="009E463C">
      <w:pPr>
        <w:rPr>
          <w:lang w:val="en-US"/>
        </w:rPr>
      </w:pPr>
      <w:r w:rsidRPr="009E463C">
        <w:rPr>
          <w:lang w:val="en-US"/>
        </w:rPr>
        <w:t>...</w:t>
      </w:r>
    </w:p>
    <w:p w14:paraId="45EF51EF" w14:textId="4FCF9F6E" w:rsidR="009E463C" w:rsidRPr="009E463C" w:rsidRDefault="009E463C" w:rsidP="009E463C">
      <w:r w:rsidRPr="009E463C">
        <w:t xml:space="preserve">Конструкция </w:t>
      </w:r>
      <w:r w:rsidRPr="009E463C">
        <w:rPr>
          <w:lang w:val="en-US"/>
        </w:rPr>
        <w:t>WITH</w:t>
      </w:r>
      <w:r w:rsidRPr="009E463C">
        <w:t xml:space="preserve"> </w:t>
      </w:r>
      <w:proofErr w:type="spellStart"/>
      <w:r w:rsidRPr="009E463C">
        <w:rPr>
          <w:lang w:val="en-US"/>
        </w:rPr>
        <w:t>ts</w:t>
      </w:r>
      <w:proofErr w:type="spellEnd"/>
      <w:r w:rsidRPr="009E463C">
        <w:t xml:space="preserve"> </w:t>
      </w:r>
      <w:r w:rsidRPr="009E463C">
        <w:rPr>
          <w:lang w:val="en-US"/>
        </w:rPr>
        <w:t>AS</w:t>
      </w:r>
      <w:r w:rsidRPr="009E463C">
        <w:t xml:space="preserve"> (</w:t>
      </w:r>
      <w:proofErr w:type="gramStart"/>
      <w:r w:rsidRPr="009E463C">
        <w:t>. . . )</w:t>
      </w:r>
      <w:proofErr w:type="gramEnd"/>
      <w:r w:rsidRPr="009E463C">
        <w:t xml:space="preserve"> и представляет собой общее табличное выражение – </w:t>
      </w:r>
      <w:r w:rsidRPr="009E463C">
        <w:rPr>
          <w:lang w:val="en-US"/>
        </w:rPr>
        <w:t>Common</w:t>
      </w:r>
      <w:r w:rsidRPr="009E463C">
        <w:t xml:space="preserve"> </w:t>
      </w:r>
      <w:r w:rsidRPr="009E463C">
        <w:rPr>
          <w:lang w:val="en-US"/>
        </w:rPr>
        <w:t>Table</w:t>
      </w:r>
      <w:r w:rsidRPr="009E463C">
        <w:t xml:space="preserve"> </w:t>
      </w:r>
      <w:r w:rsidRPr="009E463C">
        <w:rPr>
          <w:lang w:val="en-US"/>
        </w:rPr>
        <w:t>Expression</w:t>
      </w:r>
      <w:r w:rsidRPr="009E463C">
        <w:t xml:space="preserve"> (</w:t>
      </w:r>
      <w:r w:rsidRPr="009E463C">
        <w:rPr>
          <w:lang w:val="en-US"/>
        </w:rPr>
        <w:t>CTE</w:t>
      </w:r>
      <w:r w:rsidRPr="009E463C">
        <w:t xml:space="preserve">).  </w:t>
      </w:r>
    </w:p>
    <w:p w14:paraId="3BC9662C" w14:textId="373FF9B3" w:rsidR="009E463C" w:rsidRPr="009E463C" w:rsidRDefault="009E463C" w:rsidP="009E463C">
      <w:r w:rsidRPr="009E463C">
        <w:t xml:space="preserve">Такие конструкции удобны тем, что позволяют упростить основной запрос, сделать его менее громоздким.  </w:t>
      </w:r>
    </w:p>
    <w:p w14:paraId="0E242254" w14:textId="64E332F0" w:rsidR="009E463C" w:rsidRPr="009E463C" w:rsidRDefault="009E463C" w:rsidP="009E463C">
      <w:r w:rsidRPr="009E463C">
        <w:t xml:space="preserve">В общем табличном выражении может присутствовать больше одного подзапроса.  </w:t>
      </w:r>
    </w:p>
    <w:p w14:paraId="5C463B33" w14:textId="049C25DF" w:rsidR="009E463C" w:rsidRPr="009E463C" w:rsidRDefault="009E463C" w:rsidP="009E463C">
      <w:r w:rsidRPr="009E463C">
        <w:t>Каждый подзапрос формирует временную таблицу с указанным</w:t>
      </w:r>
      <w:r>
        <w:t xml:space="preserve"> </w:t>
      </w:r>
      <w:r w:rsidRPr="009E463C">
        <w:t xml:space="preserve">именем. </w:t>
      </w:r>
    </w:p>
    <w:p w14:paraId="2C6BE1EF" w14:textId="2723F38A" w:rsidR="009E463C" w:rsidRPr="009E463C" w:rsidRDefault="009E463C" w:rsidP="009E463C">
      <w:r w:rsidRPr="009E463C">
        <w:t xml:space="preserve">Если имена столбцов этой таблицы не заданы явным образом в виде списка, тогда они определяются на основе списка столбцов в предложении </w:t>
      </w:r>
      <w:r w:rsidRPr="009E463C">
        <w:rPr>
          <w:lang w:val="en-US"/>
        </w:rPr>
        <w:t>SELECT</w:t>
      </w:r>
      <w:r w:rsidRPr="009E463C">
        <w:t xml:space="preserve">. В нашем примере </w:t>
      </w:r>
      <w:r w:rsidRPr="009E463C">
        <w:t>это было именно</w:t>
      </w:r>
      <w:r w:rsidRPr="009E463C">
        <w:t xml:space="preserve"> так. </w:t>
      </w:r>
    </w:p>
    <w:p w14:paraId="1A790F94" w14:textId="486A9245" w:rsidR="009E463C" w:rsidRPr="009E463C" w:rsidRDefault="009E463C" w:rsidP="009E463C">
      <w:r w:rsidRPr="009E463C">
        <w:t xml:space="preserve">В главном запросе можно обращаться к временной </w:t>
      </w:r>
      <w:r w:rsidRPr="009E463C">
        <w:t>таблице так</w:t>
      </w:r>
      <w:r w:rsidRPr="009E463C">
        <w:t xml:space="preserve">, </w:t>
      </w:r>
      <w:r w:rsidRPr="009E463C">
        <w:t xml:space="preserve">как </w:t>
      </w:r>
      <w:r>
        <w:t>если</w:t>
      </w:r>
      <w:r w:rsidRPr="009E463C">
        <w:t xml:space="preserve"> бы она существовала постоянно.  </w:t>
      </w:r>
    </w:p>
    <w:p w14:paraId="302F0F6A" w14:textId="76318009" w:rsidR="009E463C" w:rsidRPr="009E463C" w:rsidRDefault="009E463C" w:rsidP="009E463C">
      <w:r w:rsidRPr="009E463C">
        <w:lastRenderedPageBreak/>
        <w:t>Но важно учитывать, что временная таблица, создаваемая в общем табличном выражении, существует только во время выполнения запроса.</w:t>
      </w:r>
    </w:p>
    <w:p w14:paraId="07A63CB5" w14:textId="09E95259" w:rsidR="009E463C" w:rsidRPr="009E463C" w:rsidRDefault="009E463C" w:rsidP="009E463C">
      <w:r>
        <w:t>С</w:t>
      </w:r>
      <w:r w:rsidRPr="009E463C">
        <w:t>формируем диапазоны</w:t>
      </w:r>
      <w:r w:rsidRPr="009E463C">
        <w:t xml:space="preserve"> сумм бронирований с помощью рекурсивного </w:t>
      </w:r>
      <w:r w:rsidRPr="009E463C">
        <w:rPr>
          <w:lang w:val="en-US"/>
        </w:rPr>
        <w:t>CTE</w:t>
      </w:r>
      <w:r>
        <w:t>:</w:t>
      </w:r>
    </w:p>
    <w:p w14:paraId="0F73AD3F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WITH RECURSIVE ranges </w:t>
      </w:r>
      <w:proofErr w:type="gramStart"/>
      <w:r w:rsidRPr="009E463C">
        <w:rPr>
          <w:lang w:val="en-US"/>
        </w:rPr>
        <w:t xml:space="preserve">( </w:t>
      </w:r>
      <w:proofErr w:type="spellStart"/>
      <w:r w:rsidRPr="009E463C">
        <w:rPr>
          <w:lang w:val="en-US"/>
        </w:rPr>
        <w:t>min</w:t>
      </w:r>
      <w:proofErr w:type="gramEnd"/>
      <w:r w:rsidRPr="009E463C">
        <w:rPr>
          <w:lang w:val="en-US"/>
        </w:rPr>
        <w:t>_sum</w:t>
      </w:r>
      <w:proofErr w:type="spellEnd"/>
      <w:r w:rsidRPr="009E463C">
        <w:rPr>
          <w:lang w:val="en-US"/>
        </w:rPr>
        <w:t xml:space="preserve">, </w:t>
      </w:r>
      <w:proofErr w:type="spellStart"/>
      <w:r w:rsidRPr="009E463C">
        <w:rPr>
          <w:lang w:val="en-US"/>
        </w:rPr>
        <w:t>max_sum</w:t>
      </w:r>
      <w:proofErr w:type="spellEnd"/>
      <w:r w:rsidRPr="009E463C">
        <w:rPr>
          <w:lang w:val="en-US"/>
        </w:rPr>
        <w:t xml:space="preserve"> ) AS </w:t>
      </w:r>
    </w:p>
    <w:p w14:paraId="63C9F3EB" w14:textId="77777777" w:rsidR="009E463C" w:rsidRPr="009E463C" w:rsidRDefault="009E463C" w:rsidP="009E463C">
      <w:pPr>
        <w:rPr>
          <w:lang w:val="en-US"/>
        </w:rPr>
      </w:pPr>
      <w:proofErr w:type="gramStart"/>
      <w:r w:rsidRPr="009E463C">
        <w:rPr>
          <w:lang w:val="en-US"/>
        </w:rPr>
        <w:t>( VALUES</w:t>
      </w:r>
      <w:proofErr w:type="gramEnd"/>
      <w:r w:rsidRPr="009E463C">
        <w:rPr>
          <w:lang w:val="en-US"/>
        </w:rPr>
        <w:t xml:space="preserve"> ( 0, 100000 ) </w:t>
      </w:r>
    </w:p>
    <w:p w14:paraId="559F7AC0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UNION ALL </w:t>
      </w:r>
    </w:p>
    <w:p w14:paraId="623505AB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SELECT </w:t>
      </w:r>
      <w:proofErr w:type="spellStart"/>
      <w:r w:rsidRPr="009E463C">
        <w:rPr>
          <w:lang w:val="en-US"/>
        </w:rPr>
        <w:t>min_sum</w:t>
      </w:r>
      <w:proofErr w:type="spellEnd"/>
      <w:r w:rsidRPr="009E463C">
        <w:rPr>
          <w:lang w:val="en-US"/>
        </w:rPr>
        <w:t xml:space="preserve"> + 100000, </w:t>
      </w:r>
      <w:proofErr w:type="spellStart"/>
      <w:r w:rsidRPr="009E463C">
        <w:rPr>
          <w:lang w:val="en-US"/>
        </w:rPr>
        <w:t>max_sum</w:t>
      </w:r>
      <w:proofErr w:type="spellEnd"/>
      <w:r w:rsidRPr="009E463C">
        <w:rPr>
          <w:lang w:val="en-US"/>
        </w:rPr>
        <w:t xml:space="preserve"> + 100000 </w:t>
      </w:r>
    </w:p>
    <w:p w14:paraId="27275CDF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FROM ranges </w:t>
      </w:r>
    </w:p>
    <w:p w14:paraId="2C229222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WHERE </w:t>
      </w:r>
      <w:proofErr w:type="spellStart"/>
      <w:r w:rsidRPr="009E463C">
        <w:rPr>
          <w:lang w:val="en-US"/>
        </w:rPr>
        <w:t>max_sum</w:t>
      </w:r>
      <w:proofErr w:type="spellEnd"/>
      <w:r w:rsidRPr="009E463C">
        <w:rPr>
          <w:lang w:val="en-US"/>
        </w:rPr>
        <w:t xml:space="preserve"> &lt; </w:t>
      </w:r>
      <w:proofErr w:type="gramStart"/>
      <w:r w:rsidRPr="009E463C">
        <w:rPr>
          <w:lang w:val="en-US"/>
        </w:rPr>
        <w:t>( SELECT</w:t>
      </w:r>
      <w:proofErr w:type="gramEnd"/>
      <w:r w:rsidRPr="009E463C">
        <w:rPr>
          <w:lang w:val="en-US"/>
        </w:rPr>
        <w:t xml:space="preserve"> max( </w:t>
      </w:r>
      <w:proofErr w:type="spellStart"/>
      <w:r w:rsidRPr="009E463C">
        <w:rPr>
          <w:lang w:val="en-US"/>
        </w:rPr>
        <w:t>total_amount</w:t>
      </w:r>
      <w:proofErr w:type="spellEnd"/>
      <w:r w:rsidRPr="009E463C">
        <w:rPr>
          <w:lang w:val="en-US"/>
        </w:rPr>
        <w:t xml:space="preserve"> ) </w:t>
      </w:r>
    </w:p>
    <w:p w14:paraId="454CE1E4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FROM </w:t>
      </w:r>
      <w:proofErr w:type="gramStart"/>
      <w:r w:rsidRPr="009E463C">
        <w:rPr>
          <w:lang w:val="en-US"/>
        </w:rPr>
        <w:t>bookings )</w:t>
      </w:r>
      <w:proofErr w:type="gramEnd"/>
      <w:r w:rsidRPr="009E463C">
        <w:rPr>
          <w:lang w:val="en-US"/>
        </w:rPr>
        <w:t xml:space="preserve"> </w:t>
      </w:r>
    </w:p>
    <w:p w14:paraId="3182C2DE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) </w:t>
      </w:r>
    </w:p>
    <w:p w14:paraId="6409C910" w14:textId="70B1C48E" w:rsidR="009E463C" w:rsidRDefault="009E463C" w:rsidP="009E463C">
      <w:pPr>
        <w:rPr>
          <w:lang w:val="en-US"/>
        </w:rPr>
      </w:pPr>
      <w:r w:rsidRPr="009E463C">
        <w:rPr>
          <w:lang w:val="en-US"/>
        </w:rPr>
        <w:t>SELECT * FROM ranges;</w:t>
      </w:r>
    </w:p>
    <w:p w14:paraId="47DE9D86" w14:textId="5CF0F0CE" w:rsidR="009E463C" w:rsidRPr="009E463C" w:rsidRDefault="009E463C" w:rsidP="009E463C">
      <w:r>
        <w:t>С</w:t>
      </w:r>
      <w:r w:rsidRPr="009E463C">
        <w:t xml:space="preserve">начала выполняется предложение </w:t>
      </w:r>
      <w:r w:rsidRPr="009E463C">
        <w:rPr>
          <w:lang w:val="en-US"/>
        </w:rPr>
        <w:t>VALUES</w:t>
      </w:r>
      <w:r w:rsidRPr="009E463C">
        <w:t xml:space="preserve"> (0, 100000) и результат записывается во временную область памяти; </w:t>
      </w:r>
    </w:p>
    <w:p w14:paraId="424E07EE" w14:textId="0CF01C67" w:rsidR="009E463C" w:rsidRPr="009E463C" w:rsidRDefault="009E463C" w:rsidP="009E463C">
      <w:r>
        <w:t>З</w:t>
      </w:r>
      <w:r w:rsidRPr="009E463C">
        <w:t xml:space="preserve">атем к этой временной области памяти применяется запрос </w:t>
      </w:r>
    </w:p>
    <w:p w14:paraId="4692FEAA" w14:textId="77777777" w:rsidR="009E463C" w:rsidRPr="009E463C" w:rsidRDefault="009E463C" w:rsidP="009E463C">
      <w:pPr>
        <w:rPr>
          <w:lang w:val="en-US"/>
        </w:rPr>
      </w:pPr>
      <w:r w:rsidRPr="009E463C">
        <w:rPr>
          <w:lang w:val="en-US"/>
        </w:rPr>
        <w:t xml:space="preserve">SELECT </w:t>
      </w:r>
      <w:proofErr w:type="spellStart"/>
      <w:r w:rsidRPr="009E463C">
        <w:rPr>
          <w:lang w:val="en-US"/>
        </w:rPr>
        <w:t>min_sum</w:t>
      </w:r>
      <w:proofErr w:type="spellEnd"/>
      <w:r w:rsidRPr="009E463C">
        <w:rPr>
          <w:lang w:val="en-US"/>
        </w:rPr>
        <w:t xml:space="preserve"> + 100000, </w:t>
      </w:r>
      <w:proofErr w:type="spellStart"/>
      <w:r w:rsidRPr="009E463C">
        <w:rPr>
          <w:lang w:val="en-US"/>
        </w:rPr>
        <w:t>max_sum</w:t>
      </w:r>
      <w:proofErr w:type="spellEnd"/>
      <w:r w:rsidRPr="009E463C">
        <w:rPr>
          <w:lang w:val="en-US"/>
        </w:rPr>
        <w:t xml:space="preserve"> + 100000 </w:t>
      </w:r>
    </w:p>
    <w:p w14:paraId="1040AB5C" w14:textId="77777777" w:rsidR="009E463C" w:rsidRPr="009E463C" w:rsidRDefault="009E463C" w:rsidP="009E463C">
      <w:r w:rsidRPr="009E463C">
        <w:t xml:space="preserve">... </w:t>
      </w:r>
    </w:p>
    <w:p w14:paraId="723103A4" w14:textId="5A56B341" w:rsidR="009E463C" w:rsidRPr="009E463C" w:rsidRDefault="009E463C" w:rsidP="009E463C">
      <w:r>
        <w:t>В</w:t>
      </w:r>
      <w:r w:rsidRPr="009E463C">
        <w:t xml:space="preserve"> результате его выполнения формируется только одна строка, поскольку в исходном предложении </w:t>
      </w:r>
      <w:r w:rsidRPr="009E463C">
        <w:rPr>
          <w:lang w:val="en-US"/>
        </w:rPr>
        <w:t>VALUES</w:t>
      </w:r>
      <w:r w:rsidRPr="009E463C">
        <w:t xml:space="preserve"> была сформирована только одна строка и только одна строка была помещена во временную область памяти; </w:t>
      </w:r>
    </w:p>
    <w:p w14:paraId="57EA868E" w14:textId="2C0E4FA7" w:rsidR="009E463C" w:rsidRPr="009E463C" w:rsidRDefault="009E463C" w:rsidP="009E463C">
      <w:r>
        <w:t>В</w:t>
      </w:r>
      <w:r w:rsidRPr="009E463C">
        <w:t xml:space="preserve">новь сформированная строка вместе с исходной строкой помещаются в другую временную область, в которой происходит накапливание результирующих строк; </w:t>
      </w:r>
    </w:p>
    <w:p w14:paraId="2D635B4E" w14:textId="645F1490" w:rsidR="009E463C" w:rsidRPr="009E463C" w:rsidRDefault="009E463C" w:rsidP="009E463C">
      <w:r>
        <w:t>К</w:t>
      </w:r>
      <w:r w:rsidRPr="009E463C">
        <w:t xml:space="preserve"> той строке, которая была на предыдущем шаге сформирована с помощью команды </w:t>
      </w:r>
      <w:r w:rsidRPr="009E463C">
        <w:rPr>
          <w:lang w:val="en-US"/>
        </w:rPr>
        <w:t>SELECT</w:t>
      </w:r>
      <w:r w:rsidRPr="009E463C">
        <w:t xml:space="preserve">, опять применяется эта же команда и т. д.; </w:t>
      </w:r>
    </w:p>
    <w:p w14:paraId="57B29354" w14:textId="5976814C" w:rsidR="009E463C" w:rsidRPr="009E463C" w:rsidRDefault="009E463C" w:rsidP="009E463C">
      <w:r>
        <w:t>Р</w:t>
      </w:r>
      <w:r w:rsidRPr="009E463C">
        <w:t>абота завершится, когда перестанет выполняться условие</w:t>
      </w:r>
      <w:r>
        <w:t>:</w:t>
      </w:r>
      <w:r w:rsidRPr="009E463C">
        <w:t xml:space="preserve">  </w:t>
      </w:r>
    </w:p>
    <w:p w14:paraId="78CAEF1B" w14:textId="77777777" w:rsidR="009E463C" w:rsidRPr="009E463C" w:rsidRDefault="009E463C" w:rsidP="009E463C">
      <w:pPr>
        <w:rPr>
          <w:lang w:val="en-US"/>
        </w:rPr>
      </w:pPr>
      <w:proofErr w:type="spellStart"/>
      <w:r w:rsidRPr="009E463C">
        <w:rPr>
          <w:lang w:val="en-US"/>
        </w:rPr>
        <w:t>max_sum</w:t>
      </w:r>
      <w:proofErr w:type="spellEnd"/>
      <w:r w:rsidRPr="009E463C">
        <w:rPr>
          <w:lang w:val="en-US"/>
        </w:rPr>
        <w:t xml:space="preserve"> &lt; </w:t>
      </w:r>
      <w:proofErr w:type="gramStart"/>
      <w:r w:rsidRPr="009E463C">
        <w:rPr>
          <w:lang w:val="en-US"/>
        </w:rPr>
        <w:t>( SELECT</w:t>
      </w:r>
      <w:proofErr w:type="gramEnd"/>
      <w:r w:rsidRPr="009E463C">
        <w:rPr>
          <w:lang w:val="en-US"/>
        </w:rPr>
        <w:t xml:space="preserve"> max( </w:t>
      </w:r>
      <w:proofErr w:type="spellStart"/>
      <w:r w:rsidRPr="009E463C">
        <w:rPr>
          <w:lang w:val="en-US"/>
        </w:rPr>
        <w:t>total_amount</w:t>
      </w:r>
      <w:proofErr w:type="spellEnd"/>
      <w:r w:rsidRPr="009E463C">
        <w:rPr>
          <w:lang w:val="en-US"/>
        </w:rPr>
        <w:t xml:space="preserve"> ) FROM bookings ) </w:t>
      </w:r>
    </w:p>
    <w:p w14:paraId="6F2BF1BC" w14:textId="6FDBFC86" w:rsidR="009E463C" w:rsidRPr="009E463C" w:rsidRDefault="009E463C" w:rsidP="009E463C">
      <w:r w:rsidRPr="009E463C">
        <w:lastRenderedPageBreak/>
        <w:t xml:space="preserve">Важную роль в этом процессе играет предложение </w:t>
      </w:r>
      <w:r w:rsidRPr="009E463C">
        <w:rPr>
          <w:lang w:val="en-US"/>
        </w:rPr>
        <w:t>UNION</w:t>
      </w:r>
      <w:r w:rsidRPr="009E463C">
        <w:t xml:space="preserve"> </w:t>
      </w:r>
      <w:r w:rsidRPr="009E463C">
        <w:rPr>
          <w:lang w:val="en-US"/>
        </w:rPr>
        <w:t>ALL</w:t>
      </w:r>
      <w:r w:rsidRPr="009E463C">
        <w:t>, благодаря</w:t>
      </w:r>
      <w:r>
        <w:t xml:space="preserve"> </w:t>
      </w:r>
      <w:r w:rsidRPr="009E463C">
        <w:t xml:space="preserve">которому происходит объединение сформированных строк в единую таблицу. </w:t>
      </w:r>
    </w:p>
    <w:p w14:paraId="6ECE745E" w14:textId="657398B6" w:rsidR="009E463C" w:rsidRPr="009E463C" w:rsidRDefault="009E463C" w:rsidP="009E463C">
      <w:pPr>
        <w:rPr>
          <w:lang w:val="en-US"/>
        </w:rPr>
      </w:pPr>
      <w:r w:rsidRPr="009E463C">
        <w:t xml:space="preserve">Поскольку строк-дубликатов не возникает, поэтому мы используем не </w:t>
      </w:r>
      <w:r w:rsidRPr="009E463C">
        <w:rPr>
          <w:lang w:val="en-US"/>
        </w:rPr>
        <w:t>UNION</w:t>
      </w:r>
      <w:r w:rsidRPr="009E463C">
        <w:t xml:space="preserve">, а </w:t>
      </w:r>
      <w:r w:rsidRPr="009E463C">
        <w:rPr>
          <w:lang w:val="en-US"/>
        </w:rPr>
        <w:t>UNION ALL.</w:t>
      </w:r>
    </w:p>
    <w:p w14:paraId="021D8C07" w14:textId="77777777" w:rsidR="009E463C" w:rsidRPr="009E463C" w:rsidRDefault="009E463C" w:rsidP="009E5F56">
      <w:pPr>
        <w:rPr>
          <w:lang w:val="en-US"/>
        </w:rPr>
      </w:pPr>
    </w:p>
    <w:sectPr w:rsidR="009E463C" w:rsidRPr="009E4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56"/>
    <w:rsid w:val="00032B93"/>
    <w:rsid w:val="005A12F6"/>
    <w:rsid w:val="00922907"/>
    <w:rsid w:val="009E463C"/>
    <w:rsid w:val="009E5F56"/>
    <w:rsid w:val="00FC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E5EB"/>
  <w15:chartTrackingRefBased/>
  <w15:docId w15:val="{35A65430-250B-43D7-8002-97A6C3FB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F5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1</cp:revision>
  <dcterms:created xsi:type="dcterms:W3CDTF">2026-04-14T11:06:00Z</dcterms:created>
  <dcterms:modified xsi:type="dcterms:W3CDTF">2026-04-14T11:29:00Z</dcterms:modified>
</cp:coreProperties>
</file>