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302529">
            <w:tc>
              <w:tcPr>
                <w:tcW w:w="7923" w:type="dxa"/>
                <w:tcMar>
                  <w:top w:w="216" w:type="dxa"/>
                  <w:left w:w="115" w:type="dxa"/>
                  <w:bottom w:w="216" w:type="dxa"/>
                  <w:right w:w="115" w:type="dxa"/>
                </w:tcMar>
              </w:tcPr>
              <w:p w14:paraId="3C0285FF" w14:textId="77777777" w:rsidR="002A0D5C" w:rsidRDefault="002A0D5C" w:rsidP="00302529">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1C2DEA47" w:rsidR="00354F69" w:rsidRDefault="00110B63" w:rsidP="002A0D5C">
                <w:pPr>
                  <w:rPr>
                    <w:b/>
                  </w:rPr>
                </w:pPr>
                <w:r>
                  <w:rPr>
                    <w:b/>
                  </w:rPr>
                  <w:t>S</w:t>
                </w:r>
                <w:r w:rsidR="009A419F">
                  <w:rPr>
                    <w:b/>
                  </w:rPr>
                  <w:t>ampleFlow</w:t>
                </w:r>
                <w:r>
                  <w:rPr>
                    <w:b/>
                  </w:rPr>
                  <w:t xml:space="preserve">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35D1080D" w:rsidR="00334DD0" w:rsidRDefault="00110B63"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F2EB191" w:rsidR="00354F69" w:rsidRDefault="00110B63"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2D5ECF29" w:rsidR="00354F69" w:rsidRDefault="00110B63"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93E1650" w:rsidR="00F425AC" w:rsidRDefault="00110B63"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B01084"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3CB872EC" w14:textId="77777777" w:rsidR="00782C94"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4358491" w:history="1">
            <w:r w:rsidR="00782C94" w:rsidRPr="00340849">
              <w:rPr>
                <w:rStyle w:val="Hyperlink"/>
                <w:noProof/>
              </w:rPr>
              <w:t>List of Changes</w:t>
            </w:r>
            <w:r w:rsidR="00782C94">
              <w:rPr>
                <w:noProof/>
                <w:webHidden/>
              </w:rPr>
              <w:tab/>
            </w:r>
            <w:r w:rsidR="00782C94">
              <w:rPr>
                <w:noProof/>
                <w:webHidden/>
              </w:rPr>
              <w:fldChar w:fldCharType="begin"/>
            </w:r>
            <w:r w:rsidR="00782C94">
              <w:rPr>
                <w:noProof/>
                <w:webHidden/>
              </w:rPr>
              <w:instrText xml:space="preserve"> PAGEREF _Toc414358491 \h </w:instrText>
            </w:r>
            <w:r w:rsidR="00782C94">
              <w:rPr>
                <w:noProof/>
                <w:webHidden/>
              </w:rPr>
            </w:r>
            <w:r w:rsidR="00782C94">
              <w:rPr>
                <w:noProof/>
                <w:webHidden/>
              </w:rPr>
              <w:fldChar w:fldCharType="separate"/>
            </w:r>
            <w:r w:rsidR="00782C94">
              <w:rPr>
                <w:noProof/>
                <w:webHidden/>
              </w:rPr>
              <w:t>i</w:t>
            </w:r>
            <w:r w:rsidR="00782C94">
              <w:rPr>
                <w:noProof/>
                <w:webHidden/>
              </w:rPr>
              <w:fldChar w:fldCharType="end"/>
            </w:r>
          </w:hyperlink>
        </w:p>
        <w:p w14:paraId="0B1DA1E0" w14:textId="77777777" w:rsidR="00782C94" w:rsidRDefault="00B01084">
          <w:pPr>
            <w:pStyle w:val="TOC1"/>
            <w:tabs>
              <w:tab w:val="left" w:pos="440"/>
              <w:tab w:val="right" w:leader="dot" w:pos="9350"/>
            </w:tabs>
            <w:rPr>
              <w:rFonts w:eastAsiaTheme="minorEastAsia"/>
              <w:noProof/>
              <w:lang w:eastAsia="zh-CN"/>
            </w:rPr>
          </w:pPr>
          <w:hyperlink w:anchor="_Toc414358492" w:history="1">
            <w:r w:rsidR="00782C94" w:rsidRPr="00340849">
              <w:rPr>
                <w:rStyle w:val="Hyperlink"/>
                <w:noProof/>
              </w:rPr>
              <w:t>1</w:t>
            </w:r>
            <w:r w:rsidR="00782C94">
              <w:rPr>
                <w:rFonts w:eastAsiaTheme="minorEastAsia"/>
                <w:noProof/>
                <w:lang w:eastAsia="zh-CN"/>
              </w:rPr>
              <w:tab/>
            </w:r>
            <w:r w:rsidR="00782C94" w:rsidRPr="00340849">
              <w:rPr>
                <w:rStyle w:val="Hyperlink"/>
                <w:noProof/>
              </w:rPr>
              <w:t>Overview</w:t>
            </w:r>
            <w:r w:rsidR="00782C94">
              <w:rPr>
                <w:noProof/>
                <w:webHidden/>
              </w:rPr>
              <w:tab/>
            </w:r>
            <w:r w:rsidR="00782C94">
              <w:rPr>
                <w:noProof/>
                <w:webHidden/>
              </w:rPr>
              <w:fldChar w:fldCharType="begin"/>
            </w:r>
            <w:r w:rsidR="00782C94">
              <w:rPr>
                <w:noProof/>
                <w:webHidden/>
              </w:rPr>
              <w:instrText xml:space="preserve"> PAGEREF _Toc414358492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0AD7D58F" w14:textId="77777777" w:rsidR="00782C94" w:rsidRDefault="00B01084">
          <w:pPr>
            <w:pStyle w:val="TOC1"/>
            <w:tabs>
              <w:tab w:val="left" w:pos="440"/>
              <w:tab w:val="right" w:leader="dot" w:pos="9350"/>
            </w:tabs>
            <w:rPr>
              <w:rFonts w:eastAsiaTheme="minorEastAsia"/>
              <w:noProof/>
              <w:lang w:eastAsia="zh-CN"/>
            </w:rPr>
          </w:pPr>
          <w:hyperlink w:anchor="_Toc414358493" w:history="1">
            <w:r w:rsidR="00782C94" w:rsidRPr="00340849">
              <w:rPr>
                <w:rStyle w:val="Hyperlink"/>
                <w:noProof/>
              </w:rPr>
              <w:t>2</w:t>
            </w:r>
            <w:r w:rsidR="00782C94">
              <w:rPr>
                <w:rFonts w:eastAsiaTheme="minorEastAsia"/>
                <w:noProof/>
                <w:lang w:eastAsia="zh-CN"/>
              </w:rPr>
              <w:tab/>
            </w:r>
            <w:r w:rsidR="00782C94" w:rsidRPr="00340849">
              <w:rPr>
                <w:rStyle w:val="Hyperlink"/>
                <w:noProof/>
              </w:rPr>
              <w:t>Specification</w:t>
            </w:r>
            <w:r w:rsidR="00782C94">
              <w:rPr>
                <w:noProof/>
                <w:webHidden/>
              </w:rPr>
              <w:tab/>
            </w:r>
            <w:r w:rsidR="00782C94">
              <w:rPr>
                <w:noProof/>
                <w:webHidden/>
              </w:rPr>
              <w:fldChar w:fldCharType="begin"/>
            </w:r>
            <w:r w:rsidR="00782C94">
              <w:rPr>
                <w:noProof/>
                <w:webHidden/>
              </w:rPr>
              <w:instrText xml:space="preserve"> PAGEREF _Toc414358493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152897DB" w14:textId="77777777" w:rsidR="00782C94" w:rsidRDefault="00B01084">
          <w:pPr>
            <w:pStyle w:val="TOC2"/>
            <w:tabs>
              <w:tab w:val="left" w:pos="880"/>
              <w:tab w:val="right" w:leader="dot" w:pos="9350"/>
            </w:tabs>
            <w:rPr>
              <w:rFonts w:eastAsiaTheme="minorEastAsia"/>
              <w:noProof/>
              <w:lang w:eastAsia="zh-CN"/>
            </w:rPr>
          </w:pPr>
          <w:hyperlink w:anchor="_Toc414358494" w:history="1">
            <w:r w:rsidR="00782C94" w:rsidRPr="00340849">
              <w:rPr>
                <w:rStyle w:val="Hyperlink"/>
                <w:noProof/>
              </w:rPr>
              <w:t>2.1</w:t>
            </w:r>
            <w:r w:rsidR="00782C94">
              <w:rPr>
                <w:rFonts w:eastAsiaTheme="minorEastAsia"/>
                <w:noProof/>
                <w:lang w:eastAsia="zh-CN"/>
              </w:rPr>
              <w:tab/>
            </w:r>
            <w:r w:rsidR="00782C94" w:rsidRPr="00340849">
              <w:rPr>
                <w:rStyle w:val="Hyperlink"/>
                <w:noProof/>
              </w:rPr>
              <w:t>Changes to sai.h</w:t>
            </w:r>
            <w:r w:rsidR="00782C94">
              <w:rPr>
                <w:noProof/>
                <w:webHidden/>
              </w:rPr>
              <w:tab/>
            </w:r>
            <w:r w:rsidR="00782C94">
              <w:rPr>
                <w:noProof/>
                <w:webHidden/>
              </w:rPr>
              <w:fldChar w:fldCharType="begin"/>
            </w:r>
            <w:r w:rsidR="00782C94">
              <w:rPr>
                <w:noProof/>
                <w:webHidden/>
              </w:rPr>
              <w:instrText xml:space="preserve"> PAGEREF _Toc414358494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51567C48" w14:textId="77777777" w:rsidR="00782C94" w:rsidRDefault="00B01084">
          <w:pPr>
            <w:pStyle w:val="TOC2"/>
            <w:tabs>
              <w:tab w:val="left" w:pos="880"/>
              <w:tab w:val="right" w:leader="dot" w:pos="9350"/>
            </w:tabs>
            <w:rPr>
              <w:rFonts w:eastAsiaTheme="minorEastAsia"/>
              <w:noProof/>
              <w:lang w:eastAsia="zh-CN"/>
            </w:rPr>
          </w:pPr>
          <w:hyperlink w:anchor="_Toc414358495" w:history="1">
            <w:r w:rsidR="00782C94" w:rsidRPr="00340849">
              <w:rPr>
                <w:rStyle w:val="Hyperlink"/>
                <w:noProof/>
              </w:rPr>
              <w:t>2.2</w:t>
            </w:r>
            <w:r w:rsidR="00782C94">
              <w:rPr>
                <w:rFonts w:eastAsiaTheme="minorEastAsia"/>
                <w:noProof/>
                <w:lang w:eastAsia="zh-CN"/>
              </w:rPr>
              <w:tab/>
            </w:r>
            <w:r w:rsidR="00782C94" w:rsidRPr="00340849">
              <w:rPr>
                <w:rStyle w:val="Hyperlink"/>
                <w:noProof/>
              </w:rPr>
              <w:t>Changes to saiport.h</w:t>
            </w:r>
            <w:r w:rsidR="00782C94">
              <w:rPr>
                <w:noProof/>
                <w:webHidden/>
              </w:rPr>
              <w:tab/>
            </w:r>
            <w:r w:rsidR="00782C94">
              <w:rPr>
                <w:noProof/>
                <w:webHidden/>
              </w:rPr>
              <w:fldChar w:fldCharType="begin"/>
            </w:r>
            <w:r w:rsidR="00782C94">
              <w:rPr>
                <w:noProof/>
                <w:webHidden/>
              </w:rPr>
              <w:instrText xml:space="preserve"> PAGEREF _Toc414358495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7DEABA2F" w14:textId="28816B1A" w:rsidR="00782C94" w:rsidRDefault="00B01084">
          <w:pPr>
            <w:pStyle w:val="TOC2"/>
            <w:tabs>
              <w:tab w:val="left" w:pos="880"/>
              <w:tab w:val="right" w:leader="dot" w:pos="9350"/>
            </w:tabs>
            <w:rPr>
              <w:rFonts w:eastAsiaTheme="minorEastAsia"/>
              <w:noProof/>
              <w:lang w:eastAsia="zh-CN"/>
            </w:rPr>
          </w:pPr>
          <w:hyperlink w:anchor="_Toc414358496" w:history="1">
            <w:r w:rsidR="00782C94" w:rsidRPr="00340849">
              <w:rPr>
                <w:rStyle w:val="Hyperlink"/>
                <w:noProof/>
              </w:rPr>
              <w:t>2.3</w:t>
            </w:r>
            <w:r w:rsidR="00782C94">
              <w:rPr>
                <w:rFonts w:eastAsiaTheme="minorEastAsia"/>
                <w:noProof/>
                <w:lang w:eastAsia="zh-CN"/>
              </w:rPr>
              <w:tab/>
            </w:r>
            <w:r w:rsidR="00782C94" w:rsidRPr="00340849">
              <w:rPr>
                <w:rStyle w:val="Hyperlink"/>
                <w:noProof/>
              </w:rPr>
              <w:t>New definitions in sais</w:t>
            </w:r>
            <w:r w:rsidR="009A419F">
              <w:rPr>
                <w:rStyle w:val="Hyperlink"/>
                <w:noProof/>
              </w:rPr>
              <w:t>ample</w:t>
            </w:r>
            <w:r w:rsidR="00782C94" w:rsidRPr="00340849">
              <w:rPr>
                <w:rStyle w:val="Hyperlink"/>
                <w:noProof/>
              </w:rPr>
              <w:t>flow.h</w:t>
            </w:r>
            <w:r w:rsidR="00782C94">
              <w:rPr>
                <w:noProof/>
                <w:webHidden/>
              </w:rPr>
              <w:tab/>
            </w:r>
            <w:r w:rsidR="00782C94">
              <w:rPr>
                <w:noProof/>
                <w:webHidden/>
              </w:rPr>
              <w:fldChar w:fldCharType="begin"/>
            </w:r>
            <w:r w:rsidR="00782C94">
              <w:rPr>
                <w:noProof/>
                <w:webHidden/>
              </w:rPr>
              <w:instrText xml:space="preserve"> PAGEREF _Toc414358496 \h </w:instrText>
            </w:r>
            <w:r w:rsidR="00782C94">
              <w:rPr>
                <w:noProof/>
                <w:webHidden/>
              </w:rPr>
            </w:r>
            <w:r w:rsidR="00782C94">
              <w:rPr>
                <w:noProof/>
                <w:webHidden/>
              </w:rPr>
              <w:fldChar w:fldCharType="separate"/>
            </w:r>
            <w:r w:rsidR="00782C94">
              <w:rPr>
                <w:noProof/>
                <w:webHidden/>
              </w:rPr>
              <w:t>1</w:t>
            </w:r>
            <w:r w:rsidR="00782C94">
              <w:rPr>
                <w:noProof/>
                <w:webHidden/>
              </w:rPr>
              <w:fldChar w:fldCharType="end"/>
            </w:r>
          </w:hyperlink>
        </w:p>
        <w:p w14:paraId="30F589B9" w14:textId="77777777" w:rsidR="00782C94" w:rsidRDefault="00B01084">
          <w:pPr>
            <w:pStyle w:val="TOC1"/>
            <w:tabs>
              <w:tab w:val="left" w:pos="440"/>
              <w:tab w:val="right" w:leader="dot" w:pos="9350"/>
            </w:tabs>
            <w:rPr>
              <w:rFonts w:eastAsiaTheme="minorEastAsia"/>
              <w:noProof/>
              <w:lang w:eastAsia="zh-CN"/>
            </w:rPr>
          </w:pPr>
          <w:hyperlink w:anchor="_Toc414358497" w:history="1">
            <w:r w:rsidR="00782C94" w:rsidRPr="00340849">
              <w:rPr>
                <w:rStyle w:val="Hyperlink"/>
                <w:noProof/>
              </w:rPr>
              <w:t>3</w:t>
            </w:r>
            <w:r w:rsidR="00782C94">
              <w:rPr>
                <w:rFonts w:eastAsiaTheme="minorEastAsia"/>
                <w:noProof/>
                <w:lang w:eastAsia="zh-CN"/>
              </w:rPr>
              <w:tab/>
            </w:r>
            <w:r w:rsidR="00782C94" w:rsidRPr="00340849">
              <w:rPr>
                <w:rStyle w:val="Hyperlink"/>
                <w:noProof/>
              </w:rPr>
              <w:t>Appendix</w:t>
            </w:r>
            <w:r w:rsidR="00782C94">
              <w:rPr>
                <w:noProof/>
                <w:webHidden/>
              </w:rPr>
              <w:tab/>
            </w:r>
            <w:r w:rsidR="00782C94">
              <w:rPr>
                <w:noProof/>
                <w:webHidden/>
              </w:rPr>
              <w:fldChar w:fldCharType="begin"/>
            </w:r>
            <w:r w:rsidR="00782C94">
              <w:rPr>
                <w:noProof/>
                <w:webHidden/>
              </w:rPr>
              <w:instrText xml:space="preserve"> PAGEREF _Toc414358497 \h </w:instrText>
            </w:r>
            <w:r w:rsidR="00782C94">
              <w:rPr>
                <w:noProof/>
                <w:webHidden/>
              </w:rPr>
            </w:r>
            <w:r w:rsidR="00782C94">
              <w:rPr>
                <w:noProof/>
                <w:webHidden/>
              </w:rPr>
              <w:fldChar w:fldCharType="separate"/>
            </w:r>
            <w:r w:rsidR="00782C94">
              <w:rPr>
                <w:noProof/>
                <w:webHidden/>
              </w:rPr>
              <w:t>4</w:t>
            </w:r>
            <w:r w:rsidR="00782C94">
              <w:rPr>
                <w:noProof/>
                <w:webHidden/>
              </w:rPr>
              <w:fldChar w:fldCharType="end"/>
            </w:r>
          </w:hyperlink>
        </w:p>
        <w:p w14:paraId="768A8584" w14:textId="77777777" w:rsidR="002A0D5C" w:rsidRDefault="002A0D5C" w:rsidP="002A0D5C">
          <w:r>
            <w:rPr>
              <w:b/>
              <w:bCs/>
              <w:noProof/>
            </w:rPr>
            <w:fldChar w:fldCharType="end"/>
          </w:r>
        </w:p>
      </w:sdtContent>
    </w:sdt>
    <w:p w14:paraId="2477FF1D" w14:textId="03D46C31" w:rsidR="00156A19" w:rsidRDefault="00156A19" w:rsidP="002A0D5C"/>
    <w:p w14:paraId="08A403F5" w14:textId="77777777" w:rsidR="00156A19" w:rsidRPr="00156A19" w:rsidRDefault="00156A19" w:rsidP="00156A19"/>
    <w:p w14:paraId="70E299CA" w14:textId="77777777" w:rsidR="00156A19" w:rsidRPr="00156A19" w:rsidRDefault="00156A19" w:rsidP="00156A19"/>
    <w:p w14:paraId="76CB02C3" w14:textId="77777777" w:rsidR="00156A19" w:rsidRPr="00156A19" w:rsidRDefault="00156A19" w:rsidP="00156A19"/>
    <w:p w14:paraId="5E36074C" w14:textId="77777777" w:rsidR="00156A19" w:rsidRPr="00156A19" w:rsidRDefault="00156A19" w:rsidP="00156A19"/>
    <w:p w14:paraId="206B5722" w14:textId="77777777" w:rsidR="00156A19" w:rsidRPr="00156A19" w:rsidRDefault="00156A19" w:rsidP="00156A19"/>
    <w:p w14:paraId="337DEB36" w14:textId="77777777" w:rsidR="00156A19" w:rsidRPr="00156A19" w:rsidRDefault="00156A19" w:rsidP="00156A19"/>
    <w:p w14:paraId="45DC95B0" w14:textId="77777777" w:rsidR="00156A19" w:rsidRPr="00156A19" w:rsidRDefault="00156A19" w:rsidP="00156A19"/>
    <w:p w14:paraId="277A5F4E" w14:textId="77777777" w:rsidR="00156A19" w:rsidRPr="00156A19" w:rsidRDefault="00156A19" w:rsidP="00156A19"/>
    <w:p w14:paraId="4D5B63EB" w14:textId="77777777" w:rsidR="00156A19" w:rsidRPr="00156A19" w:rsidRDefault="00156A19" w:rsidP="00156A19"/>
    <w:p w14:paraId="31D17B4E" w14:textId="77777777" w:rsidR="00156A19" w:rsidRPr="00156A19" w:rsidRDefault="00156A19" w:rsidP="00156A19"/>
    <w:p w14:paraId="202FD721" w14:textId="77777777" w:rsidR="00156A19" w:rsidRPr="00156A19" w:rsidRDefault="00156A19" w:rsidP="00156A19"/>
    <w:p w14:paraId="0F78A518" w14:textId="77777777" w:rsidR="00156A19" w:rsidRPr="00156A19" w:rsidRDefault="00156A19" w:rsidP="00156A19"/>
    <w:p w14:paraId="309B58C4" w14:textId="77777777" w:rsidR="00156A19" w:rsidRPr="00156A19" w:rsidRDefault="00156A19" w:rsidP="00156A19"/>
    <w:p w14:paraId="3C0B2FDD" w14:textId="77777777" w:rsidR="00156A19" w:rsidRPr="00156A19" w:rsidRDefault="00156A19" w:rsidP="00156A19"/>
    <w:p w14:paraId="07473D64" w14:textId="0DCE0843" w:rsidR="00156A19" w:rsidRDefault="00156A19" w:rsidP="00156A19">
      <w:pPr>
        <w:tabs>
          <w:tab w:val="left" w:pos="1440"/>
        </w:tabs>
      </w:pPr>
      <w:r>
        <w:tab/>
      </w:r>
    </w:p>
    <w:p w14:paraId="444C2517" w14:textId="447313DE" w:rsidR="005F5714" w:rsidRPr="00156A19" w:rsidRDefault="00156A19" w:rsidP="00156A19">
      <w:pPr>
        <w:tabs>
          <w:tab w:val="left" w:pos="1440"/>
        </w:tabs>
        <w:sectPr w:rsidR="005F5714" w:rsidRPr="00156A19"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r>
        <w:tab/>
      </w: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4358491"/>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302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02529">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02529">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302529">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B91EC4A" w:rsidR="002A0D5C" w:rsidRDefault="009068CF" w:rsidP="00302529">
            <w:pPr>
              <w:cnfStyle w:val="000000000000" w:firstRow="0" w:lastRow="0" w:firstColumn="0" w:lastColumn="0" w:oddVBand="0" w:evenVBand="0" w:oddHBand="0" w:evenHBand="0" w:firstRowFirstColumn="0" w:firstRowLastColumn="0" w:lastRowFirstColumn="0" w:lastRowLastColumn="0"/>
            </w:pPr>
            <w:r>
              <w:t xml:space="preserve">Proposal </w:t>
            </w:r>
            <w:r w:rsidR="00976855">
              <w:t>for sFlow</w:t>
            </w:r>
            <w:r w:rsidR="00FD43C1">
              <w:t xml:space="preserve"> – 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302529">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40FA0180" w:rsidR="002A0D5C" w:rsidRDefault="007B063E" w:rsidP="00110B63">
            <w:pPr>
              <w:cnfStyle w:val="000000000000" w:firstRow="0" w:lastRow="0" w:firstColumn="0" w:lastColumn="0" w:oddVBand="0" w:evenVBand="0" w:oddHBand="0" w:evenHBand="0" w:firstRowFirstColumn="0" w:firstRowLastColumn="0" w:lastRowFirstColumn="0" w:lastRowLastColumn="0"/>
            </w:pPr>
            <w:r>
              <w:t>2/</w:t>
            </w:r>
            <w:r w:rsidR="00110B63">
              <w:t>5</w:t>
            </w:r>
            <w:r w:rsidR="009068CF">
              <w:t xml:space="preserve">/15 </w:t>
            </w:r>
          </w:p>
        </w:tc>
      </w:tr>
      <w:tr w:rsidR="00FD43C1" w14:paraId="77C98072" w14:textId="77777777" w:rsidTr="00302529">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56A380" w14:textId="085181FD" w:rsidR="00FD43C1" w:rsidRPr="00FD43C1" w:rsidRDefault="00FD43C1" w:rsidP="00302529">
            <w:pPr>
              <w:rPr>
                <w:b w:val="0"/>
              </w:rPr>
            </w:pPr>
            <w:r w:rsidRPr="00FD43C1">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822820E" w14:textId="77777777" w:rsidR="00FD43C1" w:rsidRDefault="00FD43C1" w:rsidP="00FD43C1">
            <w:pPr>
              <w:cnfStyle w:val="000000000000" w:firstRow="0" w:lastRow="0" w:firstColumn="0" w:lastColumn="0" w:oddVBand="0" w:evenVBand="0" w:oddHBand="0" w:evenHBand="0" w:firstRowFirstColumn="0" w:firstRowLastColumn="0" w:lastRowFirstColumn="0" w:lastRowLastColumn="0"/>
            </w:pPr>
            <w:r>
              <w:t>Version 2 Modified with the following changes</w:t>
            </w:r>
          </w:p>
          <w:p w14:paraId="7F54F787"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Made SFLOW Enable/Disable a port based attribute</w:t>
            </w:r>
          </w:p>
          <w:p w14:paraId="735D8F62"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bit map definition for SFLOW Packet Type</w:t>
            </w:r>
          </w:p>
          <w:p w14:paraId="08CB15FB" w14:textId="65A48861"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Modified the comment for SFLOW Fast Path</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1705AA" w14:textId="77777777" w:rsidR="00FD43C1" w:rsidRDefault="00FD43C1" w:rsidP="00302529">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412F89" w14:textId="2EE4170C" w:rsidR="00FD43C1" w:rsidRDefault="00FD43C1" w:rsidP="00110B63">
            <w:pPr>
              <w:cnfStyle w:val="000000000000" w:firstRow="0" w:lastRow="0" w:firstColumn="0" w:lastColumn="0" w:oddVBand="0" w:evenVBand="0" w:oddHBand="0" w:evenHBand="0" w:firstRowFirstColumn="0" w:firstRowLastColumn="0" w:lastRowFirstColumn="0" w:lastRowLastColumn="0"/>
            </w:pPr>
            <w:r>
              <w:t>2/16/15</w:t>
            </w:r>
          </w:p>
        </w:tc>
      </w:tr>
      <w:tr w:rsidR="00746788" w14:paraId="32D76282" w14:textId="77777777" w:rsidTr="00302529">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09B53C" w14:textId="5F457FE1" w:rsidR="00746788" w:rsidRPr="00156A19" w:rsidRDefault="008D0721" w:rsidP="00302529">
            <w:pPr>
              <w:rPr>
                <w:b w:val="0"/>
              </w:rPr>
            </w:pPr>
            <w:r>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A7A9A0E" w14:textId="2C6E199D" w:rsidR="00746788" w:rsidRDefault="00746788" w:rsidP="00FD43C1">
            <w:pPr>
              <w:cnfStyle w:val="000000000000" w:firstRow="0" w:lastRow="0" w:firstColumn="0" w:lastColumn="0" w:oddVBand="0" w:evenVBand="0" w:oddHBand="0" w:evenHBand="0" w:firstRowFirstColumn="0" w:firstRowLastColumn="0" w:lastRowFirstColumn="0" w:lastRowLastColumn="0"/>
            </w:pPr>
            <w:r>
              <w:t>Version 3 Re</w:t>
            </w:r>
            <w:r w:rsidR="00AB349D">
              <w:t>moved the sFlow fast path attributes</w:t>
            </w:r>
            <w:r>
              <w:t>. Included in the appendix for future addition.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5146E" w14:textId="77777777" w:rsidR="00746788" w:rsidRDefault="00746788" w:rsidP="00302529">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9D97DA" w14:textId="17714E6A" w:rsidR="00746788" w:rsidRDefault="00746788" w:rsidP="00003A73">
            <w:pPr>
              <w:cnfStyle w:val="000000000000" w:firstRow="0" w:lastRow="0" w:firstColumn="0" w:lastColumn="0" w:oddVBand="0" w:evenVBand="0" w:oddHBand="0" w:evenHBand="0" w:firstRowFirstColumn="0" w:firstRowLastColumn="0" w:lastRowFirstColumn="0" w:lastRowLastColumn="0"/>
            </w:pPr>
            <w:r>
              <w:t>3/1</w:t>
            </w:r>
            <w:r w:rsidR="00003A73">
              <w:t>1</w:t>
            </w:r>
            <w:r>
              <w:t>/15</w:t>
            </w:r>
          </w:p>
        </w:tc>
      </w:tr>
      <w:tr w:rsidR="00782C94" w14:paraId="135D9BDC" w14:textId="77777777" w:rsidTr="00302529">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802BE5" w14:textId="3522723D" w:rsidR="00782C94" w:rsidRDefault="00782C94" w:rsidP="00782C94">
            <w:r>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4E4C660" w14:textId="77777777" w:rsidR="000D0118" w:rsidRDefault="00782C94" w:rsidP="00782C94">
            <w:pPr>
              <w:cnfStyle w:val="000000000000" w:firstRow="0" w:lastRow="0" w:firstColumn="0" w:lastColumn="0" w:oddVBand="0" w:evenVBand="0" w:oddHBand="0" w:evenHBand="0" w:firstRowFirstColumn="0" w:firstRowLastColumn="0" w:lastRowFirstColumn="0" w:lastRowLastColumn="0"/>
            </w:pPr>
            <w:r>
              <w:t xml:space="preserve">Version 4 </w:t>
            </w:r>
          </w:p>
          <w:p w14:paraId="34D1F820" w14:textId="2665A151" w:rsidR="000D0118"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sFlow packet type attributes.</w:t>
            </w:r>
            <w:r w:rsidR="00C71EC8">
              <w:t xml:space="preserve"> Appendix section has the details.</w:t>
            </w:r>
            <w:r>
              <w:t xml:space="preserve"> </w:t>
            </w:r>
          </w:p>
          <w:p w14:paraId="6220B1AD" w14:textId="2CDC4445" w:rsidR="00782C94"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Changed </w:t>
            </w:r>
            <w:r w:rsidR="000D0118">
              <w:t xml:space="preserve">according </w:t>
            </w:r>
            <w:r>
              <w:t>to unified object id proposal</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B4D309D" w14:textId="77777777" w:rsidR="00782C94" w:rsidRDefault="00782C94" w:rsidP="00782C9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B4EA6B0" w14:textId="298B047B" w:rsidR="00782C94" w:rsidRDefault="00782C94" w:rsidP="00782C94">
            <w:pPr>
              <w:cnfStyle w:val="000000000000" w:firstRow="0" w:lastRow="0" w:firstColumn="0" w:lastColumn="0" w:oddVBand="0" w:evenVBand="0" w:oddHBand="0" w:evenHBand="0" w:firstRowFirstColumn="0" w:firstRowLastColumn="0" w:lastRowFirstColumn="0" w:lastRowLastColumn="0"/>
            </w:pPr>
            <w:r>
              <w:t>3/17/15</w:t>
            </w:r>
          </w:p>
        </w:tc>
      </w:tr>
      <w:tr w:rsidR="00317214" w14:paraId="7869C326" w14:textId="77777777" w:rsidTr="00302529">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6056E6" w14:textId="78AC3D0E" w:rsidR="00317214" w:rsidRDefault="00317214" w:rsidP="00317214">
            <w:r>
              <w:rPr>
                <w:b w:val="0"/>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CD95BE2" w14:textId="157B4611" w:rsidR="00317214" w:rsidRDefault="00317214" w:rsidP="00317214">
            <w:pPr>
              <w:cnfStyle w:val="000000000000" w:firstRow="0" w:lastRow="0" w:firstColumn="0" w:lastColumn="0" w:oddVBand="0" w:evenVBand="0" w:oddHBand="0" w:evenHBand="0" w:firstRowFirstColumn="0" w:firstRowLastColumn="0" w:lastRowFirstColumn="0" w:lastRowLastColumn="0"/>
            </w:pPr>
            <w:r>
              <w:t>Version 5</w:t>
            </w:r>
          </w:p>
          <w:p w14:paraId="29A6A7FF" w14:textId="0159D8AA" w:rsidR="00317214" w:rsidRDefault="00317214" w:rsidP="0031721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more details on the SAI_S</w:t>
            </w:r>
            <w:r w:rsidR="00CB521A">
              <w:t>AMPLE</w:t>
            </w:r>
            <w:r>
              <w:t>FLOW_ATTR_SAMPLE_RATE as per the discussions</w:t>
            </w:r>
          </w:p>
          <w:p w14:paraId="07F69EF6" w14:textId="1B3D0708" w:rsidR="009A419F" w:rsidRDefault="009A419F" w:rsidP="0031721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Renamed sflow to sampleflow</w:t>
            </w:r>
          </w:p>
          <w:p w14:paraId="04F27E9D" w14:textId="748287C7" w:rsidR="00317214" w:rsidRDefault="00317214" w:rsidP="00317214">
            <w:pPr>
              <w:cnfStyle w:val="000000000000" w:firstRow="0" w:lastRow="0" w:firstColumn="0" w:lastColumn="0" w:oddVBand="0" w:evenVBand="0" w:oddHBand="0" w:evenHBand="0" w:firstRowFirstColumn="0" w:firstRowLastColumn="0" w:lastRowFirstColumn="0" w:lastRowLastColumn="0"/>
            </w:pP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5F00455" w14:textId="77777777" w:rsidR="00317214" w:rsidRDefault="00317214" w:rsidP="0031721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3E30CAB" w14:textId="29812CDA" w:rsidR="00317214" w:rsidRDefault="009A419F" w:rsidP="00317214">
            <w:pPr>
              <w:cnfStyle w:val="000000000000" w:firstRow="0" w:lastRow="0" w:firstColumn="0" w:lastColumn="0" w:oddVBand="0" w:evenVBand="0" w:oddHBand="0" w:evenHBand="0" w:firstRowFirstColumn="0" w:firstRowLastColumn="0" w:lastRowFirstColumn="0" w:lastRowLastColumn="0"/>
            </w:pPr>
            <w:r>
              <w:t>3/20</w:t>
            </w:r>
            <w:r w:rsidR="00317214">
              <w:t>/15</w:t>
            </w:r>
          </w:p>
        </w:tc>
      </w:tr>
    </w:tbl>
    <w:p w14:paraId="125CF5C4" w14:textId="6752917E"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4358492"/>
      <w:r>
        <w:lastRenderedPageBreak/>
        <w:t>Overview</w:t>
      </w:r>
      <w:bookmarkEnd w:id="1"/>
    </w:p>
    <w:p w14:paraId="2E56DCAA" w14:textId="77777777" w:rsidR="001053E1" w:rsidRPr="001053E1" w:rsidRDefault="001053E1" w:rsidP="001053E1">
      <w:pPr>
        <w:pStyle w:val="NoSpacing"/>
        <w:rPr>
          <w:rFonts w:asciiTheme="minorHAnsi" w:hAnsiTheme="minorHAnsi" w:cstheme="minorHAnsi"/>
        </w:rPr>
      </w:pPr>
    </w:p>
    <w:p w14:paraId="6CA93515" w14:textId="1D6D0D05" w:rsidR="00734D44" w:rsidRPr="001053E1" w:rsidRDefault="00976855" w:rsidP="001053E1">
      <w:pPr>
        <w:pStyle w:val="NoSpacing"/>
        <w:rPr>
          <w:rFonts w:asciiTheme="minorHAnsi" w:hAnsiTheme="minorHAnsi" w:cstheme="minorHAnsi"/>
        </w:rPr>
      </w:pPr>
      <w:r w:rsidRPr="001053E1">
        <w:rPr>
          <w:rFonts w:asciiTheme="minorHAnsi" w:hAnsiTheme="minorHAnsi" w:cstheme="minorHAnsi"/>
        </w:rPr>
        <w:t>Proposal for sai</w:t>
      </w:r>
      <w:r w:rsidR="009A419F">
        <w:rPr>
          <w:rFonts w:asciiTheme="minorHAnsi" w:hAnsiTheme="minorHAnsi" w:cstheme="minorHAnsi"/>
        </w:rPr>
        <w:t>sampleflow</w:t>
      </w:r>
      <w:r w:rsidR="00A42F0C" w:rsidRPr="001053E1">
        <w:rPr>
          <w:rFonts w:asciiTheme="minorHAnsi" w:hAnsiTheme="minorHAnsi" w:cstheme="minorHAnsi"/>
        </w:rPr>
        <w:t>.h</w:t>
      </w:r>
      <w:r w:rsidR="001E7411" w:rsidRPr="001053E1">
        <w:rPr>
          <w:rFonts w:asciiTheme="minorHAnsi" w:hAnsiTheme="minorHAnsi" w:cstheme="minorHAnsi"/>
        </w:rPr>
        <w:t xml:space="preserve"> interface</w:t>
      </w:r>
    </w:p>
    <w:p w14:paraId="4C3EA9D8" w14:textId="32665573" w:rsidR="00354F69" w:rsidRDefault="00354F69" w:rsidP="00734D44">
      <w:pPr>
        <w:pStyle w:val="Heading1"/>
      </w:pPr>
      <w:bookmarkStart w:id="2" w:name="_Toc414358493"/>
      <w:r>
        <w:t>Specification</w:t>
      </w:r>
      <w:bookmarkEnd w:id="2"/>
    </w:p>
    <w:p w14:paraId="497F1AA8" w14:textId="77777777" w:rsidR="00C52C39" w:rsidRDefault="00C52C39" w:rsidP="001053E1">
      <w:pPr>
        <w:pStyle w:val="NoSpacing"/>
        <w:rPr>
          <w:rFonts w:asciiTheme="minorHAnsi" w:hAnsiTheme="minorHAnsi" w:cstheme="minorHAnsi"/>
        </w:rPr>
      </w:pPr>
    </w:p>
    <w:p w14:paraId="2F8DABD7" w14:textId="61E28116" w:rsidR="001053E1" w:rsidRPr="00C52C39" w:rsidRDefault="00473BF8" w:rsidP="001053E1">
      <w:pPr>
        <w:pStyle w:val="NoSpacing"/>
        <w:rPr>
          <w:rFonts w:asciiTheme="minorHAnsi" w:hAnsiTheme="minorHAnsi" w:cstheme="minorHAnsi"/>
          <w:b/>
        </w:rPr>
      </w:pPr>
      <w:r w:rsidRPr="00C52C39">
        <w:rPr>
          <w:rFonts w:asciiTheme="minorHAnsi" w:hAnsiTheme="minorHAnsi" w:cstheme="minorHAnsi"/>
          <w:b/>
        </w:rPr>
        <w:t>Mandatory</w:t>
      </w:r>
    </w:p>
    <w:p w14:paraId="2C2E8DED" w14:textId="77777777" w:rsidR="00C52C39" w:rsidRPr="001053E1" w:rsidRDefault="00C52C39" w:rsidP="001053E1">
      <w:pPr>
        <w:pStyle w:val="NoSpacing"/>
        <w:rPr>
          <w:rFonts w:asciiTheme="minorHAnsi" w:hAnsiTheme="minorHAnsi" w:cstheme="minorHAnsi"/>
        </w:rPr>
      </w:pPr>
    </w:p>
    <w:p w14:paraId="11079059" w14:textId="423BBD44" w:rsidR="00C52C39" w:rsidRDefault="00F65452" w:rsidP="001053E1">
      <w:pPr>
        <w:pStyle w:val="NoSpacing"/>
        <w:rPr>
          <w:rFonts w:asciiTheme="minorHAnsi" w:hAnsiTheme="minorHAnsi" w:cstheme="minorHAnsi"/>
        </w:rPr>
      </w:pPr>
      <w:r w:rsidRPr="001053E1">
        <w:rPr>
          <w:rFonts w:asciiTheme="minorHAnsi" w:hAnsiTheme="minorHAnsi" w:cstheme="minorHAnsi"/>
        </w:rPr>
        <w:t xml:space="preserve">Implements </w:t>
      </w:r>
      <w:r w:rsidR="009A419F">
        <w:rPr>
          <w:rFonts w:asciiTheme="minorHAnsi" w:hAnsiTheme="minorHAnsi" w:cstheme="minorHAnsi"/>
        </w:rPr>
        <w:t>sampleflow</w:t>
      </w:r>
      <w:r w:rsidRPr="001053E1">
        <w:rPr>
          <w:rFonts w:asciiTheme="minorHAnsi" w:hAnsiTheme="minorHAnsi" w:cstheme="minorHAnsi"/>
        </w:rPr>
        <w:t xml:space="preserve"> management functions like </w:t>
      </w:r>
    </w:p>
    <w:p w14:paraId="34AC3327" w14:textId="7CD42882"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 xml:space="preserve">Creating a </w:t>
      </w:r>
      <w:r w:rsidR="009A419F">
        <w:rPr>
          <w:rFonts w:asciiTheme="minorHAnsi" w:hAnsiTheme="minorHAnsi" w:cstheme="minorHAnsi"/>
        </w:rPr>
        <w:t>sampleflow</w:t>
      </w:r>
      <w:r>
        <w:rPr>
          <w:rFonts w:asciiTheme="minorHAnsi" w:hAnsiTheme="minorHAnsi" w:cstheme="minorHAnsi"/>
        </w:rPr>
        <w:t xml:space="preserve"> session</w:t>
      </w:r>
    </w:p>
    <w:p w14:paraId="7055BAF3" w14:textId="44F99CB1"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D</w:t>
      </w:r>
      <w:r w:rsidRPr="001053E1">
        <w:rPr>
          <w:rFonts w:asciiTheme="minorHAnsi" w:hAnsiTheme="minorHAnsi" w:cstheme="minorHAnsi"/>
        </w:rPr>
        <w:t xml:space="preserve">estroying the </w:t>
      </w:r>
      <w:r w:rsidR="009A419F">
        <w:rPr>
          <w:rFonts w:asciiTheme="minorHAnsi" w:hAnsiTheme="minorHAnsi" w:cstheme="minorHAnsi"/>
        </w:rPr>
        <w:t>sampleflow</w:t>
      </w:r>
      <w:r w:rsidRPr="001053E1">
        <w:rPr>
          <w:rFonts w:asciiTheme="minorHAnsi" w:hAnsiTheme="minorHAnsi" w:cstheme="minorHAnsi"/>
        </w:rPr>
        <w:t xml:space="preserve"> session</w:t>
      </w:r>
    </w:p>
    <w:p w14:paraId="75D5BA6A" w14:textId="77777777"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Adding ports to the session</w:t>
      </w:r>
    </w:p>
    <w:p w14:paraId="0C2E051E" w14:textId="20A18AC7" w:rsidR="007B063E" w:rsidRDefault="00C52C39" w:rsidP="00C52C39">
      <w:pPr>
        <w:pStyle w:val="NoSpacing"/>
        <w:numPr>
          <w:ilvl w:val="0"/>
          <w:numId w:val="14"/>
        </w:numPr>
        <w:rPr>
          <w:rFonts w:asciiTheme="minorHAnsi" w:hAnsiTheme="minorHAnsi" w:cstheme="minorHAnsi"/>
        </w:rPr>
      </w:pPr>
      <w:r>
        <w:rPr>
          <w:rFonts w:asciiTheme="minorHAnsi" w:hAnsiTheme="minorHAnsi" w:cstheme="minorHAnsi"/>
        </w:rPr>
        <w:t>R</w:t>
      </w:r>
      <w:r w:rsidR="00F65452" w:rsidRPr="001053E1">
        <w:rPr>
          <w:rFonts w:asciiTheme="minorHAnsi" w:hAnsiTheme="minorHAnsi" w:cstheme="minorHAnsi"/>
        </w:rPr>
        <w:t>emoving ports from the session</w:t>
      </w:r>
    </w:p>
    <w:p w14:paraId="40B9E7FE" w14:textId="77777777" w:rsidR="00C52C39" w:rsidRDefault="00C52C39" w:rsidP="001053E1">
      <w:pPr>
        <w:pStyle w:val="NoSpacing"/>
        <w:rPr>
          <w:rFonts w:asciiTheme="minorHAnsi" w:hAnsiTheme="minorHAnsi" w:cstheme="minorHAnsi"/>
        </w:rPr>
      </w:pPr>
    </w:p>
    <w:p w14:paraId="4D7EF1FE" w14:textId="77777777" w:rsidR="00C52C39" w:rsidRDefault="00C52C39" w:rsidP="00C52C39">
      <w:pPr>
        <w:pStyle w:val="Heading2"/>
      </w:pPr>
      <w:bookmarkStart w:id="3" w:name="_Toc410922887"/>
      <w:bookmarkStart w:id="4" w:name="_Toc414358494"/>
      <w:r>
        <w:t>Changes to sai.h</w:t>
      </w:r>
      <w:bookmarkEnd w:id="3"/>
      <w:bookmarkEnd w:id="4"/>
    </w:p>
    <w:p w14:paraId="15DCAA53" w14:textId="77777777" w:rsidR="00C52C39" w:rsidRPr="001053E1" w:rsidRDefault="00C52C39" w:rsidP="001053E1">
      <w:pPr>
        <w:pStyle w:val="NoSpacing"/>
        <w:rPr>
          <w:rFonts w:asciiTheme="minorHAnsi" w:hAnsiTheme="minorHAnsi" w:cstheme="minorHAnsi"/>
        </w:rPr>
      </w:pPr>
    </w:p>
    <w:p w14:paraId="54E59125" w14:textId="5E3BDE73" w:rsidR="00CC01AD" w:rsidRPr="001053E1" w:rsidRDefault="00CC01AD" w:rsidP="001053E1">
      <w:pPr>
        <w:pStyle w:val="NoSpacing"/>
        <w:rPr>
          <w:rFonts w:asciiTheme="minorHAnsi" w:eastAsia="Times New Roman" w:hAnsiTheme="minorHAnsi" w:cstheme="minorHAnsi"/>
          <w:color w:val="333333"/>
          <w:lang w:eastAsia="zh-CN"/>
        </w:rPr>
      </w:pPr>
      <w:r w:rsidRPr="001053E1">
        <w:rPr>
          <w:rFonts w:asciiTheme="minorHAnsi" w:eastAsia="Times New Roman" w:hAnsiTheme="minorHAnsi" w:cstheme="minorHAnsi"/>
          <w:color w:val="333333"/>
          <w:lang w:eastAsia="zh-CN"/>
        </w:rPr>
        <w:t xml:space="preserve">typedef enum </w:t>
      </w:r>
      <w:r w:rsidR="00BF7186" w:rsidRPr="001053E1">
        <w:rPr>
          <w:rFonts w:asciiTheme="minorHAnsi" w:eastAsia="Times New Roman" w:hAnsiTheme="minorHAnsi" w:cstheme="minorHAnsi"/>
          <w:color w:val="333333"/>
          <w:lang w:eastAsia="zh-CN"/>
        </w:rPr>
        <w:t xml:space="preserve">_sai_api_t </w:t>
      </w:r>
      <w:r w:rsidRPr="001053E1">
        <w:rPr>
          <w:rFonts w:asciiTheme="minorHAnsi" w:eastAsia="Times New Roman" w:hAnsiTheme="minorHAnsi" w:cstheme="minorHAnsi"/>
          <w:color w:val="333333"/>
          <w:lang w:eastAsia="zh-CN"/>
        </w:rPr>
        <w:t>{</w:t>
      </w:r>
    </w:p>
    <w:p w14:paraId="05FE10DC" w14:textId="13C0459D" w:rsidR="00CC01AD" w:rsidRPr="001053E1" w:rsidRDefault="00C52C39" w:rsidP="001053E1">
      <w:pPr>
        <w:pStyle w:val="NoSpacing"/>
        <w:rPr>
          <w:rFonts w:asciiTheme="minorHAnsi" w:eastAsia="Times New Roman" w:hAnsiTheme="minorHAnsi" w:cstheme="minorHAnsi"/>
          <w:bCs/>
          <w:color w:val="333333"/>
          <w:lang w:eastAsia="zh-CN"/>
        </w:rPr>
      </w:pPr>
      <w:r>
        <w:rPr>
          <w:rFonts w:asciiTheme="minorHAnsi" w:eastAsia="Times New Roman" w:hAnsiTheme="minorHAnsi" w:cstheme="minorHAnsi"/>
          <w:bCs/>
          <w:color w:val="333333"/>
          <w:lang w:eastAsia="zh-CN"/>
        </w:rPr>
        <w:t>SAI_API_</w:t>
      </w:r>
      <w:r w:rsidR="009A419F">
        <w:rPr>
          <w:rFonts w:asciiTheme="minorHAnsi" w:eastAsia="Times New Roman" w:hAnsiTheme="minorHAnsi" w:cstheme="minorHAnsi"/>
          <w:bCs/>
          <w:color w:val="333333"/>
          <w:lang w:eastAsia="zh-CN"/>
        </w:rPr>
        <w:t>SAMPLEFLOW</w:t>
      </w:r>
      <w:r>
        <w:rPr>
          <w:rFonts w:asciiTheme="minorHAnsi" w:eastAsia="Times New Roman" w:hAnsiTheme="minorHAnsi" w:cstheme="minorHAnsi"/>
          <w:bCs/>
          <w:color w:val="333333"/>
          <w:lang w:eastAsia="zh-CN"/>
        </w:rPr>
        <w:t>= 15</w:t>
      </w:r>
      <w:r w:rsidR="008E7719" w:rsidRPr="001053E1">
        <w:rPr>
          <w:rFonts w:asciiTheme="minorHAnsi" w:eastAsia="Times New Roman" w:hAnsiTheme="minorHAnsi" w:cstheme="minorHAnsi"/>
          <w:bCs/>
          <w:color w:val="333333"/>
          <w:lang w:eastAsia="zh-CN"/>
        </w:rPr>
        <w:t>, /</w:t>
      </w:r>
      <w:r w:rsidR="00CC01AD" w:rsidRPr="001053E1">
        <w:rPr>
          <w:rFonts w:asciiTheme="minorHAnsi" w:eastAsia="Times New Roman" w:hAnsiTheme="minorHAnsi" w:cstheme="minorHAnsi"/>
          <w:bCs/>
          <w:color w:val="333333"/>
          <w:lang w:eastAsia="zh-CN"/>
        </w:rPr>
        <w:t>* sai_</w:t>
      </w:r>
      <w:r w:rsidR="009A419F">
        <w:rPr>
          <w:rFonts w:asciiTheme="minorHAnsi" w:eastAsia="Times New Roman" w:hAnsiTheme="minorHAnsi" w:cstheme="minorHAnsi"/>
          <w:bCs/>
          <w:color w:val="333333"/>
          <w:lang w:eastAsia="zh-CN"/>
        </w:rPr>
        <w:t>sampleflow</w:t>
      </w:r>
      <w:r w:rsidR="00CC01AD" w:rsidRPr="001053E1">
        <w:rPr>
          <w:rFonts w:asciiTheme="minorHAnsi" w:eastAsia="Times New Roman" w:hAnsiTheme="minorHAnsi" w:cstheme="minorHAnsi"/>
          <w:bCs/>
          <w:color w:val="333333"/>
          <w:lang w:eastAsia="zh-CN"/>
        </w:rPr>
        <w:t>_api_t *</w:t>
      </w:r>
    </w:p>
    <w:p w14:paraId="7ED98848" w14:textId="05FD3DC3" w:rsidR="00CC01AD" w:rsidRDefault="00CC01AD" w:rsidP="001053E1">
      <w:pPr>
        <w:pStyle w:val="NoSpacing"/>
        <w:rPr>
          <w:rFonts w:asciiTheme="minorHAnsi" w:eastAsia="Times New Roman" w:hAnsiTheme="minorHAnsi" w:cstheme="minorHAnsi"/>
          <w:color w:val="333333"/>
          <w:lang w:eastAsia="zh-CN"/>
        </w:rPr>
      </w:pPr>
      <w:r w:rsidRPr="001053E1">
        <w:rPr>
          <w:rFonts w:asciiTheme="minorHAnsi" w:hAnsiTheme="minorHAnsi" w:cstheme="minorHAnsi"/>
        </w:rPr>
        <w:t>}</w:t>
      </w:r>
      <w:r w:rsidR="00A8334F" w:rsidRPr="001053E1">
        <w:rPr>
          <w:rFonts w:asciiTheme="minorHAnsi" w:hAnsiTheme="minorHAnsi" w:cstheme="minorHAnsi"/>
        </w:rPr>
        <w:t xml:space="preserve"> </w:t>
      </w:r>
      <w:r w:rsidR="00A8334F" w:rsidRPr="001053E1">
        <w:rPr>
          <w:rFonts w:asciiTheme="minorHAnsi" w:eastAsia="Times New Roman" w:hAnsiTheme="minorHAnsi" w:cstheme="minorHAnsi"/>
          <w:color w:val="333333"/>
          <w:lang w:eastAsia="zh-CN"/>
        </w:rPr>
        <w:t>sai_api_t;</w:t>
      </w:r>
    </w:p>
    <w:p w14:paraId="3253E187" w14:textId="77777777" w:rsidR="00C52C39" w:rsidRDefault="00C52C39" w:rsidP="001053E1">
      <w:pPr>
        <w:pStyle w:val="NoSpacing"/>
        <w:rPr>
          <w:rFonts w:asciiTheme="minorHAnsi" w:hAnsiTheme="minorHAnsi" w:cstheme="minorHAnsi"/>
        </w:rPr>
      </w:pPr>
    </w:p>
    <w:p w14:paraId="58B2D65F" w14:textId="5A45B609" w:rsidR="0072215F" w:rsidRDefault="0072215F" w:rsidP="00FD43C1">
      <w:pPr>
        <w:pStyle w:val="Heading2"/>
      </w:pPr>
      <w:bookmarkStart w:id="5" w:name="_Toc414358495"/>
      <w:r>
        <w:t xml:space="preserve">Changes to </w:t>
      </w:r>
      <w:r w:rsidR="00FD43C1">
        <w:t>s</w:t>
      </w:r>
      <w:r w:rsidRPr="00FD43C1">
        <w:t>aiport.h</w:t>
      </w:r>
      <w:bookmarkEnd w:id="5"/>
    </w:p>
    <w:p w14:paraId="7F219717" w14:textId="77777777" w:rsidR="007727FE" w:rsidRPr="00FD43C1" w:rsidRDefault="007727FE" w:rsidP="00FD43C1"/>
    <w:p w14:paraId="5FD6E270" w14:textId="77777777" w:rsidR="0072215F" w:rsidRPr="00FD43C1" w:rsidRDefault="0072215F" w:rsidP="00FD43C1">
      <w:pPr>
        <w:pStyle w:val="NoSpacing"/>
        <w:rPr>
          <w:rFonts w:asciiTheme="minorHAnsi" w:hAnsiTheme="minorHAnsi" w:cstheme="minorHAnsi"/>
          <w:bCs/>
          <w:color w:val="333333"/>
          <w:lang w:val="fr-FR"/>
        </w:rPr>
      </w:pPr>
      <w:r w:rsidRPr="00FD43C1">
        <w:rPr>
          <w:rFonts w:asciiTheme="minorHAnsi" w:eastAsia="Times New Roman" w:hAnsiTheme="minorHAnsi" w:cstheme="minorHAnsi"/>
          <w:bCs/>
          <w:color w:val="333333"/>
          <w:lang w:val="fr-FR" w:eastAsia="zh-CN"/>
        </w:rPr>
        <w:t>typedef enum _sai_port_attr_t</w:t>
      </w:r>
    </w:p>
    <w:p w14:paraId="51B9BA0E"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w:t>
      </w:r>
    </w:p>
    <w:p w14:paraId="5D237CFB"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 READ-WRITE */</w:t>
      </w:r>
    </w:p>
    <w:p w14:paraId="357E977B" w14:textId="4B254BB9" w:rsidR="0072215F" w:rsidRPr="00782C94" w:rsidRDefault="0072215F" w:rsidP="00FD43C1">
      <w:pPr>
        <w:pStyle w:val="NoSpacing"/>
        <w:rPr>
          <w:rFonts w:asciiTheme="minorHAnsi" w:hAnsiTheme="minorHAnsi" w:cstheme="minorHAnsi"/>
          <w:bCs/>
          <w:color w:val="333333"/>
        </w:rPr>
      </w:pPr>
      <w:r w:rsidRPr="00782C94">
        <w:rPr>
          <w:rFonts w:asciiTheme="minorHAnsi" w:eastAsia="Times New Roman" w:hAnsiTheme="minorHAnsi" w:cstheme="minorHAnsi"/>
          <w:bCs/>
          <w:color w:val="333333"/>
          <w:lang w:eastAsia="zh-CN"/>
        </w:rPr>
        <w:t xml:space="preserve">    /* </w:t>
      </w:r>
      <w:r w:rsidR="009A419F">
        <w:rPr>
          <w:rFonts w:asciiTheme="minorHAnsi" w:eastAsia="Times New Roman" w:hAnsiTheme="minorHAnsi" w:cstheme="minorHAnsi"/>
          <w:bCs/>
          <w:color w:val="333333"/>
          <w:lang w:eastAsia="zh-CN"/>
        </w:rPr>
        <w:t>Sampleflow</w:t>
      </w:r>
      <w:r w:rsidRPr="00782C94">
        <w:rPr>
          <w:rFonts w:asciiTheme="minorHAnsi" w:eastAsia="Times New Roman" w:hAnsiTheme="minorHAnsi" w:cstheme="minorHAnsi"/>
          <w:bCs/>
          <w:color w:val="333333"/>
          <w:lang w:eastAsia="zh-CN"/>
        </w:rPr>
        <w:t xml:space="preserve"> session [</w:t>
      </w:r>
      <w:r w:rsidR="00261901" w:rsidRPr="00782C94">
        <w:rPr>
          <w:rFonts w:asciiTheme="minorHAnsi" w:eastAsia="Times New Roman" w:hAnsiTheme="minorHAnsi" w:cstheme="minorHAnsi"/>
          <w:bCs/>
          <w:color w:val="333333"/>
          <w:lang w:eastAsia="zh-CN"/>
        </w:rPr>
        <w:t>sai_object_id_t</w:t>
      </w:r>
      <w:r w:rsidRPr="00782C94">
        <w:rPr>
          <w:rFonts w:asciiTheme="minorHAnsi" w:eastAsia="Times New Roman" w:hAnsiTheme="minorHAnsi" w:cstheme="minorHAnsi"/>
          <w:bCs/>
          <w:color w:val="333333"/>
          <w:lang w:eastAsia="zh-CN"/>
        </w:rPr>
        <w:t>] */</w:t>
      </w:r>
    </w:p>
    <w:p w14:paraId="54860B8B" w14:textId="7C226994" w:rsidR="0072215F" w:rsidRDefault="0072215F" w:rsidP="00FD43C1">
      <w:pPr>
        <w:pStyle w:val="NoSpacing"/>
        <w:rPr>
          <w:rFonts w:asciiTheme="minorHAnsi" w:hAnsiTheme="minorHAnsi" w:cstheme="minorHAnsi"/>
          <w:bCs/>
          <w:color w:val="333333"/>
        </w:rPr>
      </w:pPr>
      <w:r w:rsidRPr="00782C94">
        <w:rPr>
          <w:rFonts w:asciiTheme="minorHAnsi" w:eastAsia="Times New Roman" w:hAnsiTheme="minorHAnsi" w:cstheme="minorHAnsi"/>
          <w:bCs/>
          <w:color w:val="333333"/>
          <w:lang w:eastAsia="zh-CN"/>
        </w:rPr>
        <w:t xml:space="preserve">    </w:t>
      </w:r>
      <w:r w:rsidRPr="00FD43C1">
        <w:rPr>
          <w:rFonts w:asciiTheme="minorHAnsi" w:eastAsia="Times New Roman" w:hAnsiTheme="minorHAnsi" w:cstheme="minorHAnsi"/>
          <w:bCs/>
          <w:color w:val="333333"/>
          <w:lang w:eastAsia="zh-CN"/>
        </w:rPr>
        <w:t>SAI_PORT_ATTR_INGRESS_</w:t>
      </w:r>
      <w:r w:rsidR="009A419F">
        <w:rPr>
          <w:rFonts w:asciiTheme="minorHAnsi" w:eastAsia="Times New Roman" w:hAnsiTheme="minorHAnsi" w:cstheme="minorHAnsi"/>
          <w:bCs/>
          <w:color w:val="333333"/>
          <w:lang w:eastAsia="zh-CN"/>
        </w:rPr>
        <w:t>SAMPLEFLOW</w:t>
      </w:r>
      <w:r w:rsidRPr="00FD43C1">
        <w:rPr>
          <w:rFonts w:asciiTheme="minorHAnsi" w:eastAsia="Times New Roman" w:hAnsiTheme="minorHAnsi" w:cstheme="minorHAnsi"/>
          <w:bCs/>
          <w:color w:val="333333"/>
          <w:lang w:eastAsia="zh-CN"/>
        </w:rPr>
        <w:t>_ENABLE</w:t>
      </w:r>
    </w:p>
    <w:p w14:paraId="192BC8BA" w14:textId="77777777" w:rsidR="0044289A" w:rsidRDefault="0044289A" w:rsidP="00FD43C1">
      <w:pPr>
        <w:pStyle w:val="NoSpacing"/>
        <w:rPr>
          <w:rFonts w:asciiTheme="minorHAnsi" w:hAnsiTheme="minorHAnsi" w:cstheme="minorHAnsi"/>
          <w:bCs/>
          <w:color w:val="333333"/>
        </w:rPr>
      </w:pPr>
    </w:p>
    <w:p w14:paraId="4FA58A80" w14:textId="77777777" w:rsidR="0044289A" w:rsidRPr="00285FD2" w:rsidRDefault="0044289A" w:rsidP="0044289A">
      <w:pPr>
        <w:pStyle w:val="NoSpacing"/>
        <w:rPr>
          <w:rFonts w:asciiTheme="minorHAnsi" w:eastAsia="Times New Roman" w:hAnsiTheme="minorHAnsi" w:cstheme="minorHAnsi"/>
          <w:bCs/>
          <w:color w:val="333333"/>
          <w:lang w:eastAsia="zh-CN"/>
        </w:rPr>
      </w:pPr>
      <w:r w:rsidRPr="00285FD2">
        <w:rPr>
          <w:rFonts w:asciiTheme="minorHAnsi" w:eastAsia="Times New Roman" w:hAnsiTheme="minorHAnsi" w:cstheme="minorHAnsi"/>
          <w:bCs/>
          <w:color w:val="333333"/>
          <w:lang w:eastAsia="zh-CN"/>
        </w:rPr>
        <w:t xml:space="preserve">    /* READ-WRITE */</w:t>
      </w:r>
    </w:p>
    <w:p w14:paraId="1CBF361B" w14:textId="66CEB337" w:rsidR="0044289A" w:rsidRPr="00782C94" w:rsidRDefault="0044289A" w:rsidP="0044289A">
      <w:pPr>
        <w:pStyle w:val="NoSpacing"/>
        <w:rPr>
          <w:rFonts w:asciiTheme="minorHAnsi" w:eastAsia="Times New Roman" w:hAnsiTheme="minorHAnsi" w:cstheme="minorHAnsi"/>
          <w:bCs/>
          <w:color w:val="333333"/>
          <w:lang w:eastAsia="zh-CN"/>
        </w:rPr>
      </w:pPr>
      <w:r w:rsidRPr="00782C94">
        <w:rPr>
          <w:rFonts w:asciiTheme="minorHAnsi" w:eastAsia="Times New Roman" w:hAnsiTheme="minorHAnsi" w:cstheme="minorHAnsi"/>
          <w:bCs/>
          <w:color w:val="333333"/>
          <w:lang w:eastAsia="zh-CN"/>
        </w:rPr>
        <w:t xml:space="preserve">    /* </w:t>
      </w:r>
      <w:r w:rsidR="009A419F">
        <w:rPr>
          <w:rFonts w:asciiTheme="minorHAnsi" w:eastAsia="Times New Roman" w:hAnsiTheme="minorHAnsi" w:cstheme="minorHAnsi"/>
          <w:bCs/>
          <w:color w:val="333333"/>
          <w:lang w:eastAsia="zh-CN"/>
        </w:rPr>
        <w:t>Sampleflow</w:t>
      </w:r>
      <w:r w:rsidRPr="00782C94">
        <w:rPr>
          <w:rFonts w:asciiTheme="minorHAnsi" w:eastAsia="Times New Roman" w:hAnsiTheme="minorHAnsi" w:cstheme="minorHAnsi"/>
          <w:bCs/>
          <w:color w:val="333333"/>
          <w:lang w:eastAsia="zh-CN"/>
        </w:rPr>
        <w:t xml:space="preserve"> session [</w:t>
      </w:r>
      <w:r w:rsidR="00261901" w:rsidRPr="00782C94">
        <w:rPr>
          <w:rFonts w:asciiTheme="minorHAnsi" w:eastAsia="Times New Roman" w:hAnsiTheme="minorHAnsi" w:cstheme="minorHAnsi"/>
          <w:bCs/>
          <w:color w:val="333333"/>
          <w:lang w:eastAsia="zh-CN"/>
        </w:rPr>
        <w:t>sai_object_id_t</w:t>
      </w:r>
      <w:r w:rsidRPr="00782C94">
        <w:rPr>
          <w:rFonts w:asciiTheme="minorHAnsi" w:eastAsia="Times New Roman" w:hAnsiTheme="minorHAnsi" w:cstheme="minorHAnsi"/>
          <w:bCs/>
          <w:color w:val="333333"/>
          <w:lang w:eastAsia="zh-CN"/>
        </w:rPr>
        <w:t>] */</w:t>
      </w:r>
    </w:p>
    <w:p w14:paraId="3A7CAE5B" w14:textId="76B92188" w:rsidR="0072215F" w:rsidRPr="00FD43C1" w:rsidRDefault="0072215F" w:rsidP="00FD43C1">
      <w:pPr>
        <w:pStyle w:val="NoSpacing"/>
        <w:rPr>
          <w:rFonts w:asciiTheme="minorHAnsi" w:hAnsiTheme="minorHAnsi" w:cstheme="minorHAnsi"/>
          <w:bCs/>
          <w:color w:val="333333"/>
        </w:rPr>
      </w:pPr>
      <w:r w:rsidRPr="00782C94">
        <w:rPr>
          <w:rFonts w:asciiTheme="minorHAnsi" w:eastAsia="Times New Roman" w:hAnsiTheme="minorHAnsi" w:cstheme="minorHAnsi"/>
          <w:bCs/>
          <w:color w:val="333333"/>
          <w:lang w:eastAsia="zh-CN"/>
        </w:rPr>
        <w:t xml:space="preserve">   </w:t>
      </w:r>
      <w:r w:rsidRPr="00FD43C1">
        <w:rPr>
          <w:rFonts w:asciiTheme="minorHAnsi" w:eastAsia="Times New Roman" w:hAnsiTheme="minorHAnsi" w:cstheme="minorHAnsi"/>
          <w:bCs/>
          <w:color w:val="333333"/>
          <w:lang w:eastAsia="zh-CN"/>
        </w:rPr>
        <w:t>SAI_PORT_ATTR_EGRESS_</w:t>
      </w:r>
      <w:r w:rsidR="009A419F">
        <w:rPr>
          <w:rFonts w:asciiTheme="minorHAnsi" w:eastAsia="Times New Roman" w:hAnsiTheme="minorHAnsi" w:cstheme="minorHAnsi"/>
          <w:bCs/>
          <w:color w:val="333333"/>
          <w:lang w:eastAsia="zh-CN"/>
        </w:rPr>
        <w:t>SAMPLEFLOW</w:t>
      </w:r>
      <w:r w:rsidRPr="00FD43C1">
        <w:rPr>
          <w:rFonts w:asciiTheme="minorHAnsi" w:eastAsia="Times New Roman" w:hAnsiTheme="minorHAnsi" w:cstheme="minorHAnsi"/>
          <w:bCs/>
          <w:color w:val="333333"/>
          <w:lang w:eastAsia="zh-CN"/>
        </w:rPr>
        <w:t>_ENABLE</w:t>
      </w:r>
    </w:p>
    <w:p w14:paraId="6561519C" w14:textId="6184B0BA" w:rsidR="0072215F" w:rsidRPr="00FD43C1" w:rsidRDefault="0072215F" w:rsidP="00FD43C1">
      <w:pPr>
        <w:pStyle w:val="NoSpacing"/>
        <w:rPr>
          <w:rFonts w:asciiTheme="minorHAnsi" w:hAnsiTheme="minorHAnsi" w:cstheme="minorHAnsi"/>
          <w:bCs/>
          <w:color w:val="333333"/>
        </w:rPr>
      </w:pPr>
    </w:p>
    <w:p w14:paraId="3575C6BD"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sai_port_attr_t</w:t>
      </w:r>
    </w:p>
    <w:p w14:paraId="0EB50CDF" w14:textId="77777777" w:rsidR="0072215F" w:rsidRPr="00FD43C1" w:rsidRDefault="0072215F" w:rsidP="008F08E1">
      <w:pPr>
        <w:pStyle w:val="NoSpacing"/>
        <w:rPr>
          <w:rFonts w:asciiTheme="minorHAnsi" w:eastAsia="Times New Roman" w:hAnsiTheme="minorHAnsi" w:cstheme="minorHAnsi"/>
          <w:bCs/>
          <w:color w:val="333333"/>
          <w:lang w:eastAsia="zh-CN"/>
        </w:rPr>
      </w:pPr>
    </w:p>
    <w:p w14:paraId="71DD2CC7" w14:textId="77777777" w:rsidR="008F08E1" w:rsidRPr="002625ED" w:rsidRDefault="008F08E1" w:rsidP="001053E1">
      <w:pPr>
        <w:pStyle w:val="NoSpacing"/>
        <w:rPr>
          <w:rFonts w:asciiTheme="minorHAnsi" w:hAnsiTheme="minorHAnsi" w:cstheme="minorHAnsi"/>
        </w:rPr>
      </w:pPr>
    </w:p>
    <w:p w14:paraId="42D31E8C" w14:textId="6B125E7E" w:rsidR="00FD43C1" w:rsidRDefault="00FD43C1" w:rsidP="00FD43C1">
      <w:pPr>
        <w:pStyle w:val="Heading2"/>
      </w:pPr>
      <w:bookmarkStart w:id="6" w:name="_Toc414358496"/>
      <w:r w:rsidRPr="008F08E1">
        <w:t>New definitions in sai</w:t>
      </w:r>
      <w:r w:rsidR="009A419F">
        <w:t>sampleflow</w:t>
      </w:r>
      <w:r w:rsidRPr="008F08E1">
        <w:t>.h</w:t>
      </w:r>
      <w:bookmarkEnd w:id="6"/>
    </w:p>
    <w:p w14:paraId="35448D6D" w14:textId="676CD600" w:rsidR="00976855" w:rsidRPr="001053E1" w:rsidRDefault="00976855" w:rsidP="001053E1">
      <w:pPr>
        <w:pStyle w:val="NoSpacing"/>
        <w:rPr>
          <w:rFonts w:asciiTheme="minorHAnsi" w:hAnsiTheme="minorHAnsi" w:cstheme="minorHAnsi"/>
        </w:rPr>
      </w:pPr>
    </w:p>
    <w:p w14:paraId="21F26CA3" w14:textId="6CD3324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enum _sai_</w:t>
      </w:r>
      <w:r w:rsidR="009A419F">
        <w:rPr>
          <w:rFonts w:asciiTheme="minorHAnsi" w:hAnsiTheme="minorHAnsi" w:cstheme="minorHAnsi"/>
        </w:rPr>
        <w:t>sampleflow</w:t>
      </w:r>
      <w:r w:rsidRPr="001053E1">
        <w:rPr>
          <w:rFonts w:asciiTheme="minorHAnsi" w:hAnsiTheme="minorHAnsi" w:cstheme="minorHAnsi"/>
        </w:rPr>
        <w:t xml:space="preserve">_type_t </w:t>
      </w:r>
    </w:p>
    <w:p w14:paraId="6C3E5B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F3A66B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Copy the sample packets to CPU */</w:t>
      </w:r>
    </w:p>
    <w:p w14:paraId="6E825137" w14:textId="1AC405EE"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9A419F">
        <w:rPr>
          <w:rFonts w:asciiTheme="minorHAnsi" w:hAnsiTheme="minorHAnsi" w:cstheme="minorHAnsi"/>
        </w:rPr>
        <w:t>SAMPLEFLOW</w:t>
      </w:r>
      <w:r w:rsidRPr="001053E1">
        <w:rPr>
          <w:rFonts w:asciiTheme="minorHAnsi" w:hAnsiTheme="minorHAnsi" w:cstheme="minorHAnsi"/>
        </w:rPr>
        <w:t>_SLOW_PATH,</w:t>
      </w:r>
    </w:p>
    <w:p w14:paraId="63609409" w14:textId="20C4B7E1"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r w:rsidRPr="008F08E1">
        <w:rPr>
          <w:rFonts w:asciiTheme="minorHAnsi" w:hAnsiTheme="minorHAnsi" w:cstheme="minorHAnsi"/>
          <w:b/>
        </w:rPr>
        <w:t>sai_</w:t>
      </w:r>
      <w:r w:rsidR="009A419F">
        <w:rPr>
          <w:rFonts w:asciiTheme="minorHAnsi" w:hAnsiTheme="minorHAnsi" w:cstheme="minorHAnsi"/>
          <w:b/>
        </w:rPr>
        <w:t>sampleflow</w:t>
      </w:r>
      <w:r w:rsidRPr="008F08E1">
        <w:rPr>
          <w:rFonts w:asciiTheme="minorHAnsi" w:hAnsiTheme="minorHAnsi" w:cstheme="minorHAnsi"/>
          <w:b/>
        </w:rPr>
        <w:t>_type_t</w:t>
      </w:r>
      <w:r w:rsidRPr="001053E1">
        <w:rPr>
          <w:rFonts w:asciiTheme="minorHAnsi" w:hAnsiTheme="minorHAnsi" w:cstheme="minorHAnsi"/>
        </w:rPr>
        <w:t>;</w:t>
      </w:r>
    </w:p>
    <w:p w14:paraId="0B1BF9A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B4588D5" w14:textId="5E76913C"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enum _sai_</w:t>
      </w:r>
      <w:r w:rsidR="009A419F">
        <w:rPr>
          <w:rFonts w:asciiTheme="minorHAnsi" w:hAnsiTheme="minorHAnsi" w:cstheme="minorHAnsi"/>
        </w:rPr>
        <w:t>sampleflow</w:t>
      </w:r>
      <w:r w:rsidRPr="001053E1">
        <w:rPr>
          <w:rFonts w:asciiTheme="minorHAnsi" w:hAnsiTheme="minorHAnsi" w:cstheme="minorHAnsi"/>
        </w:rPr>
        <w:t>_attr_t</w:t>
      </w:r>
    </w:p>
    <w:p w14:paraId="459F354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w:t>
      </w:r>
    </w:p>
    <w:p w14:paraId="6EE55D36" w14:textId="77777777" w:rsidR="00302529" w:rsidRDefault="00302529" w:rsidP="00302529">
      <w:pPr>
        <w:pStyle w:val="NoSpacing"/>
        <w:rPr>
          <w:rFonts w:asciiTheme="minorHAnsi" w:hAnsiTheme="minorHAnsi" w:cstheme="minorHAnsi"/>
          <w:color w:val="333333"/>
        </w:rPr>
      </w:pPr>
      <w:r w:rsidRPr="00C6197A">
        <w:rPr>
          <w:rFonts w:asciiTheme="minorHAnsi" w:hAnsiTheme="minorHAnsi" w:cstheme="minorHAnsi"/>
          <w:color w:val="333333"/>
        </w:rPr>
        <w:t xml:space="preserve">     </w:t>
      </w:r>
      <w:r>
        <w:rPr>
          <w:rFonts w:asciiTheme="minorHAnsi" w:hAnsiTheme="minorHAnsi" w:cstheme="minorHAnsi"/>
          <w:color w:val="333333"/>
        </w:rPr>
        <w:t>/* READ-ONLY */</w:t>
      </w:r>
    </w:p>
    <w:p w14:paraId="7035E23E" w14:textId="77777777" w:rsidR="00302529" w:rsidRPr="00C6197A" w:rsidRDefault="00302529" w:rsidP="00302529">
      <w:pPr>
        <w:pStyle w:val="NoSpacing"/>
        <w:rPr>
          <w:rFonts w:asciiTheme="minorHAnsi" w:hAnsiTheme="minorHAnsi" w:cstheme="minorHAnsi"/>
          <w:color w:val="333333"/>
        </w:rPr>
      </w:pPr>
    </w:p>
    <w:p w14:paraId="5E3547A7" w14:textId="77777777" w:rsidR="00302529" w:rsidRPr="00B138C0" w:rsidRDefault="00302529" w:rsidP="00302529">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Pr>
          <w:rFonts w:asciiTheme="minorHAnsi" w:hAnsiTheme="minorHAnsi" w:cstheme="minorHAnsi"/>
          <w:color w:val="333333"/>
        </w:rPr>
        <w:t>/* READ-WRITE */</w:t>
      </w:r>
    </w:p>
    <w:p w14:paraId="3D0AB77F" w14:textId="77777777" w:rsidR="00302529" w:rsidRPr="00B138C0" w:rsidRDefault="00302529" w:rsidP="00302529">
      <w:pPr>
        <w:pStyle w:val="NoSpacing"/>
        <w:rPr>
          <w:rFonts w:asciiTheme="minorHAnsi" w:hAnsiTheme="minorHAnsi" w:cstheme="minorHAnsi"/>
          <w:color w:val="333333"/>
        </w:rPr>
      </w:pPr>
    </w:p>
    <w:p w14:paraId="5F2E5734" w14:textId="3FAC8969" w:rsidR="00302529" w:rsidRPr="00B138C0" w:rsidRDefault="00302529" w:rsidP="00302529">
      <w:pPr>
        <w:pStyle w:val="NoSpacing"/>
        <w:rPr>
          <w:rFonts w:asciiTheme="minorHAnsi" w:hAnsiTheme="minorHAnsi" w:cstheme="minorHAnsi"/>
          <w:color w:val="333333"/>
        </w:rPr>
      </w:pPr>
      <w:r>
        <w:rPr>
          <w:rFonts w:asciiTheme="minorHAnsi" w:hAnsiTheme="minorHAnsi" w:cstheme="minorHAnsi"/>
          <w:color w:val="333333"/>
        </w:rPr>
        <w:t xml:space="preserve">    /* </w:t>
      </w:r>
      <w:r w:rsidRPr="00D95A88">
        <w:rPr>
          <w:rFonts w:asciiTheme="minorHAnsi" w:hAnsiTheme="minorHAnsi" w:cstheme="minorHAnsi"/>
          <w:color w:val="333333"/>
        </w:rPr>
        <w:t>MANDATORY_ON_CREATE</w:t>
      </w:r>
      <w:r>
        <w:rPr>
          <w:rFonts w:asciiTheme="minorHAnsi" w:hAnsiTheme="minorHAnsi" w:cstheme="minorHAnsi"/>
          <w:color w:val="333333"/>
        </w:rPr>
        <w:t xml:space="preserve"> </w:t>
      </w:r>
      <w:r w:rsidRPr="00D95A88">
        <w:rPr>
          <w:rFonts w:asciiTheme="minorHAnsi" w:hAnsiTheme="minorHAnsi" w:cstheme="minorHAnsi"/>
          <w:color w:val="333333"/>
        </w:rPr>
        <w:t>|</w:t>
      </w:r>
      <w:r>
        <w:rPr>
          <w:rFonts w:asciiTheme="minorHAnsi" w:hAnsiTheme="minorHAnsi" w:cstheme="minorHAnsi"/>
          <w:color w:val="333333"/>
        </w:rPr>
        <w:t xml:space="preserve"> CREATE_AND_SET</w:t>
      </w:r>
      <w:r w:rsidRPr="00B138C0">
        <w:rPr>
          <w:rFonts w:asciiTheme="minorHAnsi" w:hAnsiTheme="minorHAnsi" w:cstheme="minorHAnsi"/>
          <w:color w:val="333333"/>
        </w:rPr>
        <w:t xml:space="preserve"> */</w:t>
      </w:r>
    </w:p>
    <w:p w14:paraId="4624C048" w14:textId="1705C625" w:rsidR="00642A7A"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 xml:space="preserve">  /* </w:t>
      </w:r>
      <w:r w:rsidR="009A419F">
        <w:rPr>
          <w:rFonts w:asciiTheme="minorHAnsi" w:hAnsiTheme="minorHAnsi" w:cstheme="minorHAnsi"/>
        </w:rPr>
        <w:t>sampleflow</w:t>
      </w:r>
      <w:r w:rsidR="00976855" w:rsidRPr="001053E1">
        <w:rPr>
          <w:rFonts w:asciiTheme="minorHAnsi" w:hAnsiTheme="minorHAnsi" w:cstheme="minorHAnsi"/>
        </w:rPr>
        <w:t xml:space="preserve"> sampling rate of type uint32</w:t>
      </w:r>
      <w:r w:rsidR="00DD4489">
        <w:rPr>
          <w:rFonts w:asciiTheme="minorHAnsi" w:hAnsiTheme="minorHAnsi" w:cstheme="minorHAnsi"/>
        </w:rPr>
        <w:t xml:space="preserve">. Sample rate is a </w:t>
      </w:r>
      <w:r w:rsidR="00ED640A">
        <w:rPr>
          <w:rFonts w:asciiTheme="minorHAnsi" w:hAnsiTheme="minorHAnsi" w:cstheme="minorHAnsi"/>
        </w:rPr>
        <w:t>value N, where</w:t>
      </w:r>
      <w:r w:rsidR="009867B4">
        <w:rPr>
          <w:rFonts w:asciiTheme="minorHAnsi" w:hAnsiTheme="minorHAnsi" w:cstheme="minorHAnsi"/>
        </w:rPr>
        <w:t xml:space="preserve"> </w:t>
      </w:r>
      <w:r w:rsidR="00DD4489">
        <w:rPr>
          <w:rFonts w:asciiTheme="minorHAnsi" w:hAnsiTheme="minorHAnsi" w:cstheme="minorHAnsi"/>
        </w:rPr>
        <w:t>one</w:t>
      </w:r>
      <w:r w:rsidR="009867B4">
        <w:rPr>
          <w:rFonts w:asciiTheme="minorHAnsi" w:hAnsiTheme="minorHAnsi" w:cstheme="minorHAnsi"/>
        </w:rPr>
        <w:t xml:space="preserve"> packet </w:t>
      </w:r>
      <w:r w:rsidR="00DD4489">
        <w:rPr>
          <w:rFonts w:asciiTheme="minorHAnsi" w:hAnsiTheme="minorHAnsi" w:cstheme="minorHAnsi"/>
        </w:rPr>
        <w:t>in</w:t>
      </w:r>
      <w:r w:rsidR="009867B4">
        <w:rPr>
          <w:rFonts w:asciiTheme="minorHAnsi" w:hAnsiTheme="minorHAnsi" w:cstheme="minorHAnsi"/>
        </w:rPr>
        <w:t xml:space="preserve"> </w:t>
      </w:r>
      <w:r w:rsidR="001667CF">
        <w:rPr>
          <w:rFonts w:asciiTheme="minorHAnsi" w:hAnsiTheme="minorHAnsi" w:cstheme="minorHAnsi"/>
        </w:rPr>
        <w:t xml:space="preserve">every </w:t>
      </w:r>
      <w:r w:rsidR="009867B4">
        <w:rPr>
          <w:rFonts w:asciiTheme="minorHAnsi" w:hAnsiTheme="minorHAnsi" w:cstheme="minorHAnsi"/>
        </w:rPr>
        <w:t>N</w:t>
      </w:r>
      <w:r w:rsidR="00976855" w:rsidRPr="001053E1">
        <w:rPr>
          <w:rFonts w:asciiTheme="minorHAnsi" w:hAnsiTheme="minorHAnsi" w:cstheme="minorHAnsi"/>
        </w:rPr>
        <w:t xml:space="preserve"> </w:t>
      </w:r>
      <w:r w:rsidR="00DD4489">
        <w:rPr>
          <w:rFonts w:asciiTheme="minorHAnsi" w:hAnsiTheme="minorHAnsi" w:cstheme="minorHAnsi"/>
        </w:rPr>
        <w:t>packets is sampled</w:t>
      </w:r>
      <w:r w:rsidR="00976855" w:rsidRPr="001053E1">
        <w:rPr>
          <w:rFonts w:asciiTheme="minorHAnsi" w:hAnsiTheme="minorHAnsi" w:cstheme="minorHAnsi"/>
        </w:rPr>
        <w:t>*/</w:t>
      </w:r>
    </w:p>
    <w:p w14:paraId="4CF666CF" w14:textId="35B290F1" w:rsidR="00976855"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SAI_</w:t>
      </w:r>
      <w:r w:rsidR="009A419F">
        <w:rPr>
          <w:rFonts w:asciiTheme="minorHAnsi" w:hAnsiTheme="minorHAnsi" w:cstheme="minorHAnsi"/>
        </w:rPr>
        <w:t>SAMPLEFLOW</w:t>
      </w:r>
      <w:r w:rsidR="00976855" w:rsidRPr="001053E1">
        <w:rPr>
          <w:rFonts w:asciiTheme="minorHAnsi" w:hAnsiTheme="minorHAnsi" w:cstheme="minorHAnsi"/>
        </w:rPr>
        <w:t>_ATTR_SAMPLE_RATE,</w:t>
      </w:r>
    </w:p>
    <w:p w14:paraId="23D2EC71" w14:textId="77777777" w:rsidR="00976855" w:rsidRPr="001053E1" w:rsidRDefault="00976855" w:rsidP="001053E1">
      <w:pPr>
        <w:pStyle w:val="NoSpacing"/>
        <w:rPr>
          <w:rFonts w:asciiTheme="minorHAnsi" w:hAnsiTheme="minorHAnsi" w:cstheme="minorHAnsi"/>
        </w:rPr>
      </w:pPr>
    </w:p>
    <w:p w14:paraId="52C7F675" w14:textId="55E640BA" w:rsidR="00302529" w:rsidRDefault="00302529" w:rsidP="001053E1">
      <w:pPr>
        <w:pStyle w:val="NoSpacing"/>
        <w:rPr>
          <w:rFonts w:asciiTheme="minorHAnsi" w:hAnsiTheme="minorHAnsi" w:cstheme="minorHAnsi"/>
          <w:color w:val="333333"/>
        </w:rPr>
      </w:pPr>
      <w:r>
        <w:rPr>
          <w:rFonts w:asciiTheme="minorHAnsi" w:hAnsiTheme="minorHAnsi" w:cstheme="minorHAnsi"/>
          <w:color w:val="333333"/>
        </w:rPr>
        <w:t xml:space="preserve">    /* </w:t>
      </w:r>
      <w:r w:rsidRPr="00D95A88">
        <w:rPr>
          <w:rFonts w:asciiTheme="minorHAnsi" w:hAnsiTheme="minorHAnsi" w:cstheme="minorHAnsi"/>
          <w:color w:val="333333"/>
        </w:rPr>
        <w:t>MANDATORY_ON_CREATE</w:t>
      </w:r>
      <w:r>
        <w:rPr>
          <w:rFonts w:asciiTheme="minorHAnsi" w:hAnsiTheme="minorHAnsi" w:cstheme="minorHAnsi"/>
          <w:color w:val="333333"/>
        </w:rPr>
        <w:t xml:space="preserve"> </w:t>
      </w:r>
      <w:r w:rsidRPr="00D95A88">
        <w:rPr>
          <w:rFonts w:asciiTheme="minorHAnsi" w:hAnsiTheme="minorHAnsi" w:cstheme="minorHAnsi"/>
          <w:color w:val="333333"/>
        </w:rPr>
        <w:t>|</w:t>
      </w:r>
      <w:r w:rsidR="00E54C4D">
        <w:rPr>
          <w:rFonts w:asciiTheme="minorHAnsi" w:hAnsiTheme="minorHAnsi" w:cstheme="minorHAnsi"/>
          <w:color w:val="333333"/>
        </w:rPr>
        <w:t xml:space="preserve"> CREATE</w:t>
      </w:r>
      <w:r>
        <w:rPr>
          <w:rFonts w:asciiTheme="minorHAnsi" w:hAnsiTheme="minorHAnsi" w:cstheme="minorHAnsi"/>
          <w:color w:val="333333"/>
        </w:rPr>
        <w:t>_AND_SET</w:t>
      </w:r>
      <w:r w:rsidRPr="00B138C0">
        <w:rPr>
          <w:rFonts w:asciiTheme="minorHAnsi" w:hAnsiTheme="minorHAnsi" w:cstheme="minorHAnsi"/>
          <w:color w:val="333333"/>
        </w:rPr>
        <w:t xml:space="preserve"> */</w:t>
      </w:r>
    </w:p>
    <w:p w14:paraId="49B3BC9A" w14:textId="2D54E189"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r w:rsidR="009A419F">
        <w:rPr>
          <w:rFonts w:asciiTheme="minorHAnsi" w:hAnsiTheme="minorHAnsi" w:cstheme="minorHAnsi"/>
        </w:rPr>
        <w:t>sampleflow</w:t>
      </w:r>
      <w:r w:rsidRPr="001053E1">
        <w:rPr>
          <w:rFonts w:asciiTheme="minorHAnsi" w:hAnsiTheme="minorHAnsi" w:cstheme="minorHAnsi"/>
        </w:rPr>
        <w:t xml:space="preserve"> Enable/Disable of type bool */</w:t>
      </w:r>
    </w:p>
    <w:p w14:paraId="0F572B40" w14:textId="0BDF132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9A419F">
        <w:rPr>
          <w:rFonts w:asciiTheme="minorHAnsi" w:hAnsiTheme="minorHAnsi" w:cstheme="minorHAnsi"/>
        </w:rPr>
        <w:t>SAMPLEFLOW</w:t>
      </w:r>
      <w:r w:rsidRPr="001053E1">
        <w:rPr>
          <w:rFonts w:asciiTheme="minorHAnsi" w:hAnsiTheme="minorHAnsi" w:cstheme="minorHAnsi"/>
        </w:rPr>
        <w:t>_ATTR_ADMIN_STATE,</w:t>
      </w:r>
    </w:p>
    <w:p w14:paraId="1E22FEC8" w14:textId="77777777" w:rsidR="00976855" w:rsidRPr="001053E1" w:rsidRDefault="00976855" w:rsidP="001053E1">
      <w:pPr>
        <w:pStyle w:val="NoSpacing"/>
        <w:rPr>
          <w:rFonts w:asciiTheme="minorHAnsi" w:hAnsiTheme="minorHAnsi" w:cstheme="minorHAnsi"/>
        </w:rPr>
      </w:pPr>
    </w:p>
    <w:p w14:paraId="3A8BE6D0" w14:textId="39796BAE" w:rsidR="00976855" w:rsidRPr="001053E1" w:rsidRDefault="00E54C4D" w:rsidP="001053E1">
      <w:pPr>
        <w:pStyle w:val="NoSpacing"/>
        <w:rPr>
          <w:rFonts w:asciiTheme="minorHAnsi" w:hAnsiTheme="minorHAnsi" w:cstheme="minorHAnsi"/>
        </w:rPr>
      </w:pPr>
      <w:r>
        <w:rPr>
          <w:rFonts w:asciiTheme="minorHAnsi" w:hAnsiTheme="minorHAnsi" w:cstheme="minorHAnsi"/>
        </w:rPr>
        <w:t xml:space="preserve">    /* CREATE_ONLY</w:t>
      </w:r>
      <w:r w:rsidR="00976855" w:rsidRPr="001053E1">
        <w:rPr>
          <w:rFonts w:asciiTheme="minorHAnsi" w:hAnsiTheme="minorHAnsi" w:cstheme="minorHAnsi"/>
        </w:rPr>
        <w:t xml:space="preserve"> */</w:t>
      </w:r>
    </w:p>
    <w:p w14:paraId="796402A9" w14:textId="77777777" w:rsidR="00CB521A"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r w:rsidR="009A419F">
        <w:rPr>
          <w:rFonts w:asciiTheme="minorHAnsi" w:hAnsiTheme="minorHAnsi" w:cstheme="minorHAnsi"/>
        </w:rPr>
        <w:t>sampleflow</w:t>
      </w:r>
      <w:r w:rsidRPr="001053E1">
        <w:rPr>
          <w:rFonts w:asciiTheme="minorHAnsi" w:hAnsiTheme="minorHAnsi" w:cstheme="minorHAnsi"/>
        </w:rPr>
        <w:t xml:space="preserve"> switching type sai_</w:t>
      </w:r>
      <w:r w:rsidR="009A419F">
        <w:rPr>
          <w:rFonts w:asciiTheme="minorHAnsi" w:hAnsiTheme="minorHAnsi" w:cstheme="minorHAnsi"/>
        </w:rPr>
        <w:t>sampleflow</w:t>
      </w:r>
      <w:r w:rsidRPr="001053E1">
        <w:rPr>
          <w:rFonts w:asciiTheme="minorHAnsi" w:hAnsiTheme="minorHAnsi" w:cstheme="minorHAnsi"/>
        </w:rPr>
        <w:t xml:space="preserve">_type. </w:t>
      </w:r>
    </w:p>
    <w:p w14:paraId="24228F35" w14:textId="4A282680" w:rsidR="00976855" w:rsidRPr="001053E1" w:rsidRDefault="00CB521A" w:rsidP="001053E1">
      <w:pPr>
        <w:pStyle w:val="NoSpacing"/>
        <w:rPr>
          <w:rFonts w:asciiTheme="minorHAnsi" w:hAnsiTheme="minorHAnsi" w:cstheme="minorHAnsi"/>
        </w:rPr>
      </w:pPr>
      <w:r>
        <w:rPr>
          <w:rFonts w:asciiTheme="minorHAnsi" w:hAnsiTheme="minorHAnsi" w:cstheme="minorHAnsi"/>
        </w:rPr>
        <w:t xml:space="preserve">        </w:t>
      </w:r>
      <w:r w:rsidR="00976855" w:rsidRPr="001053E1">
        <w:rPr>
          <w:rFonts w:asciiTheme="minorHAnsi" w:hAnsiTheme="minorHAnsi" w:cstheme="minorHAnsi"/>
        </w:rPr>
        <w:t>Default would be SAI_</w:t>
      </w:r>
      <w:r w:rsidR="009A419F">
        <w:rPr>
          <w:rFonts w:asciiTheme="minorHAnsi" w:hAnsiTheme="minorHAnsi" w:cstheme="minorHAnsi"/>
        </w:rPr>
        <w:t>SAMPLEFLOW</w:t>
      </w:r>
      <w:r w:rsidR="00976855" w:rsidRPr="001053E1">
        <w:rPr>
          <w:rFonts w:asciiTheme="minorHAnsi" w:hAnsiTheme="minorHAnsi" w:cstheme="minorHAnsi"/>
        </w:rPr>
        <w:t>_SLOW_PATH */</w:t>
      </w:r>
    </w:p>
    <w:p w14:paraId="5CDCAF55" w14:textId="3253081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9A419F">
        <w:rPr>
          <w:rFonts w:asciiTheme="minorHAnsi" w:hAnsiTheme="minorHAnsi" w:cstheme="minorHAnsi"/>
        </w:rPr>
        <w:t>SAMPLEFLOW</w:t>
      </w:r>
      <w:r w:rsidRPr="001053E1">
        <w:rPr>
          <w:rFonts w:asciiTheme="minorHAnsi" w:hAnsiTheme="minorHAnsi" w:cstheme="minorHAnsi"/>
        </w:rPr>
        <w:t>_ATTR_TYPE,</w:t>
      </w:r>
    </w:p>
    <w:p w14:paraId="75A9E196" w14:textId="7A4F5AC0" w:rsidR="00976855" w:rsidRPr="001053E1" w:rsidRDefault="00976855" w:rsidP="000E68E3">
      <w:pPr>
        <w:pStyle w:val="NoSpacing"/>
        <w:rPr>
          <w:rFonts w:asciiTheme="minorHAnsi" w:hAnsiTheme="minorHAnsi" w:cstheme="minorHAnsi"/>
        </w:rPr>
      </w:pPr>
      <w:r w:rsidRPr="001053E1">
        <w:rPr>
          <w:rFonts w:asciiTheme="minorHAnsi" w:hAnsiTheme="minorHAnsi" w:cstheme="minorHAnsi"/>
        </w:rPr>
        <w:t xml:space="preserve">      </w:t>
      </w:r>
    </w:p>
    <w:p w14:paraId="11403766" w14:textId="4607E4BC"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xml:space="preserve">} </w:t>
      </w:r>
      <w:r w:rsidRPr="008D0721">
        <w:rPr>
          <w:rFonts w:asciiTheme="minorHAnsi" w:hAnsiTheme="minorHAnsi" w:cstheme="minorHAnsi"/>
          <w:b/>
        </w:rPr>
        <w:t>sai_</w:t>
      </w:r>
      <w:r w:rsidR="009A419F">
        <w:rPr>
          <w:rFonts w:asciiTheme="minorHAnsi" w:hAnsiTheme="minorHAnsi" w:cstheme="minorHAnsi"/>
          <w:b/>
        </w:rPr>
        <w:t>sampleflow</w:t>
      </w:r>
      <w:r w:rsidRPr="008D0721">
        <w:rPr>
          <w:rFonts w:asciiTheme="minorHAnsi" w:hAnsiTheme="minorHAnsi" w:cstheme="minorHAnsi"/>
          <w:b/>
        </w:rPr>
        <w:t>_attr_t</w:t>
      </w:r>
      <w:r w:rsidRPr="008D0721">
        <w:rPr>
          <w:rFonts w:asciiTheme="minorHAnsi" w:hAnsiTheme="minorHAnsi" w:cstheme="minorHAnsi"/>
        </w:rPr>
        <w:t>;</w:t>
      </w:r>
    </w:p>
    <w:p w14:paraId="6799F9ED" w14:textId="77777777" w:rsidR="00976855" w:rsidRPr="008D0721" w:rsidRDefault="00976855" w:rsidP="001053E1">
      <w:pPr>
        <w:pStyle w:val="NoSpacing"/>
        <w:rPr>
          <w:rFonts w:asciiTheme="minorHAnsi" w:hAnsiTheme="minorHAnsi" w:cstheme="minorHAnsi"/>
        </w:rPr>
      </w:pPr>
    </w:p>
    <w:p w14:paraId="70BA0889"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w:t>
      </w:r>
    </w:p>
    <w:p w14:paraId="2BE65AFE"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Routine Description:</w:t>
      </w:r>
    </w:p>
    <w:p w14:paraId="3F3D996A" w14:textId="7E2C224F"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Create </w:t>
      </w:r>
      <w:r w:rsidR="009A419F">
        <w:rPr>
          <w:rFonts w:asciiTheme="minorHAnsi" w:hAnsiTheme="minorHAnsi" w:cstheme="minorHAnsi"/>
        </w:rPr>
        <w:t>sampleflow</w:t>
      </w:r>
      <w:r w:rsidRPr="001053E1">
        <w:rPr>
          <w:rFonts w:asciiTheme="minorHAnsi" w:hAnsiTheme="minorHAnsi" w:cstheme="minorHAnsi"/>
        </w:rPr>
        <w:t xml:space="preserve"> session.</w:t>
      </w:r>
    </w:p>
    <w:p w14:paraId="39335AD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231A49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4583A8DE" w14:textId="28B988A6" w:rsidR="00976855" w:rsidRPr="001053E1" w:rsidRDefault="00261901" w:rsidP="001053E1">
      <w:pPr>
        <w:pStyle w:val="NoSpacing"/>
        <w:rPr>
          <w:rFonts w:asciiTheme="minorHAnsi" w:hAnsiTheme="minorHAnsi" w:cstheme="minorHAnsi"/>
        </w:rPr>
      </w:pPr>
      <w:r>
        <w:rPr>
          <w:rFonts w:asciiTheme="minorHAnsi" w:hAnsiTheme="minorHAnsi" w:cstheme="minorHAnsi"/>
        </w:rPr>
        <w:t>* [out</w:t>
      </w:r>
      <w:r w:rsidR="00976855" w:rsidRPr="001053E1">
        <w:rPr>
          <w:rFonts w:asciiTheme="minorHAnsi" w:hAnsiTheme="minorHAnsi" w:cstheme="minorHAnsi"/>
        </w:rPr>
        <w:t xml:space="preserve">] session_id - </w:t>
      </w:r>
      <w:r w:rsidR="009A419F">
        <w:rPr>
          <w:rFonts w:asciiTheme="minorHAnsi" w:hAnsiTheme="minorHAnsi" w:cstheme="minorHAnsi"/>
        </w:rPr>
        <w:t>sampleflow</w:t>
      </w:r>
      <w:r w:rsidR="00976855" w:rsidRPr="001053E1">
        <w:rPr>
          <w:rFonts w:asciiTheme="minorHAnsi" w:hAnsiTheme="minorHAnsi" w:cstheme="minorHAnsi"/>
        </w:rPr>
        <w:t xml:space="preserve"> session_id</w:t>
      </w:r>
    </w:p>
    <w:p w14:paraId="66F2241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attr_count - number of attributes</w:t>
      </w:r>
    </w:p>
    <w:p w14:paraId="725F763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attr_list - array of attributes</w:t>
      </w:r>
    </w:p>
    <w:p w14:paraId="534749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70E799F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000B483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BDD4C27"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03BF5189"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5DA79BF5" w14:textId="77777777" w:rsidR="00976855" w:rsidRPr="001053E1" w:rsidRDefault="00976855" w:rsidP="001053E1">
      <w:pPr>
        <w:pStyle w:val="NoSpacing"/>
        <w:rPr>
          <w:rFonts w:asciiTheme="minorHAnsi" w:hAnsiTheme="minorHAnsi" w:cstheme="minorHAnsi"/>
          <w:lang w:val="fr-FR"/>
        </w:rPr>
      </w:pPr>
    </w:p>
    <w:p w14:paraId="0216DFC6" w14:textId="7701B5F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(*sai_create_</w:t>
      </w:r>
      <w:r w:rsidR="009A419F">
        <w:rPr>
          <w:rFonts w:asciiTheme="minorHAnsi" w:hAnsiTheme="minorHAnsi" w:cstheme="minorHAnsi"/>
        </w:rPr>
        <w:t>sampleflow</w:t>
      </w:r>
      <w:r w:rsidRPr="001053E1">
        <w:rPr>
          <w:rFonts w:asciiTheme="minorHAnsi" w:hAnsiTheme="minorHAnsi" w:cstheme="minorHAnsi"/>
        </w:rPr>
        <w:t>_session_fn)(</w:t>
      </w:r>
    </w:p>
    <w:p w14:paraId="42935345" w14:textId="5E48AA32" w:rsidR="00976855" w:rsidRPr="00782C94" w:rsidRDefault="00261901" w:rsidP="001053E1">
      <w:pPr>
        <w:pStyle w:val="NoSpacing"/>
        <w:rPr>
          <w:rFonts w:asciiTheme="minorHAnsi" w:hAnsiTheme="minorHAnsi" w:cstheme="minorHAnsi"/>
        </w:rPr>
      </w:pPr>
      <w:r w:rsidRPr="00782C94">
        <w:rPr>
          <w:rFonts w:asciiTheme="minorHAnsi" w:hAnsiTheme="minorHAnsi" w:cstheme="minorHAnsi"/>
        </w:rPr>
        <w:t>_O</w:t>
      </w:r>
      <w:r w:rsidR="00976855" w:rsidRPr="00782C94">
        <w:rPr>
          <w:rFonts w:asciiTheme="minorHAnsi" w:hAnsiTheme="minorHAnsi" w:cstheme="minorHAnsi"/>
        </w:rPr>
        <w:t xml:space="preserve">ut_ </w:t>
      </w:r>
      <w:r w:rsidRPr="00782C94">
        <w:rPr>
          <w:rFonts w:asciiTheme="minorHAnsi" w:hAnsiTheme="minorHAnsi" w:cstheme="minorHAnsi"/>
        </w:rPr>
        <w:t>sai_object_id_t</w:t>
      </w:r>
      <w:r w:rsidR="00976855" w:rsidRPr="00782C94">
        <w:rPr>
          <w:rFonts w:asciiTheme="minorHAnsi" w:hAnsiTheme="minorHAnsi" w:cstheme="minorHAnsi"/>
        </w:rPr>
        <w:t xml:space="preserve"> </w:t>
      </w:r>
      <w:r w:rsidR="002625ED">
        <w:rPr>
          <w:rFonts w:asciiTheme="minorHAnsi" w:hAnsiTheme="minorHAnsi" w:cstheme="minorHAnsi"/>
        </w:rPr>
        <w:t>*</w:t>
      </w:r>
      <w:bookmarkStart w:id="7" w:name="_GoBack"/>
      <w:bookmarkEnd w:id="7"/>
      <w:r w:rsidR="00976855" w:rsidRPr="00782C94">
        <w:rPr>
          <w:rFonts w:asciiTheme="minorHAnsi" w:hAnsiTheme="minorHAnsi" w:cstheme="minorHAnsi"/>
        </w:rPr>
        <w:t>session_id,</w:t>
      </w:r>
    </w:p>
    <w:p w14:paraId="28EE5B95" w14:textId="392EF3B0"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 xml:space="preserve">_In_ </w:t>
      </w:r>
      <w:r w:rsidR="00976855" w:rsidRPr="001053E1">
        <w:rPr>
          <w:rFonts w:asciiTheme="minorHAnsi" w:hAnsiTheme="minorHAnsi" w:cstheme="minorHAnsi"/>
        </w:rPr>
        <w:t>uint</w:t>
      </w:r>
      <w:r w:rsidRPr="001053E1">
        <w:rPr>
          <w:rFonts w:asciiTheme="minorHAnsi" w:hAnsiTheme="minorHAnsi" w:cstheme="minorHAnsi"/>
        </w:rPr>
        <w:t>32</w:t>
      </w:r>
      <w:r w:rsidR="00976855" w:rsidRPr="001053E1">
        <w:rPr>
          <w:rFonts w:asciiTheme="minorHAnsi" w:hAnsiTheme="minorHAnsi" w:cstheme="minorHAnsi"/>
        </w:rPr>
        <w:t>_t attr_count,</w:t>
      </w:r>
    </w:p>
    <w:p w14:paraId="5B3C219E"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_In_ const sai_attribute_t *attr_list);</w:t>
      </w:r>
    </w:p>
    <w:p w14:paraId="2CE296F9"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 </w:t>
      </w:r>
    </w:p>
    <w:p w14:paraId="5A95D26F" w14:textId="77777777" w:rsidR="00976855" w:rsidRPr="00782C94" w:rsidRDefault="00976855" w:rsidP="001053E1">
      <w:pPr>
        <w:pStyle w:val="NoSpacing"/>
        <w:rPr>
          <w:rFonts w:asciiTheme="minorHAnsi" w:hAnsiTheme="minorHAnsi" w:cstheme="minorHAnsi"/>
          <w:lang w:val="fr-FR"/>
        </w:rPr>
      </w:pPr>
    </w:p>
    <w:p w14:paraId="40B6CB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3FA921B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56808416" w14:textId="22258BDB"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xml:space="preserve">* Delete </w:t>
      </w:r>
      <w:r w:rsidR="009A419F">
        <w:rPr>
          <w:rFonts w:asciiTheme="minorHAnsi" w:hAnsiTheme="minorHAnsi" w:cstheme="minorHAnsi"/>
        </w:rPr>
        <w:t>sampleflow</w:t>
      </w:r>
      <w:r w:rsidRPr="00782C94">
        <w:rPr>
          <w:rFonts w:asciiTheme="minorHAnsi" w:hAnsiTheme="minorHAnsi" w:cstheme="minorHAnsi"/>
        </w:rPr>
        <w:t xml:space="preserve"> session.</w:t>
      </w:r>
    </w:p>
    <w:p w14:paraId="1B5828D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022B83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6F00D03E" w14:textId="7AE4229E"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session_id - </w:t>
      </w:r>
      <w:r w:rsidR="009A419F">
        <w:rPr>
          <w:rFonts w:asciiTheme="minorHAnsi" w:hAnsiTheme="minorHAnsi" w:cstheme="minorHAnsi"/>
        </w:rPr>
        <w:t>sampleflow</w:t>
      </w:r>
      <w:r w:rsidRPr="001053E1">
        <w:rPr>
          <w:rFonts w:asciiTheme="minorHAnsi" w:hAnsiTheme="minorHAnsi" w:cstheme="minorHAnsi"/>
        </w:rPr>
        <w:t xml:space="preserve"> session_id</w:t>
      </w:r>
    </w:p>
    <w:p w14:paraId="0D41CD5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06E5A6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 Return Values:</w:t>
      </w:r>
    </w:p>
    <w:p w14:paraId="148E907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C49BCF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73E21F7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4DF42F2" w14:textId="77777777" w:rsidR="00976855" w:rsidRPr="001053E1" w:rsidRDefault="00976855" w:rsidP="001053E1">
      <w:pPr>
        <w:pStyle w:val="NoSpacing"/>
        <w:rPr>
          <w:rFonts w:asciiTheme="minorHAnsi" w:hAnsiTheme="minorHAnsi" w:cstheme="minorHAnsi"/>
          <w:lang w:val="fr-FR"/>
        </w:rPr>
      </w:pPr>
    </w:p>
    <w:p w14:paraId="441828D6" w14:textId="2E46F42F" w:rsidR="00976855" w:rsidRPr="009A419F" w:rsidRDefault="00976855" w:rsidP="001053E1">
      <w:pPr>
        <w:pStyle w:val="NoSpacing"/>
        <w:rPr>
          <w:rFonts w:asciiTheme="minorHAnsi" w:hAnsiTheme="minorHAnsi" w:cstheme="minorHAnsi"/>
          <w:lang w:val="fr-FR"/>
        </w:rPr>
      </w:pPr>
      <w:r w:rsidRPr="009A419F">
        <w:rPr>
          <w:rFonts w:asciiTheme="minorHAnsi" w:hAnsiTheme="minorHAnsi" w:cstheme="minorHAnsi"/>
          <w:lang w:val="fr-FR"/>
        </w:rPr>
        <w:t>typedef sai_status_t (*sai_delete_</w:t>
      </w:r>
      <w:r w:rsidR="009A419F" w:rsidRPr="009A419F">
        <w:rPr>
          <w:rFonts w:asciiTheme="minorHAnsi" w:hAnsiTheme="minorHAnsi" w:cstheme="minorHAnsi"/>
          <w:lang w:val="fr-FR"/>
        </w:rPr>
        <w:t>sampleflow</w:t>
      </w:r>
      <w:r w:rsidRPr="009A419F">
        <w:rPr>
          <w:rFonts w:asciiTheme="minorHAnsi" w:hAnsiTheme="minorHAnsi" w:cstheme="minorHAnsi"/>
          <w:lang w:val="fr-FR"/>
        </w:rPr>
        <w:t>_session_fn)(</w:t>
      </w:r>
    </w:p>
    <w:p w14:paraId="6DE37B4C" w14:textId="0E450862"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r w:rsidR="00261901">
        <w:rPr>
          <w:rFonts w:asciiTheme="minorHAnsi" w:hAnsiTheme="minorHAnsi" w:cstheme="minorHAnsi"/>
        </w:rPr>
        <w:t>sai_object_id_t</w:t>
      </w:r>
      <w:r w:rsidRPr="001053E1">
        <w:rPr>
          <w:rFonts w:asciiTheme="minorHAnsi" w:hAnsiTheme="minorHAnsi" w:cstheme="minorHAnsi"/>
        </w:rPr>
        <w:t xml:space="preserve"> session_id);</w:t>
      </w:r>
    </w:p>
    <w:p w14:paraId="4AFDFF7B" w14:textId="77777777" w:rsidR="00976855" w:rsidRPr="001053E1" w:rsidRDefault="00976855" w:rsidP="001053E1">
      <w:pPr>
        <w:pStyle w:val="NoSpacing"/>
        <w:rPr>
          <w:rFonts w:asciiTheme="minorHAnsi" w:hAnsiTheme="minorHAnsi" w:cstheme="minorHAnsi"/>
        </w:rPr>
      </w:pPr>
    </w:p>
    <w:p w14:paraId="41710A44" w14:textId="77777777" w:rsidR="00976855" w:rsidRPr="001053E1" w:rsidRDefault="00976855" w:rsidP="001053E1">
      <w:pPr>
        <w:pStyle w:val="NoSpacing"/>
        <w:rPr>
          <w:rFonts w:asciiTheme="minorHAnsi" w:hAnsiTheme="minorHAnsi" w:cstheme="minorHAnsi"/>
        </w:rPr>
      </w:pPr>
    </w:p>
    <w:p w14:paraId="3C32A2AF" w14:textId="77777777" w:rsidR="00976855" w:rsidRPr="00FD43C1" w:rsidRDefault="00976855" w:rsidP="001053E1">
      <w:pPr>
        <w:pStyle w:val="NoSpacing"/>
        <w:rPr>
          <w:rFonts w:asciiTheme="minorHAnsi" w:hAnsiTheme="minorHAnsi" w:cstheme="minorHAnsi"/>
        </w:rPr>
      </w:pPr>
    </w:p>
    <w:p w14:paraId="7D97D7FB" w14:textId="77777777"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w:t>
      </w:r>
    </w:p>
    <w:p w14:paraId="4545B22B" w14:textId="77777777"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Routine Description:</w:t>
      </w:r>
    </w:p>
    <w:p w14:paraId="1DD0EA60" w14:textId="266689D9"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xml:space="preserve">* Set </w:t>
      </w:r>
      <w:r w:rsidR="009A419F">
        <w:rPr>
          <w:rFonts w:asciiTheme="minorHAnsi" w:hAnsiTheme="minorHAnsi" w:cstheme="minorHAnsi"/>
        </w:rPr>
        <w:t>sampleflow</w:t>
      </w:r>
      <w:r w:rsidRPr="00782C94">
        <w:rPr>
          <w:rFonts w:asciiTheme="minorHAnsi" w:hAnsiTheme="minorHAnsi" w:cstheme="minorHAnsi"/>
        </w:rPr>
        <w:t xml:space="preserve"> attributes on a port.</w:t>
      </w:r>
    </w:p>
    <w:p w14:paraId="72BC14A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4722CB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1B29D8F9" w14:textId="468A172D" w:rsidR="00976855" w:rsidRPr="001053E1" w:rsidRDefault="008E7719" w:rsidP="001053E1">
      <w:pPr>
        <w:pStyle w:val="NoSpacing"/>
        <w:rPr>
          <w:rFonts w:asciiTheme="minorHAnsi" w:hAnsiTheme="minorHAnsi" w:cstheme="minorHAnsi"/>
        </w:rPr>
      </w:pPr>
      <w:r w:rsidRPr="001053E1">
        <w:rPr>
          <w:rFonts w:asciiTheme="minorHAnsi" w:hAnsiTheme="minorHAnsi" w:cstheme="minorHAnsi"/>
        </w:rPr>
        <w:t>* [in] session_id</w:t>
      </w:r>
      <w:r w:rsidR="00976855" w:rsidRPr="001053E1">
        <w:rPr>
          <w:rFonts w:asciiTheme="minorHAnsi" w:hAnsiTheme="minorHAnsi" w:cstheme="minorHAnsi"/>
        </w:rPr>
        <w:t xml:space="preserve"> </w:t>
      </w:r>
      <w:r w:rsidRPr="001053E1">
        <w:rPr>
          <w:rFonts w:asciiTheme="minorHAnsi" w:hAnsiTheme="minorHAnsi" w:cstheme="minorHAnsi"/>
        </w:rPr>
        <w:t xml:space="preserve">– session </w:t>
      </w:r>
      <w:r w:rsidR="00976855" w:rsidRPr="001053E1">
        <w:rPr>
          <w:rFonts w:asciiTheme="minorHAnsi" w:hAnsiTheme="minorHAnsi" w:cstheme="minorHAnsi"/>
        </w:rPr>
        <w:t xml:space="preserve">on which </w:t>
      </w:r>
      <w:r w:rsidR="009A419F">
        <w:rPr>
          <w:rFonts w:asciiTheme="minorHAnsi" w:hAnsiTheme="minorHAnsi" w:cstheme="minorHAnsi"/>
        </w:rPr>
        <w:t>sampleflow</w:t>
      </w:r>
      <w:r w:rsidR="00976855" w:rsidRPr="001053E1">
        <w:rPr>
          <w:rFonts w:asciiTheme="minorHAnsi" w:hAnsiTheme="minorHAnsi" w:cstheme="minorHAnsi"/>
        </w:rPr>
        <w:t xml:space="preserve"> should be set</w:t>
      </w:r>
    </w:p>
    <w:p w14:paraId="4B6D96FC" w14:textId="4CC4A1B0" w:rsidR="00976855" w:rsidRPr="001053E1" w:rsidRDefault="00362B29" w:rsidP="001053E1">
      <w:pPr>
        <w:pStyle w:val="NoSpacing"/>
        <w:rPr>
          <w:rFonts w:asciiTheme="minorHAnsi" w:hAnsiTheme="minorHAnsi" w:cstheme="minorHAnsi"/>
        </w:rPr>
      </w:pPr>
      <w:r w:rsidRPr="001053E1">
        <w:rPr>
          <w:rFonts w:asciiTheme="minorHAnsi" w:hAnsiTheme="minorHAnsi" w:cstheme="minorHAnsi"/>
        </w:rPr>
        <w:t>* [in] attr</w:t>
      </w:r>
      <w:r w:rsidR="00976855" w:rsidRPr="001053E1">
        <w:rPr>
          <w:rFonts w:asciiTheme="minorHAnsi" w:hAnsiTheme="minorHAnsi" w:cstheme="minorHAnsi"/>
        </w:rPr>
        <w:t xml:space="preserve"> - attribute value</w:t>
      </w:r>
    </w:p>
    <w:p w14:paraId="46461A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A6498D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50481C7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7978C91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Failure status code on error</w:t>
      </w:r>
    </w:p>
    <w:p w14:paraId="29C732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9DF9265" w14:textId="5623E163"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(*sai_set_</w:t>
      </w:r>
      <w:r w:rsidR="009A419F">
        <w:rPr>
          <w:rFonts w:asciiTheme="minorHAnsi" w:hAnsiTheme="minorHAnsi" w:cstheme="minorHAnsi"/>
        </w:rPr>
        <w:t>sampleflow</w:t>
      </w:r>
      <w:r w:rsidRPr="001053E1">
        <w:rPr>
          <w:rFonts w:asciiTheme="minorHAnsi" w:hAnsiTheme="minorHAnsi" w:cstheme="minorHAnsi"/>
        </w:rPr>
        <w:t>_attribute_fn)(</w:t>
      </w:r>
    </w:p>
    <w:p w14:paraId="71002207" w14:textId="29C43970"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_In_ </w:t>
      </w:r>
      <w:r w:rsidR="00261901" w:rsidRPr="00782C94">
        <w:rPr>
          <w:rFonts w:asciiTheme="minorHAnsi" w:hAnsiTheme="minorHAnsi" w:cstheme="minorHAnsi"/>
          <w:lang w:val="fr-FR"/>
        </w:rPr>
        <w:t>sai_object_id_t</w:t>
      </w:r>
      <w:r w:rsidRPr="00782C94">
        <w:rPr>
          <w:rFonts w:asciiTheme="minorHAnsi" w:hAnsiTheme="minorHAnsi" w:cstheme="minorHAnsi"/>
          <w:lang w:val="fr-FR"/>
        </w:rPr>
        <w:t xml:space="preserve"> session_id,</w:t>
      </w:r>
    </w:p>
    <w:p w14:paraId="3215E39B" w14:textId="745A12BC" w:rsidR="00976855" w:rsidRPr="001053E1" w:rsidRDefault="004B4533" w:rsidP="001053E1">
      <w:pPr>
        <w:pStyle w:val="NoSpacing"/>
        <w:rPr>
          <w:rFonts w:asciiTheme="minorHAnsi" w:hAnsiTheme="minorHAnsi" w:cstheme="minorHAnsi"/>
          <w:lang w:val="fr-FR"/>
        </w:rPr>
      </w:pPr>
      <w:r w:rsidRPr="001053E1">
        <w:rPr>
          <w:rFonts w:asciiTheme="minorHAnsi" w:hAnsiTheme="minorHAnsi" w:cstheme="minorHAnsi"/>
          <w:lang w:val="fr-FR"/>
        </w:rPr>
        <w:t xml:space="preserve">_In_ </w:t>
      </w:r>
      <w:r w:rsidR="00976855" w:rsidRPr="001053E1">
        <w:rPr>
          <w:rFonts w:asciiTheme="minorHAnsi" w:hAnsiTheme="minorHAnsi" w:cstheme="minorHAnsi"/>
          <w:lang w:val="fr-FR"/>
        </w:rPr>
        <w:t>const sai_attribute_t *attr);</w:t>
      </w:r>
    </w:p>
    <w:p w14:paraId="0CC9768C" w14:textId="77777777" w:rsidR="00976855" w:rsidRPr="001053E1" w:rsidRDefault="00976855" w:rsidP="001053E1">
      <w:pPr>
        <w:pStyle w:val="NoSpacing"/>
        <w:rPr>
          <w:rFonts w:asciiTheme="minorHAnsi" w:hAnsiTheme="minorHAnsi" w:cstheme="minorHAnsi"/>
          <w:lang w:val="fr-FR"/>
        </w:rPr>
      </w:pPr>
    </w:p>
    <w:p w14:paraId="45841BC7" w14:textId="77777777" w:rsidR="00976855" w:rsidRPr="001053E1" w:rsidRDefault="00976855" w:rsidP="001053E1">
      <w:pPr>
        <w:pStyle w:val="NoSpacing"/>
        <w:rPr>
          <w:rFonts w:asciiTheme="minorHAnsi" w:hAnsiTheme="minorHAnsi" w:cstheme="minorHAnsi"/>
          <w:lang w:val="fr-FR"/>
        </w:rPr>
      </w:pPr>
    </w:p>
    <w:p w14:paraId="782A7B94"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10D3D84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2A1BCFEA" w14:textId="105A170B"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xml:space="preserve">* Get </w:t>
      </w:r>
      <w:r w:rsidR="009A419F">
        <w:rPr>
          <w:rFonts w:asciiTheme="minorHAnsi" w:hAnsiTheme="minorHAnsi" w:cstheme="minorHAnsi"/>
        </w:rPr>
        <w:t>sampleflow</w:t>
      </w:r>
      <w:r w:rsidRPr="00782C94">
        <w:rPr>
          <w:rFonts w:asciiTheme="minorHAnsi" w:hAnsiTheme="minorHAnsi" w:cstheme="minorHAnsi"/>
        </w:rPr>
        <w:t xml:space="preserve"> attributes on a port.</w:t>
      </w:r>
    </w:p>
    <w:p w14:paraId="0804147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1F928F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549E7CEB" w14:textId="14284D49"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session_id </w:t>
      </w:r>
      <w:r w:rsidR="008E7719" w:rsidRPr="001053E1">
        <w:rPr>
          <w:rFonts w:asciiTheme="minorHAnsi" w:hAnsiTheme="minorHAnsi" w:cstheme="minorHAnsi"/>
        </w:rPr>
        <w:t xml:space="preserve"> - </w:t>
      </w:r>
      <w:r w:rsidRPr="001053E1">
        <w:rPr>
          <w:rFonts w:asciiTheme="minorHAnsi" w:hAnsiTheme="minorHAnsi" w:cstheme="minorHAnsi"/>
        </w:rPr>
        <w:t xml:space="preserve">session on which </w:t>
      </w:r>
      <w:r w:rsidR="009A419F">
        <w:rPr>
          <w:rFonts w:asciiTheme="minorHAnsi" w:hAnsiTheme="minorHAnsi" w:cstheme="minorHAnsi"/>
        </w:rPr>
        <w:t>sampleflow</w:t>
      </w:r>
      <w:r w:rsidRPr="001053E1">
        <w:rPr>
          <w:rFonts w:asciiTheme="minorHAnsi" w:hAnsiTheme="minorHAnsi" w:cstheme="minorHAnsi"/>
        </w:rPr>
        <w:t xml:space="preserve"> attributes should bre</w:t>
      </w:r>
    </w:p>
    <w:p w14:paraId="5F2B2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attr_count - number of attributes</w:t>
      </w:r>
    </w:p>
    <w:p w14:paraId="16C9D2B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[inout] attr_list - array of attributes</w:t>
      </w:r>
    </w:p>
    <w:p w14:paraId="57A6479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1156F2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4E5527D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3E56D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0399E83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26E0E13" w14:textId="7EC319EC"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(*sai_get_</w:t>
      </w:r>
      <w:r w:rsidR="009A419F">
        <w:rPr>
          <w:rFonts w:asciiTheme="minorHAnsi" w:hAnsiTheme="minorHAnsi" w:cstheme="minorHAnsi"/>
        </w:rPr>
        <w:t>sampleflow</w:t>
      </w:r>
      <w:r w:rsidRPr="001053E1">
        <w:rPr>
          <w:rFonts w:asciiTheme="minorHAnsi" w:hAnsiTheme="minorHAnsi" w:cstheme="minorHAnsi"/>
        </w:rPr>
        <w:t>_attribute_fn)(</w:t>
      </w:r>
    </w:p>
    <w:p w14:paraId="131EBA0F" w14:textId="070BD64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r w:rsidR="00261901">
        <w:rPr>
          <w:rFonts w:asciiTheme="minorHAnsi" w:hAnsiTheme="minorHAnsi" w:cstheme="minorHAnsi"/>
        </w:rPr>
        <w:t>sai_object_id_t</w:t>
      </w:r>
      <w:r w:rsidRPr="001053E1">
        <w:rPr>
          <w:rFonts w:asciiTheme="minorHAnsi" w:hAnsiTheme="minorHAnsi" w:cstheme="minorHAnsi"/>
        </w:rPr>
        <w:t xml:space="preserve"> session_id,</w:t>
      </w:r>
    </w:p>
    <w:p w14:paraId="1CD48C0C" w14:textId="7E6F13E4"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_In_ uint32_t</w:t>
      </w:r>
      <w:r w:rsidR="00976855" w:rsidRPr="001053E1">
        <w:rPr>
          <w:rFonts w:asciiTheme="minorHAnsi" w:hAnsiTheme="minorHAnsi" w:cstheme="minorHAnsi"/>
        </w:rPr>
        <w:t xml:space="preserve"> attr_count,</w:t>
      </w:r>
    </w:p>
    <w:p w14:paraId="210D5D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_Inout_ sai_attribute_t *attr_list);</w:t>
      </w:r>
    </w:p>
    <w:p w14:paraId="18C82F92" w14:textId="77777777" w:rsidR="00976855" w:rsidRPr="001053E1" w:rsidRDefault="00976855" w:rsidP="001053E1">
      <w:pPr>
        <w:pStyle w:val="NoSpacing"/>
        <w:rPr>
          <w:rFonts w:asciiTheme="minorHAnsi" w:hAnsiTheme="minorHAnsi" w:cstheme="minorHAnsi"/>
          <w:lang w:val="fr-FR"/>
        </w:rPr>
      </w:pPr>
    </w:p>
    <w:p w14:paraId="52D5BF7E" w14:textId="61A16E05"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009A419F">
        <w:rPr>
          <w:rFonts w:asciiTheme="minorHAnsi" w:hAnsiTheme="minorHAnsi" w:cstheme="minorHAnsi"/>
        </w:rPr>
        <w:t>SAMPLEFLOW</w:t>
      </w:r>
      <w:r w:rsidRPr="001053E1">
        <w:rPr>
          <w:rFonts w:asciiTheme="minorHAnsi" w:hAnsiTheme="minorHAnsi" w:cstheme="minorHAnsi"/>
        </w:rPr>
        <w:t xml:space="preserve"> method table retrieved with sai_api_query() */</w:t>
      </w:r>
    </w:p>
    <w:p w14:paraId="6D201B3D" w14:textId="5C434BE2"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struct _sai_</w:t>
      </w:r>
      <w:r w:rsidR="009A419F">
        <w:rPr>
          <w:rFonts w:asciiTheme="minorHAnsi" w:hAnsiTheme="minorHAnsi" w:cstheme="minorHAnsi"/>
        </w:rPr>
        <w:t>sampleflow</w:t>
      </w:r>
      <w:r w:rsidRPr="001053E1">
        <w:rPr>
          <w:rFonts w:asciiTheme="minorHAnsi" w:hAnsiTheme="minorHAnsi" w:cstheme="minorHAnsi"/>
        </w:rPr>
        <w:t>_api_t</w:t>
      </w:r>
    </w:p>
    <w:p w14:paraId="03C1E48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4068E224" w14:textId="1018165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 xml:space="preserve">    sai_create_</w:t>
      </w:r>
      <w:r w:rsidR="009A419F">
        <w:rPr>
          <w:rFonts w:asciiTheme="minorHAnsi" w:hAnsiTheme="minorHAnsi" w:cstheme="minorHAnsi"/>
        </w:rPr>
        <w:t>sampleflow</w:t>
      </w:r>
      <w:r w:rsidRPr="001053E1">
        <w:rPr>
          <w:rFonts w:asciiTheme="minorHAnsi" w:hAnsiTheme="minorHAnsi" w:cstheme="minorHAnsi"/>
        </w:rPr>
        <w:t>_session_fn create_</w:t>
      </w:r>
      <w:r w:rsidR="009A419F">
        <w:rPr>
          <w:rFonts w:asciiTheme="minorHAnsi" w:hAnsiTheme="minorHAnsi" w:cstheme="minorHAnsi"/>
        </w:rPr>
        <w:t>sampleflow</w:t>
      </w:r>
      <w:r w:rsidRPr="001053E1">
        <w:rPr>
          <w:rFonts w:asciiTheme="minorHAnsi" w:hAnsiTheme="minorHAnsi" w:cstheme="minorHAnsi"/>
        </w:rPr>
        <w:t>_session;</w:t>
      </w:r>
    </w:p>
    <w:p w14:paraId="12B8436A" w14:textId="1B792B1A" w:rsidR="00976855" w:rsidRPr="0026190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Pr="00261901">
        <w:rPr>
          <w:rFonts w:asciiTheme="minorHAnsi" w:hAnsiTheme="minorHAnsi" w:cstheme="minorHAnsi"/>
        </w:rPr>
        <w:t>sai_delete_</w:t>
      </w:r>
      <w:r w:rsidR="009A419F">
        <w:rPr>
          <w:rFonts w:asciiTheme="minorHAnsi" w:hAnsiTheme="minorHAnsi" w:cstheme="minorHAnsi"/>
        </w:rPr>
        <w:t>sampleflow</w:t>
      </w:r>
      <w:r w:rsidRPr="00261901">
        <w:rPr>
          <w:rFonts w:asciiTheme="minorHAnsi" w:hAnsiTheme="minorHAnsi" w:cstheme="minorHAnsi"/>
        </w:rPr>
        <w:t>_session_fn delete_</w:t>
      </w:r>
      <w:r w:rsidR="009A419F">
        <w:rPr>
          <w:rFonts w:asciiTheme="minorHAnsi" w:hAnsiTheme="minorHAnsi" w:cstheme="minorHAnsi"/>
        </w:rPr>
        <w:t>sampleflow</w:t>
      </w:r>
      <w:r w:rsidRPr="00261901">
        <w:rPr>
          <w:rFonts w:asciiTheme="minorHAnsi" w:hAnsiTheme="minorHAnsi" w:cstheme="minorHAnsi"/>
        </w:rPr>
        <w:t>_session;</w:t>
      </w:r>
    </w:p>
    <w:p w14:paraId="5461A5FF" w14:textId="527F2F3F" w:rsidR="00976855" w:rsidRPr="001053E1" w:rsidRDefault="00976855" w:rsidP="001053E1">
      <w:pPr>
        <w:pStyle w:val="NoSpacing"/>
        <w:rPr>
          <w:rFonts w:asciiTheme="minorHAnsi" w:hAnsiTheme="minorHAnsi" w:cstheme="minorHAnsi"/>
        </w:rPr>
      </w:pPr>
      <w:r w:rsidRPr="00261901">
        <w:rPr>
          <w:rFonts w:asciiTheme="minorHAnsi" w:hAnsiTheme="minorHAnsi" w:cstheme="minorHAnsi"/>
        </w:rPr>
        <w:t xml:space="preserve">    </w:t>
      </w:r>
      <w:r w:rsidRPr="001053E1">
        <w:rPr>
          <w:rFonts w:asciiTheme="minorHAnsi" w:hAnsiTheme="minorHAnsi" w:cstheme="minorHAnsi"/>
        </w:rPr>
        <w:t>sai_set_</w:t>
      </w:r>
      <w:r w:rsidR="009A419F">
        <w:rPr>
          <w:rFonts w:asciiTheme="minorHAnsi" w:hAnsiTheme="minorHAnsi" w:cstheme="minorHAnsi"/>
        </w:rPr>
        <w:t>sampleflow</w:t>
      </w:r>
      <w:r w:rsidRPr="001053E1">
        <w:rPr>
          <w:rFonts w:asciiTheme="minorHAnsi" w:hAnsiTheme="minorHAnsi" w:cstheme="minorHAnsi"/>
        </w:rPr>
        <w:t>_attribute_fn set_</w:t>
      </w:r>
      <w:r w:rsidR="009A419F">
        <w:rPr>
          <w:rFonts w:asciiTheme="minorHAnsi" w:hAnsiTheme="minorHAnsi" w:cstheme="minorHAnsi"/>
        </w:rPr>
        <w:t>sampleflow</w:t>
      </w:r>
      <w:r w:rsidRPr="001053E1">
        <w:rPr>
          <w:rFonts w:asciiTheme="minorHAnsi" w:hAnsiTheme="minorHAnsi" w:cstheme="minorHAnsi"/>
        </w:rPr>
        <w:t>_attribute;</w:t>
      </w:r>
    </w:p>
    <w:p w14:paraId="412A00BA" w14:textId="5DF2C5E0"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sai_get_</w:t>
      </w:r>
      <w:r w:rsidR="009A419F">
        <w:rPr>
          <w:rFonts w:asciiTheme="minorHAnsi" w:hAnsiTheme="minorHAnsi" w:cstheme="minorHAnsi"/>
        </w:rPr>
        <w:t>sampleflow</w:t>
      </w:r>
      <w:r w:rsidRPr="001053E1">
        <w:rPr>
          <w:rFonts w:asciiTheme="minorHAnsi" w:hAnsiTheme="minorHAnsi" w:cstheme="minorHAnsi"/>
        </w:rPr>
        <w:t>_attribute_fn get_</w:t>
      </w:r>
      <w:r w:rsidR="009A419F">
        <w:rPr>
          <w:rFonts w:asciiTheme="minorHAnsi" w:hAnsiTheme="minorHAnsi" w:cstheme="minorHAnsi"/>
        </w:rPr>
        <w:t>sampleflow</w:t>
      </w:r>
      <w:r w:rsidRPr="001053E1">
        <w:rPr>
          <w:rFonts w:asciiTheme="minorHAnsi" w:hAnsiTheme="minorHAnsi" w:cstheme="minorHAnsi"/>
        </w:rPr>
        <w:t>_attribute;</w:t>
      </w:r>
    </w:p>
    <w:p w14:paraId="036AB84A" w14:textId="58380348"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Pr="009A79A5">
        <w:rPr>
          <w:rFonts w:asciiTheme="minorHAnsi" w:hAnsiTheme="minorHAnsi" w:cstheme="minorHAnsi"/>
          <w:b/>
        </w:rPr>
        <w:t>sai_</w:t>
      </w:r>
      <w:r w:rsidR="009A419F">
        <w:rPr>
          <w:rFonts w:asciiTheme="minorHAnsi" w:hAnsiTheme="minorHAnsi" w:cstheme="minorHAnsi"/>
          <w:b/>
        </w:rPr>
        <w:t>sampleflow</w:t>
      </w:r>
      <w:r w:rsidRPr="009A79A5">
        <w:rPr>
          <w:rFonts w:asciiTheme="minorHAnsi" w:hAnsiTheme="minorHAnsi" w:cstheme="minorHAnsi"/>
          <w:b/>
        </w:rPr>
        <w:t>_api_t</w:t>
      </w:r>
      <w:r w:rsidRPr="001053E1">
        <w:rPr>
          <w:rFonts w:asciiTheme="minorHAnsi" w:hAnsiTheme="minorHAnsi" w:cstheme="minorHAnsi"/>
        </w:rPr>
        <w:t>;</w:t>
      </w:r>
    </w:p>
    <w:p w14:paraId="085EEAAA" w14:textId="77777777" w:rsidR="00976855" w:rsidRPr="000E68E3" w:rsidRDefault="00976855" w:rsidP="001053E1">
      <w:pPr>
        <w:pStyle w:val="NoSpacing"/>
        <w:rPr>
          <w:rFonts w:asciiTheme="minorHAnsi" w:hAnsiTheme="minorHAnsi" w:cstheme="minorHAnsi"/>
          <w:color w:val="333333"/>
        </w:rPr>
      </w:pPr>
    </w:p>
    <w:p w14:paraId="1146E597" w14:textId="6669538C" w:rsidR="000E68E3" w:rsidRDefault="000E68E3" w:rsidP="00156A19">
      <w:pPr>
        <w:pStyle w:val="Heading1"/>
      </w:pPr>
      <w:bookmarkStart w:id="8" w:name="_Toc414358497"/>
      <w:r w:rsidRPr="000E68E3">
        <w:t>Appendix</w:t>
      </w:r>
      <w:bookmarkEnd w:id="8"/>
    </w:p>
    <w:p w14:paraId="5F87E691" w14:textId="77777777" w:rsidR="005841C3" w:rsidRDefault="005841C3" w:rsidP="005841C3"/>
    <w:p w14:paraId="3558C8B5" w14:textId="77777777" w:rsidR="005841C3" w:rsidRDefault="005841C3" w:rsidP="005841C3">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Manickam, Arunsubash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March 17, 2015 8:31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'Peter Phaal'; Srini Addepalli</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t>
      </w:r>
      <w:hyperlink r:id="rId23" w:history="1">
        <w:r>
          <w:rPr>
            <w:rStyle w:val="Hyperlink"/>
            <w:rFonts w:ascii="Tahoma" w:hAnsi="Tahoma" w:cs="Tahoma"/>
            <w:sz w:val="20"/>
            <w:szCs w:val="20"/>
          </w:rPr>
          <w:t>Atit.Jain@caviumnetworks.com</w:t>
        </w:r>
      </w:hyperlink>
      <w:r>
        <w:rPr>
          <w:rFonts w:ascii="Tahoma" w:hAnsi="Tahoma" w:cs="Tahoma"/>
          <w:sz w:val="20"/>
          <w:szCs w:val="20"/>
        </w:rPr>
        <w:t xml:space="preserve">; </w:t>
      </w:r>
      <w:hyperlink r:id="rId24"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[Opencompute-networking] SAI - SFLOW comments/recommendations</w:t>
      </w:r>
    </w:p>
    <w:p w14:paraId="2A18A9FD" w14:textId="77777777" w:rsidR="005841C3" w:rsidRDefault="005841C3" w:rsidP="005841C3">
      <w:pPr>
        <w:rPr>
          <w:rFonts w:ascii="Times New Roman" w:hAnsi="Times New Roman" w:cs="Times New Roman"/>
          <w:sz w:val="24"/>
          <w:szCs w:val="24"/>
        </w:rPr>
      </w:pPr>
    </w:p>
    <w:p w14:paraId="0F3E0769" w14:textId="77777777" w:rsidR="005841C3" w:rsidRDefault="005841C3" w:rsidP="005841C3">
      <w:pPr>
        <w:rPr>
          <w:rFonts w:ascii="Calibri" w:hAnsi="Calibri" w:cs="Calibri"/>
          <w:color w:val="1F497D"/>
        </w:rPr>
      </w:pPr>
      <w:r>
        <w:rPr>
          <w:rFonts w:ascii="Calibri" w:hAnsi="Calibri" w:cs="Calibri"/>
          <w:color w:val="1F497D"/>
        </w:rPr>
        <w:t>Thanks Peter for your feedback</w:t>
      </w:r>
    </w:p>
    <w:p w14:paraId="59AEF8F8" w14:textId="77777777" w:rsidR="005841C3" w:rsidRDefault="005841C3" w:rsidP="005841C3">
      <w:pPr>
        <w:rPr>
          <w:rFonts w:ascii="Calibri" w:hAnsi="Calibri" w:cs="Calibri"/>
          <w:color w:val="1F497D"/>
        </w:rPr>
      </w:pPr>
    </w:p>
    <w:p w14:paraId="28923A48"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0CD29D1F"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Yes there would be additional meta data that would be passed from packet handler to above layers. This would be defined as part of the Host If Spec. Any other get functionality that agent needs to fill in it headers we could add later</w:t>
      </w:r>
    </w:p>
    <w:p w14:paraId="06E27440" w14:textId="77777777" w:rsidR="005841C3" w:rsidRDefault="005841C3" w:rsidP="005841C3">
      <w:pPr>
        <w:rPr>
          <w:rFonts w:ascii="Calibri" w:hAnsi="Calibri" w:cs="Calibri"/>
          <w:color w:val="1F497D"/>
        </w:rPr>
      </w:pPr>
    </w:p>
    <w:p w14:paraId="38926164" w14:textId="77777777" w:rsidR="005841C3" w:rsidRDefault="005841C3" w:rsidP="005841C3">
      <w:pPr>
        <w:rPr>
          <w:rFonts w:ascii="Calibri" w:hAnsi="Calibri" w:cs="Calibri"/>
          <w:color w:val="1F497D"/>
        </w:rPr>
      </w:pPr>
      <w:r>
        <w:rPr>
          <w:rFonts w:ascii="Calibri" w:hAnsi="Calibri" w:cs="Calibri"/>
          <w:color w:val="1F497D"/>
        </w:rPr>
        <w:t>On counters there is no cache at SAI layer. The SAI would return what the NPU SDK returns. Currently there is no switch attribute to define the counter refresh interval</w:t>
      </w:r>
    </w:p>
    <w:p w14:paraId="62AEFE43" w14:textId="77777777" w:rsidR="005841C3" w:rsidRDefault="005841C3" w:rsidP="005841C3">
      <w:pPr>
        <w:rPr>
          <w:rFonts w:ascii="Calibri" w:hAnsi="Calibri" w:cs="Calibri"/>
          <w:color w:val="1F497D"/>
        </w:rPr>
      </w:pPr>
    </w:p>
    <w:p w14:paraId="6E5D2E5F" w14:textId="77777777" w:rsidR="005841C3" w:rsidRDefault="005841C3" w:rsidP="005841C3">
      <w:pPr>
        <w:rPr>
          <w:rFonts w:ascii="Calibri" w:hAnsi="Calibri" w:cs="Calibri"/>
          <w:color w:val="1F497D"/>
        </w:rPr>
      </w:pPr>
      <w:r>
        <w:rPr>
          <w:rFonts w:ascii="Calibri" w:hAnsi="Calibri" w:cs="Calibri"/>
          <w:color w:val="1F497D"/>
        </w:rPr>
        <w:t>-Arun</w:t>
      </w:r>
    </w:p>
    <w:p w14:paraId="7BA520B7" w14:textId="77777777" w:rsidR="005841C3" w:rsidRPr="005841C3" w:rsidRDefault="005841C3" w:rsidP="005841C3"/>
    <w:p w14:paraId="67E2828F" w14:textId="77777777" w:rsidR="000E68E3" w:rsidRPr="000E68E3" w:rsidRDefault="000E68E3" w:rsidP="000E68E3">
      <w:pPr>
        <w:pStyle w:val="NoSpacing"/>
        <w:rPr>
          <w:rFonts w:asciiTheme="minorHAnsi" w:hAnsiTheme="minorHAnsi" w:cstheme="minorHAnsi"/>
        </w:rPr>
      </w:pPr>
    </w:p>
    <w:p w14:paraId="77B78455" w14:textId="7A2768B9" w:rsidR="000E68E3" w:rsidRPr="000E68E3" w:rsidRDefault="00230598" w:rsidP="000E68E3">
      <w:pPr>
        <w:pStyle w:val="NoSpacing"/>
        <w:rPr>
          <w:rFonts w:asciiTheme="minorHAnsi" w:hAnsiTheme="minorHAnsi" w:cstheme="minorHAnsi"/>
        </w:rPr>
      </w:pPr>
      <w:r>
        <w:rPr>
          <w:rFonts w:asciiTheme="minorHAnsi" w:hAnsiTheme="minorHAnsi" w:cstheme="minorHAnsi"/>
        </w:rPr>
        <w:t>The following provides a list of possible attributes that can be added i</w:t>
      </w:r>
      <w:r w:rsidR="000009FC">
        <w:rPr>
          <w:rFonts w:asciiTheme="minorHAnsi" w:hAnsiTheme="minorHAnsi" w:cstheme="minorHAnsi"/>
        </w:rPr>
        <w:t xml:space="preserve">f an </w:t>
      </w:r>
      <w:r>
        <w:rPr>
          <w:rFonts w:asciiTheme="minorHAnsi" w:hAnsiTheme="minorHAnsi" w:cstheme="minorHAnsi"/>
        </w:rPr>
        <w:t>NPU supports sFlow in HW</w:t>
      </w:r>
    </w:p>
    <w:p w14:paraId="565CAFA8" w14:textId="77777777" w:rsidR="000E68E3" w:rsidRPr="000E68E3" w:rsidRDefault="000E68E3" w:rsidP="000E68E3">
      <w:pPr>
        <w:pStyle w:val="NoSpacing"/>
        <w:rPr>
          <w:rFonts w:asciiTheme="minorHAnsi" w:hAnsiTheme="minorHAnsi" w:cstheme="minorHAnsi"/>
        </w:rPr>
      </w:pPr>
    </w:p>
    <w:p w14:paraId="3CCBA6C2" w14:textId="520CA4B6"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typedef enum _sai_</w:t>
      </w:r>
      <w:r w:rsidR="009A419F">
        <w:rPr>
          <w:rFonts w:asciiTheme="minorHAnsi" w:hAnsiTheme="minorHAnsi" w:cstheme="minorHAnsi"/>
        </w:rPr>
        <w:t>sampleflow</w:t>
      </w:r>
      <w:r w:rsidRPr="000E68E3">
        <w:rPr>
          <w:rFonts w:asciiTheme="minorHAnsi" w:hAnsiTheme="minorHAnsi" w:cstheme="minorHAnsi"/>
        </w:rPr>
        <w:t>_attr_t</w:t>
      </w:r>
    </w:p>
    <w:p w14:paraId="6BC93B7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w:t>
      </w:r>
    </w:p>
    <w:p w14:paraId="21FA2529" w14:textId="651B3566" w:rsidR="000E68E3" w:rsidRPr="000E68E3" w:rsidRDefault="00156A19" w:rsidP="000E68E3">
      <w:pPr>
        <w:pStyle w:val="NoSpacing"/>
        <w:rPr>
          <w:rFonts w:asciiTheme="minorHAnsi" w:hAnsiTheme="minorHAnsi" w:cstheme="minorHAnsi"/>
        </w:rPr>
      </w:pPr>
      <w:r>
        <w:rPr>
          <w:rFonts w:asciiTheme="minorHAnsi" w:hAnsiTheme="minorHAnsi" w:cstheme="minorHAnsi"/>
        </w:rPr>
        <w:t xml:space="preserve">     </w:t>
      </w:r>
      <w:r w:rsidR="000E68E3" w:rsidRPr="000E68E3">
        <w:rPr>
          <w:rFonts w:asciiTheme="minorHAnsi" w:hAnsiTheme="minorHAnsi" w:cstheme="minorHAnsi"/>
        </w:rPr>
        <w:t>…..</w:t>
      </w:r>
    </w:p>
    <w:p w14:paraId="147057E9" w14:textId="0AAA4C51"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All the attributes below are mandatory for SAI_</w:t>
      </w:r>
      <w:r w:rsidR="009A419F">
        <w:rPr>
          <w:rFonts w:asciiTheme="minorHAnsi" w:hAnsiTheme="minorHAnsi" w:cstheme="minorHAnsi"/>
        </w:rPr>
        <w:t>SAMPLEFLOW</w:t>
      </w:r>
      <w:r w:rsidRPr="000E68E3">
        <w:rPr>
          <w:rFonts w:asciiTheme="minorHAnsi" w:hAnsiTheme="minorHAnsi" w:cstheme="minorHAnsi"/>
        </w:rPr>
        <w:t>_FAST_PATH */</w:t>
      </w:r>
    </w:p>
    <w:p w14:paraId="34E93A18" w14:textId="77777777" w:rsidR="000E68E3" w:rsidRPr="000E68E3" w:rsidRDefault="000E68E3" w:rsidP="000E68E3">
      <w:pPr>
        <w:pStyle w:val="NoSpacing"/>
        <w:rPr>
          <w:rFonts w:asciiTheme="minorHAnsi" w:hAnsiTheme="minorHAnsi" w:cstheme="minorHAnsi"/>
        </w:rPr>
      </w:pPr>
    </w:p>
    <w:p w14:paraId="72668A4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2D2A9CA" w14:textId="71EA4CA8"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9A419F">
        <w:rPr>
          <w:rFonts w:asciiTheme="minorHAnsi" w:hAnsiTheme="minorHAnsi" w:cstheme="minorHAnsi"/>
        </w:rPr>
        <w:t>sampleflow</w:t>
      </w:r>
      <w:r w:rsidRPr="000E68E3">
        <w:rPr>
          <w:rFonts w:asciiTheme="minorHAnsi" w:hAnsiTheme="minorHAnsi" w:cstheme="minorHAnsi"/>
        </w:rPr>
        <w:t xml:space="preserve"> Source MAC Address [sai_mac_t]*/</w:t>
      </w:r>
    </w:p>
    <w:p w14:paraId="46C8A3FE" w14:textId="3D5E46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9A419F">
        <w:rPr>
          <w:rFonts w:asciiTheme="minorHAnsi" w:hAnsiTheme="minorHAnsi" w:cstheme="minorHAnsi"/>
        </w:rPr>
        <w:t>SAMPLEFLOW</w:t>
      </w:r>
      <w:r w:rsidRPr="000E68E3">
        <w:rPr>
          <w:rFonts w:asciiTheme="minorHAnsi" w:hAnsiTheme="minorHAnsi" w:cstheme="minorHAnsi"/>
        </w:rPr>
        <w:t>_ATTR_SRC_MAC_ADDRESS,</w:t>
      </w:r>
    </w:p>
    <w:p w14:paraId="1A48198C" w14:textId="77777777" w:rsidR="000E68E3" w:rsidRPr="000E68E3" w:rsidRDefault="000E68E3" w:rsidP="000E68E3">
      <w:pPr>
        <w:pStyle w:val="NoSpacing"/>
        <w:rPr>
          <w:rFonts w:asciiTheme="minorHAnsi" w:hAnsiTheme="minorHAnsi" w:cstheme="minorHAnsi"/>
        </w:rPr>
      </w:pPr>
    </w:p>
    <w:p w14:paraId="5B08D44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7CC42EAF" w14:textId="03C88566"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9A419F">
        <w:rPr>
          <w:rFonts w:asciiTheme="minorHAnsi" w:hAnsiTheme="minorHAnsi" w:cstheme="minorHAnsi"/>
        </w:rPr>
        <w:t>sampleflow</w:t>
      </w:r>
      <w:r w:rsidRPr="000E68E3">
        <w:rPr>
          <w:rFonts w:asciiTheme="minorHAnsi" w:hAnsiTheme="minorHAnsi" w:cstheme="minorHAnsi"/>
        </w:rPr>
        <w:t xml:space="preserve"> Destination MAC Address [sai_mac_t]*/</w:t>
      </w:r>
    </w:p>
    <w:p w14:paraId="0D3FE4B1" w14:textId="59C54708"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lastRenderedPageBreak/>
        <w:t xml:space="preserve">    SAI_</w:t>
      </w:r>
      <w:r w:rsidR="009A419F">
        <w:rPr>
          <w:rFonts w:asciiTheme="minorHAnsi" w:hAnsiTheme="minorHAnsi" w:cstheme="minorHAnsi"/>
        </w:rPr>
        <w:t>SAMPLEFLOW</w:t>
      </w:r>
      <w:r w:rsidRPr="000E68E3">
        <w:rPr>
          <w:rFonts w:asciiTheme="minorHAnsi" w:hAnsiTheme="minorHAnsi" w:cstheme="minorHAnsi"/>
        </w:rPr>
        <w:t>_ATTR_DST_MAC_ADDRESS,</w:t>
      </w:r>
    </w:p>
    <w:p w14:paraId="67350A2E" w14:textId="77777777" w:rsidR="000E68E3" w:rsidRPr="000E68E3" w:rsidRDefault="000E68E3" w:rsidP="000E68E3">
      <w:pPr>
        <w:pStyle w:val="NoSpacing"/>
        <w:rPr>
          <w:rFonts w:asciiTheme="minorHAnsi" w:hAnsiTheme="minorHAnsi" w:cstheme="minorHAnsi"/>
        </w:rPr>
      </w:pPr>
    </w:p>
    <w:p w14:paraId="78D4632B"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6ED6E5F" w14:textId="23F3372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9A419F">
        <w:rPr>
          <w:rFonts w:asciiTheme="minorHAnsi" w:hAnsiTheme="minorHAnsi" w:cstheme="minorHAnsi"/>
        </w:rPr>
        <w:t>sampleflow</w:t>
      </w:r>
      <w:r w:rsidRPr="000E68E3">
        <w:rPr>
          <w:rFonts w:asciiTheme="minorHAnsi" w:hAnsiTheme="minorHAnsi" w:cstheme="minorHAnsi"/>
        </w:rPr>
        <w:t xml:space="preserve"> VLAN Id [sai_vlan_id_t]*/</w:t>
      </w:r>
    </w:p>
    <w:p w14:paraId="5DAFEED4" w14:textId="1B61DBA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9A419F">
        <w:rPr>
          <w:rFonts w:asciiTheme="minorHAnsi" w:hAnsiTheme="minorHAnsi" w:cstheme="minorHAnsi"/>
        </w:rPr>
        <w:t>SAMPLEFLOW</w:t>
      </w:r>
      <w:r w:rsidRPr="000E68E3">
        <w:rPr>
          <w:rFonts w:asciiTheme="minorHAnsi" w:hAnsiTheme="minorHAnsi" w:cstheme="minorHAnsi"/>
        </w:rPr>
        <w:t>_ATTR_VLAN_ID,</w:t>
      </w:r>
    </w:p>
    <w:p w14:paraId="416A1D52" w14:textId="77777777" w:rsidR="000E68E3" w:rsidRPr="000E68E3" w:rsidRDefault="000E68E3" w:rsidP="000E68E3">
      <w:pPr>
        <w:pStyle w:val="NoSpacing"/>
        <w:rPr>
          <w:rFonts w:asciiTheme="minorHAnsi" w:hAnsiTheme="minorHAnsi" w:cstheme="minorHAnsi"/>
        </w:rPr>
      </w:pPr>
    </w:p>
    <w:p w14:paraId="1EF3B89E"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6FE5979" w14:textId="34B04492"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9A419F">
        <w:rPr>
          <w:rFonts w:asciiTheme="minorHAnsi" w:hAnsiTheme="minorHAnsi" w:cstheme="minorHAnsi"/>
        </w:rPr>
        <w:t>sampleflow</w:t>
      </w:r>
      <w:r w:rsidRPr="000E68E3">
        <w:rPr>
          <w:rFonts w:asciiTheme="minorHAnsi" w:hAnsiTheme="minorHAnsi" w:cstheme="minorHAnsi"/>
        </w:rPr>
        <w:t xml:space="preserve"> collector’s next hop information. Destination port shall be retriev</w:t>
      </w:r>
      <w:r w:rsidR="007A16EA">
        <w:rPr>
          <w:rFonts w:asciiTheme="minorHAnsi" w:hAnsiTheme="minorHAnsi" w:cstheme="minorHAnsi"/>
        </w:rPr>
        <w:t>ed by that information [sai_object</w:t>
      </w:r>
      <w:r w:rsidRPr="000E68E3">
        <w:rPr>
          <w:rFonts w:asciiTheme="minorHAnsi" w:hAnsiTheme="minorHAnsi" w:cstheme="minorHAnsi"/>
        </w:rPr>
        <w:t>_id_t]*/</w:t>
      </w:r>
    </w:p>
    <w:p w14:paraId="66BB22CA" w14:textId="5B2C9D78"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9A419F">
        <w:rPr>
          <w:rFonts w:asciiTheme="minorHAnsi" w:hAnsiTheme="minorHAnsi" w:cstheme="minorHAnsi"/>
        </w:rPr>
        <w:t>SAMPLEFLOW</w:t>
      </w:r>
      <w:r w:rsidRPr="000E68E3">
        <w:rPr>
          <w:rFonts w:asciiTheme="minorHAnsi" w:hAnsiTheme="minorHAnsi" w:cstheme="minorHAnsi"/>
        </w:rPr>
        <w:t>_ATTR_DST_PORT,</w:t>
      </w:r>
    </w:p>
    <w:p w14:paraId="34328330" w14:textId="77777777" w:rsidR="000E68E3" w:rsidRPr="000E68E3" w:rsidRDefault="000E68E3" w:rsidP="000E68E3">
      <w:pPr>
        <w:pStyle w:val="NoSpacing"/>
        <w:rPr>
          <w:rFonts w:asciiTheme="minorHAnsi" w:hAnsiTheme="minorHAnsi" w:cstheme="minorHAnsi"/>
        </w:rPr>
      </w:pPr>
    </w:p>
    <w:p w14:paraId="10DFA02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E10D315" w14:textId="3409E10A"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9A419F">
        <w:rPr>
          <w:rFonts w:asciiTheme="minorHAnsi" w:hAnsiTheme="minorHAnsi" w:cstheme="minorHAnsi"/>
        </w:rPr>
        <w:t>sampleflow</w:t>
      </w:r>
      <w:r w:rsidRPr="000E68E3">
        <w:rPr>
          <w:rFonts w:asciiTheme="minorHAnsi" w:hAnsiTheme="minorHAnsi" w:cstheme="minorHAnsi"/>
        </w:rPr>
        <w:t xml:space="preserve"> collector address required for hardware switching [sai_ip_address_t] */</w:t>
      </w:r>
    </w:p>
    <w:p w14:paraId="167ECCAF" w14:textId="1222C2E8"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9A419F">
        <w:rPr>
          <w:rFonts w:asciiTheme="minorHAnsi" w:hAnsiTheme="minorHAnsi" w:cstheme="minorHAnsi"/>
        </w:rPr>
        <w:t>SAMPLEFLOW</w:t>
      </w:r>
      <w:r w:rsidRPr="000E68E3">
        <w:rPr>
          <w:rFonts w:asciiTheme="minorHAnsi" w:hAnsiTheme="minorHAnsi" w:cstheme="minorHAnsi"/>
        </w:rPr>
        <w:t>_ATTR_SRC_IP_ADDRESS,</w:t>
      </w:r>
    </w:p>
    <w:p w14:paraId="197F1963" w14:textId="77777777" w:rsidR="000E68E3" w:rsidRPr="000E68E3" w:rsidRDefault="000E68E3" w:rsidP="000E68E3">
      <w:pPr>
        <w:pStyle w:val="NoSpacing"/>
        <w:rPr>
          <w:rFonts w:asciiTheme="minorHAnsi" w:hAnsiTheme="minorHAnsi" w:cstheme="minorHAnsi"/>
        </w:rPr>
      </w:pPr>
    </w:p>
    <w:p w14:paraId="3BFDAD34"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DEA6D40" w14:textId="2B1DB695"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9A419F">
        <w:rPr>
          <w:rFonts w:asciiTheme="minorHAnsi" w:hAnsiTheme="minorHAnsi" w:cstheme="minorHAnsi"/>
        </w:rPr>
        <w:t>sampleflow</w:t>
      </w:r>
      <w:r w:rsidRPr="000E68E3">
        <w:rPr>
          <w:rFonts w:asciiTheme="minorHAnsi" w:hAnsiTheme="minorHAnsi" w:cstheme="minorHAnsi"/>
        </w:rPr>
        <w:t xml:space="preserve"> agent address required for hardware switching [sai_ip_address_t ]  */</w:t>
      </w:r>
    </w:p>
    <w:p w14:paraId="756DDD0E" w14:textId="40795BE0"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9A419F">
        <w:rPr>
          <w:rFonts w:asciiTheme="minorHAnsi" w:hAnsiTheme="minorHAnsi" w:cstheme="minorHAnsi"/>
        </w:rPr>
        <w:t>SAMPLEFLOW</w:t>
      </w:r>
      <w:r w:rsidRPr="000E68E3">
        <w:rPr>
          <w:rFonts w:asciiTheme="minorHAnsi" w:hAnsiTheme="minorHAnsi" w:cstheme="minorHAnsi"/>
        </w:rPr>
        <w:t>_ATTR_DST_IP_ADDRESS,</w:t>
      </w:r>
    </w:p>
    <w:p w14:paraId="12C653C1" w14:textId="77777777" w:rsidR="000E68E3" w:rsidRPr="000E68E3" w:rsidRDefault="000E68E3" w:rsidP="000E68E3">
      <w:pPr>
        <w:pStyle w:val="NoSpacing"/>
        <w:rPr>
          <w:rFonts w:asciiTheme="minorHAnsi" w:hAnsiTheme="minorHAnsi" w:cstheme="minorHAnsi"/>
        </w:rPr>
      </w:pPr>
    </w:p>
    <w:p w14:paraId="5D87DBB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4004FC0F" w14:textId="785A4388"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9A419F">
        <w:rPr>
          <w:rFonts w:asciiTheme="minorHAnsi" w:hAnsiTheme="minorHAnsi" w:cstheme="minorHAnsi"/>
        </w:rPr>
        <w:t>sampleflow</w:t>
      </w:r>
      <w:r w:rsidRPr="000E68E3">
        <w:rPr>
          <w:rFonts w:asciiTheme="minorHAnsi" w:hAnsiTheme="minorHAnsi" w:cstheme="minorHAnsi"/>
        </w:rPr>
        <w:t xml:space="preserve"> Header UDP information [uint16_t] */</w:t>
      </w:r>
    </w:p>
    <w:p w14:paraId="1A46999A" w14:textId="0AC381A1"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9A419F">
        <w:rPr>
          <w:rFonts w:asciiTheme="minorHAnsi" w:hAnsiTheme="minorHAnsi" w:cstheme="minorHAnsi"/>
        </w:rPr>
        <w:t>SAMPLEFLOW</w:t>
      </w:r>
      <w:r w:rsidRPr="000E68E3">
        <w:rPr>
          <w:rFonts w:asciiTheme="minorHAnsi" w:hAnsiTheme="minorHAnsi" w:cstheme="minorHAnsi"/>
        </w:rPr>
        <w:t>_ATTR_L4_UDP_DST_PORT,</w:t>
      </w:r>
    </w:p>
    <w:p w14:paraId="217F6DBB" w14:textId="77777777" w:rsidR="000E68E3" w:rsidRPr="000E68E3" w:rsidRDefault="000E68E3" w:rsidP="000E68E3">
      <w:pPr>
        <w:pStyle w:val="NoSpacing"/>
        <w:rPr>
          <w:rFonts w:asciiTheme="minorHAnsi" w:hAnsiTheme="minorHAnsi" w:cstheme="minorHAnsi"/>
        </w:rPr>
      </w:pPr>
    </w:p>
    <w:p w14:paraId="30A16F0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3C2D666A" w14:textId="76DB6E53" w:rsidR="000E68E3" w:rsidRPr="002625ED" w:rsidRDefault="000E68E3" w:rsidP="000E68E3">
      <w:pPr>
        <w:pStyle w:val="NoSpacing"/>
        <w:rPr>
          <w:rFonts w:asciiTheme="minorHAnsi" w:hAnsiTheme="minorHAnsi" w:cstheme="minorHAnsi"/>
        </w:rPr>
      </w:pPr>
      <w:r w:rsidRPr="002625ED">
        <w:rPr>
          <w:rFonts w:asciiTheme="minorHAnsi" w:hAnsiTheme="minorHAnsi" w:cstheme="minorHAnsi"/>
        </w:rPr>
        <w:t xml:space="preserve">    /* </w:t>
      </w:r>
      <w:r w:rsidR="009A419F" w:rsidRPr="002625ED">
        <w:rPr>
          <w:rFonts w:asciiTheme="minorHAnsi" w:hAnsiTheme="minorHAnsi" w:cstheme="minorHAnsi"/>
        </w:rPr>
        <w:t>sampleflow</w:t>
      </w:r>
      <w:r w:rsidRPr="002625ED">
        <w:rPr>
          <w:rFonts w:asciiTheme="minorHAnsi" w:hAnsiTheme="minorHAnsi" w:cstheme="minorHAnsi"/>
        </w:rPr>
        <w:t xml:space="preserve"> Header UDP source port [uint16_t] */</w:t>
      </w:r>
    </w:p>
    <w:p w14:paraId="34BEC88D" w14:textId="1B050A70" w:rsidR="000E68E3" w:rsidRPr="002625ED" w:rsidRDefault="000E68E3" w:rsidP="000E68E3">
      <w:pPr>
        <w:pStyle w:val="NoSpacing"/>
        <w:rPr>
          <w:rFonts w:asciiTheme="minorHAnsi" w:hAnsiTheme="minorHAnsi" w:cstheme="minorHAnsi"/>
        </w:rPr>
      </w:pPr>
      <w:r w:rsidRPr="002625ED">
        <w:rPr>
          <w:rFonts w:asciiTheme="minorHAnsi" w:hAnsiTheme="minorHAnsi" w:cstheme="minorHAnsi"/>
        </w:rPr>
        <w:t xml:space="preserve">    SAI_</w:t>
      </w:r>
      <w:r w:rsidR="009A419F" w:rsidRPr="002625ED">
        <w:rPr>
          <w:rFonts w:asciiTheme="minorHAnsi" w:hAnsiTheme="minorHAnsi" w:cstheme="minorHAnsi"/>
        </w:rPr>
        <w:t>SAMPLEFLOW</w:t>
      </w:r>
      <w:r w:rsidRPr="002625ED">
        <w:rPr>
          <w:rFonts w:asciiTheme="minorHAnsi" w:hAnsiTheme="minorHAnsi" w:cstheme="minorHAnsi"/>
        </w:rPr>
        <w:t>_ATTR_L4_UDP_SRC_PORT,</w:t>
      </w:r>
    </w:p>
    <w:p w14:paraId="16208D1C" w14:textId="77777777" w:rsidR="000E68E3" w:rsidRPr="002625ED" w:rsidRDefault="000E68E3" w:rsidP="000E68E3">
      <w:pPr>
        <w:pStyle w:val="NoSpacing"/>
        <w:rPr>
          <w:rFonts w:asciiTheme="minorHAnsi" w:hAnsiTheme="minorHAnsi" w:cstheme="minorHAnsi"/>
        </w:rPr>
      </w:pPr>
    </w:p>
    <w:p w14:paraId="79D23460" w14:textId="77777777" w:rsidR="000E68E3" w:rsidRPr="000E68E3" w:rsidRDefault="000E68E3" w:rsidP="000E68E3">
      <w:pPr>
        <w:pStyle w:val="NoSpacing"/>
        <w:rPr>
          <w:rFonts w:asciiTheme="minorHAnsi" w:hAnsiTheme="minorHAnsi" w:cstheme="minorHAnsi"/>
        </w:rPr>
      </w:pPr>
      <w:r w:rsidRPr="002625ED">
        <w:rPr>
          <w:rFonts w:asciiTheme="minorHAnsi" w:hAnsiTheme="minorHAnsi" w:cstheme="minorHAnsi"/>
        </w:rPr>
        <w:t xml:space="preserve">    </w:t>
      </w:r>
      <w:r w:rsidRPr="000E68E3">
        <w:rPr>
          <w:rFonts w:asciiTheme="minorHAnsi" w:hAnsiTheme="minorHAnsi" w:cstheme="minorHAnsi"/>
        </w:rPr>
        <w:t>/* CREATE + READ-ONLY */</w:t>
      </w:r>
    </w:p>
    <w:p w14:paraId="2A2916D7" w14:textId="3A572521" w:rsidR="009A419F" w:rsidRDefault="009A419F" w:rsidP="009A419F">
      <w:pPr>
        <w:pStyle w:val="NoSpacing"/>
        <w:rPr>
          <w:rFonts w:asciiTheme="minorHAnsi" w:hAnsiTheme="minorHAnsi" w:cstheme="minorHAnsi"/>
        </w:rPr>
      </w:pPr>
      <w:r>
        <w:rPr>
          <w:rFonts w:asciiTheme="minorHAnsi" w:hAnsiTheme="minorHAnsi" w:cstheme="minorHAnsi"/>
        </w:rPr>
        <w:t xml:space="preserve">    /* sampleflow Header Datagram size [uint16_t] */</w:t>
      </w:r>
    </w:p>
    <w:p w14:paraId="055E0502" w14:textId="53714EF9" w:rsidR="009A419F" w:rsidRDefault="009A419F" w:rsidP="009A419F">
      <w:pPr>
        <w:pStyle w:val="NoSpacing"/>
        <w:rPr>
          <w:rFonts w:asciiTheme="minorHAnsi" w:hAnsiTheme="minorHAnsi" w:cstheme="minorHAnsi"/>
        </w:rPr>
      </w:pPr>
      <w:r>
        <w:rPr>
          <w:rFonts w:asciiTheme="minorHAnsi" w:hAnsiTheme="minorHAnsi" w:cstheme="minorHAnsi"/>
        </w:rPr>
        <w:t xml:space="preserve">    SAI_SAMPLEFLOW_ATTR_L4_UDP_DATAGRAM_SIZE,</w:t>
      </w:r>
    </w:p>
    <w:p w14:paraId="0CB16CB6" w14:textId="4C36487A" w:rsidR="009A419F" w:rsidRDefault="009A419F" w:rsidP="009A419F">
      <w:pPr>
        <w:pStyle w:val="NoSpacing"/>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sai_sampleflow_attr_t</w:t>
      </w:r>
      <w:r>
        <w:rPr>
          <w:rFonts w:asciiTheme="minorHAnsi" w:hAnsiTheme="minorHAnsi" w:cstheme="minorHAnsi"/>
        </w:rPr>
        <w:t>;</w:t>
      </w:r>
    </w:p>
    <w:p w14:paraId="0868DDBB" w14:textId="77777777" w:rsidR="009A419F" w:rsidRDefault="009A419F" w:rsidP="009A419F">
      <w:pPr>
        <w:pStyle w:val="NoSpacing"/>
        <w:rPr>
          <w:rFonts w:asciiTheme="minorHAnsi" w:hAnsiTheme="minorHAnsi" w:cstheme="minorHAnsi"/>
        </w:rPr>
      </w:pPr>
    </w:p>
    <w:p w14:paraId="39DA57D8" w14:textId="77777777" w:rsidR="009A419F" w:rsidRDefault="009A419F" w:rsidP="009A419F">
      <w:pPr>
        <w:pStyle w:val="NoSpacing"/>
        <w:rPr>
          <w:rFonts w:asciiTheme="minorHAnsi" w:hAnsiTheme="minorHAnsi" w:cstheme="minorHAnsi"/>
        </w:rPr>
      </w:pPr>
    </w:p>
    <w:p w14:paraId="1D01EFA7" w14:textId="66EC8F6C" w:rsidR="001E1674" w:rsidRDefault="001E1674" w:rsidP="001E1674">
      <w:pPr>
        <w:rPr>
          <w:rFonts w:ascii="Calibri" w:hAnsi="Calibri" w:cs="Calibri"/>
          <w:color w:val="1F497D"/>
        </w:rPr>
      </w:pPr>
      <w:r>
        <w:rPr>
          <w:rFonts w:ascii="Calibri" w:hAnsi="Calibri" w:cs="Calibri"/>
          <w:color w:val="1F497D"/>
        </w:rPr>
        <w:t>Thanks Peter for your feedback</w:t>
      </w:r>
    </w:p>
    <w:p w14:paraId="6E53AAE3" w14:textId="77777777" w:rsidR="001E1674" w:rsidRDefault="001E1674" w:rsidP="001E1674">
      <w:pPr>
        <w:rPr>
          <w:rFonts w:ascii="Calibri" w:hAnsi="Calibri" w:cs="Calibri"/>
          <w:color w:val="1F497D"/>
        </w:rPr>
      </w:pPr>
    </w:p>
    <w:p w14:paraId="1ACFC2C6"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2F6FE698"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Yes there would be additional meta data that would be passed from packet handler to above layers. This would be defined as part of the Host If Spec. Any other get functionality that agent needs to fill in it headers we could add later</w:t>
      </w:r>
    </w:p>
    <w:p w14:paraId="72EE25B0" w14:textId="77777777" w:rsidR="001E1674" w:rsidRDefault="001E1674" w:rsidP="001E1674">
      <w:pPr>
        <w:rPr>
          <w:rFonts w:ascii="Calibri" w:hAnsi="Calibri" w:cs="Calibri"/>
          <w:color w:val="1F497D"/>
        </w:rPr>
      </w:pPr>
    </w:p>
    <w:p w14:paraId="3528D44A" w14:textId="77777777" w:rsidR="001E1674" w:rsidRDefault="001E1674" w:rsidP="001E1674">
      <w:pPr>
        <w:rPr>
          <w:rFonts w:ascii="Calibri" w:hAnsi="Calibri" w:cs="Calibri"/>
          <w:color w:val="1F497D"/>
        </w:rPr>
      </w:pPr>
      <w:r>
        <w:rPr>
          <w:rFonts w:ascii="Calibri" w:hAnsi="Calibri" w:cs="Calibri"/>
          <w:color w:val="1F497D"/>
        </w:rPr>
        <w:t>On counters there is no cache at SAI layer. The SAI would return what the NPU SDK returns. Currently there is no switch attribute to define the counter refresh interval</w:t>
      </w:r>
    </w:p>
    <w:p w14:paraId="7A64DE64" w14:textId="77777777" w:rsidR="001E1674" w:rsidRDefault="001E1674" w:rsidP="001E1674">
      <w:pPr>
        <w:rPr>
          <w:rFonts w:ascii="Calibri" w:hAnsi="Calibri" w:cs="Calibri"/>
          <w:color w:val="1F497D"/>
        </w:rPr>
      </w:pPr>
    </w:p>
    <w:p w14:paraId="0AB4956C" w14:textId="77777777" w:rsidR="001E1674" w:rsidRDefault="001E1674" w:rsidP="001E1674">
      <w:pPr>
        <w:rPr>
          <w:rFonts w:ascii="Calibri" w:hAnsi="Calibri" w:cs="Calibri"/>
          <w:color w:val="1F497D"/>
        </w:rPr>
      </w:pPr>
      <w:r>
        <w:rPr>
          <w:rFonts w:ascii="Calibri" w:hAnsi="Calibri" w:cs="Calibri"/>
          <w:color w:val="1F497D"/>
        </w:rPr>
        <w:t>-Arun</w:t>
      </w:r>
    </w:p>
    <w:p w14:paraId="4CD503B6" w14:textId="77777777" w:rsidR="001E1674" w:rsidRDefault="001E1674" w:rsidP="001E1674">
      <w:pPr>
        <w:rPr>
          <w:rFonts w:ascii="Calibri" w:hAnsi="Calibri" w:cs="Calibri"/>
          <w:color w:val="1F497D"/>
        </w:rPr>
      </w:pPr>
    </w:p>
    <w:p w14:paraId="22FC2ECB" w14:textId="77777777" w:rsidR="001E1674" w:rsidRDefault="001E1674" w:rsidP="001E1674">
      <w:pPr>
        <w:outlineLvl w:val="0"/>
        <w:rPr>
          <w:rFonts w:ascii="Tahoma" w:hAnsi="Tahoma" w:cs="Tahoma"/>
          <w:sz w:val="20"/>
          <w:szCs w:val="20"/>
        </w:rPr>
      </w:pPr>
      <w:bookmarkStart w:id="9" w:name="_____replyseparator"/>
      <w:bookmarkEnd w:id="9"/>
      <w:r>
        <w:rPr>
          <w:rFonts w:ascii="Tahoma" w:hAnsi="Tahoma" w:cs="Tahoma"/>
          <w:b/>
          <w:bCs/>
          <w:sz w:val="20"/>
          <w:szCs w:val="20"/>
        </w:rPr>
        <w:t>From:</w:t>
      </w:r>
      <w:r>
        <w:rPr>
          <w:rFonts w:ascii="Tahoma" w:hAnsi="Tahoma" w:cs="Tahoma"/>
          <w:sz w:val="20"/>
          <w:szCs w:val="20"/>
        </w:rPr>
        <w:t xml:space="preserve"> Peter Phaal [</w:t>
      </w:r>
      <w:hyperlink r:id="rId25" w:history="1">
        <w:r>
          <w:rPr>
            <w:rStyle w:val="Hyperlink"/>
            <w:rFonts w:ascii="Tahoma" w:hAnsi="Tahoma" w:cs="Tahoma"/>
            <w:sz w:val="20"/>
            <w:szCs w:val="20"/>
          </w:rPr>
          <w:t>mailto:peter.phaal@inmon.com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March 17, 2015 12:27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Srini Addepalli</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Manickam, Arunsubash; </w:t>
      </w:r>
      <w:hyperlink r:id="rId26" w:history="1">
        <w:r>
          <w:rPr>
            <w:rStyle w:val="Hyperlink"/>
            <w:rFonts w:ascii="Tahoma" w:hAnsi="Tahoma" w:cs="Tahoma"/>
            <w:sz w:val="20"/>
            <w:szCs w:val="20"/>
          </w:rPr>
          <w:t>Atit.Jain@caviumnetworks.com</w:t>
        </w:r>
      </w:hyperlink>
      <w:r>
        <w:rPr>
          <w:rFonts w:ascii="Tahoma" w:hAnsi="Tahoma" w:cs="Tahoma"/>
          <w:sz w:val="20"/>
          <w:szCs w:val="20"/>
        </w:rPr>
        <w:t xml:space="preserve">; </w:t>
      </w:r>
      <w:hyperlink r:id="rId27"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[Opencompute-networking] SAI - SFLOW comments/recommendations</w:t>
      </w:r>
    </w:p>
    <w:p w14:paraId="3F9BD4C6" w14:textId="77777777" w:rsidR="001E1674" w:rsidRDefault="001E1674" w:rsidP="001E1674">
      <w:pPr>
        <w:rPr>
          <w:rFonts w:ascii="Times New Roman" w:hAnsi="Times New Roman" w:cs="Times New Roman"/>
          <w:sz w:val="24"/>
          <w:szCs w:val="24"/>
        </w:rPr>
      </w:pPr>
    </w:p>
    <w:p w14:paraId="583E7E27" w14:textId="77777777" w:rsidR="001E1674" w:rsidRDefault="001E1674" w:rsidP="001E1674">
      <w:r>
        <w:t>Hi All,</w:t>
      </w:r>
    </w:p>
    <w:p w14:paraId="707A9048" w14:textId="77777777" w:rsidR="001E1674" w:rsidRDefault="001E1674" w:rsidP="001E1674"/>
    <w:p w14:paraId="28FE0C80" w14:textId="77777777" w:rsidR="001E1674" w:rsidRDefault="001E1674" w:rsidP="001E1674">
      <w:r>
        <w:t>I have started looking at the SAI documents and following the discussion and have a few comments about the sFlow extension.</w:t>
      </w:r>
    </w:p>
    <w:p w14:paraId="35324505" w14:textId="77777777" w:rsidR="001E1674" w:rsidRDefault="001E1674" w:rsidP="001E1674"/>
    <w:p w14:paraId="648EA555" w14:textId="77777777" w:rsidR="001E1674" w:rsidRDefault="001E1674" w:rsidP="001E1674">
      <w:r>
        <w:t>Firstly, I think a standard API for sFlow agents to interact with hardware is a very positive step that will help ensure consistency and reduce the effort of implementing sFlow agents to different hardware platforms.</w:t>
      </w:r>
    </w:p>
    <w:p w14:paraId="4F69A9E2" w14:textId="77777777" w:rsidR="001E1674" w:rsidRDefault="001E1674" w:rsidP="001E1674"/>
    <w:p w14:paraId="23A7348C" w14:textId="77777777" w:rsidR="001E1674" w:rsidRDefault="001E1674" w:rsidP="001E1674">
      <w:r>
        <w:t>The sFlow version 5 specification (</w:t>
      </w:r>
      <w:hyperlink r:id="rId28" w:history="1">
        <w:r>
          <w:rPr>
            <w:rStyle w:val="Hyperlink"/>
          </w:rPr>
          <w:t>http://sflow.org/sflow_version_5.txt</w:t>
        </w:r>
      </w:hyperlink>
      <w:r>
        <w:t>) doesn’t permit selective / filtered sampling of packets. The standard requires that a random sample of all packets transiting the data source be sampled with an equal probability.  Removing the _sai_sflow_packet_type_t configuration options will help ensure that sFlow exports are compliant with the specification and consistent between implementations.</w:t>
      </w:r>
    </w:p>
    <w:p w14:paraId="6097927C" w14:textId="77777777" w:rsidR="001E1674" w:rsidRDefault="001E1674" w:rsidP="001E1674"/>
    <w:p w14:paraId="31DB7EA8" w14:textId="77777777" w:rsidR="001E1674" w:rsidRDefault="001E1674" w:rsidP="001E1674">
      <w:r>
        <w:t>However, there are additional packet meta data attributes that should be passed up with the sampled packet in order to fill in the sFlow flow_sample and sampled_header structures:</w:t>
      </w:r>
    </w:p>
    <w:p w14:paraId="4C96C42E" w14:textId="77777777" w:rsidR="001E1674" w:rsidRDefault="001E1674" w:rsidP="001E1674"/>
    <w:p w14:paraId="4EF0E7AF" w14:textId="77777777" w:rsidR="001E1674" w:rsidRDefault="001E1674" w:rsidP="001E1674">
      <w:r>
        <w:t>/* flow_sample, page 29 */</w:t>
      </w:r>
    </w:p>
    <w:p w14:paraId="0AF50FA6" w14:textId="77777777" w:rsidR="001E1674" w:rsidRDefault="001E1674" w:rsidP="001E1674">
      <w:r>
        <w:t>sampling_rate, i.e. the actual rate implemented in hardware which may differ from configured rate SAI_SFLOW_ATTR_SAMPLE_RATE (unless the semantics are defined to be consistent with sFlowFsPacketSamplingRate, page 20).</w:t>
      </w:r>
    </w:p>
    <w:p w14:paraId="76661C6F" w14:textId="77777777" w:rsidR="001E1674" w:rsidRDefault="001E1674" w:rsidP="001E1674">
      <w:r>
        <w:t>sample_pool</w:t>
      </w:r>
    </w:p>
    <w:p w14:paraId="465DB2F4" w14:textId="77777777" w:rsidR="001E1674" w:rsidRDefault="001E1674" w:rsidP="001E1674">
      <w:r>
        <w:t>drops</w:t>
      </w:r>
    </w:p>
    <w:p w14:paraId="13A71262" w14:textId="77777777" w:rsidR="001E1674" w:rsidRDefault="001E1674" w:rsidP="001E1674">
      <w:r>
        <w:t>input ifIndex</w:t>
      </w:r>
    </w:p>
    <w:p w14:paraId="0B7907FB" w14:textId="77777777" w:rsidR="001E1674" w:rsidRDefault="001E1674" w:rsidP="001E1674">
      <w:r>
        <w:t>output ifIndex</w:t>
      </w:r>
    </w:p>
    <w:p w14:paraId="3D33DB83" w14:textId="77777777" w:rsidR="001E1674" w:rsidRDefault="001E1674" w:rsidP="001E1674"/>
    <w:p w14:paraId="0978F454" w14:textId="77777777" w:rsidR="001E1674" w:rsidRDefault="001E1674" w:rsidP="001E1674">
      <w:r>
        <w:t>/* sampled_header, page 35 */</w:t>
      </w:r>
    </w:p>
    <w:p w14:paraId="0041F5CA" w14:textId="77777777" w:rsidR="001E1674" w:rsidRDefault="001E1674" w:rsidP="001E1674">
      <w:r>
        <w:t>header_protocol</w:t>
      </w:r>
    </w:p>
    <w:p w14:paraId="7D7EED7E" w14:textId="77777777" w:rsidR="001E1674" w:rsidRDefault="001E1674" w:rsidP="001E1674">
      <w:r>
        <w:t>frame_length</w:t>
      </w:r>
    </w:p>
    <w:p w14:paraId="0969F3F0" w14:textId="77777777" w:rsidR="001E1674" w:rsidRDefault="001E1674" w:rsidP="001E1674">
      <w:r>
        <w:t>stripped</w:t>
      </w:r>
    </w:p>
    <w:p w14:paraId="40BFF4F6" w14:textId="77777777" w:rsidR="001E1674" w:rsidRDefault="001E1674" w:rsidP="001E1674">
      <w:r>
        <w:t>header&lt;&gt;, up to sFlowFsMaximumHeaderSize bytes of the packet header + number of header bytes (must not include any padding)</w:t>
      </w:r>
    </w:p>
    <w:p w14:paraId="1F2552BE" w14:textId="77777777" w:rsidR="001E1674" w:rsidRDefault="001E1674" w:rsidP="001E1674"/>
    <w:p w14:paraId="75E40089" w14:textId="77777777" w:rsidR="001E1674" w:rsidRDefault="001E1674" w:rsidP="001E1674">
      <w:r>
        <w:t>Note: Typically the driver sends up the whole packet and the sFlow agent extracts the header and fills in the frame_length, stripped and header&lt;&gt; fields.</w:t>
      </w:r>
    </w:p>
    <w:p w14:paraId="46F58CD8" w14:textId="77777777" w:rsidR="001E1674" w:rsidRDefault="001E1674" w:rsidP="001E1674"/>
    <w:p w14:paraId="552904B9" w14:textId="77777777" w:rsidR="001E1674" w:rsidRDefault="001E1674" w:rsidP="001E1674">
      <w:r>
        <w:t>The following attributes could be passed up with the metadata, or queried by the sFlow agent:</w:t>
      </w:r>
    </w:p>
    <w:p w14:paraId="21A70746" w14:textId="77777777" w:rsidR="001E1674" w:rsidRDefault="001E1674" w:rsidP="001E1674"/>
    <w:p w14:paraId="1FCEC8A5" w14:textId="77777777" w:rsidR="001E1674" w:rsidRDefault="001E1674" w:rsidP="001E1674">
      <w:r>
        <w:t>/* extended_switch, page 37 */</w:t>
      </w:r>
    </w:p>
    <w:p w14:paraId="5AF42EF7" w14:textId="77777777" w:rsidR="001E1674" w:rsidRDefault="001E1674" w:rsidP="001E1674">
      <w:r>
        <w:t>src_vlan</w:t>
      </w:r>
    </w:p>
    <w:p w14:paraId="64BAAF71" w14:textId="77777777" w:rsidR="001E1674" w:rsidRDefault="001E1674" w:rsidP="001E1674">
      <w:r>
        <w:t>src_priority</w:t>
      </w:r>
    </w:p>
    <w:p w14:paraId="68E96999" w14:textId="77777777" w:rsidR="001E1674" w:rsidRDefault="001E1674" w:rsidP="001E1674">
      <w:r>
        <w:t>dst_vlan</w:t>
      </w:r>
    </w:p>
    <w:p w14:paraId="5D8513D5" w14:textId="77777777" w:rsidR="001E1674" w:rsidRDefault="001E1674" w:rsidP="001E1674">
      <w:r>
        <w:t>dst_priority</w:t>
      </w:r>
    </w:p>
    <w:p w14:paraId="5556B8E1" w14:textId="77777777" w:rsidR="001E1674" w:rsidRDefault="001E1674" w:rsidP="001E1674"/>
    <w:p w14:paraId="7AFF7C28" w14:textId="77777777" w:rsidR="001E1674" w:rsidRDefault="001E1674" w:rsidP="001E1674">
      <w:r>
        <w:t>/* extended_router, page 38 */</w:t>
      </w:r>
    </w:p>
    <w:p w14:paraId="364B045E" w14:textId="77777777" w:rsidR="001E1674" w:rsidRDefault="001E1674" w:rsidP="001E1674">
      <w:r>
        <w:t>nexthop</w:t>
      </w:r>
    </w:p>
    <w:p w14:paraId="76F34AF5" w14:textId="77777777" w:rsidR="001E1674" w:rsidRDefault="001E1674" w:rsidP="001E1674">
      <w:r>
        <w:t>src_mask_len</w:t>
      </w:r>
    </w:p>
    <w:p w14:paraId="6E8F9DC6" w14:textId="77777777" w:rsidR="001E1674" w:rsidRDefault="001E1674" w:rsidP="001E1674">
      <w:r>
        <w:t>dst_mask_len</w:t>
      </w:r>
    </w:p>
    <w:p w14:paraId="16A4B00A" w14:textId="77777777" w:rsidR="001E1674" w:rsidRDefault="001E1674" w:rsidP="001E1674"/>
    <w:p w14:paraId="470233E4" w14:textId="77777777" w:rsidR="001E1674" w:rsidRDefault="001E1674" w:rsidP="001E1674">
      <w:r>
        <w:t>/* extended_gateway */</w:t>
      </w:r>
    </w:p>
    <w:p w14:paraId="3A8D9DE0" w14:textId="77777777" w:rsidR="001E1674" w:rsidRDefault="001E1674" w:rsidP="001E1674">
      <w:r>
        <w:t>nexthop</w:t>
      </w:r>
    </w:p>
    <w:p w14:paraId="65EE715D" w14:textId="77777777" w:rsidR="001E1674" w:rsidRPr="001E1674" w:rsidRDefault="001E1674" w:rsidP="001E1674">
      <w:pPr>
        <w:rPr>
          <w:lang w:val="pt-BR"/>
        </w:rPr>
      </w:pPr>
      <w:r w:rsidRPr="001E1674">
        <w:rPr>
          <w:lang w:val="pt-BR"/>
        </w:rPr>
        <w:t>as</w:t>
      </w:r>
    </w:p>
    <w:p w14:paraId="077FF892" w14:textId="77777777" w:rsidR="001E1674" w:rsidRPr="001E1674" w:rsidRDefault="001E1674" w:rsidP="001E1674">
      <w:pPr>
        <w:rPr>
          <w:lang w:val="pt-BR"/>
        </w:rPr>
      </w:pPr>
      <w:r w:rsidRPr="001E1674">
        <w:rPr>
          <w:lang w:val="pt-BR"/>
        </w:rPr>
        <w:t>src_as</w:t>
      </w:r>
    </w:p>
    <w:p w14:paraId="536FAF36" w14:textId="77777777" w:rsidR="001E1674" w:rsidRPr="001E1674" w:rsidRDefault="001E1674" w:rsidP="001E1674">
      <w:pPr>
        <w:rPr>
          <w:lang w:val="pt-BR"/>
        </w:rPr>
      </w:pPr>
      <w:r w:rsidRPr="001E1674">
        <w:rPr>
          <w:lang w:val="pt-BR"/>
        </w:rPr>
        <w:t>src_peer_as</w:t>
      </w:r>
    </w:p>
    <w:p w14:paraId="7EA190F7" w14:textId="77777777" w:rsidR="001E1674" w:rsidRDefault="001E1674" w:rsidP="001E1674">
      <w:r>
        <w:lastRenderedPageBreak/>
        <w:t>dst_as_path</w:t>
      </w:r>
    </w:p>
    <w:p w14:paraId="17435895" w14:textId="77777777" w:rsidR="001E1674" w:rsidRDefault="001E1674" w:rsidP="001E1674">
      <w:r>
        <w:t>communities</w:t>
      </w:r>
    </w:p>
    <w:p w14:paraId="0DAA018E" w14:textId="77777777" w:rsidR="001E1674" w:rsidRDefault="001E1674" w:rsidP="001E1674">
      <w:r>
        <w:t>localpref</w:t>
      </w:r>
    </w:p>
    <w:p w14:paraId="4E0A6B9E" w14:textId="77777777" w:rsidR="001E1674" w:rsidRDefault="001E1674" w:rsidP="001E1674"/>
    <w:p w14:paraId="00CF6DBC" w14:textId="77777777" w:rsidR="001E1674" w:rsidRDefault="001E1674" w:rsidP="001E1674">
      <w:r>
        <w:t>There are additional required fields such as sequence numbers, sub_agent and data_source values, but these are added by the software agent.</w:t>
      </w:r>
    </w:p>
    <w:p w14:paraId="30B176E7" w14:textId="77777777" w:rsidR="001E1674" w:rsidRDefault="001E1674" w:rsidP="001E1674"/>
    <w:p w14:paraId="232B38D7" w14:textId="77777777" w:rsidR="001E1674" w:rsidRDefault="001E1674" w:rsidP="001E1674"/>
    <w:p w14:paraId="4C304292" w14:textId="77777777" w:rsidR="001E1674" w:rsidRDefault="001E1674" w:rsidP="001E1674">
      <w:r>
        <w:t>The counter export is an important part of sFlow export and it looks like the _sai_port_stat_counter_t enum lists the basic port counters needed to populate the sFlow if_counters and ethernet_counters structures. The ifSpeed is in _sai_port_attr_t, but I couldn’t find the duplex mode.</w:t>
      </w:r>
    </w:p>
    <w:p w14:paraId="7276AE8B" w14:textId="77777777" w:rsidR="001E1674" w:rsidRDefault="001E1674" w:rsidP="001E1674"/>
    <w:p w14:paraId="4E130860" w14:textId="77777777" w:rsidR="001E1674" w:rsidRDefault="001E1674" w:rsidP="001E1674">
      <w:r>
        <w:t>I couldn’t find a discussion of when the counters are actually retrieved from the ASIC/NPU registers. The sFlow spec requires that the time between retrieving counters from hardware and sending them as an sFlow datagram be no more than 1 second. If there is no caching by the driver, then this requirement is easily met. If counters are cached by the driver, then a method of bypassing the cache, or a notification of updates, would allow the sFlow agent to satisfy this timing requirement.</w:t>
      </w:r>
    </w:p>
    <w:p w14:paraId="4B352AB5" w14:textId="77777777" w:rsidR="001E1674" w:rsidRDefault="001E1674" w:rsidP="001E1674"/>
    <w:p w14:paraId="51B447CE" w14:textId="77777777" w:rsidR="001E1674" w:rsidRDefault="001E1674" w:rsidP="001E1674">
      <w:r>
        <w:t>There are other counters that are relevant to the functionality exposed by the SAI. The sFlow LAG extension (</w:t>
      </w:r>
      <w:hyperlink r:id="rId29" w:history="1">
        <w:r>
          <w:rPr>
            <w:rStyle w:val="Hyperlink"/>
          </w:rPr>
          <w:t>http://sflow.org/sflow_lag.txt</w:t>
        </w:r>
      </w:hyperlink>
      <w:r>
        <w:t>) exports LACP counters and LAG containment relationships. The Host sFlow counters (</w:t>
      </w:r>
      <w:hyperlink r:id="rId30" w:history="1">
        <w:r>
          <w:rPr>
            <w:rStyle w:val="Hyperlink"/>
          </w:rPr>
          <w:t>http://sflow.org/sflow_host.txt</w:t>
        </w:r>
      </w:hyperlink>
      <w:r>
        <w:t>) provide additional information that the sFlow agent can gather and export from the host O/S. </w:t>
      </w:r>
    </w:p>
    <w:p w14:paraId="0C3392D0" w14:textId="77777777" w:rsidR="001E1674" w:rsidRDefault="001E1674" w:rsidP="001E1674"/>
    <w:p w14:paraId="3193FB66" w14:textId="77777777" w:rsidR="001E1674" w:rsidRDefault="001E1674" w:rsidP="001E1674">
      <w:r>
        <w:t>The Host sFlow (</w:t>
      </w:r>
      <w:hyperlink r:id="rId31" w:history="1">
        <w:r>
          <w:rPr>
            <w:rStyle w:val="Hyperlink"/>
          </w:rPr>
          <w:t>http://host-sflow.sourceforge.net/</w:t>
        </w:r>
      </w:hyperlink>
      <w:r>
        <w:t>) provides an open source implementation of an sFlow agent that could easily be ported to Open Network Linux (the agent also provides an example of the interactions with the underlying operating system and drivers needed to support sFlow export).</w:t>
      </w:r>
    </w:p>
    <w:p w14:paraId="1520369F" w14:textId="77777777" w:rsidR="001E1674" w:rsidRDefault="001E1674" w:rsidP="001E1674"/>
    <w:p w14:paraId="0FDC3EF1" w14:textId="77777777" w:rsidR="001E1674" w:rsidRDefault="001E1674" w:rsidP="001E1674">
      <w:r>
        <w:t>There was a suggestion to use a generic name instead of sFlow to describe the APIs. However, sFlow is very specific about the method of packet sampling, counter polling, the form and meaning of exported data structures, and the timing of data export by the agent. Specificity is important since it ensures consistency and accuracy of sFlow implementations on different hardware platforms and between different device vendors. If the API definitions aren’t clear and don’t reference the underlying sFlow specification documents then it is difficult to ensure that sFlow implementations built on top of the APIs conform to the specifications and interoperate (the primary goal of the sFlow license - </w:t>
      </w:r>
      <w:hyperlink r:id="rId32" w:history="1">
        <w:r>
          <w:rPr>
            <w:rStyle w:val="Hyperlink"/>
          </w:rPr>
          <w:t>http://sflow.org/developers/licensing.php</w:t>
        </w:r>
      </w:hyperlink>
      <w:r>
        <w:t> ).</w:t>
      </w:r>
    </w:p>
    <w:p w14:paraId="0F675A7A" w14:textId="77777777" w:rsidR="001E1674" w:rsidRDefault="001E1674" w:rsidP="001E1674"/>
    <w:p w14:paraId="0B06B345" w14:textId="77777777" w:rsidR="001E1674" w:rsidRDefault="001E1674" w:rsidP="001E1674">
      <w:r>
        <w:t>Peter</w:t>
      </w:r>
    </w:p>
    <w:p w14:paraId="1B181358" w14:textId="77777777" w:rsidR="001E1674" w:rsidRDefault="001E1674" w:rsidP="001E1674"/>
    <w:p w14:paraId="05AAD011" w14:textId="77777777" w:rsidR="001E1674" w:rsidRDefault="001E1674" w:rsidP="001E1674">
      <w:r>
        <w:t>On Mar 16, 2015, at 6:44 AM, Srini Addepalli &lt;</w:t>
      </w:r>
      <w:hyperlink r:id="rId33" w:history="1">
        <w:r>
          <w:rPr>
            <w:rStyle w:val="Hyperlink"/>
          </w:rPr>
          <w:t>saddepalli@freescale.com</w:t>
        </w:r>
      </w:hyperlink>
      <w:r>
        <w:t>&gt; wrote:</w:t>
      </w:r>
    </w:p>
    <w:p w14:paraId="04FCDF64" w14:textId="77777777" w:rsidR="001E1674" w:rsidRDefault="001E1674" w:rsidP="001E1674"/>
    <w:p w14:paraId="7412B02E" w14:textId="77777777" w:rsidR="001E1674" w:rsidRDefault="001E1674" w:rsidP="001E1674">
      <w:pPr>
        <w:rPr>
          <w:rFonts w:ascii="Calibri" w:hAnsi="Calibri" w:cs="Calibri"/>
        </w:rPr>
      </w:pPr>
      <w:r>
        <w:rPr>
          <w:rFonts w:ascii="Calibri" w:hAnsi="Calibri" w:cs="Calibri"/>
          <w:color w:val="1F497D"/>
        </w:rPr>
        <w:t>I agree.  It is very difficult to get the filtering granularity right via SAI API. Since, it is not mentioned in the sflow MIB,  it is safe to remove and let host do any filtering they deem necessary before sending the samples to collectors.</w:t>
      </w:r>
    </w:p>
    <w:p w14:paraId="0BFDBF0A" w14:textId="77777777" w:rsidR="001E1674" w:rsidRDefault="001E1674" w:rsidP="001E1674">
      <w:pPr>
        <w:rPr>
          <w:rFonts w:ascii="Calibri" w:hAnsi="Calibri" w:cs="Calibri"/>
        </w:rPr>
      </w:pPr>
      <w:r>
        <w:rPr>
          <w:rFonts w:ascii="Calibri" w:hAnsi="Calibri" w:cs="Calibri"/>
          <w:color w:val="1F497D"/>
        </w:rPr>
        <w:t> </w:t>
      </w:r>
    </w:p>
    <w:p w14:paraId="20968C85" w14:textId="77777777" w:rsidR="001E1674" w:rsidRDefault="001E1674" w:rsidP="001E1674">
      <w:pPr>
        <w:rPr>
          <w:rFonts w:ascii="Calibri" w:hAnsi="Calibri" w:cs="Calibri"/>
        </w:rPr>
      </w:pPr>
      <w:r>
        <w:rPr>
          <w:rFonts w:ascii="Calibri" w:hAnsi="Calibri" w:cs="Calibri"/>
          <w:color w:val="1F497D"/>
        </w:rPr>
        <w:t>Thanks</w:t>
      </w:r>
      <w:r>
        <w:rPr>
          <w:rFonts w:ascii="Calibri" w:hAnsi="Calibri" w:cs="Calibri"/>
          <w:color w:val="1F497D"/>
        </w:rPr>
        <w:br/>
        <w:t>Srini</w:t>
      </w:r>
    </w:p>
    <w:p w14:paraId="4A999266" w14:textId="77777777" w:rsidR="001E1674" w:rsidRDefault="001E1674" w:rsidP="001E1674">
      <w:pPr>
        <w:rPr>
          <w:rFonts w:ascii="Calibri" w:hAnsi="Calibri" w:cs="Calibri"/>
        </w:rPr>
      </w:pPr>
      <w:r>
        <w:rPr>
          <w:rFonts w:ascii="Calibri" w:hAnsi="Calibri" w:cs="Calibri"/>
          <w:color w:val="1F497D"/>
        </w:rPr>
        <w:t> </w:t>
      </w:r>
    </w:p>
    <w:p w14:paraId="009222DC" w14:textId="77777777" w:rsidR="001E1674" w:rsidRDefault="001E1674" w:rsidP="001E1674">
      <w:pPr>
        <w:rPr>
          <w:rFonts w:ascii="Calibri" w:hAnsi="Calibri" w:cs="Calibri"/>
        </w:rPr>
      </w:pPr>
      <w:r>
        <w:rPr>
          <w:rFonts w:ascii="Calibri" w:hAnsi="Calibri" w:cs="Calibri"/>
          <w:color w:val="1F497D"/>
        </w:rPr>
        <w:t> </w:t>
      </w:r>
    </w:p>
    <w:p w14:paraId="014FF032" w14:textId="77777777" w:rsidR="001E1674" w:rsidRDefault="001E1674" w:rsidP="001E1674">
      <w:pPr>
        <w:outlineLvl w:val="0"/>
        <w:rPr>
          <w:rFonts w:ascii="Calibri" w:hAnsi="Calibri" w:cs="Calibri"/>
        </w:rPr>
      </w:pPr>
      <w:r>
        <w:rPr>
          <w:rFonts w:ascii="Calibri" w:hAnsi="Calibri" w:cs="Calibri"/>
          <w:b/>
          <w:bCs/>
        </w:rPr>
        <w:t>From:</w:t>
      </w:r>
      <w:r>
        <w:rPr>
          <w:rStyle w:val="apple-converted-space"/>
          <w:rFonts w:ascii="Calibri" w:hAnsi="Calibri" w:cs="Calibri"/>
        </w:rPr>
        <w:t> </w:t>
      </w:r>
      <w:hyperlink r:id="rId34" w:history="1">
        <w:r>
          <w:rPr>
            <w:rStyle w:val="Hyperlink"/>
            <w:rFonts w:ascii="Calibri" w:hAnsi="Calibri" w:cs="Calibri"/>
            <w:color w:val="954F72"/>
          </w:rPr>
          <w:t>Arunsubash_Manickam@Dell.com</w:t>
        </w:r>
      </w:hyperlink>
      <w:r>
        <w:rPr>
          <w:rStyle w:val="apple-converted-space"/>
          <w:rFonts w:ascii="Calibri" w:hAnsi="Calibri" w:cs="Calibri"/>
        </w:rPr>
        <w:t> </w:t>
      </w:r>
      <w:r>
        <w:rPr>
          <w:rFonts w:ascii="Calibri" w:hAnsi="Calibri" w:cs="Calibri"/>
        </w:rPr>
        <w:t>[</w:t>
      </w:r>
      <w:hyperlink r:id="rId35" w:history="1">
        <w:r>
          <w:rPr>
            <w:rStyle w:val="Hyperlink"/>
            <w:rFonts w:ascii="Calibri" w:hAnsi="Calibri" w:cs="Calibri"/>
            <w:color w:val="954F72"/>
          </w:rPr>
          <w:t>mailto:Arunsubash_Manickam@Dell.com</w:t>
        </w:r>
      </w:hyperlink>
      <w:r>
        <w:rPr>
          <w:rFonts w:ascii="Calibri" w:hAnsi="Calibri" w:cs="Calibri"/>
        </w:rPr>
        <w:t>]</w:t>
      </w:r>
      <w:r>
        <w:rPr>
          <w:rStyle w:val="apple-converted-space"/>
          <w:rFonts w:ascii="Calibri" w:hAnsi="Calibri" w:cs="Calibri"/>
        </w:rPr>
        <w:t> </w:t>
      </w:r>
      <w:r>
        <w:rPr>
          <w:rFonts w:ascii="Calibri" w:hAnsi="Calibri" w:cs="Calibri"/>
        </w:rPr>
        <w:br/>
      </w:r>
      <w:r>
        <w:rPr>
          <w:rFonts w:ascii="Calibri" w:hAnsi="Calibri" w:cs="Calibri"/>
          <w:b/>
          <w:bCs/>
        </w:rPr>
        <w:t>Sent:</w:t>
      </w:r>
      <w:r>
        <w:rPr>
          <w:rStyle w:val="apple-converted-space"/>
          <w:rFonts w:ascii="Calibri" w:hAnsi="Calibri" w:cs="Calibri"/>
        </w:rPr>
        <w:t> </w:t>
      </w:r>
      <w:r>
        <w:rPr>
          <w:rFonts w:ascii="Calibri" w:hAnsi="Calibri" w:cs="Calibri"/>
        </w:rPr>
        <w:t>Monday, March 16, 2015 3:54 AM</w:t>
      </w:r>
      <w:r>
        <w:rPr>
          <w:rFonts w:ascii="Calibri" w:hAnsi="Calibri" w:cs="Calibri"/>
        </w:rPr>
        <w:br/>
      </w:r>
      <w:r>
        <w:rPr>
          <w:rFonts w:ascii="Calibri" w:hAnsi="Calibri" w:cs="Calibri"/>
          <w:b/>
          <w:bCs/>
        </w:rPr>
        <w:t>To:</w:t>
      </w:r>
      <w:r>
        <w:rPr>
          <w:rStyle w:val="apple-converted-space"/>
          <w:rFonts w:ascii="Calibri" w:hAnsi="Calibri" w:cs="Calibri"/>
        </w:rPr>
        <w:t> </w:t>
      </w:r>
      <w:hyperlink r:id="rId36" w:history="1">
        <w:r>
          <w:rPr>
            <w:rStyle w:val="Hyperlink"/>
            <w:rFonts w:ascii="Calibri" w:hAnsi="Calibri" w:cs="Calibri"/>
            <w:color w:val="954F72"/>
          </w:rPr>
          <w:t>Atit.Jain@caviumnetworks.com</w:t>
        </w:r>
      </w:hyperlink>
      <w:r>
        <w:rPr>
          <w:rFonts w:ascii="Calibri" w:hAnsi="Calibri" w:cs="Calibri"/>
        </w:rPr>
        <w:t>; Addepalli Srini-B22160;</w:t>
      </w:r>
      <w:r>
        <w:rPr>
          <w:rStyle w:val="apple-converted-space"/>
          <w:rFonts w:ascii="Calibri" w:hAnsi="Calibri" w:cs="Calibri"/>
        </w:rPr>
        <w:t> </w:t>
      </w:r>
      <w:hyperlink r:id="rId37" w:history="1">
        <w:r>
          <w:rPr>
            <w:rStyle w:val="Hyperlink"/>
            <w:rFonts w:ascii="Calibri" w:hAnsi="Calibri" w:cs="Calibri"/>
            <w:color w:val="954F72"/>
          </w:rPr>
          <w:t>opencompute-networking@lists.opencompute.org</w:t>
        </w:r>
      </w:hyperlink>
      <w:r>
        <w:rPr>
          <w:rFonts w:ascii="Calibri" w:hAnsi="Calibri" w:cs="Calibri"/>
        </w:rPr>
        <w:br/>
      </w:r>
      <w:r>
        <w:rPr>
          <w:rFonts w:ascii="Calibri" w:hAnsi="Calibri" w:cs="Calibri"/>
          <w:b/>
          <w:bCs/>
        </w:rPr>
        <w:t>Subject:</w:t>
      </w:r>
      <w:r>
        <w:rPr>
          <w:rStyle w:val="apple-converted-space"/>
          <w:rFonts w:ascii="Calibri" w:hAnsi="Calibri" w:cs="Calibri"/>
        </w:rPr>
        <w:t> </w:t>
      </w:r>
      <w:r>
        <w:rPr>
          <w:rFonts w:ascii="Calibri" w:hAnsi="Calibri" w:cs="Calibri"/>
        </w:rPr>
        <w:t>RE: SAI - SFLOW comments/recommendations</w:t>
      </w:r>
    </w:p>
    <w:p w14:paraId="72BE7053" w14:textId="77777777" w:rsidR="001E1674" w:rsidRDefault="001E1674" w:rsidP="001E1674">
      <w:pPr>
        <w:rPr>
          <w:rFonts w:ascii="Calibri" w:hAnsi="Calibri" w:cs="Calibri"/>
        </w:rPr>
      </w:pPr>
      <w:r>
        <w:rPr>
          <w:rFonts w:ascii="Calibri" w:hAnsi="Calibri" w:cs="Calibri"/>
        </w:rPr>
        <w:t> </w:t>
      </w:r>
    </w:p>
    <w:p w14:paraId="0EE81468" w14:textId="77777777" w:rsidR="001E1674" w:rsidRDefault="001E1674" w:rsidP="001E1674">
      <w:pPr>
        <w:rPr>
          <w:rFonts w:ascii="Calibri" w:hAnsi="Calibri" w:cs="Calibri"/>
        </w:rPr>
      </w:pPr>
      <w:r>
        <w:rPr>
          <w:rFonts w:ascii="Calibri" w:hAnsi="Calibri" w:cs="Calibri"/>
          <w:color w:val="1F497D"/>
        </w:rPr>
        <w:t>Yes I am fine to remove it. Looks like some NPU’s support this, so let’s wait to hear for any feedback on this before we remove it. Any nonstandard thing can be part of vendor extensions</w:t>
      </w:r>
    </w:p>
    <w:p w14:paraId="78638250" w14:textId="77777777" w:rsidR="001E1674" w:rsidRDefault="001E1674" w:rsidP="001E1674">
      <w:pPr>
        <w:rPr>
          <w:rFonts w:ascii="Calibri" w:hAnsi="Calibri" w:cs="Calibri"/>
        </w:rPr>
      </w:pPr>
      <w:r>
        <w:rPr>
          <w:rFonts w:ascii="Calibri" w:hAnsi="Calibri" w:cs="Calibri"/>
          <w:color w:val="1F497D"/>
        </w:rPr>
        <w:t> </w:t>
      </w:r>
    </w:p>
    <w:p w14:paraId="1C8B4188" w14:textId="77777777" w:rsidR="001E1674" w:rsidRDefault="001E1674" w:rsidP="001E1674">
      <w:pPr>
        <w:rPr>
          <w:rFonts w:ascii="Calibri" w:hAnsi="Calibri" w:cs="Calibri"/>
        </w:rPr>
      </w:pPr>
      <w:r>
        <w:rPr>
          <w:rFonts w:ascii="Calibri" w:hAnsi="Calibri" w:cs="Calibri"/>
          <w:color w:val="1F497D"/>
        </w:rPr>
        <w:t>-Arun</w:t>
      </w:r>
    </w:p>
    <w:p w14:paraId="255DCBA9" w14:textId="77777777" w:rsidR="001E1674" w:rsidRDefault="001E1674" w:rsidP="001E1674">
      <w:pPr>
        <w:rPr>
          <w:rFonts w:ascii="Calibri" w:hAnsi="Calibri" w:cs="Calibri"/>
        </w:rPr>
      </w:pPr>
      <w:r>
        <w:rPr>
          <w:rFonts w:ascii="Calibri" w:hAnsi="Calibri" w:cs="Calibri"/>
          <w:color w:val="1F497D"/>
        </w:rPr>
        <w:t> </w:t>
      </w:r>
    </w:p>
    <w:p w14:paraId="1A5AD04A"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r>
        <w:rPr>
          <w:rFonts w:ascii="Tahoma" w:hAnsi="Tahoma" w:cs="Tahoma"/>
          <w:sz w:val="20"/>
          <w:szCs w:val="20"/>
        </w:rPr>
        <w:t>Jain, Atit [</w:t>
      </w:r>
      <w:hyperlink r:id="rId38" w:history="1">
        <w:r>
          <w:rPr>
            <w:rStyle w:val="Hyperlink"/>
            <w:rFonts w:ascii="Tahoma" w:hAnsi="Tahoma" w:cs="Tahoma"/>
            <w:color w:val="954F72"/>
            <w:sz w:val="20"/>
            <w:szCs w:val="20"/>
          </w:rPr>
          <w:t>mailto:Atit.Jain@caviumnetworks.com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Monday, March 16, 2015 11:47 AM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r>
        <w:rPr>
          <w:rFonts w:ascii="Tahoma" w:hAnsi="Tahoma" w:cs="Tahoma"/>
          <w:sz w:val="20"/>
          <w:szCs w:val="20"/>
        </w:rPr>
        <w:t>Manickam, Arunsubash;</w:t>
      </w:r>
      <w:r>
        <w:rPr>
          <w:rStyle w:val="apple-converted-space"/>
          <w:rFonts w:ascii="Tahoma" w:hAnsi="Tahoma" w:cs="Tahoma"/>
          <w:sz w:val="20"/>
          <w:szCs w:val="20"/>
        </w:rPr>
        <w:t> </w:t>
      </w:r>
      <w:hyperlink r:id="rId39"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40"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28F55BB6" w14:textId="77777777" w:rsidR="001E1674" w:rsidRDefault="001E1674" w:rsidP="001E1674">
      <w:pPr>
        <w:rPr>
          <w:rFonts w:ascii="Calibri" w:hAnsi="Calibri" w:cs="Calibri"/>
        </w:rPr>
      </w:pPr>
      <w:r>
        <w:rPr>
          <w:rFonts w:ascii="Calibri" w:hAnsi="Calibri" w:cs="Calibri"/>
        </w:rPr>
        <w:t> </w:t>
      </w:r>
    </w:p>
    <w:p w14:paraId="67CC0AC4" w14:textId="77777777" w:rsidR="001E1674" w:rsidRDefault="001E1674" w:rsidP="001E1674">
      <w:pPr>
        <w:rPr>
          <w:rFonts w:ascii="Calibri" w:hAnsi="Calibri" w:cs="Calibri"/>
        </w:rPr>
      </w:pPr>
      <w:r>
        <w:rPr>
          <w:rFonts w:ascii="Calibri" w:hAnsi="Calibri" w:cs="Calibri"/>
          <w:color w:val="1F497D"/>
        </w:rPr>
        <w:t>Hi Arun,</w:t>
      </w:r>
    </w:p>
    <w:p w14:paraId="19C5DD25" w14:textId="77777777" w:rsidR="001E1674" w:rsidRDefault="001E1674" w:rsidP="001E1674">
      <w:pPr>
        <w:rPr>
          <w:rFonts w:ascii="Calibri" w:hAnsi="Calibri" w:cs="Calibri"/>
        </w:rPr>
      </w:pPr>
      <w:r>
        <w:rPr>
          <w:rFonts w:ascii="Calibri" w:hAnsi="Calibri" w:cs="Calibri"/>
          <w:color w:val="1F497D"/>
        </w:rPr>
        <w:t> </w:t>
      </w:r>
    </w:p>
    <w:p w14:paraId="56C1830C" w14:textId="77777777" w:rsidR="001E1674" w:rsidRDefault="001E1674" w:rsidP="001E1674">
      <w:pPr>
        <w:rPr>
          <w:rFonts w:ascii="Calibri" w:hAnsi="Calibri" w:cs="Calibri"/>
        </w:rPr>
      </w:pPr>
      <w:r>
        <w:rPr>
          <w:rFonts w:ascii="Calibri" w:hAnsi="Calibri" w:cs="Calibri"/>
          <w:color w:val="1F497D"/>
        </w:rPr>
        <w:t>Yes, and this is based on the RFC understanding where there is no such object in the MIB. The datagram sent to collector has this information and collector makes a picture of network state based on it. The sampling is independent of the type.</w:t>
      </w:r>
    </w:p>
    <w:p w14:paraId="58CD3C73" w14:textId="77777777" w:rsidR="001E1674" w:rsidRDefault="001E1674" w:rsidP="001E1674">
      <w:pPr>
        <w:rPr>
          <w:rFonts w:ascii="Calibri" w:hAnsi="Calibri" w:cs="Calibri"/>
        </w:rPr>
      </w:pPr>
      <w:r>
        <w:rPr>
          <w:rFonts w:ascii="Calibri" w:hAnsi="Calibri" w:cs="Calibri"/>
          <w:color w:val="1F497D"/>
        </w:rPr>
        <w:lastRenderedPageBreak/>
        <w:t> </w:t>
      </w:r>
    </w:p>
    <w:p w14:paraId="5494E07E" w14:textId="77777777" w:rsidR="001E1674" w:rsidRDefault="001E1674" w:rsidP="001E1674">
      <w:pPr>
        <w:rPr>
          <w:rFonts w:ascii="Calibri" w:hAnsi="Calibri" w:cs="Calibri"/>
        </w:rPr>
      </w:pPr>
      <w:r>
        <w:rPr>
          <w:rFonts w:ascii="Calibri" w:hAnsi="Calibri" w:cs="Calibri"/>
          <w:color w:val="1F497D"/>
        </w:rPr>
        <w:t>Regards,</w:t>
      </w:r>
      <w:r>
        <w:rPr>
          <w:rFonts w:ascii="Calibri" w:hAnsi="Calibri" w:cs="Calibri"/>
          <w:color w:val="1F497D"/>
        </w:rPr>
        <w:br/>
        <w:t>Atit</w:t>
      </w:r>
    </w:p>
    <w:p w14:paraId="6E751E02" w14:textId="77777777" w:rsidR="001E1674" w:rsidRDefault="001E1674" w:rsidP="001E1674">
      <w:pPr>
        <w:rPr>
          <w:rFonts w:ascii="Calibri" w:hAnsi="Calibri" w:cs="Calibri"/>
        </w:rPr>
      </w:pPr>
      <w:r>
        <w:rPr>
          <w:rFonts w:ascii="Calibri" w:hAnsi="Calibri" w:cs="Calibri"/>
          <w:color w:val="1F497D"/>
        </w:rPr>
        <w:t> </w:t>
      </w:r>
    </w:p>
    <w:p w14:paraId="1E0D2392"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hyperlink r:id="rId41" w:history="1">
        <w:r>
          <w:rPr>
            <w:rStyle w:val="Hyperlink"/>
            <w:rFonts w:ascii="Tahoma" w:hAnsi="Tahoma" w:cs="Tahoma"/>
            <w:color w:val="954F72"/>
            <w:sz w:val="20"/>
            <w:szCs w:val="20"/>
          </w:rPr>
          <w:t>Arunsubash_Manickam@Dell.com</w:t>
        </w:r>
      </w:hyperlink>
      <w:r>
        <w:rPr>
          <w:rStyle w:val="apple-converted-space"/>
          <w:rFonts w:ascii="Tahoma" w:hAnsi="Tahoma" w:cs="Tahoma"/>
          <w:sz w:val="20"/>
          <w:szCs w:val="20"/>
        </w:rPr>
        <w:t> </w:t>
      </w:r>
      <w:r>
        <w:rPr>
          <w:rFonts w:ascii="Tahoma" w:hAnsi="Tahoma" w:cs="Tahoma"/>
          <w:sz w:val="20"/>
          <w:szCs w:val="20"/>
        </w:rPr>
        <w:t>[</w:t>
      </w:r>
      <w:hyperlink r:id="rId42" w:history="1">
        <w:r>
          <w:rPr>
            <w:rStyle w:val="Hyperlink"/>
            <w:rFonts w:ascii="Tahoma" w:hAnsi="Tahoma" w:cs="Tahoma"/>
            <w:color w:val="954F72"/>
            <w:sz w:val="20"/>
            <w:szCs w:val="20"/>
          </w:rPr>
          <w:t>mailto:Arunsubash_Manickam@Dell.com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Monday, March 16, 2015 11:10 AM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r>
        <w:rPr>
          <w:rFonts w:ascii="Tahoma" w:hAnsi="Tahoma" w:cs="Tahoma"/>
          <w:sz w:val="20"/>
          <w:szCs w:val="20"/>
        </w:rPr>
        <w:t>Jain, Atit;</w:t>
      </w:r>
      <w:r>
        <w:rPr>
          <w:rStyle w:val="apple-converted-space"/>
          <w:rFonts w:ascii="Tahoma" w:hAnsi="Tahoma" w:cs="Tahoma"/>
          <w:sz w:val="20"/>
          <w:szCs w:val="20"/>
        </w:rPr>
        <w:t> </w:t>
      </w:r>
      <w:hyperlink r:id="rId43"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44"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791A60A4" w14:textId="77777777" w:rsidR="001E1674" w:rsidRDefault="001E1674" w:rsidP="001E1674">
      <w:pPr>
        <w:rPr>
          <w:rFonts w:ascii="Calibri" w:hAnsi="Calibri" w:cs="Calibri"/>
        </w:rPr>
      </w:pPr>
      <w:r>
        <w:rPr>
          <w:rFonts w:ascii="Calibri" w:hAnsi="Calibri" w:cs="Calibri"/>
        </w:rPr>
        <w:t> </w:t>
      </w:r>
    </w:p>
    <w:p w14:paraId="03FA7429" w14:textId="77777777" w:rsidR="001E1674" w:rsidRDefault="001E1674" w:rsidP="001E1674">
      <w:pPr>
        <w:rPr>
          <w:rFonts w:ascii="Calibri" w:hAnsi="Calibri" w:cs="Calibri"/>
        </w:rPr>
      </w:pPr>
      <w:r>
        <w:rPr>
          <w:rFonts w:ascii="Calibri" w:hAnsi="Calibri" w:cs="Calibri"/>
          <w:color w:val="1F497D"/>
        </w:rPr>
        <w:t>Are you suggesting any packet type should be monitored and not have a control of what packet type gets monitored or suggesting make this definition common</w:t>
      </w:r>
    </w:p>
    <w:p w14:paraId="3A46F0AF" w14:textId="77777777" w:rsidR="001E1674" w:rsidRDefault="001E1674" w:rsidP="001E1674">
      <w:pPr>
        <w:rPr>
          <w:rFonts w:ascii="Calibri" w:hAnsi="Calibri" w:cs="Calibri"/>
        </w:rPr>
      </w:pPr>
      <w:r>
        <w:rPr>
          <w:rFonts w:ascii="Calibri" w:hAnsi="Calibri" w:cs="Calibri"/>
          <w:color w:val="1F497D"/>
        </w:rPr>
        <w:t> </w:t>
      </w:r>
    </w:p>
    <w:p w14:paraId="4E8C2E5C" w14:textId="77777777" w:rsidR="001E1674" w:rsidRDefault="001E1674" w:rsidP="001E1674">
      <w:pPr>
        <w:rPr>
          <w:rFonts w:ascii="Calibri" w:hAnsi="Calibri" w:cs="Calibri"/>
        </w:rPr>
      </w:pPr>
      <w:r>
        <w:rPr>
          <w:rFonts w:ascii="Calibri" w:hAnsi="Calibri" w:cs="Calibri"/>
          <w:color w:val="1F497D"/>
        </w:rPr>
        <w:t>-Arun</w:t>
      </w:r>
    </w:p>
    <w:p w14:paraId="72DB4F84" w14:textId="77777777" w:rsidR="001E1674" w:rsidRDefault="001E1674" w:rsidP="001E1674">
      <w:pPr>
        <w:rPr>
          <w:rFonts w:ascii="Calibri" w:hAnsi="Calibri" w:cs="Calibri"/>
        </w:rPr>
      </w:pPr>
      <w:r>
        <w:rPr>
          <w:rFonts w:ascii="Calibri" w:hAnsi="Calibri" w:cs="Calibri"/>
          <w:color w:val="1F497D"/>
        </w:rPr>
        <w:t> </w:t>
      </w:r>
    </w:p>
    <w:p w14:paraId="628681D2"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r>
        <w:rPr>
          <w:rFonts w:ascii="Tahoma" w:hAnsi="Tahoma" w:cs="Tahoma"/>
          <w:sz w:val="20"/>
          <w:szCs w:val="20"/>
        </w:rPr>
        <w:t>Jain, Atit [</w:t>
      </w:r>
      <w:hyperlink r:id="rId45" w:history="1">
        <w:r>
          <w:rPr>
            <w:rStyle w:val="Hyperlink"/>
            <w:rFonts w:ascii="Tahoma" w:hAnsi="Tahoma" w:cs="Tahoma"/>
            <w:color w:val="954F72"/>
            <w:sz w:val="20"/>
            <w:szCs w:val="20"/>
          </w:rPr>
          <w:t>mailto:Atit.Jain@caviumnetworks.com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Monday, March 16, 2015 10:40 AM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r>
        <w:rPr>
          <w:rFonts w:ascii="Tahoma" w:hAnsi="Tahoma" w:cs="Tahoma"/>
          <w:sz w:val="20"/>
          <w:szCs w:val="20"/>
        </w:rPr>
        <w:t>Manickam, Arunsubash;</w:t>
      </w:r>
      <w:r>
        <w:rPr>
          <w:rStyle w:val="apple-converted-space"/>
          <w:rFonts w:ascii="Tahoma" w:hAnsi="Tahoma" w:cs="Tahoma"/>
          <w:sz w:val="20"/>
          <w:szCs w:val="20"/>
        </w:rPr>
        <w:t> </w:t>
      </w:r>
      <w:hyperlink r:id="rId46"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47"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5D2F53B1" w14:textId="77777777" w:rsidR="001E1674" w:rsidRDefault="001E1674" w:rsidP="001E1674">
      <w:pPr>
        <w:rPr>
          <w:rFonts w:ascii="Calibri" w:hAnsi="Calibri" w:cs="Calibri"/>
        </w:rPr>
      </w:pPr>
      <w:r>
        <w:rPr>
          <w:rFonts w:ascii="Calibri" w:hAnsi="Calibri" w:cs="Calibri"/>
        </w:rPr>
        <w:t> </w:t>
      </w:r>
    </w:p>
    <w:p w14:paraId="7BAA978C" w14:textId="77777777" w:rsidR="001E1674" w:rsidRDefault="001E1674" w:rsidP="001E1674">
      <w:pPr>
        <w:rPr>
          <w:rFonts w:ascii="Calibri" w:hAnsi="Calibri" w:cs="Calibri"/>
        </w:rPr>
      </w:pPr>
      <w:r>
        <w:rPr>
          <w:rFonts w:ascii="Calibri" w:hAnsi="Calibri" w:cs="Calibri"/>
          <w:color w:val="1F497D"/>
        </w:rPr>
        <w:t>Hi Arun,</w:t>
      </w:r>
    </w:p>
    <w:p w14:paraId="5A84C56D" w14:textId="77777777" w:rsidR="001E1674" w:rsidRDefault="001E1674" w:rsidP="001E1674">
      <w:pPr>
        <w:rPr>
          <w:rFonts w:ascii="Calibri" w:hAnsi="Calibri" w:cs="Calibri"/>
        </w:rPr>
      </w:pPr>
      <w:r>
        <w:rPr>
          <w:rFonts w:ascii="Calibri" w:hAnsi="Calibri" w:cs="Calibri"/>
          <w:color w:val="1F497D"/>
        </w:rPr>
        <w:t> </w:t>
      </w:r>
    </w:p>
    <w:p w14:paraId="3296D245" w14:textId="77777777" w:rsidR="001E1674" w:rsidRDefault="001E1674" w:rsidP="001E1674">
      <w:pPr>
        <w:rPr>
          <w:rFonts w:ascii="Calibri" w:hAnsi="Calibri" w:cs="Calibri"/>
        </w:rPr>
      </w:pPr>
      <w:r>
        <w:rPr>
          <w:rFonts w:ascii="Calibri" w:hAnsi="Calibri" w:cs="Calibri"/>
          <w:color w:val="1F497D"/>
        </w:rPr>
        <w:t>Following is part of ver3 doc. My question was “(why) Also should we include the packet type(</w:t>
      </w:r>
      <w:r>
        <w:rPr>
          <w:rFonts w:ascii="Calibri" w:hAnsi="Calibri" w:cs="Calibri"/>
        </w:rPr>
        <w:t>_sai_sflow_packet_type_t</w:t>
      </w:r>
      <w:r>
        <w:rPr>
          <w:rFonts w:ascii="Calibri" w:hAnsi="Calibri" w:cs="Calibri"/>
          <w:color w:val="1F497D"/>
        </w:rPr>
        <w:t>) here”. I am also saying that the SAI api should not be aware. So we should remove following from the doc.</w:t>
      </w:r>
    </w:p>
    <w:p w14:paraId="5F0D7B94" w14:textId="77777777" w:rsidR="001E1674" w:rsidRDefault="001E1674" w:rsidP="001E1674">
      <w:pPr>
        <w:rPr>
          <w:rFonts w:ascii="Calibri" w:hAnsi="Calibri" w:cs="Calibri"/>
        </w:rPr>
      </w:pPr>
      <w:r>
        <w:rPr>
          <w:rFonts w:ascii="Calibri" w:hAnsi="Calibri" w:cs="Calibri"/>
          <w:color w:val="1F497D"/>
        </w:rPr>
        <w:t> </w:t>
      </w:r>
    </w:p>
    <w:p w14:paraId="234AC6CB" w14:textId="77777777" w:rsidR="001E1674" w:rsidRDefault="001E1674" w:rsidP="001E1674">
      <w:pPr>
        <w:rPr>
          <w:rFonts w:ascii="MS Mincho" w:eastAsia="MS Mincho" w:hAnsi="MS Mincho" w:cs="Times New Roman"/>
          <w:sz w:val="20"/>
          <w:szCs w:val="20"/>
        </w:rPr>
      </w:pPr>
      <w:r>
        <w:rPr>
          <w:rFonts w:ascii="Calibri" w:hAnsi="Calibri" w:cs="Calibri"/>
          <w:sz w:val="20"/>
          <w:szCs w:val="20"/>
        </w:rPr>
        <w:t>typedef enum _sai_sflow_packet_type_t</w:t>
      </w:r>
    </w:p>
    <w:p w14:paraId="06B90E0D" w14:textId="77777777" w:rsidR="001E1674" w:rsidRDefault="001E1674" w:rsidP="001E1674">
      <w:pPr>
        <w:rPr>
          <w:rFonts w:ascii="MS Mincho" w:eastAsia="MS Mincho" w:hAnsi="MS Mincho"/>
          <w:sz w:val="20"/>
          <w:szCs w:val="20"/>
        </w:rPr>
      </w:pPr>
      <w:r>
        <w:rPr>
          <w:rFonts w:ascii="Calibri" w:hAnsi="Calibri" w:cs="Calibri"/>
          <w:sz w:val="20"/>
          <w:szCs w:val="20"/>
        </w:rPr>
        <w:t>{</w:t>
      </w:r>
    </w:p>
    <w:p w14:paraId="045CB3F6"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SAI_SFLOW_PACKET_TYPE_UNICAST ,</w:t>
      </w:r>
    </w:p>
    <w:p w14:paraId="7370906C"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SAI_SFLOW_PACKET_TYPE_MULTICAST,</w:t>
      </w:r>
    </w:p>
    <w:p w14:paraId="406177F2"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SAI_SFLOW_PACKET_TYPE_BROADCAST,</w:t>
      </w:r>
    </w:p>
    <w:p w14:paraId="76434A5D"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SAI_SFLOW_PACKET_TYPE_UNKNOWN_UNICAST ,</w:t>
      </w:r>
    </w:p>
    <w:p w14:paraId="0E88CE9E"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SAI_SFLOW_PACKET_TYPE_UNREGISTERED_MULTICAST ,</w:t>
      </w:r>
    </w:p>
    <w:p w14:paraId="316B4E67" w14:textId="77777777" w:rsidR="001E1674" w:rsidRDefault="001E1674" w:rsidP="001E1674">
      <w:pPr>
        <w:rPr>
          <w:rFonts w:ascii="MS Mincho" w:eastAsia="MS Mincho" w:hAnsi="MS Mincho"/>
          <w:sz w:val="20"/>
          <w:szCs w:val="20"/>
        </w:rPr>
      </w:pPr>
      <w:r>
        <w:rPr>
          <w:rFonts w:ascii="Calibri" w:hAnsi="Calibri" w:cs="Calibri"/>
          <w:sz w:val="20"/>
          <w:szCs w:val="20"/>
        </w:rPr>
        <w:t>   </w:t>
      </w:r>
      <w:r>
        <w:rPr>
          <w:rStyle w:val="apple-converted-space"/>
          <w:rFonts w:ascii="Calibri" w:hAnsi="Calibri" w:cs="Calibri"/>
          <w:sz w:val="20"/>
          <w:szCs w:val="20"/>
        </w:rPr>
        <w:t> </w:t>
      </w:r>
    </w:p>
    <w:p w14:paraId="7CAB986F" w14:textId="77777777" w:rsidR="001E1674" w:rsidRDefault="001E1674" w:rsidP="001E1674">
      <w:pPr>
        <w:rPr>
          <w:rFonts w:ascii="MS Mincho" w:eastAsia="MS Mincho" w:hAnsi="MS Mincho"/>
          <w:sz w:val="20"/>
          <w:szCs w:val="20"/>
        </w:rPr>
      </w:pPr>
      <w:r>
        <w:rPr>
          <w:rFonts w:ascii="Calibri" w:hAnsi="Calibri" w:cs="Calibri"/>
          <w:sz w:val="20"/>
          <w:szCs w:val="20"/>
        </w:rPr>
        <w:lastRenderedPageBreak/>
        <w:t>}</w:t>
      </w:r>
      <w:r>
        <w:rPr>
          <w:rStyle w:val="apple-converted-space"/>
          <w:rFonts w:ascii="Calibri" w:hAnsi="Calibri" w:cs="Calibri"/>
          <w:sz w:val="20"/>
          <w:szCs w:val="20"/>
        </w:rPr>
        <w:t> </w:t>
      </w:r>
      <w:r>
        <w:rPr>
          <w:rFonts w:ascii="Calibri" w:hAnsi="Calibri" w:cs="Calibri"/>
          <w:b/>
          <w:bCs/>
          <w:sz w:val="20"/>
          <w:szCs w:val="20"/>
        </w:rPr>
        <w:t>sai_sflow_packet_type_t</w:t>
      </w:r>
      <w:r>
        <w:rPr>
          <w:rFonts w:ascii="Calibri" w:hAnsi="Calibri" w:cs="Calibri"/>
          <w:sz w:val="20"/>
          <w:szCs w:val="20"/>
        </w:rPr>
        <w:t>;</w:t>
      </w:r>
    </w:p>
    <w:p w14:paraId="5E03E46A" w14:textId="77777777" w:rsidR="001E1674" w:rsidRDefault="001E1674" w:rsidP="001E1674">
      <w:pPr>
        <w:rPr>
          <w:rFonts w:ascii="MS Mincho" w:eastAsia="MS Mincho" w:hAnsi="MS Mincho"/>
          <w:sz w:val="20"/>
          <w:szCs w:val="20"/>
        </w:rPr>
      </w:pPr>
      <w:r>
        <w:rPr>
          <w:rFonts w:ascii="Calibri" w:hAnsi="Calibri" w:cs="Calibri"/>
          <w:sz w:val="20"/>
          <w:szCs w:val="20"/>
        </w:rPr>
        <w:t> </w:t>
      </w:r>
    </w:p>
    <w:p w14:paraId="565EADB8" w14:textId="77777777" w:rsidR="001E1674" w:rsidRDefault="001E1674" w:rsidP="001E1674">
      <w:pPr>
        <w:rPr>
          <w:rFonts w:ascii="Calibri" w:eastAsiaTheme="minorEastAsia" w:hAnsi="Calibri" w:cs="Calibri"/>
        </w:rPr>
      </w:pPr>
      <w:r>
        <w:rPr>
          <w:rFonts w:ascii="Calibri" w:hAnsi="Calibri" w:cs="Calibri"/>
          <w:color w:val="1F497D"/>
        </w:rPr>
        <w:t>Regards,</w:t>
      </w:r>
    </w:p>
    <w:p w14:paraId="093B4550" w14:textId="77777777" w:rsidR="001E1674" w:rsidRDefault="001E1674" w:rsidP="001E1674">
      <w:pPr>
        <w:rPr>
          <w:rFonts w:ascii="Calibri" w:hAnsi="Calibri" w:cs="Calibri"/>
        </w:rPr>
      </w:pPr>
      <w:r>
        <w:rPr>
          <w:rFonts w:ascii="Calibri" w:hAnsi="Calibri" w:cs="Calibri"/>
          <w:color w:val="1F497D"/>
        </w:rPr>
        <w:t>Atit</w:t>
      </w:r>
    </w:p>
    <w:p w14:paraId="41DEBCE5" w14:textId="77777777" w:rsidR="001E1674" w:rsidRDefault="001E1674" w:rsidP="001E1674">
      <w:pPr>
        <w:rPr>
          <w:rFonts w:ascii="Calibri" w:hAnsi="Calibri" w:cs="Calibri"/>
        </w:rPr>
      </w:pPr>
      <w:r>
        <w:rPr>
          <w:rFonts w:ascii="Calibri" w:hAnsi="Calibri" w:cs="Calibri"/>
          <w:color w:val="1F497D"/>
        </w:rPr>
        <w:t> </w:t>
      </w:r>
    </w:p>
    <w:p w14:paraId="190164D3" w14:textId="77777777" w:rsidR="001E1674" w:rsidRDefault="001E1674" w:rsidP="001E1674">
      <w:pPr>
        <w:rPr>
          <w:rFonts w:ascii="Calibri" w:hAnsi="Calibri" w:cs="Calibri"/>
        </w:rPr>
      </w:pPr>
      <w:r>
        <w:rPr>
          <w:rFonts w:ascii="Calibri" w:hAnsi="Calibri" w:cs="Calibri"/>
          <w:color w:val="1F497D"/>
        </w:rPr>
        <w:t> </w:t>
      </w:r>
    </w:p>
    <w:p w14:paraId="6585BF01"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hyperlink r:id="rId48" w:history="1">
        <w:r>
          <w:rPr>
            <w:rStyle w:val="Hyperlink"/>
            <w:rFonts w:ascii="Tahoma" w:hAnsi="Tahoma" w:cs="Tahoma"/>
            <w:color w:val="954F72"/>
            <w:sz w:val="20"/>
            <w:szCs w:val="20"/>
          </w:rPr>
          <w:t>Arunsubash_Manickam@Dell.com</w:t>
        </w:r>
      </w:hyperlink>
      <w:r>
        <w:rPr>
          <w:rStyle w:val="apple-converted-space"/>
          <w:rFonts w:ascii="Tahoma" w:hAnsi="Tahoma" w:cs="Tahoma"/>
          <w:sz w:val="20"/>
          <w:szCs w:val="20"/>
        </w:rPr>
        <w:t> </w:t>
      </w:r>
      <w:r>
        <w:rPr>
          <w:rFonts w:ascii="Tahoma" w:hAnsi="Tahoma" w:cs="Tahoma"/>
          <w:sz w:val="20"/>
          <w:szCs w:val="20"/>
        </w:rPr>
        <w:t>[</w:t>
      </w:r>
      <w:hyperlink r:id="rId49" w:history="1">
        <w:r>
          <w:rPr>
            <w:rStyle w:val="Hyperlink"/>
            <w:rFonts w:ascii="Tahoma" w:hAnsi="Tahoma" w:cs="Tahoma"/>
            <w:color w:val="954F72"/>
            <w:sz w:val="20"/>
            <w:szCs w:val="20"/>
          </w:rPr>
          <w:t>mailto:Arunsubash_Manickam@Dell.com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Monday, March 16, 2015 9:04 AM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r>
        <w:rPr>
          <w:rFonts w:ascii="Tahoma" w:hAnsi="Tahoma" w:cs="Tahoma"/>
          <w:sz w:val="20"/>
          <w:szCs w:val="20"/>
        </w:rPr>
        <w:t>Jain, Atit;</w:t>
      </w:r>
      <w:r>
        <w:rPr>
          <w:rStyle w:val="apple-converted-space"/>
          <w:rFonts w:ascii="Tahoma" w:hAnsi="Tahoma" w:cs="Tahoma"/>
          <w:sz w:val="20"/>
          <w:szCs w:val="20"/>
        </w:rPr>
        <w:t> </w:t>
      </w:r>
      <w:hyperlink r:id="rId50"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51"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56FD66B9" w14:textId="77777777" w:rsidR="001E1674" w:rsidRDefault="001E1674" w:rsidP="001E1674">
      <w:pPr>
        <w:rPr>
          <w:rFonts w:ascii="Calibri" w:hAnsi="Calibri" w:cs="Calibri"/>
        </w:rPr>
      </w:pPr>
      <w:r>
        <w:rPr>
          <w:rFonts w:ascii="Calibri" w:hAnsi="Calibri" w:cs="Calibri"/>
        </w:rPr>
        <w:t> </w:t>
      </w:r>
    </w:p>
    <w:p w14:paraId="525AAD7C" w14:textId="77777777" w:rsidR="001E1674" w:rsidRDefault="001E1674" w:rsidP="001E1674">
      <w:pPr>
        <w:rPr>
          <w:rFonts w:ascii="Calibri" w:hAnsi="Calibri" w:cs="Calibri"/>
        </w:rPr>
      </w:pPr>
      <w:r>
        <w:rPr>
          <w:rFonts w:ascii="Calibri" w:hAnsi="Calibri" w:cs="Calibri"/>
          <w:color w:val="1F497D"/>
        </w:rPr>
        <w:t>Hi Atit,</w:t>
      </w:r>
    </w:p>
    <w:p w14:paraId="7BBE458F" w14:textId="77777777" w:rsidR="001E1674" w:rsidRDefault="001E1674" w:rsidP="001E1674">
      <w:pPr>
        <w:rPr>
          <w:rFonts w:ascii="Calibri" w:hAnsi="Calibri" w:cs="Calibri"/>
        </w:rPr>
      </w:pPr>
      <w:r>
        <w:rPr>
          <w:rFonts w:ascii="Calibri" w:hAnsi="Calibri" w:cs="Calibri"/>
          <w:color w:val="1F497D"/>
        </w:rPr>
        <w:t> </w:t>
      </w:r>
    </w:p>
    <w:p w14:paraId="4D7F8525" w14:textId="77777777" w:rsidR="001E1674" w:rsidRDefault="001E1674" w:rsidP="001E1674">
      <w:pPr>
        <w:rPr>
          <w:rFonts w:ascii="Calibri" w:hAnsi="Calibri" w:cs="Calibri"/>
        </w:rPr>
      </w:pPr>
      <w:r>
        <w:rPr>
          <w:rFonts w:ascii="Calibri" w:hAnsi="Calibri" w:cs="Calibri"/>
          <w:color w:val="1F497D"/>
        </w:rPr>
        <w:t>My understanding is at SAI the SFLOW packet would be transparently passed up/down based on the RX/TX so why should SAI be aware of the SFLOW packet type being send. Are you asking for the case where SFLOW is supported in HW and we can define the SFLOW packet fields</w:t>
      </w:r>
    </w:p>
    <w:p w14:paraId="3023C292" w14:textId="77777777" w:rsidR="001E1674" w:rsidRDefault="001E1674" w:rsidP="001E1674">
      <w:pPr>
        <w:rPr>
          <w:rFonts w:ascii="Calibri" w:hAnsi="Calibri" w:cs="Calibri"/>
        </w:rPr>
      </w:pPr>
      <w:r>
        <w:rPr>
          <w:rFonts w:ascii="Calibri" w:hAnsi="Calibri" w:cs="Calibri"/>
          <w:color w:val="1F497D"/>
        </w:rPr>
        <w:t> </w:t>
      </w:r>
    </w:p>
    <w:p w14:paraId="66EC249E" w14:textId="77777777" w:rsidR="001E1674" w:rsidRDefault="001E1674" w:rsidP="001E1674">
      <w:pPr>
        <w:rPr>
          <w:rFonts w:ascii="Calibri" w:hAnsi="Calibri" w:cs="Calibri"/>
        </w:rPr>
      </w:pPr>
      <w:r>
        <w:rPr>
          <w:rFonts w:ascii="Calibri" w:hAnsi="Calibri" w:cs="Calibri"/>
          <w:color w:val="1F497D"/>
        </w:rPr>
        <w:t>On your other question, we have a mode set attribute which would return an ERROR is we try to set Fast path on a NPU that does not support switch handling of SFLOW samples.</w:t>
      </w:r>
    </w:p>
    <w:p w14:paraId="0C45A97A" w14:textId="77777777" w:rsidR="001E1674" w:rsidRDefault="001E1674" w:rsidP="001E1674">
      <w:pPr>
        <w:rPr>
          <w:rFonts w:ascii="Calibri" w:hAnsi="Calibri" w:cs="Calibri"/>
        </w:rPr>
      </w:pPr>
      <w:r>
        <w:rPr>
          <w:rFonts w:ascii="Calibri" w:hAnsi="Calibri" w:cs="Calibri"/>
          <w:color w:val="1F497D"/>
        </w:rPr>
        <w:t> </w:t>
      </w:r>
    </w:p>
    <w:p w14:paraId="67836C42" w14:textId="77777777" w:rsidR="001E1674" w:rsidRDefault="001E1674" w:rsidP="001E1674">
      <w:pPr>
        <w:rPr>
          <w:rFonts w:ascii="Calibri" w:hAnsi="Calibri" w:cs="Calibri"/>
        </w:rPr>
      </w:pPr>
      <w:r>
        <w:rPr>
          <w:rFonts w:ascii="Calibri" w:hAnsi="Calibri" w:cs="Calibri"/>
          <w:color w:val="1F497D"/>
        </w:rPr>
        <w:t>-Arun</w:t>
      </w:r>
    </w:p>
    <w:p w14:paraId="37DD0FFF" w14:textId="77777777" w:rsidR="001E1674" w:rsidRDefault="001E1674" w:rsidP="001E1674">
      <w:pPr>
        <w:rPr>
          <w:rFonts w:ascii="Calibri" w:hAnsi="Calibri" w:cs="Calibri"/>
        </w:rPr>
      </w:pPr>
      <w:r>
        <w:rPr>
          <w:rFonts w:ascii="Calibri" w:hAnsi="Calibri" w:cs="Calibri"/>
          <w:color w:val="1F497D"/>
        </w:rPr>
        <w:t> </w:t>
      </w:r>
    </w:p>
    <w:p w14:paraId="36BB7251"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r>
        <w:rPr>
          <w:rFonts w:ascii="Tahoma" w:hAnsi="Tahoma" w:cs="Tahoma"/>
          <w:sz w:val="20"/>
          <w:szCs w:val="20"/>
        </w:rPr>
        <w:t>Jain, Atit [</w:t>
      </w:r>
      <w:hyperlink r:id="rId52" w:history="1">
        <w:r>
          <w:rPr>
            <w:rStyle w:val="Hyperlink"/>
            <w:rFonts w:ascii="Tahoma" w:hAnsi="Tahoma" w:cs="Tahoma"/>
            <w:color w:val="954F72"/>
            <w:sz w:val="20"/>
            <w:szCs w:val="20"/>
          </w:rPr>
          <w:t>mailto:Atit.Jain@caviumnetworks.com</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Sunday, March 15, 2015 5:02 PM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r>
        <w:rPr>
          <w:rFonts w:ascii="Tahoma" w:hAnsi="Tahoma" w:cs="Tahoma"/>
          <w:sz w:val="20"/>
          <w:szCs w:val="20"/>
        </w:rPr>
        <w:t>Manickam, Arunsubash;</w:t>
      </w:r>
      <w:r>
        <w:rPr>
          <w:rStyle w:val="apple-converted-space"/>
          <w:rFonts w:ascii="Tahoma" w:hAnsi="Tahoma" w:cs="Tahoma"/>
          <w:sz w:val="20"/>
          <w:szCs w:val="20"/>
        </w:rPr>
        <w:t> </w:t>
      </w:r>
      <w:hyperlink r:id="rId53"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54"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501D6E9B" w14:textId="77777777" w:rsidR="001E1674" w:rsidRDefault="001E1674" w:rsidP="001E1674">
      <w:pPr>
        <w:rPr>
          <w:rFonts w:ascii="Calibri" w:hAnsi="Calibri" w:cs="Calibri"/>
        </w:rPr>
      </w:pPr>
      <w:r>
        <w:rPr>
          <w:rFonts w:ascii="Calibri" w:hAnsi="Calibri" w:cs="Calibri"/>
        </w:rPr>
        <w:t> </w:t>
      </w:r>
    </w:p>
    <w:p w14:paraId="142920B4" w14:textId="77777777" w:rsidR="001E1674" w:rsidRDefault="001E1674" w:rsidP="001E1674">
      <w:pPr>
        <w:rPr>
          <w:rFonts w:ascii="Calibri" w:hAnsi="Calibri" w:cs="Calibri"/>
        </w:rPr>
      </w:pPr>
      <w:r>
        <w:rPr>
          <w:rFonts w:ascii="Calibri" w:hAnsi="Calibri" w:cs="Calibri"/>
          <w:color w:val="1F497D"/>
        </w:rPr>
        <w:t>Hi Arun,</w:t>
      </w:r>
    </w:p>
    <w:p w14:paraId="08D85E8E" w14:textId="77777777" w:rsidR="001E1674" w:rsidRDefault="001E1674" w:rsidP="001E1674">
      <w:pPr>
        <w:rPr>
          <w:rFonts w:ascii="Calibri" w:hAnsi="Calibri" w:cs="Calibri"/>
        </w:rPr>
      </w:pPr>
      <w:r>
        <w:rPr>
          <w:rFonts w:ascii="Calibri" w:hAnsi="Calibri" w:cs="Calibri"/>
          <w:color w:val="1F497D"/>
        </w:rPr>
        <w:t> </w:t>
      </w:r>
    </w:p>
    <w:p w14:paraId="6FB013CC" w14:textId="77777777" w:rsidR="001E1674" w:rsidRDefault="001E1674" w:rsidP="001E1674">
      <w:pPr>
        <w:rPr>
          <w:rFonts w:ascii="Calibri" w:hAnsi="Calibri" w:cs="Calibri"/>
        </w:rPr>
      </w:pPr>
      <w:r>
        <w:rPr>
          <w:rFonts w:ascii="Calibri" w:hAnsi="Calibri" w:cs="Calibri"/>
          <w:color w:val="1F497D"/>
        </w:rPr>
        <w:t>One comment inline. Also should we include the packet type(</w:t>
      </w:r>
      <w:r>
        <w:rPr>
          <w:rFonts w:ascii="Calibri" w:hAnsi="Calibri" w:cs="Calibri"/>
        </w:rPr>
        <w:t>_sai_sflow_packet_type_t</w:t>
      </w:r>
      <w:r>
        <w:rPr>
          <w:rFonts w:ascii="Calibri" w:hAnsi="Calibri" w:cs="Calibri"/>
          <w:color w:val="1F497D"/>
        </w:rPr>
        <w:t>) here, Ideally the packet related aspects are part of datagram sent to the collector. If we see the RFC (version 5) the MIB doesn’t have this attribute. Once enabled on the port/source, all the packets should be sampled. Let mi know if I missed something.</w:t>
      </w:r>
    </w:p>
    <w:p w14:paraId="50F46B60" w14:textId="77777777" w:rsidR="001E1674" w:rsidRDefault="001E1674" w:rsidP="001E1674">
      <w:pPr>
        <w:rPr>
          <w:rFonts w:ascii="Calibri" w:hAnsi="Calibri" w:cs="Calibri"/>
        </w:rPr>
      </w:pPr>
      <w:r>
        <w:rPr>
          <w:rFonts w:ascii="Calibri" w:hAnsi="Calibri" w:cs="Calibri"/>
          <w:color w:val="1F497D"/>
        </w:rPr>
        <w:t> </w:t>
      </w:r>
    </w:p>
    <w:p w14:paraId="4BC81BDD" w14:textId="77777777" w:rsidR="001E1674" w:rsidRDefault="001E1674" w:rsidP="001E1674">
      <w:pPr>
        <w:rPr>
          <w:rFonts w:ascii="Calibri" w:hAnsi="Calibri" w:cs="Calibri"/>
        </w:rPr>
      </w:pPr>
      <w:r>
        <w:rPr>
          <w:rFonts w:ascii="Calibri" w:hAnsi="Calibri" w:cs="Calibri"/>
          <w:color w:val="1F497D"/>
        </w:rPr>
        <w:lastRenderedPageBreak/>
        <w:t>Regards,</w:t>
      </w:r>
    </w:p>
    <w:p w14:paraId="56E1CCE5" w14:textId="77777777" w:rsidR="001E1674" w:rsidRDefault="001E1674" w:rsidP="001E1674">
      <w:pPr>
        <w:rPr>
          <w:rFonts w:ascii="Calibri" w:hAnsi="Calibri" w:cs="Calibri"/>
        </w:rPr>
      </w:pPr>
      <w:r>
        <w:rPr>
          <w:rFonts w:ascii="Calibri" w:hAnsi="Calibri" w:cs="Calibri"/>
          <w:color w:val="1F497D"/>
        </w:rPr>
        <w:t>Atit</w:t>
      </w:r>
    </w:p>
    <w:p w14:paraId="2F7E3E57" w14:textId="77777777" w:rsidR="001E1674" w:rsidRDefault="001E1674" w:rsidP="001E1674">
      <w:pPr>
        <w:rPr>
          <w:rFonts w:ascii="Calibri" w:hAnsi="Calibri" w:cs="Calibri"/>
        </w:rPr>
      </w:pPr>
      <w:r>
        <w:rPr>
          <w:rFonts w:ascii="Calibri" w:hAnsi="Calibri" w:cs="Calibri"/>
          <w:color w:val="1F497D"/>
        </w:rPr>
        <w:t> </w:t>
      </w:r>
    </w:p>
    <w:p w14:paraId="192A5E95" w14:textId="77777777" w:rsidR="001E1674" w:rsidRDefault="001E1674" w:rsidP="001E1674">
      <w:pPr>
        <w:rPr>
          <w:rFonts w:ascii="Calibri" w:hAnsi="Calibri" w:cs="Calibri"/>
        </w:rPr>
      </w:pPr>
      <w:r>
        <w:rPr>
          <w:rFonts w:ascii="Calibri" w:hAnsi="Calibri" w:cs="Calibri"/>
          <w:color w:val="1F497D"/>
        </w:rPr>
        <w:t> </w:t>
      </w:r>
    </w:p>
    <w:p w14:paraId="097B3ED8" w14:textId="77777777" w:rsidR="001E1674" w:rsidRDefault="001E1674" w:rsidP="001E1674">
      <w:pPr>
        <w:rPr>
          <w:rFonts w:ascii="Calibri" w:hAnsi="Calibri" w:cs="Calibri"/>
        </w:rPr>
      </w:pPr>
      <w:r>
        <w:rPr>
          <w:rFonts w:ascii="Calibri" w:hAnsi="Calibri" w:cs="Calibri"/>
          <w:color w:val="1F497D"/>
        </w:rPr>
        <w:t> </w:t>
      </w:r>
    </w:p>
    <w:p w14:paraId="5826873C" w14:textId="77777777" w:rsidR="001E1674" w:rsidRDefault="001E1674" w:rsidP="001E1674">
      <w:pPr>
        <w:rPr>
          <w:rFonts w:ascii="Calibri" w:hAnsi="Calibri" w:cs="Calibri"/>
        </w:rPr>
      </w:pPr>
      <w:r>
        <w:rPr>
          <w:rFonts w:ascii="Calibri" w:hAnsi="Calibri" w:cs="Calibri"/>
          <w:color w:val="1F497D"/>
        </w:rPr>
        <w:t>I would expect the sai_api_query() to return NULL method table for SFLOW in this case</w:t>
      </w:r>
    </w:p>
    <w:p w14:paraId="591EED6D" w14:textId="77777777" w:rsidR="001E1674" w:rsidRDefault="001E1674" w:rsidP="001E1674">
      <w:pPr>
        <w:rPr>
          <w:rFonts w:ascii="Calibri" w:hAnsi="Calibri" w:cs="Calibri"/>
        </w:rPr>
      </w:pPr>
      <w:r>
        <w:rPr>
          <w:rFonts w:ascii="Calibri" w:hAnsi="Calibri" w:cs="Calibri"/>
          <w:color w:val="1F497D"/>
        </w:rPr>
        <w:t>&lt;Atit&gt; the query only returns the function table (struct) pointer. I think Srini meant the Switch’s capability of sending samples/datagrams directly to the collector.</w:t>
      </w:r>
    </w:p>
    <w:p w14:paraId="12874644" w14:textId="77777777" w:rsidR="001E1674" w:rsidRDefault="001E1674" w:rsidP="001E1674">
      <w:pPr>
        <w:rPr>
          <w:rFonts w:ascii="Calibri" w:hAnsi="Calibri" w:cs="Calibri"/>
        </w:rPr>
      </w:pPr>
      <w:r>
        <w:rPr>
          <w:rFonts w:ascii="Calibri" w:hAnsi="Calibri" w:cs="Calibri"/>
          <w:color w:val="1F497D"/>
        </w:rPr>
        <w:t> </w:t>
      </w:r>
    </w:p>
    <w:p w14:paraId="6A9F661C"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hyperlink r:id="rId55" w:history="1">
        <w:r>
          <w:rPr>
            <w:rStyle w:val="Hyperlink"/>
            <w:rFonts w:ascii="Tahoma" w:hAnsi="Tahoma" w:cs="Tahoma"/>
            <w:color w:val="954F72"/>
            <w:sz w:val="20"/>
            <w:szCs w:val="20"/>
          </w:rPr>
          <w:t>opencompute-networking-bounces@lists.opencompute.org</w:t>
        </w:r>
      </w:hyperlink>
      <w:r>
        <w:rPr>
          <w:rStyle w:val="apple-converted-space"/>
          <w:rFonts w:ascii="Tahoma" w:hAnsi="Tahoma" w:cs="Tahoma"/>
          <w:sz w:val="20"/>
          <w:szCs w:val="20"/>
        </w:rPr>
        <w:t> </w:t>
      </w:r>
      <w:r>
        <w:rPr>
          <w:rFonts w:ascii="Tahoma" w:hAnsi="Tahoma" w:cs="Tahoma"/>
          <w:sz w:val="20"/>
          <w:szCs w:val="20"/>
        </w:rPr>
        <w:t>[</w:t>
      </w:r>
      <w:hyperlink r:id="rId56" w:history="1">
        <w:r>
          <w:rPr>
            <w:rStyle w:val="Hyperlink"/>
            <w:rFonts w:ascii="Tahoma" w:hAnsi="Tahoma" w:cs="Tahoma"/>
            <w:color w:val="954F72"/>
            <w:sz w:val="20"/>
            <w:szCs w:val="20"/>
          </w:rPr>
          <w:t>mailto:opencompute-networking-bounces@lists.opencompute.org</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b/>
          <w:bCs/>
          <w:sz w:val="20"/>
          <w:szCs w:val="20"/>
        </w:rPr>
        <w:t>On Behalf Of</w:t>
      </w:r>
      <w:r>
        <w:rPr>
          <w:rStyle w:val="apple-converted-space"/>
          <w:rFonts w:ascii="Tahoma" w:hAnsi="Tahoma" w:cs="Tahoma"/>
          <w:b/>
          <w:bCs/>
          <w:sz w:val="20"/>
          <w:szCs w:val="20"/>
        </w:rPr>
        <w:t> </w:t>
      </w:r>
      <w:hyperlink r:id="rId57" w:history="1">
        <w:r>
          <w:rPr>
            <w:rStyle w:val="Hyperlink"/>
            <w:rFonts w:ascii="Tahoma" w:hAnsi="Tahoma" w:cs="Tahoma"/>
            <w:color w:val="954F72"/>
            <w:sz w:val="20"/>
            <w:szCs w:val="20"/>
          </w:rPr>
          <w:t>Arunsubash_Manickam@dell.com</w:t>
        </w:r>
      </w:hyperlink>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Sunday, March 15, 2015 3:17 PM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hyperlink r:id="rId58" w:history="1">
        <w:r>
          <w:rPr>
            <w:rStyle w:val="Hyperlink"/>
            <w:rFonts w:ascii="Tahoma" w:hAnsi="Tahoma" w:cs="Tahoma"/>
            <w:color w:val="954F72"/>
            <w:sz w:val="20"/>
            <w:szCs w:val="20"/>
          </w:rPr>
          <w:t>saddepalli@freescale.com</w:t>
        </w:r>
      </w:hyperlink>
      <w:r>
        <w:rPr>
          <w:rFonts w:ascii="Tahoma" w:hAnsi="Tahoma" w:cs="Tahoma"/>
          <w:sz w:val="20"/>
          <w:szCs w:val="20"/>
        </w:rPr>
        <w:t>;</w:t>
      </w:r>
      <w:r>
        <w:rPr>
          <w:rStyle w:val="apple-converted-space"/>
          <w:rFonts w:ascii="Tahoma" w:hAnsi="Tahoma" w:cs="Tahoma"/>
          <w:sz w:val="20"/>
          <w:szCs w:val="20"/>
        </w:rPr>
        <w:t> </w:t>
      </w:r>
      <w:hyperlink r:id="rId59"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[Opencompute-networking] SAI - SFLOW comments/recommendations</w:t>
      </w:r>
    </w:p>
    <w:p w14:paraId="001D1DFC" w14:textId="77777777" w:rsidR="001E1674" w:rsidRDefault="001E1674" w:rsidP="001E1674">
      <w:pPr>
        <w:rPr>
          <w:rFonts w:ascii="Calibri" w:hAnsi="Calibri" w:cs="Calibri"/>
        </w:rPr>
      </w:pPr>
      <w:r>
        <w:rPr>
          <w:rFonts w:ascii="Calibri" w:hAnsi="Calibri" w:cs="Calibri"/>
        </w:rPr>
        <w:t> </w:t>
      </w:r>
    </w:p>
    <w:p w14:paraId="78140FE8" w14:textId="77777777" w:rsidR="001E1674" w:rsidRDefault="001E1674" w:rsidP="001E1674">
      <w:pPr>
        <w:rPr>
          <w:rFonts w:ascii="Calibri" w:hAnsi="Calibri" w:cs="Calibri"/>
        </w:rPr>
      </w:pPr>
      <w:r>
        <w:rPr>
          <w:rFonts w:ascii="Calibri" w:hAnsi="Calibri" w:cs="Calibri"/>
          <w:color w:val="1F497D"/>
        </w:rPr>
        <w:t>Thanks for the feedback Srini</w:t>
      </w:r>
      <w:r>
        <w:rPr>
          <w:rStyle w:val="apple-converted-space"/>
          <w:rFonts w:ascii="Calibri" w:hAnsi="Calibri" w:cs="Calibri"/>
          <w:color w:val="1F497D"/>
        </w:rPr>
        <w:t> </w:t>
      </w:r>
    </w:p>
    <w:p w14:paraId="34B31C70" w14:textId="77777777" w:rsidR="001E1674" w:rsidRDefault="001E1674" w:rsidP="001E1674">
      <w:pPr>
        <w:rPr>
          <w:rFonts w:ascii="Calibri" w:hAnsi="Calibri" w:cs="Calibri"/>
        </w:rPr>
      </w:pPr>
      <w:r>
        <w:rPr>
          <w:rFonts w:ascii="Calibri" w:hAnsi="Calibri" w:cs="Calibri"/>
          <w:color w:val="1F497D"/>
        </w:rPr>
        <w:t> </w:t>
      </w:r>
    </w:p>
    <w:p w14:paraId="5656BECA" w14:textId="77777777" w:rsidR="001E1674" w:rsidRDefault="001E1674" w:rsidP="001E1674">
      <w:pPr>
        <w:rPr>
          <w:rFonts w:ascii="Calibri" w:hAnsi="Calibri" w:cs="Calibri"/>
        </w:rPr>
      </w:pPr>
      <w:r>
        <w:rPr>
          <w:rFonts w:ascii="Calibri" w:hAnsi="Calibri" w:cs="Calibri"/>
          <w:color w:val="1F497D"/>
        </w:rPr>
        <w:t>Comments inline</w:t>
      </w:r>
    </w:p>
    <w:p w14:paraId="58E23DDF" w14:textId="77777777" w:rsidR="001E1674" w:rsidRDefault="001E1674" w:rsidP="001E1674">
      <w:pPr>
        <w:rPr>
          <w:rFonts w:ascii="Calibri" w:hAnsi="Calibri" w:cs="Calibri"/>
        </w:rPr>
      </w:pPr>
      <w:r>
        <w:rPr>
          <w:rFonts w:ascii="Calibri" w:hAnsi="Calibri" w:cs="Calibri"/>
          <w:color w:val="1F497D"/>
        </w:rPr>
        <w:t> </w:t>
      </w:r>
    </w:p>
    <w:p w14:paraId="7A6C82D4" w14:textId="77777777" w:rsidR="001E1674" w:rsidRDefault="001E1674" w:rsidP="001E1674">
      <w:pPr>
        <w:outlineLvl w:val="0"/>
        <w:rPr>
          <w:rFonts w:ascii="Calibri" w:hAnsi="Calibri" w:cs="Calibri"/>
        </w:rPr>
      </w:pPr>
      <w:r>
        <w:rPr>
          <w:rFonts w:ascii="Tahoma" w:hAnsi="Tahoma" w:cs="Tahoma"/>
          <w:b/>
          <w:bCs/>
          <w:sz w:val="20"/>
          <w:szCs w:val="20"/>
        </w:rPr>
        <w:t>From:</w:t>
      </w:r>
      <w:r>
        <w:rPr>
          <w:rStyle w:val="apple-converted-space"/>
          <w:rFonts w:ascii="Tahoma" w:hAnsi="Tahoma" w:cs="Tahoma"/>
          <w:sz w:val="20"/>
          <w:szCs w:val="20"/>
        </w:rPr>
        <w:t> </w:t>
      </w:r>
      <w:hyperlink r:id="rId60" w:history="1">
        <w:r>
          <w:rPr>
            <w:rStyle w:val="Hyperlink"/>
            <w:rFonts w:ascii="Tahoma" w:hAnsi="Tahoma" w:cs="Tahoma"/>
            <w:color w:val="954F72"/>
            <w:sz w:val="20"/>
            <w:szCs w:val="20"/>
          </w:rPr>
          <w:t>opencompute-networking-bounces@lists.opencompute.org</w:t>
        </w:r>
      </w:hyperlink>
      <w:r>
        <w:rPr>
          <w:rStyle w:val="apple-converted-space"/>
          <w:rFonts w:ascii="Tahoma" w:hAnsi="Tahoma" w:cs="Tahoma"/>
          <w:sz w:val="20"/>
          <w:szCs w:val="20"/>
        </w:rPr>
        <w:t> </w:t>
      </w:r>
      <w:r>
        <w:rPr>
          <w:rFonts w:ascii="Tahoma" w:hAnsi="Tahoma" w:cs="Tahoma"/>
          <w:sz w:val="20"/>
          <w:szCs w:val="20"/>
        </w:rPr>
        <w:t>[</w:t>
      </w:r>
      <w:hyperlink r:id="rId61" w:history="1">
        <w:r>
          <w:rPr>
            <w:rStyle w:val="Hyperlink"/>
            <w:rFonts w:ascii="Tahoma" w:hAnsi="Tahoma" w:cs="Tahoma"/>
            <w:color w:val="954F72"/>
            <w:sz w:val="20"/>
            <w:szCs w:val="20"/>
          </w:rPr>
          <w:t>mailto:opencompute-networking-bounces@lists.opencompute.org</w:t>
        </w:r>
      </w:hyperlink>
      <w:r>
        <w:rPr>
          <w:rFonts w:ascii="Tahoma" w:hAnsi="Tahoma" w:cs="Tahoma"/>
          <w:sz w:val="20"/>
          <w:szCs w:val="20"/>
        </w:rPr>
        <w:t>]</w:t>
      </w:r>
      <w:r>
        <w:rPr>
          <w:rStyle w:val="apple-converted-space"/>
          <w:rFonts w:ascii="Tahoma" w:hAnsi="Tahoma" w:cs="Tahoma"/>
          <w:sz w:val="20"/>
          <w:szCs w:val="20"/>
        </w:rPr>
        <w:t> </w:t>
      </w:r>
      <w:r>
        <w:rPr>
          <w:rFonts w:ascii="Tahoma" w:hAnsi="Tahoma" w:cs="Tahoma"/>
          <w:b/>
          <w:bCs/>
          <w:sz w:val="20"/>
          <w:szCs w:val="20"/>
        </w:rPr>
        <w:t>On Behalf Of</w:t>
      </w:r>
      <w:r>
        <w:rPr>
          <w:rStyle w:val="apple-converted-space"/>
          <w:rFonts w:ascii="Tahoma" w:hAnsi="Tahoma" w:cs="Tahoma"/>
          <w:b/>
          <w:bCs/>
          <w:sz w:val="20"/>
          <w:szCs w:val="20"/>
        </w:rPr>
        <w:t> </w:t>
      </w:r>
      <w:r>
        <w:rPr>
          <w:rFonts w:ascii="Tahoma" w:hAnsi="Tahoma" w:cs="Tahoma"/>
          <w:sz w:val="20"/>
          <w:szCs w:val="20"/>
        </w:rPr>
        <w:t>Srini Addepalli</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Sunday, March 15, 2015 11:10 AM</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hyperlink r:id="rId62" w:history="1">
        <w:r>
          <w:rPr>
            <w:rStyle w:val="Hyperlink"/>
            <w:rFonts w:ascii="Tahoma" w:hAnsi="Tahoma" w:cs="Tahoma"/>
            <w:color w:val="954F72"/>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[Opencompute-networking] SAI - SFLOW comments/recommendations</w:t>
      </w:r>
    </w:p>
    <w:p w14:paraId="2FE3F1A8" w14:textId="77777777" w:rsidR="001E1674" w:rsidRDefault="001E1674" w:rsidP="001E1674">
      <w:pPr>
        <w:rPr>
          <w:rFonts w:ascii="Calibri" w:hAnsi="Calibri" w:cs="Calibri"/>
        </w:rPr>
      </w:pPr>
      <w:r>
        <w:rPr>
          <w:rFonts w:ascii="Calibri" w:hAnsi="Calibri" w:cs="Calibri"/>
        </w:rPr>
        <w:t> </w:t>
      </w:r>
    </w:p>
    <w:p w14:paraId="56BA906C" w14:textId="77777777" w:rsidR="001E1674" w:rsidRDefault="001E1674" w:rsidP="001E1674">
      <w:pPr>
        <w:rPr>
          <w:rFonts w:ascii="Calibri" w:hAnsi="Calibri" w:cs="Calibri"/>
        </w:rPr>
      </w:pPr>
      <w:r>
        <w:rPr>
          <w:rFonts w:ascii="Calibri" w:hAnsi="Calibri" w:cs="Calibri"/>
        </w:rPr>
        <w:t>Hi,</w:t>
      </w:r>
    </w:p>
    <w:p w14:paraId="4E4369A2" w14:textId="77777777" w:rsidR="001E1674" w:rsidRDefault="001E1674" w:rsidP="001E1674">
      <w:pPr>
        <w:rPr>
          <w:rFonts w:ascii="Calibri" w:hAnsi="Calibri" w:cs="Calibri"/>
        </w:rPr>
      </w:pPr>
      <w:r>
        <w:rPr>
          <w:rFonts w:ascii="Calibri" w:hAnsi="Calibri" w:cs="Calibri"/>
        </w:rPr>
        <w:t> </w:t>
      </w:r>
    </w:p>
    <w:p w14:paraId="0B3842FF" w14:textId="77777777" w:rsidR="001E1674" w:rsidRDefault="001E1674" w:rsidP="001E1674">
      <w:pPr>
        <w:rPr>
          <w:rFonts w:ascii="Calibri" w:hAnsi="Calibri" w:cs="Calibri"/>
        </w:rPr>
      </w:pPr>
      <w:r>
        <w:rPr>
          <w:rFonts w:ascii="Calibri" w:hAnsi="Calibri" w:cs="Calibri"/>
        </w:rPr>
        <w:t>Few comments :</w:t>
      </w:r>
    </w:p>
    <w:p w14:paraId="086EEDA2" w14:textId="77777777" w:rsidR="001E1674" w:rsidRDefault="001E1674" w:rsidP="001E1674">
      <w:pPr>
        <w:rPr>
          <w:rFonts w:ascii="Calibri" w:hAnsi="Calibri" w:cs="Calibri"/>
        </w:rPr>
      </w:pPr>
      <w:r>
        <w:rPr>
          <w:rFonts w:ascii="Calibri" w:hAnsi="Calibri" w:cs="Calibri"/>
        </w:rPr>
        <w:t> </w:t>
      </w:r>
    </w:p>
    <w:p w14:paraId="229F0DC9" w14:textId="77777777" w:rsidR="001E1674" w:rsidRDefault="001E1674" w:rsidP="001E1674">
      <w:pPr>
        <w:ind w:hanging="375"/>
        <w:rPr>
          <w:rFonts w:ascii="Calibri" w:hAnsi="Calibri" w:cs="Calibri"/>
        </w:rPr>
      </w:pPr>
      <w:r>
        <w:rPr>
          <w:rFonts w:ascii="Calibri" w:hAnsi="Calibri" w:cs="Calibri"/>
        </w:rPr>
        <w:t>1.</w:t>
      </w:r>
      <w:r>
        <w:rPr>
          <w:sz w:val="14"/>
          <w:szCs w:val="14"/>
        </w:rPr>
        <w:t>      </w:t>
      </w:r>
      <w:r>
        <w:rPr>
          <w:rStyle w:val="apple-converted-space"/>
          <w:sz w:val="14"/>
          <w:szCs w:val="14"/>
        </w:rPr>
        <w:t> </w:t>
      </w:r>
      <w:r>
        <w:rPr>
          <w:rFonts w:ascii="Calibri" w:hAnsi="Calibri" w:cs="Calibri"/>
        </w:rPr>
        <w:t>Counter sampling is equally important as packet sampling.  Please consider adding counter sampling capability.</w:t>
      </w:r>
    </w:p>
    <w:p w14:paraId="4AE098C2" w14:textId="77777777" w:rsidR="001E1674" w:rsidRDefault="001E1674" w:rsidP="001E1674">
      <w:pPr>
        <w:rPr>
          <w:rFonts w:ascii="Calibri" w:hAnsi="Calibri" w:cs="Calibri"/>
        </w:rPr>
      </w:pPr>
      <w:r>
        <w:rPr>
          <w:rFonts w:ascii="Calibri" w:hAnsi="Calibri" w:cs="Calibri"/>
          <w:color w:val="1F497D"/>
        </w:rPr>
        <w:t> </w:t>
      </w:r>
    </w:p>
    <w:p w14:paraId="255121EB" w14:textId="77777777" w:rsidR="001E1674" w:rsidRDefault="001E1674" w:rsidP="001E1674">
      <w:pPr>
        <w:rPr>
          <w:rFonts w:ascii="Calibri" w:hAnsi="Calibri" w:cs="Calibri"/>
        </w:rPr>
      </w:pPr>
      <w:r>
        <w:rPr>
          <w:rFonts w:ascii="Calibri" w:hAnsi="Calibri" w:cs="Calibri"/>
          <w:color w:val="1F497D"/>
        </w:rPr>
        <w:t>The header file would get to OCP Git gub in the next few weeks. You can propose this on top of that</w:t>
      </w:r>
    </w:p>
    <w:p w14:paraId="348F0D3D" w14:textId="77777777" w:rsidR="001E1674" w:rsidRDefault="001E1674" w:rsidP="001E1674">
      <w:pPr>
        <w:rPr>
          <w:rFonts w:ascii="Calibri" w:hAnsi="Calibri" w:cs="Calibri"/>
        </w:rPr>
      </w:pPr>
      <w:r>
        <w:rPr>
          <w:rFonts w:ascii="Calibri" w:hAnsi="Calibri" w:cs="Calibri"/>
          <w:color w:val="1F497D"/>
        </w:rPr>
        <w:lastRenderedPageBreak/>
        <w:t> </w:t>
      </w:r>
    </w:p>
    <w:p w14:paraId="6EFBA0F8" w14:textId="77777777" w:rsidR="001E1674" w:rsidRDefault="001E1674" w:rsidP="001E1674">
      <w:pPr>
        <w:ind w:hanging="375"/>
        <w:rPr>
          <w:rFonts w:ascii="Calibri" w:hAnsi="Calibri" w:cs="Calibri"/>
        </w:rPr>
      </w:pPr>
      <w:r>
        <w:rPr>
          <w:rFonts w:ascii="Calibri" w:hAnsi="Calibri" w:cs="Calibri"/>
        </w:rPr>
        <w:t>2.</w:t>
      </w:r>
      <w:r>
        <w:rPr>
          <w:sz w:val="14"/>
          <w:szCs w:val="14"/>
        </w:rPr>
        <w:t>      </w:t>
      </w:r>
      <w:r>
        <w:rPr>
          <w:rStyle w:val="apple-converted-space"/>
          <w:sz w:val="14"/>
          <w:szCs w:val="14"/>
        </w:rPr>
        <w:t> </w:t>
      </w:r>
      <w:r>
        <w:rPr>
          <w:rFonts w:ascii="Calibri" w:hAnsi="Calibri" w:cs="Calibri"/>
        </w:rPr>
        <w:t>Sflow packet and counter record transport is simple and many NPUs can send those directly to collectors without any intervention from the host.  Was there any particular reason to move this to appendix?  We would like to see this in the API.</w:t>
      </w:r>
    </w:p>
    <w:p w14:paraId="465B32B2" w14:textId="77777777" w:rsidR="001E1674" w:rsidRDefault="001E1674" w:rsidP="001E1674">
      <w:pPr>
        <w:rPr>
          <w:rFonts w:ascii="Calibri" w:hAnsi="Calibri" w:cs="Calibri"/>
        </w:rPr>
      </w:pPr>
      <w:r>
        <w:rPr>
          <w:rFonts w:ascii="Calibri" w:hAnsi="Calibri" w:cs="Calibri"/>
          <w:color w:val="1F497D"/>
        </w:rPr>
        <w:t> </w:t>
      </w:r>
    </w:p>
    <w:p w14:paraId="33B4A005" w14:textId="77777777" w:rsidR="001E1674" w:rsidRDefault="001E1674" w:rsidP="001E1674">
      <w:pPr>
        <w:rPr>
          <w:rFonts w:ascii="Calibri" w:hAnsi="Calibri" w:cs="Calibri"/>
        </w:rPr>
      </w:pPr>
      <w:r>
        <w:rPr>
          <w:rFonts w:ascii="Calibri" w:hAnsi="Calibri" w:cs="Calibri"/>
          <w:color w:val="1F497D"/>
        </w:rPr>
        <w:t>We wanted to make the interface in case the agent is supported by NPU to be complete and cover all cases. I could not get hold of any implementation that fully supports this functionality in NPU to provide a good interface and hence deferred for subsequent update</w:t>
      </w:r>
    </w:p>
    <w:p w14:paraId="336BB2FD" w14:textId="77777777" w:rsidR="001E1674" w:rsidRDefault="001E1674" w:rsidP="001E1674">
      <w:pPr>
        <w:rPr>
          <w:rFonts w:ascii="Calibri" w:hAnsi="Calibri" w:cs="Calibri"/>
        </w:rPr>
      </w:pPr>
      <w:r>
        <w:rPr>
          <w:rFonts w:ascii="Calibri" w:hAnsi="Calibri" w:cs="Calibri"/>
          <w:color w:val="1F497D"/>
        </w:rPr>
        <w:t> </w:t>
      </w:r>
    </w:p>
    <w:p w14:paraId="45BE5F37" w14:textId="77777777" w:rsidR="001E1674" w:rsidRDefault="001E1674" w:rsidP="001E1674">
      <w:pPr>
        <w:ind w:hanging="360"/>
        <w:rPr>
          <w:rFonts w:ascii="Calibri" w:hAnsi="Calibri" w:cs="Calibri"/>
        </w:rPr>
      </w:pPr>
      <w:r>
        <w:rPr>
          <w:rFonts w:ascii="Calibri" w:hAnsi="Calibri" w:cs="Calibri"/>
        </w:rPr>
        <w:t>3.</w:t>
      </w:r>
      <w:r>
        <w:rPr>
          <w:sz w:val="14"/>
          <w:szCs w:val="14"/>
        </w:rPr>
        <w:t>      </w:t>
      </w:r>
      <w:r>
        <w:rPr>
          <w:rStyle w:val="apple-converted-space"/>
          <w:sz w:val="14"/>
          <w:szCs w:val="14"/>
        </w:rPr>
        <w:t> </w:t>
      </w:r>
      <w:r>
        <w:rPr>
          <w:rFonts w:ascii="Calibri" w:hAnsi="Calibri" w:cs="Calibri"/>
        </w:rPr>
        <w:t>Since some switches don’t support transporting the packets samples and counter records,  it is good to have it exposed as switch capability.</w:t>
      </w:r>
    </w:p>
    <w:p w14:paraId="33578983" w14:textId="77777777" w:rsidR="001E1674" w:rsidRDefault="001E1674" w:rsidP="001E1674">
      <w:pPr>
        <w:rPr>
          <w:rFonts w:ascii="Calibri" w:hAnsi="Calibri" w:cs="Calibri"/>
        </w:rPr>
      </w:pPr>
      <w:r>
        <w:rPr>
          <w:rFonts w:ascii="Calibri" w:hAnsi="Calibri" w:cs="Calibri"/>
          <w:color w:val="1F497D"/>
        </w:rPr>
        <w:t> </w:t>
      </w:r>
    </w:p>
    <w:p w14:paraId="404339D6" w14:textId="77777777" w:rsidR="001E1674" w:rsidRDefault="001E1674" w:rsidP="001E1674">
      <w:pPr>
        <w:rPr>
          <w:rFonts w:ascii="Calibri" w:hAnsi="Calibri" w:cs="Calibri"/>
        </w:rPr>
      </w:pPr>
      <w:r>
        <w:rPr>
          <w:rFonts w:ascii="Calibri" w:hAnsi="Calibri" w:cs="Calibri"/>
          <w:color w:val="1F497D"/>
        </w:rPr>
        <w:t>I would expect the sai_api_query() to return NULL method table for SFLOW in this case</w:t>
      </w:r>
    </w:p>
    <w:p w14:paraId="6E0E9903" w14:textId="77777777" w:rsidR="001E1674" w:rsidRDefault="001E1674" w:rsidP="001E1674">
      <w:pPr>
        <w:rPr>
          <w:rFonts w:ascii="Calibri" w:hAnsi="Calibri" w:cs="Calibri"/>
        </w:rPr>
      </w:pPr>
      <w:r>
        <w:rPr>
          <w:rFonts w:ascii="Calibri" w:hAnsi="Calibri" w:cs="Calibri"/>
          <w:color w:val="1F497D"/>
        </w:rPr>
        <w:t> </w:t>
      </w:r>
    </w:p>
    <w:p w14:paraId="4110F2DD" w14:textId="77777777" w:rsidR="001E1674" w:rsidRDefault="001E1674" w:rsidP="001E1674">
      <w:pPr>
        <w:rPr>
          <w:rFonts w:ascii="Calibri" w:hAnsi="Calibri" w:cs="Calibri"/>
        </w:rPr>
      </w:pPr>
      <w:r>
        <w:rPr>
          <w:rFonts w:ascii="Calibri" w:hAnsi="Calibri" w:cs="Calibri"/>
          <w:color w:val="1F497D"/>
        </w:rPr>
        <w:t>-Arun</w:t>
      </w:r>
    </w:p>
    <w:p w14:paraId="4241DBFB" w14:textId="77777777" w:rsidR="001E1674" w:rsidRDefault="001E1674" w:rsidP="001E1674">
      <w:pPr>
        <w:rPr>
          <w:rFonts w:ascii="Calibri" w:hAnsi="Calibri" w:cs="Calibri"/>
        </w:rPr>
      </w:pPr>
      <w:r>
        <w:rPr>
          <w:rFonts w:ascii="Calibri" w:hAnsi="Calibri" w:cs="Calibri"/>
          <w:color w:val="1F497D"/>
        </w:rPr>
        <w:t> </w:t>
      </w:r>
    </w:p>
    <w:p w14:paraId="73A101E6" w14:textId="77777777" w:rsidR="001E1674" w:rsidRDefault="001E1674" w:rsidP="001E1674">
      <w:pPr>
        <w:rPr>
          <w:rFonts w:ascii="Calibri" w:hAnsi="Calibri" w:cs="Calibri"/>
        </w:rPr>
      </w:pPr>
      <w:r>
        <w:rPr>
          <w:rFonts w:ascii="Calibri" w:hAnsi="Calibri" w:cs="Calibri"/>
        </w:rPr>
        <w:t>Thanks</w:t>
      </w:r>
      <w:r>
        <w:rPr>
          <w:rFonts w:ascii="Calibri" w:hAnsi="Calibri" w:cs="Calibri"/>
        </w:rPr>
        <w:br/>
        <w:t>Srini</w:t>
      </w:r>
    </w:p>
    <w:p w14:paraId="02D2CCF8" w14:textId="77777777" w:rsidR="001E1674" w:rsidRDefault="001E1674" w:rsidP="001E1674">
      <w:pPr>
        <w:rPr>
          <w:rFonts w:ascii="Calibri" w:hAnsi="Calibri" w:cs="Calibri"/>
        </w:rPr>
      </w:pPr>
      <w:r>
        <w:rPr>
          <w:rFonts w:ascii="Calibri" w:hAnsi="Calibri" w:cs="Calibri"/>
        </w:rPr>
        <w:t> </w:t>
      </w:r>
    </w:p>
    <w:p w14:paraId="6C0DF5AC" w14:textId="77777777" w:rsidR="001E1674" w:rsidRDefault="001E1674" w:rsidP="001E1674">
      <w:pPr>
        <w:rPr>
          <w:rFonts w:ascii="Times New Roman" w:hAnsi="Times New Roman" w:cs="Times New Roman"/>
          <w:sz w:val="24"/>
          <w:szCs w:val="24"/>
        </w:rPr>
      </w:pPr>
      <w:r>
        <w:rPr>
          <w:rFonts w:ascii="Helvetica" w:hAnsi="Helvetica" w:cs="Helvetica"/>
          <w:sz w:val="18"/>
          <w:szCs w:val="18"/>
        </w:rPr>
        <w:t>_______________________________________________</w:t>
      </w:r>
      <w:r>
        <w:rPr>
          <w:rFonts w:ascii="Helvetica" w:hAnsi="Helvetica" w:cs="Helvetica"/>
          <w:sz w:val="18"/>
          <w:szCs w:val="18"/>
        </w:rPr>
        <w:br/>
        <w:t>opencompute-networking mailing list</w:t>
      </w:r>
      <w:r>
        <w:rPr>
          <w:rFonts w:ascii="Helvetica" w:hAnsi="Helvetica" w:cs="Helvetica"/>
          <w:sz w:val="18"/>
          <w:szCs w:val="18"/>
        </w:rPr>
        <w:br/>
        <w:t>Unsubscribe:</w:t>
      </w:r>
      <w:r>
        <w:rPr>
          <w:rStyle w:val="apple-converted-space"/>
          <w:rFonts w:ascii="Helvetica" w:hAnsi="Helvetica" w:cs="Helvetica"/>
          <w:sz w:val="18"/>
          <w:szCs w:val="18"/>
        </w:rPr>
        <w:t> </w:t>
      </w:r>
      <w:hyperlink r:id="rId63" w:history="1">
        <w:r>
          <w:rPr>
            <w:rStyle w:val="Hyperlink"/>
            <w:rFonts w:ascii="Helvetica" w:hAnsi="Helvetica" w:cs="Helvetica"/>
            <w:color w:val="954F72"/>
            <w:sz w:val="18"/>
            <w:szCs w:val="18"/>
          </w:rPr>
          <w:t>http://lists.opencompute.org/mailman/options/opencompute-networking</w:t>
        </w:r>
      </w:hyperlink>
      <w:r>
        <w:rPr>
          <w:rFonts w:ascii="Helvetica" w:hAnsi="Helvetica" w:cs="Helvetica"/>
          <w:sz w:val="18"/>
          <w:szCs w:val="18"/>
        </w:rPr>
        <w:br/>
      </w:r>
      <w:r>
        <w:rPr>
          <w:rFonts w:ascii="Helvetica" w:hAnsi="Helvetica" w:cs="Helvetica"/>
          <w:sz w:val="18"/>
          <w:szCs w:val="18"/>
        </w:rPr>
        <w:br/>
      </w:r>
      <w:hyperlink r:id="rId64" w:history="1">
        <w:r>
          <w:rPr>
            <w:rStyle w:val="Hyperlink"/>
            <w:rFonts w:ascii="Helvetica" w:hAnsi="Helvetica" w:cs="Helvetica"/>
            <w:color w:val="954F72"/>
            <w:sz w:val="18"/>
            <w:szCs w:val="18"/>
          </w:rPr>
          <w:t>opencompute-networking@lists.opencompute.org</w:t>
        </w:r>
      </w:hyperlink>
      <w:r>
        <w:rPr>
          <w:rFonts w:ascii="Helvetica" w:hAnsi="Helvetica" w:cs="Helvetica"/>
          <w:sz w:val="18"/>
          <w:szCs w:val="18"/>
        </w:rPr>
        <w:br/>
      </w:r>
      <w:hyperlink r:id="rId65" w:history="1">
        <w:r>
          <w:rPr>
            <w:rStyle w:val="Hyperlink"/>
            <w:rFonts w:ascii="Helvetica" w:hAnsi="Helvetica" w:cs="Helvetica"/>
            <w:color w:val="954F72"/>
            <w:sz w:val="18"/>
            <w:szCs w:val="18"/>
          </w:rPr>
          <w:t>http://lists.opencompute.org/mailman/listinfo/opencompute-networking</w:t>
        </w:r>
      </w:hyperlink>
    </w:p>
    <w:p w14:paraId="6E96AE70" w14:textId="77777777" w:rsidR="001E1674" w:rsidRDefault="001E1674" w:rsidP="001E1674"/>
    <w:p w14:paraId="1030327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sFlow Header Datagram size [uint16_t] */</w:t>
      </w:r>
    </w:p>
    <w:p w14:paraId="240D1F81"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SAI_SFLOW_ATTR_L4_UDP_DATAGRAM_SIZE,</w:t>
      </w:r>
    </w:p>
    <w:p w14:paraId="267E5FA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sai_sflow_attr_t</w:t>
      </w:r>
    </w:p>
    <w:sectPr w:rsidR="000E68E3" w:rsidRPr="000E68E3" w:rsidSect="002D4814">
      <w:footerReference w:type="default" r:id="rId6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B5BFA" w14:textId="77777777" w:rsidR="00B01084" w:rsidRDefault="00B01084" w:rsidP="002A5AF4">
      <w:pPr>
        <w:spacing w:after="0" w:line="240" w:lineRule="auto"/>
      </w:pPr>
      <w:r>
        <w:separator/>
      </w:r>
    </w:p>
  </w:endnote>
  <w:endnote w:type="continuationSeparator" w:id="0">
    <w:p w14:paraId="27AEB67F" w14:textId="77777777" w:rsidR="00B01084" w:rsidRDefault="00B01084" w:rsidP="002A5AF4">
      <w:pPr>
        <w:spacing w:after="0" w:line="240" w:lineRule="auto"/>
      </w:pPr>
      <w:r>
        <w:continuationSeparator/>
      </w:r>
    </w:p>
  </w:endnote>
  <w:endnote w:type="continuationNotice" w:id="1">
    <w:p w14:paraId="1D25A91C" w14:textId="77777777" w:rsidR="00B01084" w:rsidRDefault="00B010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9FB53" w14:textId="77777777" w:rsidR="00302529" w:rsidRDefault="003025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302529" w:rsidRDefault="00302529">
    <w:pPr>
      <w:pStyle w:val="Footer"/>
    </w:pPr>
  </w:p>
  <w:p w14:paraId="0B495597" w14:textId="77777777" w:rsidR="00302529" w:rsidRDefault="003025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014C8" w14:textId="77777777" w:rsidR="00302529" w:rsidRDefault="003025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302529" w:rsidRDefault="00302529">
        <w:pPr>
          <w:pStyle w:val="Footer"/>
        </w:pPr>
        <w:r>
          <w:t xml:space="preserve">Page | </w:t>
        </w:r>
        <w:r>
          <w:fldChar w:fldCharType="begin"/>
        </w:r>
        <w:r>
          <w:instrText xml:space="preserve"> PAGE   \* MERGEFORMAT </w:instrText>
        </w:r>
        <w:r>
          <w:fldChar w:fldCharType="separate"/>
        </w:r>
        <w:r w:rsidR="002625ED">
          <w:rPr>
            <w:noProof/>
          </w:rPr>
          <w:t>i</w:t>
        </w:r>
        <w:r>
          <w:rPr>
            <w:noProof/>
          </w:rPr>
          <w:fldChar w:fldCharType="end"/>
        </w:r>
      </w:p>
    </w:sdtContent>
  </w:sdt>
  <w:p w14:paraId="6BF87303" w14:textId="77777777" w:rsidR="00302529" w:rsidRDefault="0030252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302529" w:rsidRDefault="00302529">
    <w:pPr>
      <w:pStyle w:val="Footer"/>
      <w:jc w:val="center"/>
    </w:pPr>
  </w:p>
  <w:p w14:paraId="71EF6CE8" w14:textId="77777777" w:rsidR="00302529" w:rsidRDefault="0030252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302529" w:rsidRDefault="00302529">
        <w:pPr>
          <w:pStyle w:val="Footer"/>
        </w:pPr>
        <w:r>
          <w:t xml:space="preserve">Page | </w:t>
        </w:r>
        <w:r>
          <w:fldChar w:fldCharType="begin"/>
        </w:r>
        <w:r>
          <w:instrText xml:space="preserve"> PAGE   \* MERGEFORMAT </w:instrText>
        </w:r>
        <w:r>
          <w:fldChar w:fldCharType="separate"/>
        </w:r>
        <w:r w:rsidR="002625ED">
          <w:rPr>
            <w:noProof/>
          </w:rPr>
          <w:t>1</w:t>
        </w:r>
        <w:r>
          <w:rPr>
            <w:noProof/>
          </w:rPr>
          <w:fldChar w:fldCharType="end"/>
        </w:r>
      </w:p>
    </w:sdtContent>
  </w:sdt>
  <w:p w14:paraId="59F8938E" w14:textId="77777777" w:rsidR="00302529" w:rsidRDefault="00302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6DC57" w14:textId="77777777" w:rsidR="00B01084" w:rsidRDefault="00B01084" w:rsidP="002A5AF4">
      <w:pPr>
        <w:spacing w:after="0" w:line="240" w:lineRule="auto"/>
      </w:pPr>
      <w:r>
        <w:separator/>
      </w:r>
    </w:p>
  </w:footnote>
  <w:footnote w:type="continuationSeparator" w:id="0">
    <w:p w14:paraId="7235FF20" w14:textId="77777777" w:rsidR="00B01084" w:rsidRDefault="00B01084" w:rsidP="002A5AF4">
      <w:pPr>
        <w:spacing w:after="0" w:line="240" w:lineRule="auto"/>
      </w:pPr>
      <w:r>
        <w:continuationSeparator/>
      </w:r>
    </w:p>
  </w:footnote>
  <w:footnote w:type="continuationNotice" w:id="1">
    <w:p w14:paraId="60732111" w14:textId="77777777" w:rsidR="00B01084" w:rsidRDefault="00B0108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FD1D" w14:textId="77777777" w:rsidR="00302529" w:rsidRDefault="003025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302529" w:rsidRDefault="00B01084">
        <w:pPr>
          <w:pStyle w:val="Header"/>
          <w:jc w:val="center"/>
        </w:pPr>
      </w:p>
    </w:sdtContent>
  </w:sdt>
  <w:p w14:paraId="3B6FD9CE" w14:textId="77777777" w:rsidR="00302529" w:rsidRDefault="003025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3388" w14:textId="77777777" w:rsidR="00302529" w:rsidRDefault="003025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5A1734"/>
    <w:multiLevelType w:val="hybridMultilevel"/>
    <w:tmpl w:val="AF42EA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047E8"/>
    <w:multiLevelType w:val="hybridMultilevel"/>
    <w:tmpl w:val="9FD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10"/>
  </w:num>
  <w:num w:numId="6">
    <w:abstractNumId w:val="11"/>
  </w:num>
  <w:num w:numId="7">
    <w:abstractNumId w:val="2"/>
  </w:num>
  <w:num w:numId="8">
    <w:abstractNumId w:val="6"/>
  </w:num>
  <w:num w:numId="9">
    <w:abstractNumId w:val="6"/>
  </w:num>
  <w:num w:numId="10">
    <w:abstractNumId w:val="9"/>
  </w:num>
  <w:num w:numId="11">
    <w:abstractNumId w:val="3"/>
  </w:num>
  <w:num w:numId="12">
    <w:abstractNumId w:val="6"/>
  </w:num>
  <w:num w:numId="13">
    <w:abstractNumId w:val="4"/>
  </w:num>
  <w:num w:numId="14">
    <w:abstractNumId w:val="8"/>
  </w:num>
  <w:num w:numId="15">
    <w:abstractNumId w:val="6"/>
  </w:num>
  <w:num w:numId="16">
    <w:abstractNumId w:val="12"/>
  </w:num>
  <w:num w:numId="17">
    <w:abstractNumId w:val="6"/>
  </w:num>
  <w:num w:numId="18">
    <w:abstractNumId w:val="6"/>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9FC"/>
    <w:rsid w:val="00003A73"/>
    <w:rsid w:val="00004FED"/>
    <w:rsid w:val="00006648"/>
    <w:rsid w:val="00010687"/>
    <w:rsid w:val="00011C47"/>
    <w:rsid w:val="00013291"/>
    <w:rsid w:val="0001440A"/>
    <w:rsid w:val="0001746A"/>
    <w:rsid w:val="00023C94"/>
    <w:rsid w:val="000259C9"/>
    <w:rsid w:val="00035AE6"/>
    <w:rsid w:val="0004252D"/>
    <w:rsid w:val="00054F66"/>
    <w:rsid w:val="0007513B"/>
    <w:rsid w:val="000809AC"/>
    <w:rsid w:val="00082908"/>
    <w:rsid w:val="000839CF"/>
    <w:rsid w:val="00094E3E"/>
    <w:rsid w:val="00094F74"/>
    <w:rsid w:val="00095BC3"/>
    <w:rsid w:val="000A3292"/>
    <w:rsid w:val="000A48EB"/>
    <w:rsid w:val="000C0859"/>
    <w:rsid w:val="000C1D9A"/>
    <w:rsid w:val="000C4B00"/>
    <w:rsid w:val="000D0118"/>
    <w:rsid w:val="000D0A51"/>
    <w:rsid w:val="000E0CC6"/>
    <w:rsid w:val="000E234F"/>
    <w:rsid w:val="000E68E3"/>
    <w:rsid w:val="000F222C"/>
    <w:rsid w:val="000F2CEC"/>
    <w:rsid w:val="000F6AE4"/>
    <w:rsid w:val="000F6F7D"/>
    <w:rsid w:val="00102407"/>
    <w:rsid w:val="00103749"/>
    <w:rsid w:val="00104A3B"/>
    <w:rsid w:val="001053E1"/>
    <w:rsid w:val="001103AF"/>
    <w:rsid w:val="00110B63"/>
    <w:rsid w:val="001206EB"/>
    <w:rsid w:val="001233EF"/>
    <w:rsid w:val="0012588B"/>
    <w:rsid w:val="0012748F"/>
    <w:rsid w:val="00134454"/>
    <w:rsid w:val="0013597A"/>
    <w:rsid w:val="00135AC2"/>
    <w:rsid w:val="001401F0"/>
    <w:rsid w:val="00140F58"/>
    <w:rsid w:val="001421F1"/>
    <w:rsid w:val="001430C6"/>
    <w:rsid w:val="0015130B"/>
    <w:rsid w:val="00156A19"/>
    <w:rsid w:val="0016201C"/>
    <w:rsid w:val="0016463F"/>
    <w:rsid w:val="001647BD"/>
    <w:rsid w:val="001649DF"/>
    <w:rsid w:val="001667CF"/>
    <w:rsid w:val="00170894"/>
    <w:rsid w:val="00170B45"/>
    <w:rsid w:val="001731E9"/>
    <w:rsid w:val="0017349F"/>
    <w:rsid w:val="0017537F"/>
    <w:rsid w:val="00180658"/>
    <w:rsid w:val="00181A17"/>
    <w:rsid w:val="00185F4C"/>
    <w:rsid w:val="00185FAE"/>
    <w:rsid w:val="00192BAB"/>
    <w:rsid w:val="0019478F"/>
    <w:rsid w:val="001A17DD"/>
    <w:rsid w:val="001A1FBD"/>
    <w:rsid w:val="001B0575"/>
    <w:rsid w:val="001B1C86"/>
    <w:rsid w:val="001B561D"/>
    <w:rsid w:val="001B5B89"/>
    <w:rsid w:val="001B7F35"/>
    <w:rsid w:val="001C046D"/>
    <w:rsid w:val="001C7B30"/>
    <w:rsid w:val="001E1674"/>
    <w:rsid w:val="001E1F0B"/>
    <w:rsid w:val="001E7411"/>
    <w:rsid w:val="001F05FE"/>
    <w:rsid w:val="001F3E03"/>
    <w:rsid w:val="00202414"/>
    <w:rsid w:val="00212566"/>
    <w:rsid w:val="002147EC"/>
    <w:rsid w:val="002154E6"/>
    <w:rsid w:val="00223E40"/>
    <w:rsid w:val="002262DF"/>
    <w:rsid w:val="00226B5B"/>
    <w:rsid w:val="00227AE9"/>
    <w:rsid w:val="00230598"/>
    <w:rsid w:val="002440FD"/>
    <w:rsid w:val="00244200"/>
    <w:rsid w:val="002556D7"/>
    <w:rsid w:val="00261901"/>
    <w:rsid w:val="002625ED"/>
    <w:rsid w:val="00263C99"/>
    <w:rsid w:val="00264672"/>
    <w:rsid w:val="00266C60"/>
    <w:rsid w:val="0026799E"/>
    <w:rsid w:val="00270729"/>
    <w:rsid w:val="00271CED"/>
    <w:rsid w:val="002769CA"/>
    <w:rsid w:val="00292F50"/>
    <w:rsid w:val="00293A9C"/>
    <w:rsid w:val="00295A14"/>
    <w:rsid w:val="00297F7D"/>
    <w:rsid w:val="002A0D5C"/>
    <w:rsid w:val="002A5AF4"/>
    <w:rsid w:val="002A5D5E"/>
    <w:rsid w:val="002B02FD"/>
    <w:rsid w:val="002B09BC"/>
    <w:rsid w:val="002B2C13"/>
    <w:rsid w:val="002B60C7"/>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608A"/>
    <w:rsid w:val="002F7B16"/>
    <w:rsid w:val="003018BB"/>
    <w:rsid w:val="00301E84"/>
    <w:rsid w:val="00302529"/>
    <w:rsid w:val="00306B78"/>
    <w:rsid w:val="00317214"/>
    <w:rsid w:val="00322FFA"/>
    <w:rsid w:val="00326DE0"/>
    <w:rsid w:val="00327AEA"/>
    <w:rsid w:val="00334DD0"/>
    <w:rsid w:val="003368CB"/>
    <w:rsid w:val="0034015D"/>
    <w:rsid w:val="003441A9"/>
    <w:rsid w:val="0034513C"/>
    <w:rsid w:val="00347093"/>
    <w:rsid w:val="00354F69"/>
    <w:rsid w:val="00357081"/>
    <w:rsid w:val="00362B29"/>
    <w:rsid w:val="00365B13"/>
    <w:rsid w:val="003703DD"/>
    <w:rsid w:val="0037654B"/>
    <w:rsid w:val="00376F9A"/>
    <w:rsid w:val="00381A9F"/>
    <w:rsid w:val="00382F58"/>
    <w:rsid w:val="003A0064"/>
    <w:rsid w:val="003A00C1"/>
    <w:rsid w:val="003A1235"/>
    <w:rsid w:val="003A1A14"/>
    <w:rsid w:val="003A29CA"/>
    <w:rsid w:val="003A73B0"/>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2667"/>
    <w:rsid w:val="004170D3"/>
    <w:rsid w:val="0042171E"/>
    <w:rsid w:val="00436951"/>
    <w:rsid w:val="00436AEC"/>
    <w:rsid w:val="0043700C"/>
    <w:rsid w:val="0043732B"/>
    <w:rsid w:val="004415F1"/>
    <w:rsid w:val="0044289A"/>
    <w:rsid w:val="00442B22"/>
    <w:rsid w:val="004439EC"/>
    <w:rsid w:val="004553A0"/>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934BE"/>
    <w:rsid w:val="004A21B1"/>
    <w:rsid w:val="004A7544"/>
    <w:rsid w:val="004B4533"/>
    <w:rsid w:val="004C1958"/>
    <w:rsid w:val="004C2268"/>
    <w:rsid w:val="004C2E1C"/>
    <w:rsid w:val="004C3AAE"/>
    <w:rsid w:val="004C71EF"/>
    <w:rsid w:val="004D324F"/>
    <w:rsid w:val="004D40E9"/>
    <w:rsid w:val="004D615D"/>
    <w:rsid w:val="004D74A4"/>
    <w:rsid w:val="004D74D0"/>
    <w:rsid w:val="004E0A7F"/>
    <w:rsid w:val="004E5A0C"/>
    <w:rsid w:val="004F1957"/>
    <w:rsid w:val="004F28A8"/>
    <w:rsid w:val="004F77B1"/>
    <w:rsid w:val="00500F35"/>
    <w:rsid w:val="00510B88"/>
    <w:rsid w:val="0052143F"/>
    <w:rsid w:val="00524775"/>
    <w:rsid w:val="00526DAC"/>
    <w:rsid w:val="00530338"/>
    <w:rsid w:val="00535B77"/>
    <w:rsid w:val="00541D9F"/>
    <w:rsid w:val="00545EDE"/>
    <w:rsid w:val="005665A3"/>
    <w:rsid w:val="005726FA"/>
    <w:rsid w:val="005760EB"/>
    <w:rsid w:val="0058057F"/>
    <w:rsid w:val="005841C3"/>
    <w:rsid w:val="00591D11"/>
    <w:rsid w:val="005A0627"/>
    <w:rsid w:val="005A144D"/>
    <w:rsid w:val="005A7B9E"/>
    <w:rsid w:val="005B353C"/>
    <w:rsid w:val="005B3F15"/>
    <w:rsid w:val="005C0E17"/>
    <w:rsid w:val="005C43D2"/>
    <w:rsid w:val="005C6222"/>
    <w:rsid w:val="005C7018"/>
    <w:rsid w:val="005C73D6"/>
    <w:rsid w:val="005D73D4"/>
    <w:rsid w:val="005E0A34"/>
    <w:rsid w:val="005E28BA"/>
    <w:rsid w:val="005E3961"/>
    <w:rsid w:val="005E6242"/>
    <w:rsid w:val="005E72B9"/>
    <w:rsid w:val="005E790E"/>
    <w:rsid w:val="005F5714"/>
    <w:rsid w:val="005F7A67"/>
    <w:rsid w:val="006025AA"/>
    <w:rsid w:val="00605C64"/>
    <w:rsid w:val="0060602C"/>
    <w:rsid w:val="00613CB8"/>
    <w:rsid w:val="00623A2B"/>
    <w:rsid w:val="00624D7B"/>
    <w:rsid w:val="006262E1"/>
    <w:rsid w:val="006307B8"/>
    <w:rsid w:val="00632104"/>
    <w:rsid w:val="006328D6"/>
    <w:rsid w:val="00635904"/>
    <w:rsid w:val="006371F3"/>
    <w:rsid w:val="00642A7A"/>
    <w:rsid w:val="00646FCC"/>
    <w:rsid w:val="00651FBF"/>
    <w:rsid w:val="00654148"/>
    <w:rsid w:val="00654D28"/>
    <w:rsid w:val="0066254F"/>
    <w:rsid w:val="0067226B"/>
    <w:rsid w:val="00673A50"/>
    <w:rsid w:val="00676EA5"/>
    <w:rsid w:val="006779E3"/>
    <w:rsid w:val="00681424"/>
    <w:rsid w:val="0068199B"/>
    <w:rsid w:val="006869CF"/>
    <w:rsid w:val="00691559"/>
    <w:rsid w:val="00697461"/>
    <w:rsid w:val="006B0EB2"/>
    <w:rsid w:val="006B3679"/>
    <w:rsid w:val="006C3292"/>
    <w:rsid w:val="006C412E"/>
    <w:rsid w:val="006D695C"/>
    <w:rsid w:val="006E0FE9"/>
    <w:rsid w:val="006E32B0"/>
    <w:rsid w:val="006E35FE"/>
    <w:rsid w:val="006E4873"/>
    <w:rsid w:val="006E54DC"/>
    <w:rsid w:val="006E5D9F"/>
    <w:rsid w:val="006E5FBA"/>
    <w:rsid w:val="006F0433"/>
    <w:rsid w:val="006F2E84"/>
    <w:rsid w:val="006F431A"/>
    <w:rsid w:val="006F6817"/>
    <w:rsid w:val="007111C0"/>
    <w:rsid w:val="00712B51"/>
    <w:rsid w:val="00713876"/>
    <w:rsid w:val="00714A92"/>
    <w:rsid w:val="0072215F"/>
    <w:rsid w:val="00724060"/>
    <w:rsid w:val="00724957"/>
    <w:rsid w:val="00730B34"/>
    <w:rsid w:val="00732C82"/>
    <w:rsid w:val="00734D44"/>
    <w:rsid w:val="00737ACC"/>
    <w:rsid w:val="00745121"/>
    <w:rsid w:val="00746788"/>
    <w:rsid w:val="00747C40"/>
    <w:rsid w:val="007727FE"/>
    <w:rsid w:val="007744C4"/>
    <w:rsid w:val="00775619"/>
    <w:rsid w:val="00776382"/>
    <w:rsid w:val="00777D93"/>
    <w:rsid w:val="00780417"/>
    <w:rsid w:val="00782C94"/>
    <w:rsid w:val="007870D9"/>
    <w:rsid w:val="00787239"/>
    <w:rsid w:val="007910BF"/>
    <w:rsid w:val="00791574"/>
    <w:rsid w:val="007967DA"/>
    <w:rsid w:val="007A16EA"/>
    <w:rsid w:val="007A3637"/>
    <w:rsid w:val="007A4189"/>
    <w:rsid w:val="007B063E"/>
    <w:rsid w:val="007B13A9"/>
    <w:rsid w:val="007B5415"/>
    <w:rsid w:val="007C37CE"/>
    <w:rsid w:val="007C42E1"/>
    <w:rsid w:val="007C5390"/>
    <w:rsid w:val="007C568E"/>
    <w:rsid w:val="007C760E"/>
    <w:rsid w:val="007D3ECB"/>
    <w:rsid w:val="007D4767"/>
    <w:rsid w:val="007D56E6"/>
    <w:rsid w:val="007E05B9"/>
    <w:rsid w:val="007E3937"/>
    <w:rsid w:val="007E7E9B"/>
    <w:rsid w:val="007F0764"/>
    <w:rsid w:val="007F10BD"/>
    <w:rsid w:val="007F45D3"/>
    <w:rsid w:val="00801D50"/>
    <w:rsid w:val="0082123A"/>
    <w:rsid w:val="008212A3"/>
    <w:rsid w:val="008321AF"/>
    <w:rsid w:val="008351B8"/>
    <w:rsid w:val="00836984"/>
    <w:rsid w:val="0084427C"/>
    <w:rsid w:val="008444E2"/>
    <w:rsid w:val="00847E14"/>
    <w:rsid w:val="00851DB3"/>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0721"/>
    <w:rsid w:val="008D4548"/>
    <w:rsid w:val="008E7719"/>
    <w:rsid w:val="008F08E1"/>
    <w:rsid w:val="008F323D"/>
    <w:rsid w:val="008F4057"/>
    <w:rsid w:val="009001C1"/>
    <w:rsid w:val="00900F2E"/>
    <w:rsid w:val="00901A2F"/>
    <w:rsid w:val="00902AFB"/>
    <w:rsid w:val="00902DB0"/>
    <w:rsid w:val="009034D4"/>
    <w:rsid w:val="00904AD7"/>
    <w:rsid w:val="00905AA3"/>
    <w:rsid w:val="00905C1E"/>
    <w:rsid w:val="0090625D"/>
    <w:rsid w:val="00906731"/>
    <w:rsid w:val="009068CF"/>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76855"/>
    <w:rsid w:val="00980931"/>
    <w:rsid w:val="00980BF7"/>
    <w:rsid w:val="00980CA9"/>
    <w:rsid w:val="009867B4"/>
    <w:rsid w:val="00997865"/>
    <w:rsid w:val="009A419F"/>
    <w:rsid w:val="009A6621"/>
    <w:rsid w:val="009A79A5"/>
    <w:rsid w:val="009B0501"/>
    <w:rsid w:val="009B07BF"/>
    <w:rsid w:val="009B2AD3"/>
    <w:rsid w:val="009B2D2C"/>
    <w:rsid w:val="009B3043"/>
    <w:rsid w:val="009C336E"/>
    <w:rsid w:val="009C4B52"/>
    <w:rsid w:val="009C6BCD"/>
    <w:rsid w:val="009C7BB7"/>
    <w:rsid w:val="009D19FC"/>
    <w:rsid w:val="009D41C3"/>
    <w:rsid w:val="009E04A4"/>
    <w:rsid w:val="009E0E8A"/>
    <w:rsid w:val="009E3400"/>
    <w:rsid w:val="009E35A9"/>
    <w:rsid w:val="009E4568"/>
    <w:rsid w:val="009E663B"/>
    <w:rsid w:val="009F35EF"/>
    <w:rsid w:val="00A06EBC"/>
    <w:rsid w:val="00A14773"/>
    <w:rsid w:val="00A27B12"/>
    <w:rsid w:val="00A307B2"/>
    <w:rsid w:val="00A31E04"/>
    <w:rsid w:val="00A34414"/>
    <w:rsid w:val="00A35967"/>
    <w:rsid w:val="00A378B8"/>
    <w:rsid w:val="00A42F0C"/>
    <w:rsid w:val="00A437D9"/>
    <w:rsid w:val="00A46DA6"/>
    <w:rsid w:val="00A63ADB"/>
    <w:rsid w:val="00A66EA2"/>
    <w:rsid w:val="00A7773D"/>
    <w:rsid w:val="00A81112"/>
    <w:rsid w:val="00A82C0E"/>
    <w:rsid w:val="00A8334F"/>
    <w:rsid w:val="00A868F0"/>
    <w:rsid w:val="00A87D1F"/>
    <w:rsid w:val="00A902A7"/>
    <w:rsid w:val="00A9540B"/>
    <w:rsid w:val="00AA2D63"/>
    <w:rsid w:val="00AA7DCE"/>
    <w:rsid w:val="00AB349D"/>
    <w:rsid w:val="00AB47EF"/>
    <w:rsid w:val="00AB4B7A"/>
    <w:rsid w:val="00AC63CA"/>
    <w:rsid w:val="00AD0AE2"/>
    <w:rsid w:val="00AD4036"/>
    <w:rsid w:val="00AD7A68"/>
    <w:rsid w:val="00AE1DB5"/>
    <w:rsid w:val="00AE3E9C"/>
    <w:rsid w:val="00AE4168"/>
    <w:rsid w:val="00AE47FC"/>
    <w:rsid w:val="00AE68AF"/>
    <w:rsid w:val="00AE7E2D"/>
    <w:rsid w:val="00B01084"/>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54922"/>
    <w:rsid w:val="00B609F5"/>
    <w:rsid w:val="00B617D5"/>
    <w:rsid w:val="00B7561D"/>
    <w:rsid w:val="00B80E24"/>
    <w:rsid w:val="00B83DA9"/>
    <w:rsid w:val="00B907DD"/>
    <w:rsid w:val="00B94073"/>
    <w:rsid w:val="00BA04AF"/>
    <w:rsid w:val="00BA21CD"/>
    <w:rsid w:val="00BA46C8"/>
    <w:rsid w:val="00BA471B"/>
    <w:rsid w:val="00BA508C"/>
    <w:rsid w:val="00BC0FEA"/>
    <w:rsid w:val="00BC4AF6"/>
    <w:rsid w:val="00BD13CC"/>
    <w:rsid w:val="00BD1BB9"/>
    <w:rsid w:val="00BD649E"/>
    <w:rsid w:val="00BD7720"/>
    <w:rsid w:val="00BE16E2"/>
    <w:rsid w:val="00BE1A45"/>
    <w:rsid w:val="00BE5102"/>
    <w:rsid w:val="00BE52C3"/>
    <w:rsid w:val="00BF52AB"/>
    <w:rsid w:val="00BF7186"/>
    <w:rsid w:val="00C06160"/>
    <w:rsid w:val="00C1334A"/>
    <w:rsid w:val="00C139A1"/>
    <w:rsid w:val="00C14DEA"/>
    <w:rsid w:val="00C204DA"/>
    <w:rsid w:val="00C26F5B"/>
    <w:rsid w:val="00C30D98"/>
    <w:rsid w:val="00C32679"/>
    <w:rsid w:val="00C36558"/>
    <w:rsid w:val="00C45871"/>
    <w:rsid w:val="00C51DBB"/>
    <w:rsid w:val="00C52B9A"/>
    <w:rsid w:val="00C52C39"/>
    <w:rsid w:val="00C65E10"/>
    <w:rsid w:val="00C65E2D"/>
    <w:rsid w:val="00C67463"/>
    <w:rsid w:val="00C67909"/>
    <w:rsid w:val="00C7137F"/>
    <w:rsid w:val="00C71EC8"/>
    <w:rsid w:val="00C72A81"/>
    <w:rsid w:val="00C766D2"/>
    <w:rsid w:val="00C80C7A"/>
    <w:rsid w:val="00C83FB7"/>
    <w:rsid w:val="00C85E26"/>
    <w:rsid w:val="00C93ECD"/>
    <w:rsid w:val="00C94C35"/>
    <w:rsid w:val="00C95DB1"/>
    <w:rsid w:val="00CB49EB"/>
    <w:rsid w:val="00CB521A"/>
    <w:rsid w:val="00CB59A9"/>
    <w:rsid w:val="00CB6BB7"/>
    <w:rsid w:val="00CC01AD"/>
    <w:rsid w:val="00CC23A3"/>
    <w:rsid w:val="00CE5E5D"/>
    <w:rsid w:val="00CE637F"/>
    <w:rsid w:val="00CF2E2E"/>
    <w:rsid w:val="00CF7FFC"/>
    <w:rsid w:val="00D1427A"/>
    <w:rsid w:val="00D16237"/>
    <w:rsid w:val="00D17AB3"/>
    <w:rsid w:val="00D20619"/>
    <w:rsid w:val="00D20B21"/>
    <w:rsid w:val="00D21421"/>
    <w:rsid w:val="00D255DB"/>
    <w:rsid w:val="00D317FB"/>
    <w:rsid w:val="00D3590F"/>
    <w:rsid w:val="00D46821"/>
    <w:rsid w:val="00D55D63"/>
    <w:rsid w:val="00D56CE3"/>
    <w:rsid w:val="00D57B45"/>
    <w:rsid w:val="00D673EB"/>
    <w:rsid w:val="00D72E9D"/>
    <w:rsid w:val="00D7390A"/>
    <w:rsid w:val="00D818FB"/>
    <w:rsid w:val="00D83A2C"/>
    <w:rsid w:val="00D86DB9"/>
    <w:rsid w:val="00D9105B"/>
    <w:rsid w:val="00D939B6"/>
    <w:rsid w:val="00D94A33"/>
    <w:rsid w:val="00D95D76"/>
    <w:rsid w:val="00DA6151"/>
    <w:rsid w:val="00DA7EA9"/>
    <w:rsid w:val="00DB06A3"/>
    <w:rsid w:val="00DB6643"/>
    <w:rsid w:val="00DC15C3"/>
    <w:rsid w:val="00DC3E41"/>
    <w:rsid w:val="00DC4F88"/>
    <w:rsid w:val="00DC53D8"/>
    <w:rsid w:val="00DC5CFC"/>
    <w:rsid w:val="00DD23C9"/>
    <w:rsid w:val="00DD4489"/>
    <w:rsid w:val="00DD67E6"/>
    <w:rsid w:val="00DE5750"/>
    <w:rsid w:val="00DF0807"/>
    <w:rsid w:val="00DF124C"/>
    <w:rsid w:val="00DF5A74"/>
    <w:rsid w:val="00DF6D7C"/>
    <w:rsid w:val="00E018D1"/>
    <w:rsid w:val="00E05A65"/>
    <w:rsid w:val="00E06944"/>
    <w:rsid w:val="00E07F3F"/>
    <w:rsid w:val="00E129D6"/>
    <w:rsid w:val="00E13FC6"/>
    <w:rsid w:val="00E22148"/>
    <w:rsid w:val="00E244C2"/>
    <w:rsid w:val="00E24B73"/>
    <w:rsid w:val="00E2730E"/>
    <w:rsid w:val="00E3671B"/>
    <w:rsid w:val="00E4174D"/>
    <w:rsid w:val="00E51097"/>
    <w:rsid w:val="00E54C4D"/>
    <w:rsid w:val="00E5577A"/>
    <w:rsid w:val="00E56222"/>
    <w:rsid w:val="00E6316B"/>
    <w:rsid w:val="00E7164F"/>
    <w:rsid w:val="00E7167F"/>
    <w:rsid w:val="00E73D21"/>
    <w:rsid w:val="00E76E86"/>
    <w:rsid w:val="00E80A37"/>
    <w:rsid w:val="00E8794B"/>
    <w:rsid w:val="00E937BF"/>
    <w:rsid w:val="00E93ACE"/>
    <w:rsid w:val="00E94A97"/>
    <w:rsid w:val="00E9568F"/>
    <w:rsid w:val="00E959C9"/>
    <w:rsid w:val="00EA22B5"/>
    <w:rsid w:val="00EA3466"/>
    <w:rsid w:val="00EA3847"/>
    <w:rsid w:val="00EA3AC6"/>
    <w:rsid w:val="00EA5CF8"/>
    <w:rsid w:val="00EA6D52"/>
    <w:rsid w:val="00EA7B57"/>
    <w:rsid w:val="00EB500D"/>
    <w:rsid w:val="00EB6651"/>
    <w:rsid w:val="00EC0FB6"/>
    <w:rsid w:val="00ED03A4"/>
    <w:rsid w:val="00ED3F22"/>
    <w:rsid w:val="00ED640A"/>
    <w:rsid w:val="00EE2EEB"/>
    <w:rsid w:val="00EE3055"/>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4089"/>
    <w:rsid w:val="00F6062A"/>
    <w:rsid w:val="00F65452"/>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43C1"/>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147F64F4-5B75-4EF1-BCE1-C239274B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 w:type="character" w:customStyle="1" w:styleId="apple-converted-space">
    <w:name w:val="apple-converted-space"/>
    <w:basedOn w:val="DefaultParagraphFont"/>
    <w:rsid w:val="001E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64900">
      <w:bodyDiv w:val="1"/>
      <w:marLeft w:val="0"/>
      <w:marRight w:val="0"/>
      <w:marTop w:val="0"/>
      <w:marBottom w:val="0"/>
      <w:divBdr>
        <w:top w:val="none" w:sz="0" w:space="0" w:color="auto"/>
        <w:left w:val="none" w:sz="0" w:space="0" w:color="auto"/>
        <w:bottom w:val="none" w:sz="0" w:space="0" w:color="auto"/>
        <w:right w:val="none" w:sz="0" w:space="0" w:color="auto"/>
      </w:divBdr>
    </w:div>
    <w:div w:id="957174808">
      <w:bodyDiv w:val="1"/>
      <w:marLeft w:val="0"/>
      <w:marRight w:val="0"/>
      <w:marTop w:val="0"/>
      <w:marBottom w:val="0"/>
      <w:divBdr>
        <w:top w:val="none" w:sz="0" w:space="0" w:color="auto"/>
        <w:left w:val="none" w:sz="0" w:space="0" w:color="auto"/>
        <w:bottom w:val="none" w:sz="0" w:space="0" w:color="auto"/>
        <w:right w:val="none" w:sz="0" w:space="0" w:color="auto"/>
      </w:divBdr>
    </w:div>
    <w:div w:id="1280061991">
      <w:bodyDiv w:val="1"/>
      <w:marLeft w:val="0"/>
      <w:marRight w:val="0"/>
      <w:marTop w:val="0"/>
      <w:marBottom w:val="0"/>
      <w:divBdr>
        <w:top w:val="none" w:sz="0" w:space="0" w:color="auto"/>
        <w:left w:val="none" w:sz="0" w:space="0" w:color="auto"/>
        <w:bottom w:val="none" w:sz="0" w:space="0" w:color="auto"/>
        <w:right w:val="none" w:sz="0" w:space="0" w:color="auto"/>
      </w:divBdr>
    </w:div>
    <w:div w:id="18746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Atit.Jain@caviumnetworks.com" TargetMode="External"/><Relationship Id="rId39" Type="http://schemas.openxmlformats.org/officeDocument/2006/relationships/hyperlink" Target="mailto:saddepalli@freescale.com" TargetMode="External"/><Relationship Id="rId21" Type="http://schemas.openxmlformats.org/officeDocument/2006/relationships/hyperlink" Target="http://opencompute.org/licensing/" TargetMode="External"/><Relationship Id="rId34" Type="http://schemas.openxmlformats.org/officeDocument/2006/relationships/hyperlink" Target="mailto:Arunsubash_Manickam@Dell.com" TargetMode="External"/><Relationship Id="rId42" Type="http://schemas.openxmlformats.org/officeDocument/2006/relationships/hyperlink" Target="mailto:Arunsubash_Manickam@Dell.com" TargetMode="External"/><Relationship Id="rId47" Type="http://schemas.openxmlformats.org/officeDocument/2006/relationships/hyperlink" Target="mailto:opencompute-networking@lists.opencompute.org" TargetMode="External"/><Relationship Id="rId50" Type="http://schemas.openxmlformats.org/officeDocument/2006/relationships/hyperlink" Target="mailto:saddepalli@freescale.com" TargetMode="External"/><Relationship Id="rId55" Type="http://schemas.openxmlformats.org/officeDocument/2006/relationships/hyperlink" Target="mailto:opencompute-networking-bounces@lists.opencompute.org" TargetMode="External"/><Relationship Id="rId63" Type="http://schemas.openxmlformats.org/officeDocument/2006/relationships/hyperlink" Target="http://lists.opencompute.org/mailman/options/opencompute-networking" TargetMode="Externa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flow.org/sflow_lag.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opencompute-networking@lists.opencompute.org" TargetMode="External"/><Relationship Id="rId32" Type="http://schemas.openxmlformats.org/officeDocument/2006/relationships/hyperlink" Target="http://sflow.org/developers/licensing.php" TargetMode="External"/><Relationship Id="rId37" Type="http://schemas.openxmlformats.org/officeDocument/2006/relationships/hyperlink" Target="mailto:opencompute-networking@lists.opencompute.org" TargetMode="External"/><Relationship Id="rId40" Type="http://schemas.openxmlformats.org/officeDocument/2006/relationships/hyperlink" Target="mailto:opencompute-networking@lists.opencompute.org" TargetMode="External"/><Relationship Id="rId45" Type="http://schemas.openxmlformats.org/officeDocument/2006/relationships/hyperlink" Target="mailto:Atit.Jain@caviumnetworks.com" TargetMode="External"/><Relationship Id="rId53" Type="http://schemas.openxmlformats.org/officeDocument/2006/relationships/hyperlink" Target="mailto:saddepalli@freescale.com" TargetMode="External"/><Relationship Id="rId58" Type="http://schemas.openxmlformats.org/officeDocument/2006/relationships/hyperlink" Target="mailto:saddepalli@freescale.com" TargetMode="External"/><Relationship Id="rId66"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Atit.Jain@caviumnetworks.com" TargetMode="External"/><Relationship Id="rId28" Type="http://schemas.openxmlformats.org/officeDocument/2006/relationships/hyperlink" Target="http://sflow.org/sflow_version_5.txt" TargetMode="External"/><Relationship Id="rId36" Type="http://schemas.openxmlformats.org/officeDocument/2006/relationships/hyperlink" Target="mailto:Atit.Jain@caviumnetworks.com" TargetMode="External"/><Relationship Id="rId49" Type="http://schemas.openxmlformats.org/officeDocument/2006/relationships/hyperlink" Target="mailto:Arunsubash_Manickam@Dell.com" TargetMode="External"/><Relationship Id="rId57" Type="http://schemas.openxmlformats.org/officeDocument/2006/relationships/hyperlink" Target="mailto:Arunsubash_Manickam@dell.com" TargetMode="External"/><Relationship Id="rId61" Type="http://schemas.openxmlformats.org/officeDocument/2006/relationships/hyperlink" Target="mailto:opencompute-networking-bounces@lists.opencompute.org"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host-sflow.sourceforge.net/" TargetMode="External"/><Relationship Id="rId44" Type="http://schemas.openxmlformats.org/officeDocument/2006/relationships/hyperlink" Target="mailto:opencompute-networking@lists.opencompute.org" TargetMode="External"/><Relationship Id="rId52" Type="http://schemas.openxmlformats.org/officeDocument/2006/relationships/hyperlink" Target="mailto:Atit.Jain@caviumnetworks.com" TargetMode="External"/><Relationship Id="rId60" Type="http://schemas.openxmlformats.org/officeDocument/2006/relationships/hyperlink" Target="mailto:opencompute-networking-bounces@lists.opencompute.org" TargetMode="External"/><Relationship Id="rId65" Type="http://schemas.openxmlformats.org/officeDocument/2006/relationships/hyperlink" Target="http://lists.opencompute.org/mailman/listinfo/opencompute-network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mailto:opencompute-networking@lists.opencompute.org" TargetMode="External"/><Relationship Id="rId30" Type="http://schemas.openxmlformats.org/officeDocument/2006/relationships/hyperlink" Target="http://sflow.org/sflow_host.txt" TargetMode="External"/><Relationship Id="rId35" Type="http://schemas.openxmlformats.org/officeDocument/2006/relationships/hyperlink" Target="mailto:Arunsubash_Manickam@Dell.com" TargetMode="External"/><Relationship Id="rId43" Type="http://schemas.openxmlformats.org/officeDocument/2006/relationships/hyperlink" Target="mailto:saddepalli@freescale.com" TargetMode="External"/><Relationship Id="rId48" Type="http://schemas.openxmlformats.org/officeDocument/2006/relationships/hyperlink" Target="mailto:Arunsubash_Manickam@Dell.com" TargetMode="External"/><Relationship Id="rId56" Type="http://schemas.openxmlformats.org/officeDocument/2006/relationships/hyperlink" Target="mailto:opencompute-networking-bounces@lists.opencompute.org" TargetMode="External"/><Relationship Id="rId64" Type="http://schemas.openxmlformats.org/officeDocument/2006/relationships/hyperlink" Target="mailto:opencompute-networking@lists.opencompute.org" TargetMode="External"/><Relationship Id="rId8" Type="http://schemas.openxmlformats.org/officeDocument/2006/relationships/settings" Target="settings.xml"/><Relationship Id="rId51" Type="http://schemas.openxmlformats.org/officeDocument/2006/relationships/hyperlink" Target="mailto:opencompute-networking@lists.opencompute.org"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peter.phaal@inmon.com" TargetMode="External"/><Relationship Id="rId33" Type="http://schemas.openxmlformats.org/officeDocument/2006/relationships/hyperlink" Target="mailto:saddepalli@freescale.com" TargetMode="External"/><Relationship Id="rId38" Type="http://schemas.openxmlformats.org/officeDocument/2006/relationships/hyperlink" Target="mailto:Atit.Jain@caviumnetworks.com" TargetMode="External"/><Relationship Id="rId46" Type="http://schemas.openxmlformats.org/officeDocument/2006/relationships/hyperlink" Target="mailto:saddepalli@freescale.com" TargetMode="External"/><Relationship Id="rId59" Type="http://schemas.openxmlformats.org/officeDocument/2006/relationships/hyperlink" Target="mailto:opencompute-networking@lists.opencompute.org" TargetMode="External"/><Relationship Id="rId67" Type="http://schemas.openxmlformats.org/officeDocument/2006/relationships/fontTable" Target="fontTable.xml"/><Relationship Id="rId20" Type="http://schemas.openxmlformats.org/officeDocument/2006/relationships/hyperlink" Target="http://www.openwebfoundation.org/legal/the-owf-1-0-agreements/owfa-1-0" TargetMode="External"/><Relationship Id="rId41" Type="http://schemas.openxmlformats.org/officeDocument/2006/relationships/hyperlink" Target="mailto:Arunsubash_Manickam@Dell.com" TargetMode="External"/><Relationship Id="rId54" Type="http://schemas.openxmlformats.org/officeDocument/2006/relationships/hyperlink" Target="mailto:opencompute-networking@lists.opencompute.org" TargetMode="External"/><Relationship Id="rId62" Type="http://schemas.openxmlformats.org/officeDocument/2006/relationships/hyperlink" Target="mailto:opencompute-networking@lists.opencomp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DA49AF-8B88-46A1-A1BB-89E3FB95EC23}">
  <ds:schemaRefs>
    <ds:schemaRef ds:uri="http://schemas.openxmlformats.org/officeDocument/2006/bibliography"/>
  </ds:schemaRefs>
</ds:datastoreItem>
</file>

<file path=customXml/itemProps5.xml><?xml version="1.0" encoding="utf-8"?>
<ds:datastoreItem xmlns:ds="http://schemas.openxmlformats.org/officeDocument/2006/customXml" ds:itemID="{7747CAFB-6B38-4E98-AEB5-495984851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3211</Words>
  <Characters>20586</Characters>
  <Application>Microsoft Office Word</Application>
  <DocSecurity>0</DocSecurity>
  <Lines>735</Lines>
  <Paragraphs>424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27</cp:revision>
  <dcterms:created xsi:type="dcterms:W3CDTF">2015-03-11T06:10:00Z</dcterms:created>
  <dcterms:modified xsi:type="dcterms:W3CDTF">2015-03-23T06:38:00Z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673e62c9-4baa-44c7-ba51-4c71c506dbb7</vt:lpwstr>
  </property>
  <property fmtid="{D5CDD505-2E9C-101B-9397-08002B2CF9AE}" pid="10" name="DellClassification">
    <vt:lpwstr>No Restrictions</vt:lpwstr>
  </property>
  <property fmtid="{D5CDD505-2E9C-101B-9397-08002B2CF9AE}" pid="11" name="DellSubLabels">
    <vt:lpwstr/>
  </property>
</Properties>
</file>