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E5" w:rsidRPr="00DE4551" w:rsidRDefault="006727EA">
      <w:pPr>
        <w:rPr>
          <w:b/>
          <w:sz w:val="28"/>
          <w:szCs w:val="28"/>
        </w:rPr>
      </w:pPr>
      <w:r w:rsidRPr="00DE4551">
        <w:rPr>
          <w:b/>
          <w:sz w:val="28"/>
          <w:szCs w:val="28"/>
        </w:rPr>
        <w:t>SOFTWARE ENGINEERING G6046</w:t>
      </w:r>
    </w:p>
    <w:p w:rsidR="006727EA" w:rsidRPr="00DE4551" w:rsidRDefault="006727EA">
      <w:pPr>
        <w:rPr>
          <w:b/>
          <w:sz w:val="28"/>
          <w:szCs w:val="28"/>
        </w:rPr>
      </w:pPr>
      <w:r w:rsidRPr="00DE4551">
        <w:rPr>
          <w:b/>
          <w:sz w:val="28"/>
          <w:szCs w:val="28"/>
        </w:rPr>
        <w:t>Agile process model</w:t>
      </w:r>
    </w:p>
    <w:p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rsidR="00DE4551" w:rsidRDefault="00DE4551">
      <w:pPr>
        <w:rPr>
          <w:b/>
        </w:rPr>
      </w:pPr>
    </w:p>
    <w:p w:rsidR="00DE4551" w:rsidRPr="00DE4551" w:rsidRDefault="00DE4551">
      <w:pPr>
        <w:rPr>
          <w:b/>
        </w:rPr>
      </w:pPr>
      <w:r w:rsidRPr="00DE4551">
        <w:rPr>
          <w:b/>
        </w:rPr>
        <w:t>Summary</w:t>
      </w:r>
    </w:p>
    <w:p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rsidR="00DE4551" w:rsidRDefault="00DE4551">
      <w:r>
        <w:t>Remember that the group coursework is as much about the final codebase you produce as it is the journey that gets your there. There is a strong emphasis on team working, and discovering what works and what does not.</w:t>
      </w:r>
    </w:p>
    <w:p w:rsidR="006727EA" w:rsidRDefault="006727EA"/>
    <w:p w:rsidR="00DE4551" w:rsidRPr="00A628DF" w:rsidRDefault="00DE4551">
      <w:pPr>
        <w:rPr>
          <w:b/>
        </w:rPr>
      </w:pPr>
      <w:r w:rsidRPr="00A628DF">
        <w:rPr>
          <w:b/>
        </w:rPr>
        <w:t>The Agile process model.</w:t>
      </w:r>
    </w:p>
    <w:p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rsidR="00DE4551" w:rsidRDefault="00DE4551" w:rsidP="00A628DF">
      <w:pPr>
        <w:pStyle w:val="ListParagraph"/>
        <w:numPr>
          <w:ilvl w:val="0"/>
          <w:numId w:val="1"/>
        </w:numPr>
      </w:pPr>
      <w:r>
        <w:t>A sprint is typically of fixed duration. In industry 2-4 weeks is not unusual. For this module, 1-2 weeks is going to be more appropriate.</w:t>
      </w:r>
    </w:p>
    <w:p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rsidR="00A628DF" w:rsidRDefault="00E35B0A">
      <w:r>
        <w:t>So a typical sprint runs like this</w:t>
      </w:r>
      <w:r w:rsidR="00A628DF">
        <w:t>:</w:t>
      </w:r>
    </w:p>
    <w:p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rsidR="00C167A1" w:rsidRPr="00C167A1" w:rsidRDefault="00C167A1">
      <w:pPr>
        <w:rPr>
          <w:b/>
        </w:rPr>
      </w:pPr>
      <w:r w:rsidRPr="00C167A1">
        <w:rPr>
          <w:b/>
        </w:rPr>
        <w:t>Sprint cycle template documentation model.</w:t>
      </w:r>
    </w:p>
    <w:p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rsidR="00C167A1" w:rsidRDefault="00C167A1"/>
    <w:p w:rsidR="00C167A1" w:rsidRDefault="00C167A1" w:rsidP="00C167A1">
      <w:pPr>
        <w:spacing w:after="40"/>
      </w:pPr>
      <w:r>
        <w:t>Kingsley Sage</w:t>
      </w:r>
    </w:p>
    <w:p w:rsidR="00C167A1" w:rsidRDefault="00C167A1" w:rsidP="00C167A1">
      <w:pPr>
        <w:spacing w:after="40"/>
      </w:pPr>
      <w:hyperlink r:id="rId5" w:history="1">
        <w:r w:rsidRPr="00F5406F">
          <w:rPr>
            <w:rStyle w:val="Hyperlink"/>
          </w:rPr>
          <w:t>Khs20@sussex.ac.uk</w:t>
        </w:r>
      </w:hyperlink>
    </w:p>
    <w:p w:rsidR="00C167A1" w:rsidRDefault="00C167A1" w:rsidP="00C167A1">
      <w:pPr>
        <w:spacing w:after="40"/>
      </w:pPr>
      <w:r>
        <w:t>February 2020</w:t>
      </w:r>
    </w:p>
    <w:p w:rsidR="00C167A1" w:rsidRDefault="00C167A1">
      <w:r>
        <w:br w:type="page"/>
      </w:r>
    </w:p>
    <w:p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rsidTr="00A21CE3">
        <w:tc>
          <w:tcPr>
            <w:tcW w:w="9016" w:type="dxa"/>
            <w:gridSpan w:val="2"/>
          </w:tcPr>
          <w:p w:rsidR="003C3F40" w:rsidRPr="00E35B0A" w:rsidRDefault="003C3F40" w:rsidP="00E35B0A">
            <w:pPr>
              <w:pStyle w:val="ListParagraph"/>
              <w:numPr>
                <w:ilvl w:val="0"/>
                <w:numId w:val="5"/>
              </w:numPr>
              <w:spacing w:before="40" w:after="40"/>
              <w:rPr>
                <w:b/>
              </w:rPr>
            </w:pPr>
            <w:r w:rsidRPr="00E35B0A">
              <w:rPr>
                <w:b/>
              </w:rPr>
              <w:t>Summary data</w:t>
            </w:r>
          </w:p>
        </w:tc>
      </w:tr>
      <w:tr w:rsidR="003C3F40" w:rsidTr="003C3F40">
        <w:tc>
          <w:tcPr>
            <w:tcW w:w="2547" w:type="dxa"/>
          </w:tcPr>
          <w:p w:rsidR="003C3F40" w:rsidRDefault="003C3F40" w:rsidP="003C3F40">
            <w:pPr>
              <w:spacing w:before="40" w:after="40"/>
            </w:pPr>
            <w:r>
              <w:t>Team number</w:t>
            </w:r>
          </w:p>
        </w:tc>
        <w:tc>
          <w:tcPr>
            <w:tcW w:w="6469" w:type="dxa"/>
          </w:tcPr>
          <w:p w:rsidR="003C3F40" w:rsidRDefault="003C3F40" w:rsidP="003C3F40">
            <w:pPr>
              <w:spacing w:before="40" w:after="40"/>
            </w:pPr>
          </w:p>
        </w:tc>
      </w:tr>
      <w:tr w:rsidR="003C3F40" w:rsidTr="003C3F40">
        <w:tc>
          <w:tcPr>
            <w:tcW w:w="2547" w:type="dxa"/>
          </w:tcPr>
          <w:p w:rsidR="003C3F40" w:rsidRDefault="003C3F40" w:rsidP="003C3F40">
            <w:pPr>
              <w:spacing w:before="40" w:after="40"/>
            </w:pPr>
            <w:r>
              <w:t>Sprint technical lead</w:t>
            </w:r>
            <w:r w:rsidR="000A1369">
              <w:t>(s)</w:t>
            </w:r>
            <w:bookmarkStart w:id="0" w:name="_GoBack"/>
            <w:bookmarkEnd w:id="0"/>
          </w:p>
        </w:tc>
        <w:tc>
          <w:tcPr>
            <w:tcW w:w="6469" w:type="dxa"/>
          </w:tcPr>
          <w:p w:rsidR="003C3F40" w:rsidRDefault="003C3F40" w:rsidP="003C3F40">
            <w:pPr>
              <w:spacing w:before="40" w:after="40"/>
            </w:pPr>
          </w:p>
        </w:tc>
      </w:tr>
      <w:tr w:rsidR="003C3F40" w:rsidTr="003C3F40">
        <w:tc>
          <w:tcPr>
            <w:tcW w:w="2547" w:type="dxa"/>
          </w:tcPr>
          <w:p w:rsidR="003C3F40" w:rsidRDefault="003C3F40" w:rsidP="003C3F40">
            <w:pPr>
              <w:spacing w:before="40" w:after="40"/>
            </w:pPr>
            <w:r>
              <w:t>Sprint start date</w:t>
            </w:r>
          </w:p>
        </w:tc>
        <w:tc>
          <w:tcPr>
            <w:tcW w:w="6469" w:type="dxa"/>
          </w:tcPr>
          <w:p w:rsidR="003C3F40" w:rsidRDefault="003C3F40" w:rsidP="003C3F40">
            <w:pPr>
              <w:spacing w:before="40" w:after="40"/>
            </w:pPr>
          </w:p>
        </w:tc>
      </w:tr>
      <w:tr w:rsidR="003C3F40" w:rsidTr="003C3F40">
        <w:tc>
          <w:tcPr>
            <w:tcW w:w="2547" w:type="dxa"/>
          </w:tcPr>
          <w:p w:rsidR="003C3F40" w:rsidRDefault="003C3F40" w:rsidP="003C3F40">
            <w:pPr>
              <w:spacing w:before="40" w:after="40"/>
            </w:pPr>
            <w:r>
              <w:t>Sprint end date</w:t>
            </w:r>
          </w:p>
        </w:tc>
        <w:tc>
          <w:tcPr>
            <w:tcW w:w="6469" w:type="dxa"/>
          </w:tcPr>
          <w:p w:rsidR="003C3F40" w:rsidRDefault="003C3F40" w:rsidP="003C3F40">
            <w:pPr>
              <w:spacing w:before="40" w:after="40"/>
            </w:pPr>
          </w:p>
        </w:tc>
      </w:tr>
    </w:tbl>
    <w:p w:rsidR="00C167A1" w:rsidRDefault="00C167A1"/>
    <w:p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rsidTr="006873A8">
        <w:tc>
          <w:tcPr>
            <w:tcW w:w="9016" w:type="dxa"/>
            <w:gridSpan w:val="2"/>
          </w:tcPr>
          <w:p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rsidTr="003C3F40">
        <w:tc>
          <w:tcPr>
            <w:tcW w:w="4508" w:type="dxa"/>
          </w:tcPr>
          <w:p w:rsidR="003C3F40" w:rsidRPr="003C3F40" w:rsidRDefault="003C3F40" w:rsidP="003C3F40">
            <w:pPr>
              <w:spacing w:before="40" w:after="40"/>
              <w:rPr>
                <w:b/>
              </w:rPr>
            </w:pPr>
            <w:r w:rsidRPr="003C3F40">
              <w:rPr>
                <w:b/>
              </w:rPr>
              <w:t>Team member</w:t>
            </w:r>
          </w:p>
        </w:tc>
        <w:tc>
          <w:tcPr>
            <w:tcW w:w="4508" w:type="dxa"/>
          </w:tcPr>
          <w:p w:rsidR="003C3F40" w:rsidRPr="003C3F40" w:rsidRDefault="003C3F40" w:rsidP="003C3F40">
            <w:pPr>
              <w:spacing w:before="40" w:after="40"/>
              <w:rPr>
                <w:b/>
              </w:rPr>
            </w:pPr>
            <w:r w:rsidRPr="003C3F40">
              <w:rPr>
                <w:b/>
              </w:rPr>
              <w:t>Key contribution(s)</w:t>
            </w:r>
          </w:p>
        </w:tc>
      </w:tr>
      <w:tr w:rsidR="003C3F40" w:rsidTr="003C3F40">
        <w:tc>
          <w:tcPr>
            <w:tcW w:w="4508" w:type="dxa"/>
          </w:tcPr>
          <w:p w:rsidR="003C3F40" w:rsidRDefault="003C3F40" w:rsidP="003C3F40">
            <w:pPr>
              <w:spacing w:before="40" w:after="40"/>
            </w:pPr>
          </w:p>
        </w:tc>
        <w:tc>
          <w:tcPr>
            <w:tcW w:w="4508" w:type="dxa"/>
          </w:tcPr>
          <w:p w:rsidR="003C3F40" w:rsidRDefault="003C3F40" w:rsidP="003C3F40">
            <w:pPr>
              <w:spacing w:before="40" w:after="40"/>
            </w:pPr>
          </w:p>
        </w:tc>
      </w:tr>
      <w:tr w:rsidR="003C3F40" w:rsidTr="003C3F40">
        <w:tc>
          <w:tcPr>
            <w:tcW w:w="4508" w:type="dxa"/>
          </w:tcPr>
          <w:p w:rsidR="003C3F40" w:rsidRDefault="003C3F40" w:rsidP="003C3F40">
            <w:pPr>
              <w:spacing w:before="40" w:after="40"/>
            </w:pPr>
          </w:p>
        </w:tc>
        <w:tc>
          <w:tcPr>
            <w:tcW w:w="4508" w:type="dxa"/>
          </w:tcPr>
          <w:p w:rsidR="003C3F40" w:rsidRDefault="003C3F40" w:rsidP="003C3F40">
            <w:pPr>
              <w:spacing w:before="40" w:after="40"/>
            </w:pPr>
          </w:p>
        </w:tc>
      </w:tr>
      <w:tr w:rsidR="003C3F40" w:rsidTr="003C3F40">
        <w:tc>
          <w:tcPr>
            <w:tcW w:w="4508" w:type="dxa"/>
          </w:tcPr>
          <w:p w:rsidR="003C3F40" w:rsidRDefault="003C3F40" w:rsidP="003C3F40">
            <w:pPr>
              <w:spacing w:before="40" w:after="40"/>
            </w:pPr>
          </w:p>
        </w:tc>
        <w:tc>
          <w:tcPr>
            <w:tcW w:w="4508" w:type="dxa"/>
          </w:tcPr>
          <w:p w:rsidR="003C3F40" w:rsidRDefault="003C3F40" w:rsidP="003C3F40">
            <w:pPr>
              <w:spacing w:before="40" w:after="40"/>
            </w:pPr>
          </w:p>
        </w:tc>
      </w:tr>
      <w:tr w:rsidR="003C3F40" w:rsidTr="003C3F40">
        <w:tc>
          <w:tcPr>
            <w:tcW w:w="4508" w:type="dxa"/>
          </w:tcPr>
          <w:p w:rsidR="003C3F40" w:rsidRDefault="003C3F40" w:rsidP="003C3F40">
            <w:pPr>
              <w:spacing w:before="40" w:after="40"/>
            </w:pPr>
          </w:p>
        </w:tc>
        <w:tc>
          <w:tcPr>
            <w:tcW w:w="4508" w:type="dxa"/>
          </w:tcPr>
          <w:p w:rsidR="003C3F40" w:rsidRDefault="003C3F40" w:rsidP="003C3F40">
            <w:pPr>
              <w:spacing w:before="40" w:after="40"/>
            </w:pPr>
          </w:p>
        </w:tc>
      </w:tr>
      <w:tr w:rsidR="003C3F40" w:rsidTr="003C3F40">
        <w:tc>
          <w:tcPr>
            <w:tcW w:w="4508" w:type="dxa"/>
          </w:tcPr>
          <w:p w:rsidR="003C3F40" w:rsidRDefault="003C3F40" w:rsidP="003C3F40">
            <w:pPr>
              <w:spacing w:before="40" w:after="40"/>
            </w:pPr>
          </w:p>
        </w:tc>
        <w:tc>
          <w:tcPr>
            <w:tcW w:w="4508" w:type="dxa"/>
          </w:tcPr>
          <w:p w:rsidR="003C3F40" w:rsidRDefault="003C3F40" w:rsidP="003C3F40">
            <w:pPr>
              <w:spacing w:before="40" w:after="40"/>
            </w:pPr>
          </w:p>
        </w:tc>
      </w:tr>
      <w:tr w:rsidR="003C3F40" w:rsidTr="003C3F40">
        <w:tc>
          <w:tcPr>
            <w:tcW w:w="4508" w:type="dxa"/>
          </w:tcPr>
          <w:p w:rsidR="003C3F40" w:rsidRDefault="003C3F40" w:rsidP="003C3F40">
            <w:pPr>
              <w:spacing w:before="40" w:after="40"/>
            </w:pPr>
          </w:p>
        </w:tc>
        <w:tc>
          <w:tcPr>
            <w:tcW w:w="4508" w:type="dxa"/>
          </w:tcPr>
          <w:p w:rsidR="003C3F40" w:rsidRDefault="003C3F40" w:rsidP="003C3F40">
            <w:pPr>
              <w:spacing w:before="40" w:after="40"/>
            </w:pPr>
          </w:p>
        </w:tc>
      </w:tr>
    </w:tbl>
    <w:p w:rsidR="003C3F40" w:rsidRDefault="003C3F40"/>
    <w:p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rsidTr="00D073B9">
        <w:tc>
          <w:tcPr>
            <w:tcW w:w="9016" w:type="dxa"/>
          </w:tcPr>
          <w:p w:rsidR="00D073B9" w:rsidRPr="00E35B0A" w:rsidRDefault="00D073B9" w:rsidP="00E35B0A">
            <w:pPr>
              <w:pStyle w:val="ListParagraph"/>
              <w:numPr>
                <w:ilvl w:val="0"/>
                <w:numId w:val="5"/>
              </w:numPr>
              <w:spacing w:before="40" w:after="40"/>
              <w:rPr>
                <w:b/>
              </w:rPr>
            </w:pPr>
            <w:r w:rsidRPr="00E35B0A">
              <w:rPr>
                <w:b/>
              </w:rPr>
              <w:t>User stories / task cards</w:t>
            </w:r>
          </w:p>
          <w:p w:rsidR="00D073B9" w:rsidRDefault="00D073B9" w:rsidP="00D073B9">
            <w:pPr>
              <w:spacing w:before="40" w:after="40"/>
            </w:pPr>
          </w:p>
        </w:tc>
      </w:tr>
      <w:tr w:rsidR="00D073B9" w:rsidTr="00D073B9">
        <w:tc>
          <w:tcPr>
            <w:tcW w:w="9016" w:type="dxa"/>
          </w:tcPr>
          <w:p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rsidR="00D073B9" w:rsidRDefault="00D073B9" w:rsidP="00D073B9">
            <w:pPr>
              <w:spacing w:before="40" w:after="40"/>
            </w:pPr>
          </w:p>
          <w:p w:rsidR="00D073B9" w:rsidRDefault="00D073B9" w:rsidP="00D073B9">
            <w:pPr>
              <w:spacing w:before="40" w:after="40"/>
            </w:pPr>
          </w:p>
        </w:tc>
      </w:tr>
    </w:tbl>
    <w:p w:rsidR="00E35B0A" w:rsidRDefault="00E35B0A"/>
    <w:tbl>
      <w:tblPr>
        <w:tblStyle w:val="TableGrid"/>
        <w:tblW w:w="0" w:type="auto"/>
        <w:tblLook w:val="04A0" w:firstRow="1" w:lastRow="0" w:firstColumn="1" w:lastColumn="0" w:noHBand="0" w:noVBand="1"/>
      </w:tblPr>
      <w:tblGrid>
        <w:gridCol w:w="9016"/>
      </w:tblGrid>
      <w:tr w:rsidR="00D073B9" w:rsidTr="00BB7095">
        <w:tc>
          <w:tcPr>
            <w:tcW w:w="9016" w:type="dxa"/>
          </w:tcPr>
          <w:p w:rsidR="00D073B9" w:rsidRPr="00E35B0A" w:rsidRDefault="00D073B9" w:rsidP="00E35B0A">
            <w:pPr>
              <w:pStyle w:val="ListParagraph"/>
              <w:numPr>
                <w:ilvl w:val="0"/>
                <w:numId w:val="5"/>
              </w:numPr>
              <w:spacing w:before="40" w:after="40"/>
              <w:rPr>
                <w:b/>
              </w:rPr>
            </w:pPr>
            <w:r w:rsidRPr="00E35B0A">
              <w:rPr>
                <w:b/>
              </w:rPr>
              <w:t>Requirements analysis</w:t>
            </w:r>
          </w:p>
          <w:p w:rsidR="00D073B9" w:rsidRDefault="00D073B9" w:rsidP="00BB7095">
            <w:pPr>
              <w:spacing w:before="40" w:after="40"/>
            </w:pPr>
          </w:p>
        </w:tc>
      </w:tr>
      <w:tr w:rsidR="00D073B9" w:rsidTr="00BB7095">
        <w:tc>
          <w:tcPr>
            <w:tcW w:w="9016" w:type="dxa"/>
          </w:tcPr>
          <w:p w:rsidR="0052361B" w:rsidRPr="00E35B0A"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rsidR="00D073B9" w:rsidRDefault="00D073B9" w:rsidP="00BB7095">
            <w:pPr>
              <w:spacing w:before="40" w:after="40"/>
            </w:pPr>
          </w:p>
        </w:tc>
      </w:tr>
    </w:tbl>
    <w:p w:rsidR="00C167A1" w:rsidRDefault="00C167A1"/>
    <w:tbl>
      <w:tblPr>
        <w:tblStyle w:val="TableGrid"/>
        <w:tblW w:w="0" w:type="auto"/>
        <w:tblLook w:val="04A0" w:firstRow="1" w:lastRow="0" w:firstColumn="1" w:lastColumn="0" w:noHBand="0" w:noVBand="1"/>
      </w:tblPr>
      <w:tblGrid>
        <w:gridCol w:w="9016"/>
      </w:tblGrid>
      <w:tr w:rsidR="0052361B" w:rsidTr="00BB7095">
        <w:tc>
          <w:tcPr>
            <w:tcW w:w="9016" w:type="dxa"/>
          </w:tcPr>
          <w:p w:rsidR="0052361B" w:rsidRPr="00E35B0A" w:rsidRDefault="0052361B" w:rsidP="00E35B0A">
            <w:pPr>
              <w:pStyle w:val="ListParagraph"/>
              <w:numPr>
                <w:ilvl w:val="0"/>
                <w:numId w:val="5"/>
              </w:numPr>
              <w:spacing w:before="40" w:after="40"/>
              <w:rPr>
                <w:b/>
              </w:rPr>
            </w:pPr>
            <w:r w:rsidRPr="00E35B0A">
              <w:rPr>
                <w:b/>
              </w:rPr>
              <w:lastRenderedPageBreak/>
              <w:t>Design</w:t>
            </w:r>
          </w:p>
          <w:p w:rsidR="0052361B" w:rsidRDefault="0052361B" w:rsidP="00BB7095">
            <w:pPr>
              <w:spacing w:before="40" w:after="40"/>
            </w:pPr>
          </w:p>
        </w:tc>
      </w:tr>
      <w:tr w:rsidR="0052361B" w:rsidTr="00BB7095">
        <w:tc>
          <w:tcPr>
            <w:tcW w:w="9016" w:type="dxa"/>
          </w:tcPr>
          <w:p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rsidR="0052361B" w:rsidRDefault="0052361B" w:rsidP="00BB7095">
            <w:pPr>
              <w:spacing w:before="40" w:after="40"/>
            </w:pPr>
          </w:p>
          <w:p w:rsidR="0052361B" w:rsidRDefault="0052361B" w:rsidP="00BB7095">
            <w:pPr>
              <w:spacing w:before="40" w:after="40"/>
            </w:pPr>
          </w:p>
          <w:p w:rsidR="0052361B" w:rsidRDefault="0052361B" w:rsidP="00BB7095">
            <w:pPr>
              <w:spacing w:before="40" w:after="40"/>
            </w:pPr>
          </w:p>
        </w:tc>
      </w:tr>
    </w:tbl>
    <w:p w:rsidR="0052361B" w:rsidRDefault="0052361B"/>
    <w:p w:rsidR="0052361B" w:rsidRDefault="0052361B"/>
    <w:tbl>
      <w:tblPr>
        <w:tblStyle w:val="TableGrid"/>
        <w:tblW w:w="0" w:type="auto"/>
        <w:tblLook w:val="04A0" w:firstRow="1" w:lastRow="0" w:firstColumn="1" w:lastColumn="0" w:noHBand="0" w:noVBand="1"/>
      </w:tblPr>
      <w:tblGrid>
        <w:gridCol w:w="9016"/>
      </w:tblGrid>
      <w:tr w:rsidR="0052361B" w:rsidTr="00BB7095">
        <w:tc>
          <w:tcPr>
            <w:tcW w:w="9016" w:type="dxa"/>
          </w:tcPr>
          <w:p w:rsidR="0052361B" w:rsidRPr="00E35B0A" w:rsidRDefault="0052361B" w:rsidP="00E35B0A">
            <w:pPr>
              <w:pStyle w:val="ListParagraph"/>
              <w:numPr>
                <w:ilvl w:val="0"/>
                <w:numId w:val="5"/>
              </w:numPr>
              <w:spacing w:before="40" w:after="40"/>
              <w:rPr>
                <w:b/>
              </w:rPr>
            </w:pPr>
            <w:r w:rsidRPr="00E35B0A">
              <w:rPr>
                <w:b/>
              </w:rPr>
              <w:t>Test plan and evidence of testing</w:t>
            </w:r>
          </w:p>
          <w:p w:rsidR="0052361B" w:rsidRDefault="0052361B" w:rsidP="00BB7095">
            <w:pPr>
              <w:spacing w:before="40" w:after="40"/>
            </w:pPr>
          </w:p>
        </w:tc>
      </w:tr>
      <w:tr w:rsidR="0052361B" w:rsidTr="00BB7095">
        <w:tc>
          <w:tcPr>
            <w:tcW w:w="9016" w:type="dxa"/>
          </w:tcPr>
          <w:p w:rsidR="0052361B" w:rsidRDefault="0052361B" w:rsidP="00BB7095">
            <w:pPr>
              <w:spacing w:before="40" w:after="40"/>
              <w:rPr>
                <w:i/>
              </w:rPr>
            </w:pPr>
            <w:r>
              <w:rPr>
                <w:i/>
              </w:rPr>
              <w:t>You should consider:</w:t>
            </w:r>
          </w:p>
          <w:p w:rsidR="0052361B" w:rsidRDefault="0052361B" w:rsidP="00BB7095">
            <w:pPr>
              <w:spacing w:before="40" w:after="40"/>
              <w:rPr>
                <w:i/>
              </w:rPr>
            </w:pPr>
          </w:p>
          <w:p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rsidR="0052361B" w:rsidRDefault="0052361B" w:rsidP="00BB7095">
            <w:pPr>
              <w:spacing w:before="40" w:after="40"/>
              <w:rPr>
                <w:i/>
              </w:rPr>
            </w:pPr>
          </w:p>
          <w:p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rsidR="0052361B" w:rsidRDefault="0052361B" w:rsidP="00BB7095">
            <w:pPr>
              <w:spacing w:before="40" w:after="40"/>
            </w:pPr>
          </w:p>
          <w:p w:rsidR="0052361B" w:rsidRDefault="0052361B" w:rsidP="00BB7095">
            <w:pPr>
              <w:spacing w:before="40" w:after="40"/>
            </w:pPr>
          </w:p>
          <w:p w:rsidR="0052361B" w:rsidRDefault="0052361B" w:rsidP="00BB7095">
            <w:pPr>
              <w:spacing w:before="40" w:after="40"/>
            </w:pPr>
          </w:p>
        </w:tc>
      </w:tr>
    </w:tbl>
    <w:p w:rsidR="0052361B" w:rsidRDefault="0052361B"/>
    <w:tbl>
      <w:tblPr>
        <w:tblStyle w:val="TableGrid"/>
        <w:tblW w:w="0" w:type="auto"/>
        <w:tblLook w:val="04A0" w:firstRow="1" w:lastRow="0" w:firstColumn="1" w:lastColumn="0" w:noHBand="0" w:noVBand="1"/>
      </w:tblPr>
      <w:tblGrid>
        <w:gridCol w:w="9016"/>
      </w:tblGrid>
      <w:tr w:rsidR="00E35B0A" w:rsidTr="00BB7095">
        <w:tc>
          <w:tcPr>
            <w:tcW w:w="9016" w:type="dxa"/>
          </w:tcPr>
          <w:p w:rsidR="00E35B0A" w:rsidRPr="00E35B0A" w:rsidRDefault="00E35B0A" w:rsidP="00E35B0A">
            <w:pPr>
              <w:pStyle w:val="ListParagraph"/>
              <w:numPr>
                <w:ilvl w:val="0"/>
                <w:numId w:val="5"/>
              </w:numPr>
              <w:spacing w:before="40" w:after="40"/>
              <w:rPr>
                <w:b/>
              </w:rPr>
            </w:pPr>
            <w:r w:rsidRPr="00E35B0A">
              <w:rPr>
                <w:b/>
              </w:rPr>
              <w:t>Summary of sprint</w:t>
            </w:r>
          </w:p>
          <w:p w:rsidR="00E35B0A" w:rsidRDefault="00E35B0A" w:rsidP="00BB7095">
            <w:pPr>
              <w:spacing w:before="40" w:after="40"/>
            </w:pPr>
          </w:p>
        </w:tc>
      </w:tr>
      <w:tr w:rsidR="00E35B0A" w:rsidTr="00BB7095">
        <w:tc>
          <w:tcPr>
            <w:tcW w:w="9016" w:type="dxa"/>
          </w:tcPr>
          <w:p w:rsidR="00E35B0A" w:rsidRDefault="00E35B0A" w:rsidP="00BB7095">
            <w:pPr>
              <w:spacing w:before="40" w:after="40"/>
              <w:rPr>
                <w:i/>
              </w:rPr>
            </w:pPr>
            <w:r>
              <w:rPr>
                <w:i/>
              </w:rPr>
              <w:t>You should consider and discuss:</w:t>
            </w:r>
          </w:p>
          <w:p w:rsidR="00E35B0A" w:rsidRDefault="00E35B0A" w:rsidP="00BB7095">
            <w:pPr>
              <w:spacing w:before="40" w:after="40"/>
              <w:rPr>
                <w:i/>
              </w:rPr>
            </w:pPr>
          </w:p>
          <w:p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rsidR="00E35B0A" w:rsidRPr="00E35B0A" w:rsidRDefault="00E35B0A" w:rsidP="00E35B0A">
            <w:pPr>
              <w:pStyle w:val="ListParagraph"/>
              <w:numPr>
                <w:ilvl w:val="0"/>
                <w:numId w:val="4"/>
              </w:numPr>
              <w:spacing w:before="40" w:after="40"/>
              <w:rPr>
                <w:i/>
              </w:rPr>
            </w:pPr>
            <w:r w:rsidRPr="00E35B0A">
              <w:rPr>
                <w:i/>
              </w:rPr>
              <w:t>Is there a working prototype?</w:t>
            </w:r>
          </w:p>
          <w:p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rsidR="00E35B0A" w:rsidRDefault="00E35B0A" w:rsidP="00BB7095">
            <w:pPr>
              <w:spacing w:before="40" w:after="40"/>
            </w:pPr>
          </w:p>
          <w:p w:rsidR="00E35B0A" w:rsidRDefault="00E35B0A" w:rsidP="00BB7095">
            <w:pPr>
              <w:spacing w:before="40" w:after="40"/>
            </w:pPr>
          </w:p>
        </w:tc>
      </w:tr>
    </w:tbl>
    <w:p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EA"/>
    <w:rsid w:val="000A1369"/>
    <w:rsid w:val="00277D3E"/>
    <w:rsid w:val="003C3F40"/>
    <w:rsid w:val="00452C9A"/>
    <w:rsid w:val="004F5CC7"/>
    <w:rsid w:val="0052361B"/>
    <w:rsid w:val="006727EA"/>
    <w:rsid w:val="00727DE2"/>
    <w:rsid w:val="00A628DF"/>
    <w:rsid w:val="00AF03AD"/>
    <w:rsid w:val="00C01101"/>
    <w:rsid w:val="00C167A1"/>
    <w:rsid w:val="00D073B9"/>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B248"/>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Kingsley Sage</cp:lastModifiedBy>
  <cp:revision>5</cp:revision>
  <dcterms:created xsi:type="dcterms:W3CDTF">2020-02-10T10:56:00Z</dcterms:created>
  <dcterms:modified xsi:type="dcterms:W3CDTF">2020-02-10T12:32:00Z</dcterms:modified>
</cp:coreProperties>
</file>