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6498" w14:textId="77777777" w:rsidR="00FB2634" w:rsidRDefault="00FB2634"/>
    <w:p w14:paraId="76FDDECD" w14:textId="77777777" w:rsidR="00FB2634" w:rsidRDefault="00EE58A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20691E" wp14:editId="206D63E4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F28C3" w14:textId="77777777" w:rsidR="00FB2634" w:rsidRDefault="00EE58A4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18BB9609" w14:textId="77777777" w:rsidR="00FB2634" w:rsidRDefault="00FB26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595889" w14:textId="77777777" w:rsidR="00FB2634" w:rsidRDefault="00FB2634"/>
    <w:p w14:paraId="72A62F32" w14:textId="77777777" w:rsidR="00FB2634" w:rsidRDefault="00FB2634">
      <w:pPr>
        <w:rPr>
          <w:rFonts w:ascii="Bahnschrift" w:eastAsia="Bahnschrift" w:hAnsi="Bahnschrift" w:cs="Bahnschrift"/>
        </w:rPr>
      </w:pPr>
    </w:p>
    <w:p w14:paraId="6C6D908A" w14:textId="77777777" w:rsidR="00FB2634" w:rsidRDefault="00FB2634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FB2634" w14:paraId="6C5F6111" w14:textId="77777777">
        <w:trPr>
          <w:trHeight w:val="568"/>
        </w:trPr>
        <w:tc>
          <w:tcPr>
            <w:tcW w:w="2660" w:type="dxa"/>
          </w:tcPr>
          <w:p w14:paraId="424EF63E" w14:textId="25CB294F" w:rsidR="00FB2634" w:rsidRDefault="00EE58A4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</w:t>
            </w:r>
            <w:r w:rsidR="007A4220">
              <w:rPr>
                <w:rFonts w:ascii="Bahnschrift" w:eastAsia="Bahnschrift" w:hAnsi="Bahnschrift" w:cs="Bahnschrift"/>
                <w:sz w:val="22"/>
                <w:szCs w:val="22"/>
              </w:rPr>
              <w:t>5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/0</w:t>
            </w:r>
            <w:r w:rsidR="007A4220">
              <w:rPr>
                <w:rFonts w:ascii="Bahnschrift" w:eastAsia="Bahnschrift" w:hAnsi="Bahnschrift" w:cs="Bahnschrift"/>
                <w:sz w:val="22"/>
                <w:szCs w:val="22"/>
              </w:rPr>
              <w:t>3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/2021</w:t>
            </w:r>
          </w:p>
          <w:p w14:paraId="6A4988F4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17F014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61F746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580143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353018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5A82F0DE" w14:textId="77777777" w:rsidR="00FB2634" w:rsidRDefault="00FB263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21BC303" w14:textId="77777777" w:rsidR="00FB2634" w:rsidRDefault="00FB2634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1E150B0E" w14:textId="77777777" w:rsidR="00FB2634" w:rsidRDefault="00EE58A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2855DE12" w14:textId="77777777" w:rsidR="00FB2634" w:rsidRDefault="00FB2634">
      <w:pPr>
        <w:rPr>
          <w:rFonts w:ascii="Bahnschrift" w:eastAsia="Bahnschrift" w:hAnsi="Bahnschrift" w:cs="Bahnschrift"/>
          <w:sz w:val="22"/>
          <w:szCs w:val="22"/>
        </w:rPr>
      </w:pPr>
    </w:p>
    <w:p w14:paraId="0135250C" w14:textId="77777777" w:rsidR="00FB2634" w:rsidRDefault="00FB2634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FB2634" w14:paraId="69D8481D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6EDADBED" w14:textId="77777777" w:rsidR="00FB2634" w:rsidRDefault="00FB263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5D34177F" w14:textId="77777777" w:rsidR="00FB2634" w:rsidRDefault="00EE58A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14:paraId="32764704" w14:textId="77777777" w:rsidR="00FB2634" w:rsidRDefault="00EE58A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14:paraId="7E8F4329" w14:textId="77777777" w:rsidR="00FB2634" w:rsidRDefault="00EE58A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14:paraId="59106C83" w14:textId="77777777" w:rsidR="00FB2634" w:rsidRDefault="00EE58A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14:paraId="661FB7BA" w14:textId="77777777" w:rsidR="00FB2634" w:rsidRDefault="00EE58A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FB2634" w14:paraId="4B8E90CF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29536FCE" w14:textId="6A05FAAA" w:rsidR="00FB2634" w:rsidRDefault="00DE4EEE" w:rsidP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3539" w:type="dxa"/>
            <w:shd w:val="clear" w:color="auto" w:fill="auto"/>
          </w:tcPr>
          <w:p w14:paraId="00F50190" w14:textId="141C64B1" w:rsidR="00FB2634" w:rsidRDefault="00DE4EE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Descubrimiento y estrategia</w:t>
            </w:r>
            <w:r w:rsidR="00F5112F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14:paraId="5249AEFA" w14:textId="0A180F81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1061" w:type="dxa"/>
            <w:shd w:val="clear" w:color="auto" w:fill="auto"/>
          </w:tcPr>
          <w:p w14:paraId="6FCA9977" w14:textId="5817818F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14:paraId="4A6E5E12" w14:textId="0EF6B9C9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$5000</w:t>
            </w:r>
          </w:p>
        </w:tc>
        <w:tc>
          <w:tcPr>
            <w:tcW w:w="1563" w:type="dxa"/>
            <w:shd w:val="clear" w:color="auto" w:fill="auto"/>
          </w:tcPr>
          <w:p w14:paraId="071BAB7D" w14:textId="6AA6521A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$5000</w:t>
            </w:r>
          </w:p>
        </w:tc>
      </w:tr>
      <w:tr w:rsidR="00FB2634" w14:paraId="499A863B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37562A18" w14:textId="58C197F0" w:rsidR="00FB2634" w:rsidRDefault="00DE4EEE" w:rsidP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</w:t>
            </w:r>
          </w:p>
        </w:tc>
        <w:tc>
          <w:tcPr>
            <w:tcW w:w="3539" w:type="dxa"/>
            <w:shd w:val="clear" w:color="auto" w:fill="auto"/>
          </w:tcPr>
          <w:p w14:paraId="7F99ACD6" w14:textId="3E2503CA" w:rsidR="00FB2634" w:rsidRDefault="00DE4EE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14:paraId="458890F1" w14:textId="43A6DB8A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10</w:t>
            </w:r>
          </w:p>
        </w:tc>
        <w:tc>
          <w:tcPr>
            <w:tcW w:w="1061" w:type="dxa"/>
            <w:shd w:val="clear" w:color="auto" w:fill="auto"/>
          </w:tcPr>
          <w:p w14:paraId="232D497D" w14:textId="2E7EE016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1B691562" w14:textId="470AF2F9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$800(arg)</w:t>
            </w:r>
          </w:p>
        </w:tc>
        <w:tc>
          <w:tcPr>
            <w:tcW w:w="1563" w:type="dxa"/>
            <w:shd w:val="clear" w:color="auto" w:fill="auto"/>
          </w:tcPr>
          <w:p w14:paraId="29660354" w14:textId="6A4CB31B" w:rsidR="00FB2634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$8.000</w:t>
            </w:r>
          </w:p>
        </w:tc>
      </w:tr>
      <w:tr w:rsidR="00DE4EEE" w14:paraId="313BCF81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2181AAC4" w14:textId="04D97CB7" w:rsidR="00DE4EEE" w:rsidRDefault="00DE4EEE" w:rsidP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</w:t>
            </w:r>
          </w:p>
        </w:tc>
        <w:tc>
          <w:tcPr>
            <w:tcW w:w="3539" w:type="dxa"/>
            <w:shd w:val="clear" w:color="auto" w:fill="auto"/>
          </w:tcPr>
          <w:p w14:paraId="0680F6DA" w14:textId="0B0AF3B8" w:rsidR="00DE4EEE" w:rsidRDefault="00DE4EEE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14:paraId="1C8AADEA" w14:textId="244F94C3" w:rsidR="00DE4EEE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50</w:t>
            </w:r>
          </w:p>
        </w:tc>
        <w:tc>
          <w:tcPr>
            <w:tcW w:w="1061" w:type="dxa"/>
            <w:shd w:val="clear" w:color="auto" w:fill="auto"/>
          </w:tcPr>
          <w:p w14:paraId="0F3E9DA3" w14:textId="7CF54E5C" w:rsidR="00DE4EEE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14:paraId="70322F75" w14:textId="32448942" w:rsidR="00DE4EEE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$1250 (arg)</w:t>
            </w:r>
          </w:p>
        </w:tc>
        <w:tc>
          <w:tcPr>
            <w:tcW w:w="1563" w:type="dxa"/>
            <w:shd w:val="clear" w:color="auto" w:fill="auto"/>
          </w:tcPr>
          <w:p w14:paraId="50539304" w14:textId="529015AE" w:rsidR="00DE4EEE" w:rsidRDefault="00DE4EEE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$62.500</w:t>
            </w:r>
          </w:p>
        </w:tc>
      </w:tr>
    </w:tbl>
    <w:p w14:paraId="481C61AC" w14:textId="77777777" w:rsidR="00FB2634" w:rsidRDefault="00FB2634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03DBCDF8" w14:textId="77777777" w:rsidR="00FB2634" w:rsidRDefault="00FB2634">
      <w:pPr>
        <w:rPr>
          <w:rFonts w:ascii="Bahnschrift" w:eastAsia="Bahnschrift" w:hAnsi="Bahnschrift" w:cs="Bahnschrift"/>
          <w:sz w:val="20"/>
          <w:szCs w:val="20"/>
        </w:rPr>
      </w:pPr>
    </w:p>
    <w:p w14:paraId="22794557" w14:textId="4091F7D8" w:rsidR="00FB2634" w:rsidRDefault="00EE58A4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E814FA"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>-</w:t>
      </w:r>
      <w:r w:rsidR="00E814FA">
        <w:rPr>
          <w:rFonts w:ascii="Bahnschrift" w:eastAsia="Bahnschrift" w:hAnsi="Bahnschrift" w:cs="Bahnschrift"/>
          <w:sz w:val="20"/>
          <w:szCs w:val="20"/>
        </w:rPr>
        <w:t xml:space="preserve"> $5</w:t>
      </w:r>
      <w:r w:rsidR="00DE4EEE">
        <w:rPr>
          <w:rFonts w:ascii="Bahnschrift" w:eastAsia="Bahnschrift" w:hAnsi="Bahnschrift" w:cs="Bahnschrift"/>
          <w:sz w:val="20"/>
          <w:szCs w:val="20"/>
        </w:rPr>
        <w:t>9</w:t>
      </w:r>
      <w:r w:rsidR="00E814FA">
        <w:rPr>
          <w:rFonts w:ascii="Bahnschrift" w:eastAsia="Bahnschrift" w:hAnsi="Bahnschrift" w:cs="Bahnschrift"/>
          <w:sz w:val="20"/>
          <w:szCs w:val="20"/>
        </w:rPr>
        <w:t>6</w:t>
      </w:r>
      <w:r w:rsidR="00DE4EEE">
        <w:rPr>
          <w:rFonts w:ascii="Bahnschrift" w:eastAsia="Bahnschrift" w:hAnsi="Bahnschrift" w:cs="Bahnschrift"/>
          <w:sz w:val="20"/>
          <w:szCs w:val="20"/>
        </w:rPr>
        <w:t>4</w:t>
      </w:r>
      <w:r w:rsidR="00E814FA">
        <w:rPr>
          <w:rFonts w:ascii="Bahnschrift" w:eastAsia="Bahnschrift" w:hAnsi="Bahnschrift" w:cs="Bahnschrift"/>
          <w:sz w:val="20"/>
          <w:szCs w:val="20"/>
        </w:rPr>
        <w:t>5</w:t>
      </w:r>
    </w:p>
    <w:p w14:paraId="2165CE75" w14:textId="77777777" w:rsidR="00FB2634" w:rsidRDefault="00FB2634">
      <w:pPr>
        <w:rPr>
          <w:rFonts w:ascii="Bahnschrift" w:eastAsia="Bahnschrift" w:hAnsi="Bahnschrift" w:cs="Bahnschrift"/>
          <w:sz w:val="20"/>
          <w:szCs w:val="20"/>
        </w:rPr>
      </w:pPr>
    </w:p>
    <w:p w14:paraId="59AE2CA7" w14:textId="65FDFFBA" w:rsidR="00FB2634" w:rsidRDefault="00EE58A4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  <w:t>-</w:t>
      </w:r>
      <w:r w:rsidR="00E814FA">
        <w:rPr>
          <w:rFonts w:ascii="Bahnschrift" w:eastAsia="Bahnschrift" w:hAnsi="Bahnschrift" w:cs="Bahnschrift"/>
          <w:b/>
          <w:sz w:val="20"/>
          <w:szCs w:val="20"/>
        </w:rPr>
        <w:t xml:space="preserve"> $1</w:t>
      </w:r>
      <w:r w:rsidR="00DE4EEE">
        <w:rPr>
          <w:rFonts w:ascii="Bahnschrift" w:eastAsia="Bahnschrift" w:hAnsi="Bahnschrift" w:cs="Bahnschrift"/>
          <w:b/>
          <w:sz w:val="20"/>
          <w:szCs w:val="20"/>
        </w:rPr>
        <w:t>5</w:t>
      </w:r>
      <w:r w:rsidR="00E814FA">
        <w:rPr>
          <w:rFonts w:ascii="Bahnschrift" w:eastAsia="Bahnschrift" w:hAnsi="Bahnschrift" w:cs="Bahnschrift"/>
          <w:b/>
          <w:sz w:val="20"/>
          <w:szCs w:val="20"/>
        </w:rPr>
        <w:t>8</w:t>
      </w:r>
      <w:r w:rsidR="00DE4EEE">
        <w:rPr>
          <w:rFonts w:ascii="Bahnschrift" w:eastAsia="Bahnschrift" w:hAnsi="Bahnschrift" w:cs="Bahnschrift"/>
          <w:b/>
          <w:sz w:val="20"/>
          <w:szCs w:val="20"/>
        </w:rPr>
        <w:t>5</w:t>
      </w:r>
      <w:r w:rsidR="00E814FA">
        <w:rPr>
          <w:rFonts w:ascii="Bahnschrift" w:eastAsia="Bahnschrift" w:hAnsi="Bahnschrift" w:cs="Bahnschrift"/>
          <w:b/>
          <w:sz w:val="20"/>
          <w:szCs w:val="20"/>
        </w:rPr>
        <w:t>5</w:t>
      </w:r>
    </w:p>
    <w:p w14:paraId="09F3EDD2" w14:textId="77777777" w:rsidR="00FB2634" w:rsidRDefault="00FB2634">
      <w:pPr>
        <w:rPr>
          <w:rFonts w:ascii="Bahnschrift" w:eastAsia="Bahnschrift" w:hAnsi="Bahnschrift" w:cs="Bahnschrift"/>
          <w:sz w:val="20"/>
          <w:szCs w:val="20"/>
        </w:rPr>
      </w:pPr>
    </w:p>
    <w:p w14:paraId="6DF73B06" w14:textId="2670101A" w:rsidR="00FB2634" w:rsidRDefault="00EE58A4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  <w:t>-</w:t>
      </w:r>
      <w:r w:rsidR="00E814FA">
        <w:rPr>
          <w:rFonts w:ascii="Bahnschrift" w:eastAsia="Bahnschrift" w:hAnsi="Bahnschrift" w:cs="Bahnschrift"/>
          <w:b/>
        </w:rPr>
        <w:t xml:space="preserve"> $7</w:t>
      </w:r>
      <w:r w:rsidR="00DE4EEE">
        <w:rPr>
          <w:rFonts w:ascii="Bahnschrift" w:eastAsia="Bahnschrift" w:hAnsi="Bahnschrift" w:cs="Bahnschrift"/>
          <w:b/>
        </w:rPr>
        <w:t>5</w:t>
      </w:r>
      <w:r w:rsidR="00E814FA">
        <w:rPr>
          <w:rFonts w:ascii="Bahnschrift" w:eastAsia="Bahnschrift" w:hAnsi="Bahnschrift" w:cs="Bahnschrift"/>
          <w:b/>
        </w:rPr>
        <w:t>500</w:t>
      </w:r>
    </w:p>
    <w:p w14:paraId="5A704BF2" w14:textId="77777777" w:rsidR="003659AB" w:rsidRDefault="003659AB" w:rsidP="003659AB">
      <w:pPr>
        <w:tabs>
          <w:tab w:val="left" w:pos="945"/>
        </w:tabs>
        <w:rPr>
          <w:rFonts w:ascii="Bahnschrift" w:eastAsia="Bahnschrift" w:hAnsi="Bahnschrift" w:cs="Bahnschrift"/>
        </w:rPr>
      </w:pPr>
    </w:p>
    <w:p w14:paraId="5D3878FA" w14:textId="6BD366AC" w:rsidR="00FB2634" w:rsidRPr="003659AB" w:rsidRDefault="00EE58A4" w:rsidP="003659AB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9DE857" wp14:editId="07E7022A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7D045" w14:textId="77777777" w:rsidR="00FB2634" w:rsidRDefault="00FB2634">
                            <w:pPr>
                              <w:jc w:val="right"/>
                              <w:textDirection w:val="btLr"/>
                            </w:pPr>
                          </w:p>
                          <w:p w14:paraId="3B9DC481" w14:textId="77777777" w:rsidR="00FB2634" w:rsidRDefault="00FB2634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DE250C" w14:textId="2FF91167" w:rsidR="003659AB" w:rsidRDefault="00DE4EEE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Descubrimiento y estrategia</w:t>
      </w:r>
      <w:r w:rsidR="00D8358F">
        <w:rPr>
          <w:rFonts w:ascii="Bahnschrift" w:eastAsia="Bahnschrift" w:hAnsi="Bahnschrift" w:cs="Bahnschrift"/>
          <w:sz w:val="22"/>
          <w:szCs w:val="22"/>
        </w:rPr>
        <w:t xml:space="preserve"> </w:t>
      </w:r>
    </w:p>
    <w:p w14:paraId="72DD8F59" w14:textId="4BA73B2C" w:rsidR="00DE4EEE" w:rsidRPr="001B4ED8" w:rsidRDefault="001B4ED8" w:rsidP="001B4ED8">
      <w:pPr>
        <w:pStyle w:val="Prrafodelista"/>
        <w:numPr>
          <w:ilvl w:val="0"/>
          <w:numId w:val="1"/>
        </w:numPr>
        <w:spacing w:before="240"/>
        <w:rPr>
          <w:rFonts w:ascii="Bahnschrift" w:eastAsia="Bahnschrift" w:hAnsi="Bahnschrift" w:cs="Bahnschrift"/>
          <w:sz w:val="22"/>
          <w:szCs w:val="22"/>
        </w:rPr>
      </w:pPr>
      <w:r w:rsidRPr="001B4ED8">
        <w:rPr>
          <w:rFonts w:ascii="Bahnschrift" w:eastAsia="Bahnschrift" w:hAnsi="Bahnschrift" w:cs="Bahnschrift"/>
          <w:sz w:val="22"/>
          <w:szCs w:val="22"/>
        </w:rPr>
        <w:t>Visión general: Reunión presencial u online</w:t>
      </w:r>
      <w:r w:rsidR="00DE4EEE" w:rsidRPr="001B4ED8">
        <w:rPr>
          <w:rFonts w:ascii="Bahnschrift" w:eastAsia="Bahnschrift" w:hAnsi="Bahnschrift" w:cs="Bahnschrift"/>
          <w:sz w:val="22"/>
          <w:szCs w:val="22"/>
        </w:rPr>
        <w:t xml:space="preserve"> </w:t>
      </w:r>
      <w:r w:rsidRPr="001B4ED8">
        <w:rPr>
          <w:rFonts w:ascii="Bahnschrift" w:eastAsia="Bahnschrift" w:hAnsi="Bahnschrift" w:cs="Bahnschrift"/>
          <w:sz w:val="22"/>
          <w:szCs w:val="22"/>
        </w:rPr>
        <w:t>en la que descubriremos informacion detallada sobre sus clientes, la competencia y el mercado.</w:t>
      </w:r>
    </w:p>
    <w:p w14:paraId="49729411" w14:textId="14753A9C" w:rsidR="001B4ED8" w:rsidRDefault="001B4ED8" w:rsidP="001B4ED8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1.1 Perfiles de usuario: Analizaremos y definiremos cuales son nuestros clientes primarios.</w:t>
      </w:r>
    </w:p>
    <w:p w14:paraId="33B6E56D" w14:textId="44EC8AEA" w:rsidR="001B4ED8" w:rsidRDefault="001B4ED8" w:rsidP="001B4ED8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1.2 Objetivos: Entender sus objetivos y ponerlos en contexto con las necesidades de sus clientes.</w:t>
      </w:r>
      <w:r>
        <w:rPr>
          <w:rFonts w:ascii="Bahnschrift" w:eastAsia="Bahnschrift" w:hAnsi="Bahnschrift" w:cs="Bahnschrift"/>
          <w:sz w:val="22"/>
          <w:szCs w:val="22"/>
        </w:rPr>
        <w:br/>
      </w:r>
    </w:p>
    <w:p w14:paraId="419A02CF" w14:textId="2A8EEAA9" w:rsidR="001B4ED8" w:rsidRDefault="001B4ED8" w:rsidP="001B4ED8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Diseño</w:t>
      </w:r>
    </w:p>
    <w:p w14:paraId="47CD262B" w14:textId="1BF95202" w:rsidR="001B4ED8" w:rsidRDefault="001B4ED8" w:rsidP="001B4ED8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 xml:space="preserve">2.0 </w:t>
      </w:r>
      <w:r w:rsidR="00E75A31">
        <w:rPr>
          <w:rFonts w:ascii="Bahnschrift" w:eastAsia="Bahnschrift" w:hAnsi="Bahnschrift" w:cs="Bahnschrift"/>
          <w:sz w:val="22"/>
          <w:szCs w:val="22"/>
        </w:rPr>
        <w:t>Wireframes: Diseño de los diferentes wireframes para definir la estructura de las páginas y su contenido.</w:t>
      </w:r>
    </w:p>
    <w:p w14:paraId="46CBDD62" w14:textId="07735A37" w:rsidR="00E75A31" w:rsidRPr="001B4ED8" w:rsidRDefault="00E75A31" w:rsidP="001B4ED8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2.1 Diseño Web: Diseñaremos las páginas versión desktop y móvil para visualizar como quedará.</w:t>
      </w:r>
    </w:p>
    <w:p w14:paraId="5A85F911" w14:textId="77777777" w:rsidR="00FB2634" w:rsidRDefault="00FB2634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60B0F0BE" w14:textId="77777777" w:rsidR="00FB2634" w:rsidRDefault="00FB2634">
      <w:pPr>
        <w:rPr>
          <w:rFonts w:ascii="Bahnschrift" w:eastAsia="Bahnschrift" w:hAnsi="Bahnschrift" w:cs="Bahnschrift"/>
          <w:sz w:val="22"/>
          <w:szCs w:val="22"/>
        </w:rPr>
      </w:pPr>
    </w:p>
    <w:p w14:paraId="7F10949E" w14:textId="77777777" w:rsidR="00FB2634" w:rsidRDefault="00FB2634">
      <w:pPr>
        <w:rPr>
          <w:rFonts w:ascii="Bahnschrift" w:eastAsia="Bahnschrift" w:hAnsi="Bahnschrift" w:cs="Bahnschrift"/>
          <w:sz w:val="22"/>
          <w:szCs w:val="22"/>
        </w:rPr>
      </w:pPr>
    </w:p>
    <w:p w14:paraId="6EE8461E" w14:textId="62ED1345" w:rsidR="00443456" w:rsidRDefault="00443456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Implementación</w:t>
      </w:r>
    </w:p>
    <w:p w14:paraId="5FD6F0EC" w14:textId="64922826" w:rsidR="00443456" w:rsidRDefault="00443456" w:rsidP="00443456">
      <w:pPr>
        <w:pStyle w:val="Prrafodelista"/>
        <w:numPr>
          <w:ilvl w:val="0"/>
          <w:numId w:val="2"/>
        </w:num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Desarrollo Web: Desarrollo de todas las páginas diseñadas previamente utilizando HTML5 y CSS3.</w:t>
      </w:r>
    </w:p>
    <w:p w14:paraId="561B331D" w14:textId="390F7930" w:rsidR="00443456" w:rsidRDefault="00443456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3.1 SEO: Configuración del SEO estándar para el sitio Web.</w:t>
      </w:r>
    </w:p>
    <w:p w14:paraId="21A8E681" w14:textId="1B136074" w:rsidR="003F365D" w:rsidRDefault="003F365D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 xml:space="preserve">3.2 Instalación y configuración: Una vez escogido el hosting </w:t>
      </w:r>
      <w:r w:rsidR="006A2814">
        <w:rPr>
          <w:rFonts w:ascii="Bahnschrift" w:eastAsia="Bahnschrift" w:hAnsi="Bahnschrift" w:cs="Bahnschrift"/>
          <w:sz w:val="22"/>
          <w:szCs w:val="22"/>
        </w:rPr>
        <w:t>se instalará y configurará el sitio web en el mismo.</w:t>
      </w:r>
    </w:p>
    <w:p w14:paraId="6B31080D" w14:textId="5167FAA3" w:rsidR="00443456" w:rsidRDefault="00443456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1D071768" w14:textId="5B136F98" w:rsidR="006A2814" w:rsidRDefault="006A2814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Tiempos del proyecto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y acuerdos.</w:t>
      </w:r>
    </w:p>
    <w:p w14:paraId="0847C125" w14:textId="39B857B4" w:rsidR="006A2814" w:rsidRDefault="006A2814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Día 1: Una vez aprobado el presupuesto el primer día arranca el proyecto con la reunión de descubrimiento y estrategia.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(*)</w:t>
      </w:r>
    </w:p>
    <w:p w14:paraId="14B5BB88" w14:textId="41F7CEA3" w:rsidR="006A2814" w:rsidRDefault="006A2814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 xml:space="preserve">Día </w:t>
      </w:r>
      <w:r w:rsidR="006555DA">
        <w:rPr>
          <w:rFonts w:ascii="Bahnschrift" w:eastAsia="Bahnschrift" w:hAnsi="Bahnschrift" w:cs="Bahnschrift"/>
          <w:sz w:val="22"/>
          <w:szCs w:val="22"/>
        </w:rPr>
        <w:t>4</w:t>
      </w:r>
      <w:r>
        <w:rPr>
          <w:rFonts w:ascii="Bahnschrift" w:eastAsia="Bahnschrift" w:hAnsi="Bahnschrift" w:cs="Bahnschrift"/>
          <w:sz w:val="22"/>
          <w:szCs w:val="22"/>
        </w:rPr>
        <w:t xml:space="preserve">: Se entregan </w:t>
      </w:r>
      <w:r w:rsidR="006555DA">
        <w:rPr>
          <w:rFonts w:ascii="Bahnschrift" w:eastAsia="Bahnschrift" w:hAnsi="Bahnschrift" w:cs="Bahnschrift"/>
          <w:sz w:val="22"/>
          <w:szCs w:val="22"/>
        </w:rPr>
        <w:t>wireframes desktop y móvil. Acordamos fuentes, colores, diseños, etc.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</w:t>
      </w:r>
      <w:r w:rsidR="008C0A63">
        <w:rPr>
          <w:rFonts w:ascii="Bahnschrift" w:eastAsia="Bahnschrift" w:hAnsi="Bahnschrift" w:cs="Bahnschrift"/>
          <w:sz w:val="22"/>
          <w:szCs w:val="22"/>
        </w:rPr>
        <w:t>(*)</w:t>
      </w:r>
    </w:p>
    <w:p w14:paraId="3CC69F68" w14:textId="4EF6C8AC" w:rsidR="006555DA" w:rsidRDefault="006555DA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Día 10: Se entrega prototipo del proyecto y arquitectura del sitio web.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</w:t>
      </w:r>
      <w:r w:rsidR="008C0A63">
        <w:rPr>
          <w:rFonts w:ascii="Bahnschrift" w:eastAsia="Bahnschrift" w:hAnsi="Bahnschrift" w:cs="Bahnschrift"/>
          <w:sz w:val="22"/>
          <w:szCs w:val="22"/>
        </w:rPr>
        <w:t>(*</w:t>
      </w:r>
      <w:r w:rsidR="008C0A63">
        <w:rPr>
          <w:rFonts w:ascii="Bahnschrift" w:eastAsia="Bahnschrift" w:hAnsi="Bahnschrift" w:cs="Bahnschrift"/>
          <w:sz w:val="22"/>
          <w:szCs w:val="22"/>
        </w:rPr>
        <w:t>*</w:t>
      </w:r>
      <w:r w:rsidR="008C0A63">
        <w:rPr>
          <w:rFonts w:ascii="Bahnschrift" w:eastAsia="Bahnschrift" w:hAnsi="Bahnschrift" w:cs="Bahnschrift"/>
          <w:sz w:val="22"/>
          <w:szCs w:val="22"/>
        </w:rPr>
        <w:t>)</w:t>
      </w:r>
    </w:p>
    <w:p w14:paraId="24BA012A" w14:textId="57BD5E1C" w:rsidR="006555DA" w:rsidRDefault="006555DA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Día 20: Pre entrega del sitio web y validación del producto.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(***)</w:t>
      </w:r>
    </w:p>
    <w:p w14:paraId="4657ACDD" w14:textId="05BAA84F" w:rsidR="006555DA" w:rsidRDefault="006555DA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Día 25: Fase de pruebas del sitio web y últimas recomendaciones.</w:t>
      </w:r>
      <w:r w:rsidR="008C0A63">
        <w:rPr>
          <w:rFonts w:ascii="Bahnschrift" w:eastAsia="Bahnschrift" w:hAnsi="Bahnschrift" w:cs="Bahnschrift"/>
          <w:sz w:val="22"/>
          <w:szCs w:val="22"/>
        </w:rPr>
        <w:t xml:space="preserve"> (****)</w:t>
      </w:r>
    </w:p>
    <w:p w14:paraId="30F93662" w14:textId="1DE84A81" w:rsidR="006555DA" w:rsidRPr="00443456" w:rsidRDefault="008C0A63" w:rsidP="0044345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Día 30: Entrega del producto final, subida al servidor y configuración en el mismo. (*****)</w:t>
      </w:r>
    </w:p>
    <w:p w14:paraId="3A226B4F" w14:textId="77777777" w:rsidR="00FB2634" w:rsidRDefault="00FB2634">
      <w:pPr>
        <w:rPr>
          <w:rFonts w:ascii="Bahnschrift" w:eastAsia="Bahnschrift" w:hAnsi="Bahnschrift" w:cs="Bahnschrift"/>
          <w:sz w:val="22"/>
          <w:szCs w:val="22"/>
        </w:rPr>
      </w:pPr>
    </w:p>
    <w:p w14:paraId="106DFBAD" w14:textId="02115F61" w:rsidR="00FB2634" w:rsidRDefault="00EE58A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 salud</w:t>
      </w:r>
      <w:r w:rsidR="003659AB">
        <w:rPr>
          <w:rFonts w:ascii="Bahnschrift" w:eastAsia="Bahnschrift" w:hAnsi="Bahnschrift" w:cs="Bahnschrift"/>
          <w:sz w:val="22"/>
          <w:szCs w:val="22"/>
        </w:rPr>
        <w:t>o</w:t>
      </w:r>
      <w:r>
        <w:rPr>
          <w:rFonts w:ascii="Bahnschrift" w:eastAsia="Bahnschrift" w:hAnsi="Bahnschrift" w:cs="Bahnschrift"/>
          <w:sz w:val="22"/>
          <w:szCs w:val="22"/>
        </w:rPr>
        <w:t xml:space="preserve"> atentamente,</w:t>
      </w:r>
    </w:p>
    <w:p w14:paraId="665CE01B" w14:textId="77777777" w:rsidR="00FB2634" w:rsidRDefault="00EE58A4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------</w:t>
      </w:r>
    </w:p>
    <w:p w14:paraId="140E57DC" w14:textId="77777777" w:rsidR="00FB2634" w:rsidRDefault="00FB2634">
      <w:pPr>
        <w:rPr>
          <w:rFonts w:ascii="Arial" w:eastAsia="Arial" w:hAnsi="Arial" w:cs="Arial"/>
          <w:sz w:val="20"/>
          <w:szCs w:val="20"/>
        </w:rPr>
      </w:pPr>
    </w:p>
    <w:p w14:paraId="054D438E" w14:textId="77777777" w:rsidR="00FB2634" w:rsidRDefault="00FB2634">
      <w:pPr>
        <w:rPr>
          <w:rFonts w:ascii="Arial" w:eastAsia="Arial" w:hAnsi="Arial" w:cs="Arial"/>
          <w:sz w:val="20"/>
          <w:szCs w:val="20"/>
        </w:rPr>
      </w:pPr>
    </w:p>
    <w:p w14:paraId="00254DA5" w14:textId="682597E9" w:rsidR="00FB2634" w:rsidRDefault="00FB2634">
      <w:pPr>
        <w:rPr>
          <w:rFonts w:ascii="Arial" w:eastAsia="Arial" w:hAnsi="Arial" w:cs="Arial"/>
          <w:sz w:val="20"/>
          <w:szCs w:val="20"/>
        </w:rPr>
      </w:pPr>
    </w:p>
    <w:p w14:paraId="4302F909" w14:textId="77777777" w:rsidR="00DE4EEE" w:rsidRDefault="00DE4EEE" w:rsidP="00DE4EEE">
      <w:pPr>
        <w:textDirection w:val="btLr"/>
      </w:pPr>
      <w:r>
        <w:rPr>
          <w:rFonts w:ascii="Arial" w:eastAsia="Arial" w:hAnsi="Arial" w:cs="Arial"/>
          <w:color w:val="000000"/>
          <w:sz w:val="22"/>
        </w:rPr>
        <w:t xml:space="preserve">Este presupuesto es válido hasta el 05/03/2022. </w:t>
      </w:r>
    </w:p>
    <w:p w14:paraId="6418AD20" w14:textId="77777777" w:rsidR="00DE4EEE" w:rsidRDefault="00DE4EEE" w:rsidP="00DE4EEE">
      <w:pPr>
        <w:textDirection w:val="btLr"/>
      </w:pPr>
      <w:r>
        <w:rPr>
          <w:rFonts w:ascii="Arial" w:eastAsia="Arial" w:hAnsi="Arial" w:cs="Arial"/>
          <w:color w:val="000000"/>
          <w:sz w:val="22"/>
        </w:rPr>
        <w:t>La cantidad de horas de implementación van a depender de los resultados del diseño.</w:t>
      </w:r>
    </w:p>
    <w:p w14:paraId="21B6A32E" w14:textId="77777777" w:rsidR="00DE4EEE" w:rsidRDefault="00DE4EEE" w:rsidP="00DE4EEE">
      <w:pPr>
        <w:textDirection w:val="btLr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</w:r>
    </w:p>
    <w:p w14:paraId="769EED88" w14:textId="77777777" w:rsidR="00DE4EEE" w:rsidRDefault="00DE4EEE" w:rsidP="00DE4EEE">
      <w:pPr>
        <w:textDirection w:val="btLr"/>
        <w:rPr>
          <w:rFonts w:ascii="Arial" w:eastAsia="Arial" w:hAnsi="Arial" w:cs="Arial"/>
          <w:color w:val="000000"/>
          <w:sz w:val="22"/>
        </w:rPr>
      </w:pPr>
    </w:p>
    <w:p w14:paraId="4A0B61BB" w14:textId="6C13F9BA" w:rsidR="00DE4EEE" w:rsidRDefault="00DE4EEE" w:rsidP="00DE4EEE">
      <w:pPr>
        <w:textDirection w:val="btLr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Incluye garantia y soporte de 1 año siempre y cuando el código entregado se mantenga intacto.</w:t>
      </w:r>
    </w:p>
    <w:p w14:paraId="55603AFF" w14:textId="77777777" w:rsidR="00DE4EEE" w:rsidRDefault="00DE4EEE" w:rsidP="00DE4EEE">
      <w:pPr>
        <w:textDirection w:val="btLr"/>
        <w:rPr>
          <w:rFonts w:ascii="Arial" w:eastAsia="Arial" w:hAnsi="Arial" w:cs="Arial"/>
          <w:color w:val="000000"/>
          <w:sz w:val="22"/>
        </w:rPr>
      </w:pPr>
    </w:p>
    <w:p w14:paraId="0541A927" w14:textId="6A36379B" w:rsidR="00DE4EEE" w:rsidRDefault="00DE4EEE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WireFrames, Diseño de las 5 páginas en versión desktop y móvil.</w:t>
      </w:r>
    </w:p>
    <w:p w14:paraId="3D0017B1" w14:textId="4799A7BC" w:rsidR="00DE4EEE" w:rsidRDefault="00DE4EEE">
      <w:pPr>
        <w:rPr>
          <w:rFonts w:ascii="Bahnschrift" w:eastAsia="Bahnschrift" w:hAnsi="Bahnschrift" w:cs="Bahnschrift"/>
          <w:sz w:val="20"/>
          <w:szCs w:val="20"/>
        </w:rPr>
      </w:pPr>
    </w:p>
    <w:p w14:paraId="01FE86AC" w14:textId="77777777" w:rsidR="008C0A63" w:rsidRDefault="008C0A63" w:rsidP="008C0A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lastRenderedPageBreak/>
        <w:t>(*) Fase de diseño.</w:t>
      </w:r>
    </w:p>
    <w:p w14:paraId="1C8136F3" w14:textId="77777777" w:rsidR="008C0A63" w:rsidRDefault="008C0A63" w:rsidP="008C0A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(**) Fase estructural.</w:t>
      </w:r>
    </w:p>
    <w:p w14:paraId="2425C02E" w14:textId="77777777" w:rsidR="008C0A63" w:rsidRDefault="008C0A63" w:rsidP="008C0A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(***) Fase de construcción.</w:t>
      </w:r>
    </w:p>
    <w:p w14:paraId="574A5C28" w14:textId="77777777" w:rsidR="008C0A63" w:rsidRDefault="008C0A63" w:rsidP="008C0A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(****) Fase de pruebas.</w:t>
      </w:r>
    </w:p>
    <w:p w14:paraId="5ABE5441" w14:textId="77777777" w:rsidR="008C0A63" w:rsidRDefault="008C0A63" w:rsidP="008C0A63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(*****) Fase de entrega y producción.</w:t>
      </w:r>
    </w:p>
    <w:p w14:paraId="3B713B59" w14:textId="77777777" w:rsidR="008C0A63" w:rsidRDefault="008C0A63">
      <w:pPr>
        <w:rPr>
          <w:rFonts w:ascii="Arial" w:eastAsia="Arial" w:hAnsi="Arial" w:cs="Arial"/>
          <w:sz w:val="20"/>
          <w:szCs w:val="20"/>
        </w:rPr>
      </w:pPr>
    </w:p>
    <w:sectPr w:rsidR="008C0A63">
      <w:headerReference w:type="default" r:id="rId10"/>
      <w:footerReference w:type="default" r:id="rId11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E916" w14:textId="77777777" w:rsidR="00F8467E" w:rsidRDefault="00F8467E">
      <w:r>
        <w:separator/>
      </w:r>
    </w:p>
  </w:endnote>
  <w:endnote w:type="continuationSeparator" w:id="0">
    <w:p w14:paraId="4FD30A3F" w14:textId="77777777" w:rsidR="00F8467E" w:rsidRDefault="00F8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37FF" w14:textId="77777777" w:rsidR="00FB2634" w:rsidRDefault="00EE5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5415640" wp14:editId="06967FBD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FB2634" w14:paraId="1006A99B" w14:textId="77777777">
      <w:trPr>
        <w:trHeight w:val="712"/>
      </w:trPr>
      <w:tc>
        <w:tcPr>
          <w:tcW w:w="3390" w:type="dxa"/>
          <w:shd w:val="clear" w:color="auto" w:fill="auto"/>
        </w:tcPr>
        <w:p w14:paraId="45FA1C2F" w14:textId="2DE1C49F" w:rsidR="00FB2634" w:rsidRDefault="007A42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Nicolás Ferro</w:t>
          </w:r>
        </w:p>
        <w:p w14:paraId="27181C28" w14:textId="77777777" w:rsidR="00FB2634" w:rsidRDefault="00FB26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14:paraId="62FCDF47" w14:textId="77777777" w:rsidR="00FB2634" w:rsidRDefault="00FB26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1A0EA234" w14:textId="45C4F6E9" w:rsidR="00FB2634" w:rsidRDefault="00EE5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Cel:</w:t>
          </w:r>
          <w:r w:rsidR="007A4220">
            <w:rPr>
              <w:rFonts w:ascii="Arial" w:eastAsia="Arial" w:hAnsi="Arial" w:cs="Arial"/>
              <w:sz w:val="18"/>
              <w:szCs w:val="18"/>
            </w:rPr>
            <w:t>01134943491</w:t>
          </w:r>
        </w:p>
        <w:p w14:paraId="3E715E96" w14:textId="25132A99" w:rsidR="00FB2634" w:rsidRDefault="00EE58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7A4220">
            <w:rPr>
              <w:rFonts w:ascii="Arial" w:eastAsia="Arial" w:hAnsi="Arial" w:cs="Arial"/>
              <w:sz w:val="18"/>
              <w:szCs w:val="18"/>
            </w:rPr>
            <w:t>enicolasferro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14:paraId="1E467517" w14:textId="77777777" w:rsidR="00FB2634" w:rsidRDefault="00FB26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6AA56643" w14:textId="77777777" w:rsidR="00FB2634" w:rsidRDefault="00FB26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4DE6" w14:textId="77777777" w:rsidR="00F8467E" w:rsidRDefault="00F8467E">
      <w:r>
        <w:separator/>
      </w:r>
    </w:p>
  </w:footnote>
  <w:footnote w:type="continuationSeparator" w:id="0">
    <w:p w14:paraId="05F873DA" w14:textId="77777777" w:rsidR="00F8467E" w:rsidRDefault="00F84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57EF" w14:textId="016566AD" w:rsidR="00FB2634" w:rsidRDefault="007A4220">
    <w:pPr>
      <w:jc w:val="center"/>
      <w:rPr>
        <w:rFonts w:ascii="Arial" w:eastAsia="Arial" w:hAnsi="Arial" w:cs="Arial"/>
        <w:sz w:val="22"/>
        <w:szCs w:val="22"/>
      </w:rPr>
    </w:pPr>
    <w:r>
      <w:rPr>
        <w:rFonts w:ascii="Bahnschrift" w:eastAsia="Bahnschrift" w:hAnsi="Bahnschrift" w:cs="Bahnschrift"/>
        <w:sz w:val="52"/>
        <w:szCs w:val="52"/>
      </w:rPr>
      <w:t>Nicolás Ferro</w:t>
    </w:r>
  </w:p>
  <w:p w14:paraId="0DF85840" w14:textId="1BDEE202" w:rsidR="00FB2634" w:rsidRDefault="00EE58A4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Cel: </w:t>
    </w:r>
    <w:r w:rsidR="007A4220">
      <w:rPr>
        <w:rFonts w:ascii="Arial" w:eastAsia="Arial" w:hAnsi="Arial" w:cs="Arial"/>
        <w:sz w:val="22"/>
        <w:szCs w:val="22"/>
      </w:rPr>
      <w:t>01134943491</w:t>
    </w:r>
  </w:p>
  <w:p w14:paraId="0B5E3C5C" w14:textId="4D00FE01" w:rsidR="00FB2634" w:rsidRDefault="00EE58A4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E-Mail:</w:t>
    </w:r>
    <w:r w:rsidR="007A4220">
      <w:rPr>
        <w:rFonts w:ascii="Arial" w:eastAsia="Arial" w:hAnsi="Arial" w:cs="Arial"/>
        <w:sz w:val="22"/>
        <w:szCs w:val="22"/>
      </w:rPr>
      <w:t>enicolasferro</w:t>
    </w:r>
    <w:r>
      <w:rPr>
        <w:rFonts w:ascii="Arial" w:eastAsia="Arial" w:hAnsi="Arial" w:cs="Arial"/>
        <w:sz w:val="22"/>
        <w:szCs w:val="22"/>
      </w:rPr>
      <w:t>@gmail.com</w:t>
    </w:r>
  </w:p>
  <w:p w14:paraId="393E563C" w14:textId="77777777" w:rsidR="00FB2634" w:rsidRDefault="00FB26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A4F"/>
    <w:multiLevelType w:val="multilevel"/>
    <w:tmpl w:val="2F4277C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9953811"/>
    <w:multiLevelType w:val="multilevel"/>
    <w:tmpl w:val="0054FDD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34"/>
    <w:rsid w:val="001B4ED8"/>
    <w:rsid w:val="003659AB"/>
    <w:rsid w:val="003F365D"/>
    <w:rsid w:val="00443456"/>
    <w:rsid w:val="00562521"/>
    <w:rsid w:val="006555DA"/>
    <w:rsid w:val="006A2814"/>
    <w:rsid w:val="007A4220"/>
    <w:rsid w:val="008C0A63"/>
    <w:rsid w:val="00982FA0"/>
    <w:rsid w:val="00D8358F"/>
    <w:rsid w:val="00DE4EEE"/>
    <w:rsid w:val="00E75A31"/>
    <w:rsid w:val="00E814FA"/>
    <w:rsid w:val="00EE58A4"/>
    <w:rsid w:val="00F5112F"/>
    <w:rsid w:val="00F8467E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7F817"/>
  <w15:docId w15:val="{52E87672-C3A7-410C-AAC3-2C0D3113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3</cp:revision>
  <dcterms:created xsi:type="dcterms:W3CDTF">2021-08-03T20:13:00Z</dcterms:created>
  <dcterms:modified xsi:type="dcterms:W3CDTF">2022-03-05T14:23:00Z</dcterms:modified>
</cp:coreProperties>
</file>