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8DA0" w14:textId="77777777" w:rsidR="00833D1B" w:rsidRPr="00833D1B" w:rsidRDefault="00833D1B" w:rsidP="00833D1B">
      <w:pPr>
        <w:bidi/>
        <w:jc w:val="left"/>
        <w:rPr>
          <w:rFonts w:cs="Tahoma"/>
        </w:rPr>
      </w:pPr>
      <w:r w:rsidRPr="00833D1B">
        <w:rPr>
          <w:rFonts w:cs="Tahoma"/>
          <w:rtl/>
        </w:rPr>
        <w:t>[متن سوال]</w:t>
      </w:r>
    </w:p>
    <w:p w14:paraId="47DE38EE" w14:textId="333AD75B" w:rsidR="00833D1B" w:rsidRPr="00833D1B" w:rsidRDefault="00833D1B" w:rsidP="00833D1B">
      <w:pPr>
        <w:bidi/>
        <w:jc w:val="left"/>
        <w:rPr>
          <w:rFonts w:cs="Tahoma"/>
          <w:color w:val="388600"/>
        </w:rPr>
      </w:pPr>
      <w:r w:rsidRPr="00833D1B">
        <w:rPr>
          <w:rFonts w:cs="Tahoma" w:hint="cs"/>
          <w:color w:val="388600"/>
          <w:rtl/>
        </w:rPr>
        <w:t xml:space="preserve">متن سوال را در این قسمت بنویسید مثال </w:t>
      </w:r>
      <w:r w:rsidRPr="00833D1B">
        <w:rPr>
          <w:rFonts w:cs="Tahoma"/>
          <w:color w:val="388600"/>
          <w:rtl/>
        </w:rPr>
        <w:t>در یک مقطع بتن آرمه، اگر لنگر خمشی نهایی برابر با 120 کیلونیوتن در متر باشد، حداقل آرماتور مورد نیاز کدام است؟</w:t>
      </w:r>
    </w:p>
    <w:p w14:paraId="5070A455" w14:textId="77777777" w:rsidR="00833D1B" w:rsidRPr="00833D1B" w:rsidRDefault="00833D1B" w:rsidP="00833D1B">
      <w:pPr>
        <w:bidi/>
        <w:jc w:val="left"/>
        <w:rPr>
          <w:rFonts w:cs="Tahoma"/>
        </w:rPr>
      </w:pPr>
      <w:r w:rsidRPr="00833D1B">
        <w:rPr>
          <w:rFonts w:cs="Tahoma"/>
          <w:rtl/>
        </w:rPr>
        <w:t xml:space="preserve">[گزینه </w:t>
      </w:r>
      <w:r w:rsidRPr="00833D1B">
        <w:rPr>
          <w:rFonts w:cs="Tahoma"/>
          <w:rtl/>
          <w:lang w:bidi="fa-IR"/>
        </w:rPr>
        <w:t>۱]</w:t>
      </w:r>
    </w:p>
    <w:p w14:paraId="6E760F6B" w14:textId="42843817" w:rsidR="00833D1B" w:rsidRPr="00833D1B" w:rsidRDefault="00833D1B" w:rsidP="00833D1B">
      <w:pPr>
        <w:bidi/>
        <w:jc w:val="left"/>
        <w:rPr>
          <w:rFonts w:cs="Tahoma"/>
          <w:color w:val="388600"/>
        </w:rPr>
      </w:pPr>
      <w:r w:rsidRPr="00833D1B">
        <w:rPr>
          <w:rFonts w:cs="Tahoma"/>
          <w:color w:val="388600"/>
          <w:rtl/>
        </w:rPr>
        <w:t>450 میلی‌متر مربع</w:t>
      </w:r>
    </w:p>
    <w:p w14:paraId="423A7DB9" w14:textId="77777777" w:rsidR="00833D1B" w:rsidRPr="00833D1B" w:rsidRDefault="00833D1B" w:rsidP="00833D1B">
      <w:pPr>
        <w:bidi/>
        <w:jc w:val="left"/>
        <w:rPr>
          <w:rFonts w:cs="Tahoma"/>
        </w:rPr>
      </w:pPr>
      <w:r w:rsidRPr="00833D1B">
        <w:rPr>
          <w:rFonts w:cs="Tahoma"/>
          <w:rtl/>
        </w:rPr>
        <w:t xml:space="preserve">[گزینه </w:t>
      </w:r>
      <w:r w:rsidRPr="00833D1B">
        <w:rPr>
          <w:rFonts w:cs="Tahoma"/>
          <w:rtl/>
          <w:lang w:bidi="fa-IR"/>
        </w:rPr>
        <w:t>۲]</w:t>
      </w:r>
    </w:p>
    <w:p w14:paraId="6E96F841" w14:textId="7F88E9F4" w:rsidR="00833D1B" w:rsidRPr="00833D1B" w:rsidRDefault="00833D1B" w:rsidP="00833D1B">
      <w:pPr>
        <w:bidi/>
        <w:jc w:val="left"/>
        <w:rPr>
          <w:rFonts w:cs="Tahoma"/>
          <w:color w:val="388600"/>
        </w:rPr>
      </w:pPr>
      <w:r w:rsidRPr="00833D1B">
        <w:rPr>
          <w:rFonts w:cs="Tahoma"/>
          <w:color w:val="388600"/>
          <w:rtl/>
        </w:rPr>
        <w:t>510 میلی‌متر مربع</w:t>
      </w:r>
    </w:p>
    <w:p w14:paraId="30BECE53" w14:textId="77777777" w:rsidR="00833D1B" w:rsidRPr="00833D1B" w:rsidRDefault="00833D1B" w:rsidP="00833D1B">
      <w:pPr>
        <w:bidi/>
        <w:jc w:val="left"/>
        <w:rPr>
          <w:rFonts w:cs="Tahoma"/>
        </w:rPr>
      </w:pPr>
      <w:r w:rsidRPr="00833D1B">
        <w:rPr>
          <w:rFonts w:cs="Tahoma"/>
          <w:rtl/>
        </w:rPr>
        <w:t xml:space="preserve">[گزینه </w:t>
      </w:r>
      <w:r w:rsidRPr="00833D1B">
        <w:rPr>
          <w:rFonts w:cs="Tahoma"/>
          <w:rtl/>
          <w:lang w:bidi="fa-IR"/>
        </w:rPr>
        <w:t>۳]</w:t>
      </w:r>
    </w:p>
    <w:p w14:paraId="07F63DC8" w14:textId="6568AD55" w:rsidR="00833D1B" w:rsidRPr="00833D1B" w:rsidRDefault="00833D1B" w:rsidP="00833D1B">
      <w:pPr>
        <w:bidi/>
        <w:jc w:val="left"/>
        <w:rPr>
          <w:rFonts w:cs="Tahoma"/>
          <w:color w:val="388600"/>
        </w:rPr>
      </w:pPr>
      <w:r w:rsidRPr="00833D1B">
        <w:rPr>
          <w:rFonts w:cs="Tahoma"/>
          <w:color w:val="388600"/>
          <w:rtl/>
        </w:rPr>
        <w:t>580 میلی‌متر مربع</w:t>
      </w:r>
    </w:p>
    <w:p w14:paraId="0CACC64D" w14:textId="77777777" w:rsidR="00833D1B" w:rsidRPr="00833D1B" w:rsidRDefault="00833D1B" w:rsidP="00833D1B">
      <w:pPr>
        <w:bidi/>
        <w:jc w:val="left"/>
        <w:rPr>
          <w:rFonts w:cs="Tahoma"/>
        </w:rPr>
      </w:pPr>
      <w:r w:rsidRPr="00833D1B">
        <w:rPr>
          <w:rFonts w:cs="Tahoma"/>
          <w:rtl/>
        </w:rPr>
        <w:t xml:space="preserve">[گزینه </w:t>
      </w:r>
      <w:r w:rsidRPr="00833D1B">
        <w:rPr>
          <w:rFonts w:cs="Tahoma"/>
          <w:rtl/>
          <w:lang w:bidi="fa-IR"/>
        </w:rPr>
        <w:t>۴]</w:t>
      </w:r>
    </w:p>
    <w:p w14:paraId="46CA1838" w14:textId="7BCE940E" w:rsidR="00833D1B" w:rsidRPr="00833D1B" w:rsidRDefault="00833D1B" w:rsidP="00833D1B">
      <w:pPr>
        <w:bidi/>
        <w:jc w:val="left"/>
        <w:rPr>
          <w:rFonts w:cs="Tahoma"/>
          <w:color w:val="388600"/>
        </w:rPr>
      </w:pPr>
      <w:r w:rsidRPr="00833D1B">
        <w:rPr>
          <w:rFonts w:cs="Tahoma"/>
          <w:color w:val="388600"/>
          <w:rtl/>
        </w:rPr>
        <w:t>620 میلی‌متر مربع</w:t>
      </w:r>
    </w:p>
    <w:p w14:paraId="520FED1E" w14:textId="77777777" w:rsidR="00833D1B" w:rsidRPr="00833D1B" w:rsidRDefault="00833D1B" w:rsidP="00833D1B">
      <w:pPr>
        <w:bidi/>
        <w:jc w:val="left"/>
        <w:rPr>
          <w:rFonts w:cs="Tahoma"/>
        </w:rPr>
      </w:pPr>
      <w:r w:rsidRPr="00833D1B">
        <w:rPr>
          <w:rFonts w:cs="Tahoma"/>
          <w:rtl/>
        </w:rPr>
        <w:t>[پاسخ تشریحی]</w:t>
      </w:r>
    </w:p>
    <w:p w14:paraId="1AAB4DBB" w14:textId="1061ECAA" w:rsidR="00B73E7A" w:rsidRDefault="00833D1B" w:rsidP="00B73E7A">
      <w:pPr>
        <w:bidi/>
        <w:jc w:val="left"/>
        <w:rPr>
          <w:rFonts w:cs="Tahoma"/>
          <w:color w:val="388600"/>
        </w:rPr>
      </w:pPr>
      <w:r w:rsidRPr="00833D1B">
        <w:rPr>
          <w:rFonts w:cs="Tahoma"/>
          <w:color w:val="388600"/>
          <w:rtl/>
        </w:rPr>
        <w:t>ابتدا با استفاده از فرمول خمش، مقدار نیروی فشاری را حساب می‌کنیم.</w:t>
      </w:r>
    </w:p>
    <w:p w14:paraId="7AFB98F3" w14:textId="77777777" w:rsidR="00B73E7A" w:rsidRDefault="00B73E7A" w:rsidP="00B73E7A">
      <w:pPr>
        <w:bidi/>
        <w:jc w:val="left"/>
        <w:rPr>
          <w:rFonts w:cs="Tahoma"/>
          <w:color w:val="388600"/>
        </w:rPr>
      </w:pPr>
    </w:p>
    <w:p w14:paraId="642E4458" w14:textId="1B25B372" w:rsidR="00B73E7A" w:rsidRPr="00B73E7A" w:rsidRDefault="00B73E7A" w:rsidP="00B73E7A">
      <w:pPr>
        <w:bidi/>
        <w:jc w:val="left"/>
        <w:rPr>
          <w:rFonts w:cs="Tahoma"/>
          <w:color w:val="007BB8"/>
        </w:rPr>
      </w:pPr>
      <w:r w:rsidRPr="00B73E7A">
        <w:rPr>
          <w:rFonts w:cs="Tahoma"/>
          <w:color w:val="007BB8"/>
          <w:rtl/>
        </w:rPr>
        <w:t>*«توجه: اگر سوال شما دارا</w:t>
      </w:r>
      <w:r w:rsidRPr="00B73E7A">
        <w:rPr>
          <w:rFonts w:cs="Tahoma" w:hint="cs"/>
          <w:color w:val="007BB8"/>
          <w:rtl/>
        </w:rPr>
        <w:t>ی</w:t>
      </w:r>
      <w:r w:rsidRPr="00B73E7A">
        <w:rPr>
          <w:rFonts w:cs="Tahoma"/>
          <w:color w:val="007BB8"/>
          <w:rtl/>
        </w:rPr>
        <w:t xml:space="preserve"> شکل </w:t>
      </w:r>
      <w:r w:rsidRPr="00B73E7A">
        <w:rPr>
          <w:rFonts w:cs="Tahoma" w:hint="cs"/>
          <w:color w:val="007BB8"/>
          <w:rtl/>
        </w:rPr>
        <w:t>ی</w:t>
      </w:r>
      <w:r w:rsidRPr="00B73E7A">
        <w:rPr>
          <w:rFonts w:cs="Tahoma" w:hint="eastAsia"/>
          <w:color w:val="007BB8"/>
          <w:rtl/>
        </w:rPr>
        <w:t>ا</w:t>
      </w:r>
      <w:r w:rsidRPr="00B73E7A">
        <w:rPr>
          <w:rFonts w:cs="Tahoma"/>
          <w:color w:val="007BB8"/>
          <w:rtl/>
        </w:rPr>
        <w:t xml:space="preserve"> نمودار است، عکس آن را در فا</w:t>
      </w:r>
      <w:r w:rsidRPr="00B73E7A">
        <w:rPr>
          <w:rFonts w:cs="Tahoma" w:hint="cs"/>
          <w:color w:val="007BB8"/>
          <w:rtl/>
        </w:rPr>
        <w:t>ی</w:t>
      </w:r>
      <w:r w:rsidRPr="00B73E7A">
        <w:rPr>
          <w:rFonts w:cs="Tahoma" w:hint="eastAsia"/>
          <w:color w:val="007BB8"/>
          <w:rtl/>
        </w:rPr>
        <w:t>ل</w:t>
      </w:r>
      <w:r w:rsidRPr="00B73E7A">
        <w:rPr>
          <w:rFonts w:cs="Tahoma"/>
          <w:color w:val="007BB8"/>
          <w:rtl/>
        </w:rPr>
        <w:t xml:space="preserve"> </w:t>
      </w:r>
      <w:r w:rsidRPr="00B73E7A">
        <w:rPr>
          <w:rFonts w:cs="Tahoma"/>
          <w:color w:val="007BB8"/>
        </w:rPr>
        <w:t>Word</w:t>
      </w:r>
      <w:r w:rsidRPr="00B73E7A">
        <w:rPr>
          <w:rFonts w:cs="Tahoma"/>
          <w:color w:val="007BB8"/>
          <w:rtl/>
        </w:rPr>
        <w:t xml:space="preserve"> قرار نده</w:t>
      </w:r>
      <w:r w:rsidRPr="00B73E7A">
        <w:rPr>
          <w:rFonts w:cs="Tahoma" w:hint="cs"/>
          <w:color w:val="007BB8"/>
          <w:rtl/>
        </w:rPr>
        <w:t>ی</w:t>
      </w:r>
      <w:r w:rsidRPr="00B73E7A">
        <w:rPr>
          <w:rFonts w:cs="Tahoma" w:hint="eastAsia"/>
          <w:color w:val="007BB8"/>
          <w:rtl/>
        </w:rPr>
        <w:t>د</w:t>
      </w:r>
      <w:r w:rsidRPr="00B73E7A">
        <w:rPr>
          <w:rFonts w:cs="Tahoma"/>
          <w:color w:val="007BB8"/>
          <w:rtl/>
        </w:rPr>
        <w:t>. لطفاً فا</w:t>
      </w:r>
      <w:r w:rsidRPr="00B73E7A">
        <w:rPr>
          <w:rFonts w:cs="Tahoma" w:hint="cs"/>
          <w:color w:val="007BB8"/>
          <w:rtl/>
        </w:rPr>
        <w:t>ی</w:t>
      </w:r>
      <w:r w:rsidRPr="00B73E7A">
        <w:rPr>
          <w:rFonts w:cs="Tahoma" w:hint="eastAsia"/>
          <w:color w:val="007BB8"/>
          <w:rtl/>
        </w:rPr>
        <w:t>ل</w:t>
      </w:r>
      <w:r w:rsidRPr="00B73E7A">
        <w:rPr>
          <w:rFonts w:cs="Tahoma"/>
          <w:color w:val="007BB8"/>
          <w:rtl/>
        </w:rPr>
        <w:t xml:space="preserve"> </w:t>
      </w:r>
      <w:r w:rsidRPr="00B73E7A">
        <w:rPr>
          <w:rFonts w:cs="Tahoma"/>
          <w:color w:val="007BB8"/>
        </w:rPr>
        <w:t>Word</w:t>
      </w:r>
      <w:r w:rsidRPr="00B73E7A">
        <w:rPr>
          <w:rFonts w:cs="Tahoma"/>
          <w:color w:val="007BB8"/>
          <w:rtl/>
        </w:rPr>
        <w:t xml:space="preserve"> را در سامانه آپلود کرده و سپس تصو</w:t>
      </w:r>
      <w:r w:rsidRPr="00B73E7A">
        <w:rPr>
          <w:rFonts w:cs="Tahoma" w:hint="cs"/>
          <w:color w:val="007BB8"/>
          <w:rtl/>
        </w:rPr>
        <w:t>ی</w:t>
      </w:r>
      <w:r w:rsidRPr="00B73E7A">
        <w:rPr>
          <w:rFonts w:cs="Tahoma" w:hint="eastAsia"/>
          <w:color w:val="007BB8"/>
          <w:rtl/>
        </w:rPr>
        <w:t>ر</w:t>
      </w:r>
      <w:r w:rsidRPr="00B73E7A">
        <w:rPr>
          <w:rFonts w:cs="Tahoma"/>
          <w:color w:val="007BB8"/>
          <w:rtl/>
        </w:rPr>
        <w:t xml:space="preserve"> سوال را در قسمت "پ</w:t>
      </w:r>
      <w:r w:rsidRPr="00B73E7A">
        <w:rPr>
          <w:rFonts w:cs="Tahoma" w:hint="cs"/>
          <w:color w:val="007BB8"/>
          <w:rtl/>
        </w:rPr>
        <w:t>ی</w:t>
      </w:r>
      <w:r w:rsidRPr="00B73E7A">
        <w:rPr>
          <w:rFonts w:cs="Tahoma" w:hint="eastAsia"/>
          <w:color w:val="007BB8"/>
          <w:rtl/>
        </w:rPr>
        <w:t>وست‌ها</w:t>
      </w:r>
      <w:r w:rsidRPr="00B73E7A">
        <w:rPr>
          <w:rFonts w:cs="Tahoma"/>
          <w:color w:val="007BB8"/>
          <w:rtl/>
        </w:rPr>
        <w:t>" در خود سامانه بارگذار</w:t>
      </w:r>
      <w:r w:rsidRPr="00B73E7A">
        <w:rPr>
          <w:rFonts w:cs="Tahoma" w:hint="cs"/>
          <w:color w:val="007BB8"/>
          <w:rtl/>
        </w:rPr>
        <w:t>ی</w:t>
      </w:r>
      <w:r w:rsidRPr="00B73E7A">
        <w:rPr>
          <w:rFonts w:cs="Tahoma"/>
          <w:color w:val="007BB8"/>
          <w:rtl/>
        </w:rPr>
        <w:t xml:space="preserve"> نما</w:t>
      </w:r>
      <w:r w:rsidRPr="00B73E7A">
        <w:rPr>
          <w:rFonts w:cs="Tahoma" w:hint="cs"/>
          <w:color w:val="007BB8"/>
          <w:rtl/>
        </w:rPr>
        <w:t>یی</w:t>
      </w:r>
      <w:r w:rsidRPr="00B73E7A">
        <w:rPr>
          <w:rFonts w:cs="Tahoma" w:hint="eastAsia"/>
          <w:color w:val="007BB8"/>
          <w:rtl/>
        </w:rPr>
        <w:t>د</w:t>
      </w:r>
      <w:r w:rsidRPr="00B73E7A">
        <w:rPr>
          <w:rFonts w:cs="Tahoma"/>
          <w:color w:val="007BB8"/>
          <w:rtl/>
        </w:rPr>
        <w:t>.»*</w:t>
      </w:r>
    </w:p>
    <w:sectPr w:rsidR="00B73E7A" w:rsidRPr="00B73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1B"/>
    <w:rsid w:val="003F5CF8"/>
    <w:rsid w:val="004F57A8"/>
    <w:rsid w:val="00784843"/>
    <w:rsid w:val="00833D1B"/>
    <w:rsid w:val="008F3873"/>
    <w:rsid w:val="00AC612C"/>
    <w:rsid w:val="00B73E7A"/>
    <w:rsid w:val="00E353C5"/>
    <w:rsid w:val="00E5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5B061EF"/>
  <w15:chartTrackingRefBased/>
  <w15:docId w15:val="{D3513A38-8B31-4332-B5F7-CBBDFA42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12C"/>
    <w:pPr>
      <w:spacing w:before="360" w:after="360"/>
      <w:jc w:val="right"/>
    </w:pPr>
    <w:rPr>
      <w:rFonts w:ascii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D1B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D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D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D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D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D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D1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D1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D1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D1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D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D1B"/>
    <w:rPr>
      <w:rFonts w:ascii="Tahoma" w:hAnsi="Tahom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D1B"/>
    <w:rPr>
      <w:rFonts w:ascii="Tahoma" w:hAnsi="Tahom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alireza</dc:creator>
  <cp:keywords/>
  <dc:description/>
  <cp:lastModifiedBy>alireza alireza</cp:lastModifiedBy>
  <cp:revision>2</cp:revision>
  <dcterms:created xsi:type="dcterms:W3CDTF">2026-06-14T17:33:00Z</dcterms:created>
  <dcterms:modified xsi:type="dcterms:W3CDTF">2026-06-14T17:33:00Z</dcterms:modified>
</cp:coreProperties>
</file>