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87" w:rsidRDefault="008C4FF9">
      <w:r>
        <w:rPr>
          <w:noProof/>
        </w:rPr>
        <w:drawing>
          <wp:inline distT="0" distB="0" distL="0" distR="0" wp14:anchorId="133FE309" wp14:editId="488B498E">
            <wp:extent cx="5943600" cy="2856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F9" w:rsidRDefault="008C4FF9"/>
    <w:p w:rsidR="008C4FF9" w:rsidRDefault="008C4FF9"/>
    <w:p w:rsidR="008C4FF9" w:rsidRDefault="008C4FF9"/>
    <w:p w:rsidR="008C4FF9" w:rsidRDefault="008C4FF9">
      <w:r>
        <w:rPr>
          <w:noProof/>
        </w:rPr>
        <w:drawing>
          <wp:inline distT="0" distB="0" distL="0" distR="0" wp14:anchorId="0B8C8102" wp14:editId="374F9D6F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0E" w:rsidRDefault="00C50F0E"/>
    <w:p w:rsidR="00C50F0E" w:rsidRDefault="00C50F0E"/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tableData1: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'8901'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'1001'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Rbx</w:t>
      </w:r>
      <w:proofErr w:type="spellEnd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'8675'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'8189'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zip: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'90036'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Priority: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ForecastQty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TransferQty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'8903'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'1022'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ngro</w:t>
      </w:r>
      <w:proofErr w:type="spellEnd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'8822'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'8189'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zip: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'90036'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'Office'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Priority: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ForecastQty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TransferQty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'8904'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'1033'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tynel</w:t>
      </w:r>
      <w:proofErr w:type="spellEnd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'9898'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'8189'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zip: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'CA 90036'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Priority: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ForecastQty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TransferQty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date: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'8905'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'1044'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state: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syren</w:t>
      </w:r>
      <w:proofErr w:type="spellEnd"/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city: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'7898'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'8189'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zip: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'CA 90036'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tag: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'Office'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Priority: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ForecastQty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TransferQty</w:t>
      </w:r>
      <w:proofErr w:type="spellEnd"/>
      <w:r w:rsidRPr="00C50F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F0E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C50F0E" w:rsidRPr="00C50F0E" w:rsidRDefault="00C50F0E" w:rsidP="00C50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F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],</w:t>
      </w:r>
    </w:p>
    <w:p w:rsidR="00C50F0E" w:rsidRDefault="00C50F0E"/>
    <w:p w:rsidR="008C4FF9" w:rsidRDefault="008C4FF9"/>
    <w:p w:rsidR="008C4FF9" w:rsidRDefault="008C4FF9">
      <w:r>
        <w:rPr>
          <w:noProof/>
        </w:rPr>
        <w:drawing>
          <wp:inline distT="0" distB="0" distL="0" distR="0" wp14:anchorId="109BFBD9" wp14:editId="3E1B017A">
            <wp:extent cx="5943600" cy="2920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08" w:rsidRPr="00D90408" w:rsidRDefault="00D90408" w:rsidP="00D90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 </w:t>
      </w:r>
      <w:proofErr w:type="spell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baseURI='http://bw-dev-hana.mckesson.com:8000/PK_MCKESSON/PH/MM/IM/OS/smi.xsjs?action=GET_DETAILS&amp;'</w:t>
      </w:r>
    </w:p>
    <w:p w:rsidR="00D90408" w:rsidRPr="00D90408" w:rsidRDefault="00D90408" w:rsidP="00D90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 </w:t>
      </w:r>
      <w:proofErr w:type="spell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proofErr w:type="gramEnd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searchParams</w:t>
      </w:r>
      <w:proofErr w:type="spellEnd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='</w:t>
      </w:r>
      <w:proofErr w:type="spell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from_dc</w:t>
      </w:r>
      <w:proofErr w:type="spellEnd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='+</w:t>
      </w:r>
      <w:proofErr w:type="spell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this.searchForm.fromDC</w:t>
      </w:r>
      <w:proofErr w:type="spellEnd"/>
    </w:p>
    <w:p w:rsidR="00D90408" w:rsidRPr="00D90408" w:rsidRDefault="00D90408" w:rsidP="00D90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//                     +'&amp;</w:t>
      </w:r>
      <w:proofErr w:type="spell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to_dc</w:t>
      </w:r>
      <w:proofErr w:type="spellEnd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='+</w:t>
      </w:r>
      <w:proofErr w:type="spellStart"/>
      <w:proofErr w:type="gram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this.searchForm.ToDC</w:t>
      </w:r>
      <w:proofErr w:type="spellEnd"/>
      <w:proofErr w:type="gramEnd"/>
    </w:p>
    <w:p w:rsidR="00D90408" w:rsidRPr="00D90408" w:rsidRDefault="00D90408" w:rsidP="00D90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//                     +'&amp;material='+</w:t>
      </w:r>
      <w:proofErr w:type="spellStart"/>
      <w:proofErr w:type="gram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this.searchForm.materialId</w:t>
      </w:r>
      <w:proofErr w:type="spellEnd"/>
      <w:proofErr w:type="gramEnd"/>
    </w:p>
    <w:p w:rsidR="00D90408" w:rsidRPr="00D90408" w:rsidRDefault="00D90408" w:rsidP="00D904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4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//                     +'</w:t>
      </w:r>
      <w:proofErr w:type="spellStart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btch_proc_dt</w:t>
      </w:r>
      <w:proofErr w:type="spellEnd"/>
      <w:r w:rsidRPr="00D90408">
        <w:rPr>
          <w:rFonts w:ascii="Consolas" w:eastAsia="Times New Roman" w:hAnsi="Consolas" w:cs="Times New Roman"/>
          <w:color w:val="6A9955"/>
          <w:sz w:val="21"/>
          <w:szCs w:val="21"/>
        </w:rPr>
        <w:t>=2019-07-22'</w:t>
      </w:r>
    </w:p>
    <w:p w:rsidR="008C4FF9" w:rsidRDefault="008C4FF9"/>
    <w:p w:rsidR="00E37687" w:rsidRDefault="00E37687"/>
    <w:p w:rsidR="00E37687" w:rsidRPr="00E37687" w:rsidRDefault="00E37687" w:rsidP="00E3768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sz w:val="18"/>
          <w:szCs w:val="18"/>
        </w:rPr>
        <w:t>{FROMDC_BTCH_PROC_DT: "2019-07-30T07:00:00.000Z", FROMDC_TRANSFER_DOH: "NA</w:t>
      </w:r>
      <w:proofErr w:type="gramStart"/>
      <w:r w:rsidRPr="00E37687">
        <w:rPr>
          <w:rFonts w:ascii="Consolas" w:eastAsia="Times New Roman" w:hAnsi="Consolas" w:cs="Times New Roman"/>
          <w:sz w:val="18"/>
          <w:szCs w:val="18"/>
        </w:rPr>
        <w:t>",…</w:t>
      </w:r>
      <w:proofErr w:type="gramEnd"/>
      <w:r w:rsidRPr="00E37687">
        <w:rPr>
          <w:rFonts w:ascii="Consolas" w:eastAsia="Times New Roman" w:hAnsi="Consolas" w:cs="Times New Roman"/>
          <w:sz w:val="18"/>
          <w:szCs w:val="18"/>
        </w:rPr>
        <w:t>}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FROMDC_BTCH_PROC_DT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2019-07-30T07:00:00.000Z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FROMDC_CATEGORY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GX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FROMDC_DC_REGION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AK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FROMDC_DLY_FCST_QTY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0.016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FROMDC_DOH_THRESHOLD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NA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FROMDC_DRPSHP_IND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FROMDC_EXCLUSIION_CDS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4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FROMDC_EXCLUSIION_RULES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SMI_FROMDC_EXCL_MICA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FROMDC_GXIND_CAL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Y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FROMDC_HZDMTRL_CD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FROMDC_ITEM_ACTVY_CD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A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FROMDC_ITEM_DEAL_IND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FROMDC_ITEM_HHC_IND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FROMDC_LAST_RECPT_DATE_AGE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201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FROMDC_LICENSE_TYPE_CAL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WD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FROMDC_LOAD_DATE_AGE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11738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FROMDC_MAX_XFER_AMT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103.798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FROMDC_MAX_XFER_DYS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bookmarkStart w:id="0" w:name="_GoBack"/>
      <w:bookmarkEnd w:id="0"/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150.640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lastRenderedPageBreak/>
        <w:t>FROMDC_MAX_XFER_QTY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2.410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FROMDC_MCK_PD_MEM_NTWK_CD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FROMDC_MICA_DEPT_ID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IB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FROMDC_MS_IND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FROMDC_MTRL_NUM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000000000001250307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FROMDC_OH_BALANCE_DYS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250.000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FROMDC_ON_ORDER_DYS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FROMDC_PLANT_NUM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8130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FROMDC_PLNOGRM_IND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FROMDC_PREF_FLG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FROMDC_RXDA_CD_CAL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R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FROMDC_RX_PAK_FLG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FROMDC_SALE_DATE_AGE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192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FROMDC_SKACCL_DFLT_ACTVY_CLS_CD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A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FROMDC_SKADTE_LST_LOAD_DT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2015-12-02T08:00:00.000Z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FROMDC_SKAPPC_AVG_PURCH_PRC_AMT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43.070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FROMDC_SKBALD_BAL_QTY_DYS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254.78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FROMDC_SKBAL_BAL_QTY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4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FROMDC_SKBUYR_BYR_ID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031   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FROMDC_SKDOLS_MECHLN_LAST_SLS_DT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2019-01-19T08:00:00.000Z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FROMDC_SKDPRF_SEASN_PRFL_ID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      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FROMDC_SKFCST_DMND_FCST_QTY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0.110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FROMDC_SKGRP1_SKU_GRP1_ID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R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FROMDC_SKGRP2_SKU_GRP2_ID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REFRG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FROMDC_SKGRP3_SKU_GRP3_ID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IB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FROMDC_SKHDBD_HOLD_BEG_DT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808080"/>
          <w:sz w:val="18"/>
          <w:szCs w:val="18"/>
        </w:rPr>
        <w:t>null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FROMDC_SKHDED_HOLD_END_DT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808080"/>
          <w:sz w:val="18"/>
          <w:szCs w:val="18"/>
        </w:rPr>
        <w:t>null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FROMDC_SKLSXD_LST_TXN_DT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2019-07-30T07:00:00.000Z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FROMDC_SKLT_LT_DYS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7.720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FROMDC_SKOHDD_HLDOUT_DYS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FROMDC_SKOHDQ_HLDOUT_QTY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FROMDC_SKOHDY_OH_DYS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254.770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FROMDC_SKOHND_OH_QTY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4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FROMDC_SKOODY_ONORD_DYS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FROMDC_SKOORD_ONORD_QTY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FROMDC_SKORSV_ON_RSRV_QTY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FROMDC_SKOUPD_ORD_TO_LVL_DYS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92.360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FROMDC_SKOUPU_ORD_TO_LVL_QTY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1.440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FROMDC_SKRCLC_NEED_RECALC_CD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5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FROMDC_SKSFST_SEASNL_FCST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0.110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FROMDC_SKSGRP_SVC_GRP_ID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 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FROMDC_SKTCMD_TOT_COMMT_DYS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FROMDC_SKTCMU_TOT_COMMT_QTY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FROMDC_SKXFRX_XFER_XCLD_CD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FROMDC_SMI_OS_ID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SMIF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FROMDC_STATE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AK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FROMDC_SUSKLRCTDT_LAST_RCPT_DATE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2019-01-10T08:00:00.000Z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FROMDC_TRANSFER_DOH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NA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FROMDC_VNDR_NUM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0000001657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TODC_BTCH_PROC_DT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2019-07-30T07:00:00.000Z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TODC_CATEGORY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GX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TODC_DC_REGION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NY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TODC_DLY_FCST_QTY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2.256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TODC_DOH_THRESHOLD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30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TODC_DRPSHP_IND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TODC_EXCLUSIION_CDS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808080"/>
          <w:sz w:val="18"/>
          <w:szCs w:val="18"/>
        </w:rPr>
        <w:t>null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TODC_EXCLUSIION_RULES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808080"/>
          <w:sz w:val="18"/>
          <w:szCs w:val="18"/>
        </w:rPr>
        <w:t>null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TODC_GXIND_CAL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Y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TODC_HZDMTRL_CD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TODC_ITEM_ACTVY_CD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A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TODC_ITEM_DEAL_IND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lastRenderedPageBreak/>
        <w:t>TODC_ITEM_HHC_IND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TODC_LAST_RECPT_DATE_AGE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62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TODC_LICENSE_TYPE_CAL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WD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TODC_LOAD_DATE_AGE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11738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TODC_MAX_XFER_AMT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TODC_MAX_XFER_DYS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TODC_MAX_XFER_QTY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TODC_MCK_PD_MEM_NTWK_CD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TODC_MICA_DEPT_ID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IB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TODC_MS_IND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TODC_MTRL_NUM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000000000001250307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TODC_OH_BALANCE_DYS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TODC_ON_ORDER_DYS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25.709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TODC_PLANT_NUM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8113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TODC_PLNOGRM_IND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TODC_POST_TRANSFER_DOH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30.000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TODC_PREF_FLG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TODC_RXDA_CD_CAL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R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TODC_RX_PAK_FLG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TODC_SALE_DATE_AGE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31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TODC_SKACCL_DFLT_ACTVY_CLS_CD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A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TODC_SKADTE_LST_LOAD_DT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2002-12-08T08:00:00.000Z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TODC_SKAPPC_AVG_PURCH_PRC_AMT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43.070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TODC_SKBALD_BAL_QTY_DYS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22.170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TODC_SKBAL_BAL_QTY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50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TODC_SKBUYR_BYR_ID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031   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TODC_SKDOLS_MECHLN_LAST_SLS_DT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2019-06-29T07:00:00.000Z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TODC_SKDPRF_SEASN_PRFL_ID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      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TODC_SKFCST_DMND_FCST_QTY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15.790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TODC_SKGRP1_SKU_GRP1_ID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R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TODC_SKGRP2_SKU_GRP2_ID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REFRG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TODC_SKGRP3_SKU_GRP3_ID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IB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TODC_SKHDBD_HOLD_BEG_DT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808080"/>
          <w:sz w:val="18"/>
          <w:szCs w:val="18"/>
        </w:rPr>
        <w:t>null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TODC_SKHDED_HOLD_END_DT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808080"/>
          <w:sz w:val="18"/>
          <w:szCs w:val="18"/>
        </w:rPr>
        <w:t>null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TODC_SKLSXD_LST_TXN_DT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2019-07-30T07:00:00.000Z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TODC_SKLT_LT_DYS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6.760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TODC_SKOHDD_HLDOUT_DYS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TODC_SKOHDQ_HLDOUT_QTY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TODC_SKOHDY_OH_DYS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TODC_SKOHND_OH_QTY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TODC_SKOODY_ONORD_DYS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22.160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TODC_SKOORD_ONORD_QTY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50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TODC_SKORSV_ON_RSRV_QTY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TODC_SKOUPD_ORD_TO_LVL_DYS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21.710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TODC_SKOUPU_ORD_TO_LVL_QTY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48.970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TODC_SKRCLC_NEED_RECALC_CD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5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TODC_SKSFST_SEASNL_FCST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15.790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TODC_SKSGRP_SVC_GRP_ID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 xml:space="preserve">     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TODC_SKTCMD_TOT_COMMT_DYS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TODC_SKTCMU_TOT_COMMT_QTY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0.000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TODC_SKXFRX_XFER_XCLD_CD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1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TODC_SMI_OS_ID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PROP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TODC_STATE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NY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TODC_SUSKLRCTDT_LAST_RCPT_DATE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2019-05-29T07:00:00.000Z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Pr="00E37687" w:rsidRDefault="00E37687" w:rsidP="00E37687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sz w:val="18"/>
          <w:szCs w:val="18"/>
        </w:rPr>
      </w:pPr>
      <w:r w:rsidRPr="00E37687">
        <w:rPr>
          <w:rFonts w:ascii="Consolas" w:eastAsia="Times New Roman" w:hAnsi="Consolas" w:cs="Times New Roman"/>
          <w:color w:val="881391"/>
          <w:sz w:val="18"/>
          <w:szCs w:val="18"/>
        </w:rPr>
        <w:t>TODC_VNDR_NUM</w:t>
      </w:r>
      <w:r w:rsidRPr="00E37687">
        <w:rPr>
          <w:rFonts w:ascii="Consolas" w:eastAsia="Times New Roman" w:hAnsi="Consolas" w:cs="Times New Roman"/>
          <w:sz w:val="18"/>
          <w:szCs w:val="18"/>
        </w:rPr>
        <w:t>: 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E37687">
        <w:rPr>
          <w:rFonts w:ascii="Consolas" w:eastAsia="Times New Roman" w:hAnsi="Consolas" w:cs="Times New Roman"/>
          <w:color w:val="C41A16"/>
          <w:sz w:val="18"/>
          <w:szCs w:val="18"/>
        </w:rPr>
        <w:t>0000001657</w:t>
      </w:r>
      <w:r w:rsidRPr="00E37687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:rsidR="00E37687" w:rsidRDefault="00E37687"/>
    <w:sectPr w:rsidR="00E3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E6D21"/>
    <w:multiLevelType w:val="multilevel"/>
    <w:tmpl w:val="D6B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F9"/>
    <w:rsid w:val="003B1DA7"/>
    <w:rsid w:val="00626139"/>
    <w:rsid w:val="008C4FF9"/>
    <w:rsid w:val="00B248E3"/>
    <w:rsid w:val="00C50F0E"/>
    <w:rsid w:val="00D90408"/>
    <w:rsid w:val="00E3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B5DE"/>
  <w15:chartTrackingRefBased/>
  <w15:docId w15:val="{B2004C8B-71E0-4398-97D8-FF5B2454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-and-value">
    <w:name w:val="name-and-value"/>
    <w:basedOn w:val="DefaultParagraphFont"/>
    <w:rsid w:val="00E37687"/>
  </w:style>
  <w:style w:type="character" w:customStyle="1" w:styleId="name">
    <w:name w:val="name"/>
    <w:basedOn w:val="DefaultParagraphFont"/>
    <w:rsid w:val="00E37687"/>
  </w:style>
  <w:style w:type="character" w:customStyle="1" w:styleId="object-value-string">
    <w:name w:val="object-value-string"/>
    <w:basedOn w:val="DefaultParagraphFont"/>
    <w:rsid w:val="00E37687"/>
  </w:style>
  <w:style w:type="character" w:customStyle="1" w:styleId="object-value-string-quote">
    <w:name w:val="object-value-string-quote"/>
    <w:basedOn w:val="DefaultParagraphFont"/>
    <w:rsid w:val="00E37687"/>
  </w:style>
  <w:style w:type="character" w:customStyle="1" w:styleId="object-value-number">
    <w:name w:val="object-value-number"/>
    <w:basedOn w:val="DefaultParagraphFont"/>
    <w:rsid w:val="00E37687"/>
  </w:style>
  <w:style w:type="character" w:customStyle="1" w:styleId="object-value-null">
    <w:name w:val="object-value-null"/>
    <w:basedOn w:val="DefaultParagraphFont"/>
    <w:rsid w:val="00E3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18410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Pandeya, Nutan</dc:creator>
  <cp:keywords/>
  <dc:description/>
  <cp:lastModifiedBy>Pandeya, Nutan</cp:lastModifiedBy>
  <cp:revision>3</cp:revision>
  <dcterms:created xsi:type="dcterms:W3CDTF">2019-07-18T05:54:00Z</dcterms:created>
  <dcterms:modified xsi:type="dcterms:W3CDTF">2019-08-27T17:08:00Z</dcterms:modified>
</cp:coreProperties>
</file>