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497D"/>
          <w:sz w:val="28"/>
        </w:rPr>
        <w:t>ĐÁNH GIÁ CHẤT LƯỢNG GIỌNG NÓI (MOS)</w:t>
      </w:r>
    </w:p>
    <w:p>
      <w:pPr>
        <w:jc w:val="center"/>
      </w:pPr>
      <w:r>
        <w:rPr>
          <w:i/>
          <w:color w:val="404040"/>
          <w:sz w:val="22"/>
        </w:rPr>
        <w:t>Hệ thống tư vấn dinh dưỡng qua giọng nói — Thí nghiệm Chunk Size</w:t>
      </w:r>
    </w:p>
    <w:p/>
    <w:p>
      <w:pPr>
        <w:pStyle w:val="Heading1"/>
      </w:pPr>
      <w:r>
        <w:t>Hướng dẫn đánh giá</w:t>
      </w:r>
    </w:p>
    <w:p>
      <w:r>
        <w:t>Bạn sẽ nghe 50 đoạn audio tiếng Việt — các câu trả lời tư vấn dinh dưỡng do hệ thống AI tổng hợp giọng nói. Với mỗi đoạn, hãy chấm điểm NATURALNESS (độ tự nhiên) theo thang 1–5 và ghi vào cột "Điểm".</w:t>
      </w:r>
    </w:p>
    <w:tbl>
      <w:tblPr>
        <w:tblStyle w:val="TableGrid"/>
        <w:tblW w:type="auto" w:w="0"/>
        <w:tblLook w:firstColumn="1" w:firstRow="1" w:lastColumn="0" w:lastRow="0" w:noHBand="0" w:noVBand="1" w:val="04A0"/>
      </w:tblPr>
      <w:tblGrid>
        <w:gridCol w:w="4561"/>
        <w:gridCol w:w="4561"/>
      </w:tblGrid>
      <w:tr>
        <w:tc>
          <w:tcPr>
            <w:tcW w:type="dxa" w:w="4561"/>
          </w:tcPr>
          <w:p>
            <w:r>
              <w:rPr>
                <w:b/>
              </w:rPr>
              <w:t>Điểm</w:t>
            </w:r>
          </w:p>
        </w:tc>
        <w:tc>
          <w:tcPr>
            <w:tcW w:type="dxa" w:w="4561"/>
          </w:tcPr>
          <w:p>
            <w:r>
              <w:rPr>
                <w:b/>
              </w:rPr>
              <w:t>Mô tả</w:t>
            </w:r>
          </w:p>
        </w:tc>
      </w:tr>
      <w:tr>
        <w:tc>
          <w:tcPr>
            <w:tcW w:type="dxa" w:w="4561"/>
          </w:tcPr>
          <w:p>
            <w:r>
              <w:t>5</w:t>
            </w:r>
          </w:p>
        </w:tc>
        <w:tc>
          <w:tcPr>
            <w:tcW w:type="dxa" w:w="4561"/>
          </w:tcPr>
          <w:p>
            <w:r>
              <w:t>Hoàn toàn tự nhiên, như người thật nói</w:t>
            </w:r>
          </w:p>
        </w:tc>
      </w:tr>
      <w:tr>
        <w:tc>
          <w:tcPr>
            <w:tcW w:type="dxa" w:w="4561"/>
          </w:tcPr>
          <w:p>
            <w:r>
              <w:t>4</w:t>
            </w:r>
          </w:p>
        </w:tc>
        <w:tc>
          <w:tcPr>
            <w:tcW w:type="dxa" w:w="4561"/>
          </w:tcPr>
          <w:p>
            <w:r>
              <w:t>Tự nhiên, đôi chỗ nhỏ nghe hơi máy</w:t>
            </w:r>
          </w:p>
        </w:tc>
      </w:tr>
      <w:tr>
        <w:tc>
          <w:tcPr>
            <w:tcW w:type="dxa" w:w="4561"/>
          </w:tcPr>
          <w:p>
            <w:r>
              <w:t>3</w:t>
            </w:r>
          </w:p>
        </w:tc>
        <w:tc>
          <w:tcPr>
            <w:tcW w:type="dxa" w:w="4561"/>
          </w:tcPr>
          <w:p>
            <w:r>
              <w:t>Chấp nhận được, nghe rõ nội dung nhưng rõ là giọng máy</w:t>
            </w:r>
          </w:p>
        </w:tc>
      </w:tr>
      <w:tr>
        <w:tc>
          <w:tcPr>
            <w:tcW w:type="dxa" w:w="4561"/>
          </w:tcPr>
          <w:p>
            <w:r>
              <w:t>2</w:t>
            </w:r>
          </w:p>
        </w:tc>
        <w:tc>
          <w:tcPr>
            <w:tcW w:type="dxa" w:w="4561"/>
          </w:tcPr>
          <w:p>
            <w:r>
              <w:t>Khó nghe, giật cục hoặc không tự nhiên nhiều chỗ</w:t>
            </w:r>
          </w:p>
        </w:tc>
      </w:tr>
      <w:tr>
        <w:tc>
          <w:tcPr>
            <w:tcW w:type="dxa" w:w="4561"/>
          </w:tcPr>
          <w:p>
            <w:r>
              <w:t>1</w:t>
            </w:r>
          </w:p>
        </w:tc>
        <w:tc>
          <w:tcPr>
            <w:tcW w:type="dxa" w:w="4561"/>
          </w:tcPr>
          <w:p>
            <w:r>
              <w:t>Rất khó nghe, gần như không thể theo dõi</w:t>
            </w:r>
          </w:p>
        </w:tc>
      </w:tr>
    </w:tbl>
    <w:p/>
    <w:p>
      <w:r>
        <w:rPr>
          <w:b/>
        </w:rPr>
        <w:t xml:space="preserve">Lưu ý: </w:t>
      </w:r>
      <w:r>
        <w:t>Chỉ đánh giá NATURALNESS (ngữ điệu, nhịp, prosody) — không đánh giá nội dung đúng/sai. Nghe lại tối đa 2 lần trước khi chấm. 3 clip đầu là practice để calibrate tai, không tính vào điểm. Yêu cầu: tai nghe, phòng yên tĩnh, tiếng Việt bản ngữ.</w:t>
      </w:r>
    </w:p>
    <w:p/>
    <w:p>
      <w:pPr>
        <w:pStyle w:val="Heading1"/>
      </w:pPr>
      <w:r>
        <w:t>Phiếu đánh giá</w:t>
      </w:r>
    </w:p>
    <w:tbl>
      <w:tblPr>
        <w:tblStyle w:val="TableGrid"/>
        <w:tblW w:type="auto" w:w="0"/>
        <w:tblLook w:firstColumn="1" w:firstRow="1" w:lastColumn="0" w:lastRow="0" w:noHBand="0" w:noVBand="1" w:val="04A0"/>
      </w:tblPr>
      <w:tblGrid>
        <w:gridCol w:w="2280"/>
        <w:gridCol w:w="2280"/>
        <w:gridCol w:w="2280"/>
        <w:gridCol w:w="2280"/>
      </w:tblGrid>
      <w:tr>
        <w:tc>
          <w:tcPr>
            <w:tcW w:type="dxa" w:w="680"/>
            <w:shd w:val="clear" w:color="auto" w:fill="D0E4FF"/>
          </w:tcPr>
          <w:p>
            <w:pPr>
              <w:jc w:val="center"/>
            </w:pPr>
            <w:r>
              <w:rPr>
                <w:b/>
              </w:rPr>
              <w:t>STT</w:t>
            </w:r>
          </w:p>
        </w:tc>
        <w:tc>
          <w:tcPr>
            <w:tcW w:type="dxa" w:w="1417"/>
            <w:shd w:val="clear" w:color="auto" w:fill="D0E4FF"/>
          </w:tcPr>
          <w:p>
            <w:pPr>
              <w:jc w:val="center"/>
            </w:pPr>
            <w:r>
              <w:rPr>
                <w:b/>
              </w:rPr>
              <w:t>Tên clip</w:t>
            </w:r>
          </w:p>
        </w:tc>
        <w:tc>
          <w:tcPr>
            <w:tcW w:type="dxa" w:w="6520"/>
            <w:shd w:val="clear" w:color="auto" w:fill="D0E4FF"/>
          </w:tcPr>
          <w:p>
            <w:pPr>
              <w:jc w:val="center"/>
            </w:pPr>
            <w:r>
              <w:rPr>
                <w:b/>
              </w:rPr>
              <w:t>Câu hỏi</w:t>
            </w:r>
          </w:p>
        </w:tc>
        <w:tc>
          <w:tcPr>
            <w:tcW w:type="dxa" w:w="1134"/>
            <w:shd w:val="clear" w:color="auto" w:fill="D0E4FF"/>
          </w:tcPr>
          <w:p>
            <w:pPr>
              <w:jc w:val="center"/>
            </w:pPr>
            <w:r>
              <w:rPr>
                <w:b/>
              </w:rPr>
              <w:t>Điểm (1–5)</w:t>
            </w:r>
          </w:p>
        </w:tc>
      </w:tr>
      <w:tr>
        <w:tc>
          <w:tcPr>
            <w:tcW w:type="dxa" w:w="2280"/>
            <w:shd w:val="clear" w:color="auto" w:fill="F0F0F0"/>
          </w:tcPr>
          <w:p>
            <w:r>
              <w:t>P1</w:t>
            </w:r>
          </w:p>
        </w:tc>
        <w:tc>
          <w:tcPr>
            <w:tcW w:type="dxa" w:w="2280"/>
            <w:shd w:val="clear" w:color="auto" w:fill="F0F0F0"/>
          </w:tcPr>
          <w:p>
            <w:r>
              <w:t>clip_P01.wav</w:t>
            </w:r>
          </w:p>
        </w:tc>
        <w:tc>
          <w:tcPr>
            <w:tcW w:type="dxa" w:w="2280"/>
            <w:shd w:val="clear" w:color="auto" w:fill="F0F0F0"/>
          </w:tcPr>
          <w:p>
            <w:r>
              <w:t>(Practice — không tính điểm)</w:t>
            </w:r>
          </w:p>
        </w:tc>
        <w:tc>
          <w:tcPr>
            <w:tcW w:type="dxa" w:w="2280"/>
            <w:shd w:val="clear" w:color="auto" w:fill="F0F0F0"/>
          </w:tcPr>
          <w:p>
            <w:r/>
          </w:p>
        </w:tc>
      </w:tr>
      <w:tr>
        <w:tc>
          <w:tcPr>
            <w:tcW w:type="dxa" w:w="2280"/>
            <w:shd w:val="clear" w:color="auto" w:fill="F0F0F0"/>
          </w:tcPr>
          <w:p>
            <w:r>
              <w:t>P2</w:t>
            </w:r>
          </w:p>
        </w:tc>
        <w:tc>
          <w:tcPr>
            <w:tcW w:type="dxa" w:w="2280"/>
            <w:shd w:val="clear" w:color="auto" w:fill="F0F0F0"/>
          </w:tcPr>
          <w:p>
            <w:r>
              <w:t>clip_P02.wav</w:t>
            </w:r>
          </w:p>
        </w:tc>
        <w:tc>
          <w:tcPr>
            <w:tcW w:type="dxa" w:w="2280"/>
            <w:shd w:val="clear" w:color="auto" w:fill="F0F0F0"/>
          </w:tcPr>
          <w:p>
            <w:r>
              <w:t>(Practice — không tính điểm)</w:t>
            </w:r>
          </w:p>
        </w:tc>
        <w:tc>
          <w:tcPr>
            <w:tcW w:type="dxa" w:w="2280"/>
            <w:shd w:val="clear" w:color="auto" w:fill="F0F0F0"/>
          </w:tcPr>
          <w:p>
            <w:r/>
          </w:p>
        </w:tc>
      </w:tr>
      <w:tr>
        <w:tc>
          <w:tcPr>
            <w:tcW w:type="dxa" w:w="2280"/>
            <w:shd w:val="clear" w:color="auto" w:fill="F0F0F0"/>
          </w:tcPr>
          <w:p>
            <w:r>
              <w:t>P3</w:t>
            </w:r>
          </w:p>
        </w:tc>
        <w:tc>
          <w:tcPr>
            <w:tcW w:type="dxa" w:w="2280"/>
            <w:shd w:val="clear" w:color="auto" w:fill="F0F0F0"/>
          </w:tcPr>
          <w:p>
            <w:r>
              <w:t>clip_P03.wav</w:t>
            </w:r>
          </w:p>
        </w:tc>
        <w:tc>
          <w:tcPr>
            <w:tcW w:type="dxa" w:w="2280"/>
            <w:shd w:val="clear" w:color="auto" w:fill="F0F0F0"/>
          </w:tcPr>
          <w:p>
            <w:r>
              <w:t>(Practice — không tính điểm)</w:t>
            </w:r>
          </w:p>
        </w:tc>
        <w:tc>
          <w:tcPr>
            <w:tcW w:type="dxa" w:w="2280"/>
            <w:shd w:val="clear" w:color="auto" w:fill="F0F0F0"/>
          </w:tcPr>
          <w:p>
            <w:r/>
          </w:p>
        </w:tc>
      </w:tr>
      <w:tr>
        <w:tc>
          <w:tcPr>
            <w:tcW w:type="dxa" w:w="2280"/>
          </w:tcPr>
          <w:p>
            <w:pPr>
              <w:jc w:val="center"/>
            </w:pPr>
            <w:r>
              <w:t>1</w:t>
            </w:r>
          </w:p>
        </w:tc>
        <w:tc>
          <w:tcPr>
            <w:tcW w:type="dxa" w:w="2280"/>
          </w:tcPr>
          <w:p>
            <w:pPr>
              <w:jc w:val="center"/>
            </w:pPr>
            <w:r>
              <w:t>clip_001.wav</w:t>
            </w:r>
          </w:p>
        </w:tc>
        <w:tc>
          <w:tcPr>
            <w:tcW w:type="dxa" w:w="2280"/>
          </w:tcPr>
          <w:p>
            <w:r>
              <w:t>Khi nào thì trẻ cần được đưa đi khám dinh dưỡng?</w:t>
            </w:r>
          </w:p>
        </w:tc>
        <w:tc>
          <w:tcPr>
            <w:tcW w:type="dxa" w:w="2280"/>
          </w:tcPr>
          <w:p>
            <w:pPr>
              <w:jc w:val="center"/>
            </w:pPr>
            <w:r/>
          </w:p>
        </w:tc>
      </w:tr>
      <w:tr>
        <w:tc>
          <w:tcPr>
            <w:tcW w:type="dxa" w:w="2280"/>
          </w:tcPr>
          <w:p>
            <w:pPr>
              <w:jc w:val="center"/>
            </w:pPr>
            <w:r>
              <w:t>2</w:t>
            </w:r>
          </w:p>
        </w:tc>
        <w:tc>
          <w:tcPr>
            <w:tcW w:type="dxa" w:w="2280"/>
          </w:tcPr>
          <w:p>
            <w:pPr>
              <w:jc w:val="center"/>
            </w:pPr>
            <w:r>
              <w:t>clip_002.wav</w:t>
            </w:r>
          </w:p>
        </w:tc>
        <w:tc>
          <w:tcPr>
            <w:tcW w:type="dxa" w:w="2280"/>
          </w:tcPr>
          <w:p>
            <w:r>
              <w:t>Những loại thực phẩm nào chứa chất béo bão hòa có thể làm tăng cholesterol LDL và tăng nguy cơ mắc bệnh tim?</w:t>
            </w:r>
          </w:p>
        </w:tc>
        <w:tc>
          <w:tcPr>
            <w:tcW w:type="dxa" w:w="2280"/>
          </w:tcPr>
          <w:p>
            <w:pPr>
              <w:jc w:val="center"/>
            </w:pPr>
            <w:r/>
          </w:p>
        </w:tc>
      </w:tr>
      <w:tr>
        <w:tc>
          <w:tcPr>
            <w:tcW w:type="dxa" w:w="2280"/>
          </w:tcPr>
          <w:p>
            <w:pPr>
              <w:jc w:val="center"/>
            </w:pPr>
            <w:r>
              <w:t>3</w:t>
            </w:r>
          </w:p>
        </w:tc>
        <w:tc>
          <w:tcPr>
            <w:tcW w:type="dxa" w:w="2280"/>
          </w:tcPr>
          <w:p>
            <w:pPr>
              <w:jc w:val="center"/>
            </w:pPr>
            <w:r>
              <w:t>clip_003.wav</w:t>
            </w:r>
          </w:p>
        </w:tc>
        <w:tc>
          <w:tcPr>
            <w:tcW w:type="dxa" w:w="2280"/>
          </w:tcPr>
          <w:p>
            <w:r>
              <w:t>Protein mang lại những lợi ích cụ thể nào cho sự phát triển của trẻ em?</w:t>
            </w:r>
          </w:p>
        </w:tc>
        <w:tc>
          <w:tcPr>
            <w:tcW w:type="dxa" w:w="2280"/>
          </w:tcPr>
          <w:p>
            <w:pPr>
              <w:jc w:val="center"/>
            </w:pPr>
            <w:r/>
          </w:p>
        </w:tc>
      </w:tr>
      <w:tr>
        <w:tc>
          <w:tcPr>
            <w:tcW w:type="dxa" w:w="2280"/>
          </w:tcPr>
          <w:p>
            <w:pPr>
              <w:jc w:val="center"/>
            </w:pPr>
            <w:r>
              <w:t>4</w:t>
            </w:r>
          </w:p>
        </w:tc>
        <w:tc>
          <w:tcPr>
            <w:tcW w:type="dxa" w:w="2280"/>
          </w:tcPr>
          <w:p>
            <w:pPr>
              <w:jc w:val="center"/>
            </w:pPr>
            <w:r>
              <w:t>clip_004.wav</w:t>
            </w:r>
          </w:p>
        </w:tc>
        <w:tc>
          <w:tcPr>
            <w:tcW w:type="dxa" w:w="2280"/>
          </w:tcPr>
          <w:p>
            <w:r>
              <w:t>Ăn lá củ cải trắng có giúp kiểm soát đường huyết không và vì sao?</w:t>
            </w:r>
          </w:p>
        </w:tc>
        <w:tc>
          <w:tcPr>
            <w:tcW w:type="dxa" w:w="2280"/>
          </w:tcPr>
          <w:p>
            <w:pPr>
              <w:jc w:val="center"/>
            </w:pPr>
            <w:r/>
          </w:p>
        </w:tc>
      </w:tr>
      <w:tr>
        <w:tc>
          <w:tcPr>
            <w:tcW w:type="dxa" w:w="2280"/>
          </w:tcPr>
          <w:p>
            <w:pPr>
              <w:jc w:val="center"/>
            </w:pPr>
            <w:r>
              <w:t>5</w:t>
            </w:r>
          </w:p>
        </w:tc>
        <w:tc>
          <w:tcPr>
            <w:tcW w:type="dxa" w:w="2280"/>
          </w:tcPr>
          <w:p>
            <w:pPr>
              <w:jc w:val="center"/>
            </w:pPr>
            <w:r>
              <w:t>clip_005.wav</w:t>
            </w:r>
          </w:p>
        </w:tc>
        <w:tc>
          <w:tcPr>
            <w:tcW w:type="dxa" w:w="2280"/>
          </w:tcPr>
          <w:p>
            <w:r>
              <w:t>Việc cắt giảm tinh bột hoặc bỏ bữa ăn chính để giảm cân cho trẻ béo phì có phù hợp không và có thể gây ra những ảnh hưởng tiêu cực nào?</w:t>
            </w:r>
          </w:p>
        </w:tc>
        <w:tc>
          <w:tcPr>
            <w:tcW w:type="dxa" w:w="2280"/>
          </w:tcPr>
          <w:p>
            <w:pPr>
              <w:jc w:val="center"/>
            </w:pPr>
            <w:r/>
          </w:p>
        </w:tc>
      </w:tr>
      <w:tr>
        <w:tc>
          <w:tcPr>
            <w:tcW w:type="dxa" w:w="2280"/>
          </w:tcPr>
          <w:p>
            <w:pPr>
              <w:jc w:val="center"/>
            </w:pPr>
            <w:r>
              <w:t>6</w:t>
            </w:r>
          </w:p>
        </w:tc>
        <w:tc>
          <w:tcPr>
            <w:tcW w:type="dxa" w:w="2280"/>
          </w:tcPr>
          <w:p>
            <w:pPr>
              <w:jc w:val="center"/>
            </w:pPr>
            <w:r>
              <w:t>clip_006.wav</w:t>
            </w:r>
          </w:p>
        </w:tc>
        <w:tc>
          <w:tcPr>
            <w:tcW w:type="dxa" w:w="2280"/>
          </w:tcPr>
          <w:p>
            <w:r>
              <w:t>Những đối tượng nào nên hạn chế hoặc không nên uống sữa và có lựa chọn thay thế nào cho họ không?</w:t>
            </w:r>
          </w:p>
        </w:tc>
        <w:tc>
          <w:tcPr>
            <w:tcW w:type="dxa" w:w="2280"/>
          </w:tcPr>
          <w:p>
            <w:pPr>
              <w:jc w:val="center"/>
            </w:pPr>
            <w:r/>
          </w:p>
        </w:tc>
      </w:tr>
      <w:tr>
        <w:tc>
          <w:tcPr>
            <w:tcW w:type="dxa" w:w="2280"/>
          </w:tcPr>
          <w:p>
            <w:pPr>
              <w:jc w:val="center"/>
            </w:pPr>
            <w:r>
              <w:t>7</w:t>
            </w:r>
          </w:p>
        </w:tc>
        <w:tc>
          <w:tcPr>
            <w:tcW w:type="dxa" w:w="2280"/>
          </w:tcPr>
          <w:p>
            <w:pPr>
              <w:jc w:val="center"/>
            </w:pPr>
            <w:r>
              <w:t>clip_007.wav</w:t>
            </w:r>
          </w:p>
        </w:tc>
        <w:tc>
          <w:tcPr>
            <w:tcW w:type="dxa" w:w="2280"/>
          </w:tcPr>
          <w:p>
            <w:r>
              <w:t>Luộc trứng trong bao lâu thì vừa an toàn lại giữ được nhiều dinh dưỡng nhất?</w:t>
            </w:r>
          </w:p>
        </w:tc>
        <w:tc>
          <w:tcPr>
            <w:tcW w:type="dxa" w:w="2280"/>
          </w:tcPr>
          <w:p>
            <w:pPr>
              <w:jc w:val="center"/>
            </w:pPr>
            <w:r/>
          </w:p>
        </w:tc>
      </w:tr>
      <w:tr>
        <w:tc>
          <w:tcPr>
            <w:tcW w:type="dxa" w:w="2280"/>
          </w:tcPr>
          <w:p>
            <w:pPr>
              <w:jc w:val="center"/>
            </w:pPr>
            <w:r>
              <w:t>8</w:t>
            </w:r>
          </w:p>
        </w:tc>
        <w:tc>
          <w:tcPr>
            <w:tcW w:type="dxa" w:w="2280"/>
          </w:tcPr>
          <w:p>
            <w:pPr>
              <w:jc w:val="center"/>
            </w:pPr>
            <w:r>
              <w:t>clip_008.wav</w:t>
            </w:r>
          </w:p>
        </w:tc>
        <w:tc>
          <w:tcPr>
            <w:tcW w:type="dxa" w:w="2280"/>
          </w:tcPr>
          <w:p>
            <w:r>
              <w:t>Những loại yến mạch nào được khuyên dùng cho người muốn kiểm soát lượng đường trong máu?</w:t>
            </w:r>
          </w:p>
        </w:tc>
        <w:tc>
          <w:tcPr>
            <w:tcW w:type="dxa" w:w="2280"/>
          </w:tcPr>
          <w:p>
            <w:pPr>
              <w:jc w:val="center"/>
            </w:pPr>
            <w:r/>
          </w:p>
        </w:tc>
      </w:tr>
      <w:tr>
        <w:tc>
          <w:tcPr>
            <w:tcW w:type="dxa" w:w="2280"/>
          </w:tcPr>
          <w:p>
            <w:pPr>
              <w:jc w:val="center"/>
            </w:pPr>
            <w:r>
              <w:t>9</w:t>
            </w:r>
          </w:p>
        </w:tc>
        <w:tc>
          <w:tcPr>
            <w:tcW w:type="dxa" w:w="2280"/>
          </w:tcPr>
          <w:p>
            <w:pPr>
              <w:jc w:val="center"/>
            </w:pPr>
            <w:r>
              <w:t>clip_009.wav</w:t>
            </w:r>
          </w:p>
        </w:tc>
        <w:tc>
          <w:tcPr>
            <w:tcW w:type="dxa" w:w="2280"/>
          </w:tcPr>
          <w:p>
            <w:r>
              <w:t>Làm thế nào để bảo quản bánh chưng và các thực phẩm khác trong ngày Tết nhằm tránh nguy cơ ngộ độc thực phẩm, đặc biệt trong điều kiện thời tiết nồm ẩm?</w:t>
            </w:r>
          </w:p>
        </w:tc>
        <w:tc>
          <w:tcPr>
            <w:tcW w:type="dxa" w:w="2280"/>
          </w:tcPr>
          <w:p>
            <w:pPr>
              <w:jc w:val="center"/>
            </w:pPr>
            <w:r/>
          </w:p>
        </w:tc>
      </w:tr>
      <w:tr>
        <w:tc>
          <w:tcPr>
            <w:tcW w:type="dxa" w:w="2280"/>
          </w:tcPr>
          <w:p>
            <w:pPr>
              <w:jc w:val="center"/>
            </w:pPr>
            <w:r>
              <w:t>10</w:t>
            </w:r>
          </w:p>
        </w:tc>
        <w:tc>
          <w:tcPr>
            <w:tcW w:type="dxa" w:w="2280"/>
          </w:tcPr>
          <w:p>
            <w:pPr>
              <w:jc w:val="center"/>
            </w:pPr>
            <w:r>
              <w:t>clip_010.wav</w:t>
            </w:r>
          </w:p>
        </w:tc>
        <w:tc>
          <w:tcPr>
            <w:tcW w:type="dxa" w:w="2280"/>
          </w:tcPr>
          <w:p>
            <w:r>
              <w:t>Những lợi ích của bắp cải đối với người tập thể thao là gì và có lưu ý gì khi ăn loại rau này để đạt hiệu quả tốt nhất không?</w:t>
            </w:r>
          </w:p>
        </w:tc>
        <w:tc>
          <w:tcPr>
            <w:tcW w:type="dxa" w:w="2280"/>
          </w:tcPr>
          <w:p>
            <w:pPr>
              <w:jc w:val="center"/>
            </w:pPr>
            <w:r/>
          </w:p>
        </w:tc>
      </w:tr>
      <w:tr>
        <w:tc>
          <w:tcPr>
            <w:tcW w:type="dxa" w:w="2280"/>
          </w:tcPr>
          <w:p>
            <w:pPr>
              <w:jc w:val="center"/>
            </w:pPr>
            <w:r>
              <w:t>11</w:t>
            </w:r>
          </w:p>
        </w:tc>
        <w:tc>
          <w:tcPr>
            <w:tcW w:type="dxa" w:w="2280"/>
          </w:tcPr>
          <w:p>
            <w:pPr>
              <w:jc w:val="center"/>
            </w:pPr>
            <w:r>
              <w:t>clip_011.wav</w:t>
            </w:r>
          </w:p>
        </w:tc>
        <w:tc>
          <w:tcPr>
            <w:tcW w:type="dxa" w:w="2280"/>
          </w:tcPr>
          <w:p>
            <w:r>
              <w:t>Người bệnh đái tháo đường sẽ gặp phải những nguy cơ sức khỏe nào nếu sử dụng sữa kém chất lượng?</w:t>
            </w:r>
          </w:p>
        </w:tc>
        <w:tc>
          <w:tcPr>
            <w:tcW w:type="dxa" w:w="2280"/>
          </w:tcPr>
          <w:p>
            <w:pPr>
              <w:jc w:val="center"/>
            </w:pPr>
            <w:r/>
          </w:p>
        </w:tc>
      </w:tr>
      <w:tr>
        <w:tc>
          <w:tcPr>
            <w:tcW w:type="dxa" w:w="2280"/>
          </w:tcPr>
          <w:p>
            <w:pPr>
              <w:jc w:val="center"/>
            </w:pPr>
            <w:r>
              <w:t>12</w:t>
            </w:r>
          </w:p>
        </w:tc>
        <w:tc>
          <w:tcPr>
            <w:tcW w:type="dxa" w:w="2280"/>
          </w:tcPr>
          <w:p>
            <w:pPr>
              <w:jc w:val="center"/>
            </w:pPr>
            <w:r>
              <w:t>clip_012.wav</w:t>
            </w:r>
          </w:p>
        </w:tc>
        <w:tc>
          <w:tcPr>
            <w:tcW w:type="dxa" w:w="2280"/>
          </w:tcPr>
          <w:p>
            <w:r>
              <w:t>Ăn uống không lành mạnh ảnh hưởng như thế nào đến sức khỏe tim mạch và nên điều chỉnh chế độ ăn ra sao để tốt cho tim?</w:t>
            </w:r>
          </w:p>
        </w:tc>
        <w:tc>
          <w:tcPr>
            <w:tcW w:type="dxa" w:w="2280"/>
          </w:tcPr>
          <w:p>
            <w:pPr>
              <w:jc w:val="center"/>
            </w:pPr>
            <w:r/>
          </w:p>
        </w:tc>
      </w:tr>
      <w:tr>
        <w:tc>
          <w:tcPr>
            <w:tcW w:type="dxa" w:w="2280"/>
          </w:tcPr>
          <w:p>
            <w:pPr>
              <w:jc w:val="center"/>
            </w:pPr>
            <w:r>
              <w:t>13</w:t>
            </w:r>
          </w:p>
        </w:tc>
        <w:tc>
          <w:tcPr>
            <w:tcW w:type="dxa" w:w="2280"/>
          </w:tcPr>
          <w:p>
            <w:pPr>
              <w:jc w:val="center"/>
            </w:pPr>
            <w:r>
              <w:t>clip_013.wav</w:t>
            </w:r>
          </w:p>
        </w:tc>
        <w:tc>
          <w:tcPr>
            <w:tcW w:type="dxa" w:w="2280"/>
          </w:tcPr>
          <w:p>
            <w:r>
              <w:t>Người bị cao huyết áp có thể dùng hoa tam thất để hỗ trợ điều trị được không và cách sử dụng như thế nào?</w:t>
            </w:r>
          </w:p>
        </w:tc>
        <w:tc>
          <w:tcPr>
            <w:tcW w:type="dxa" w:w="2280"/>
          </w:tcPr>
          <w:p>
            <w:pPr>
              <w:jc w:val="center"/>
            </w:pPr>
            <w:r/>
          </w:p>
        </w:tc>
      </w:tr>
      <w:tr>
        <w:tc>
          <w:tcPr>
            <w:tcW w:type="dxa" w:w="2280"/>
          </w:tcPr>
          <w:p>
            <w:pPr>
              <w:jc w:val="center"/>
            </w:pPr>
            <w:r>
              <w:t>14</w:t>
            </w:r>
          </w:p>
        </w:tc>
        <w:tc>
          <w:tcPr>
            <w:tcW w:type="dxa" w:w="2280"/>
          </w:tcPr>
          <w:p>
            <w:pPr>
              <w:jc w:val="center"/>
            </w:pPr>
            <w:r>
              <w:t>clip_014.wav</w:t>
            </w:r>
          </w:p>
        </w:tc>
        <w:tc>
          <w:tcPr>
            <w:tcW w:type="dxa" w:w="2280"/>
          </w:tcPr>
          <w:p>
            <w:r>
              <w:t>Người bị tiểu đường cần lưu ý điều gì khi ăn quýt để không ảnh hưởng xấu đến đường huyết?</w:t>
            </w:r>
          </w:p>
        </w:tc>
        <w:tc>
          <w:tcPr>
            <w:tcW w:type="dxa" w:w="2280"/>
          </w:tcPr>
          <w:p>
            <w:pPr>
              <w:jc w:val="center"/>
            </w:pPr>
            <w:r/>
          </w:p>
        </w:tc>
      </w:tr>
      <w:tr>
        <w:tc>
          <w:tcPr>
            <w:tcW w:type="dxa" w:w="2280"/>
          </w:tcPr>
          <w:p>
            <w:pPr>
              <w:jc w:val="center"/>
            </w:pPr>
            <w:r>
              <w:t>15</w:t>
            </w:r>
          </w:p>
        </w:tc>
        <w:tc>
          <w:tcPr>
            <w:tcW w:type="dxa" w:w="2280"/>
          </w:tcPr>
          <w:p>
            <w:pPr>
              <w:jc w:val="center"/>
            </w:pPr>
            <w:r>
              <w:t>clip_015.wav</w:t>
            </w:r>
          </w:p>
        </w:tc>
        <w:tc>
          <w:tcPr>
            <w:tcW w:type="dxa" w:w="2280"/>
          </w:tcPr>
          <w:p>
            <w:r>
              <w:t>Vitamin B1 đóng vai trò gì trong quá trình tiêu hóa và phát triển của trẻ nhỏ? Nếu thiếu vitamin này thì trẻ sẽ gặp phải những biểu hiện nào?</w:t>
            </w:r>
          </w:p>
        </w:tc>
        <w:tc>
          <w:tcPr>
            <w:tcW w:type="dxa" w:w="2280"/>
          </w:tcPr>
          <w:p>
            <w:pPr>
              <w:jc w:val="center"/>
            </w:pPr>
            <w:r/>
          </w:p>
        </w:tc>
      </w:tr>
      <w:tr>
        <w:tc>
          <w:tcPr>
            <w:tcW w:type="dxa" w:w="2280"/>
          </w:tcPr>
          <w:p>
            <w:pPr>
              <w:jc w:val="center"/>
            </w:pPr>
            <w:r>
              <w:t>16</w:t>
            </w:r>
          </w:p>
        </w:tc>
        <w:tc>
          <w:tcPr>
            <w:tcW w:type="dxa" w:w="2280"/>
          </w:tcPr>
          <w:p>
            <w:pPr>
              <w:jc w:val="center"/>
            </w:pPr>
            <w:r>
              <w:t>clip_016.wav</w:t>
            </w:r>
          </w:p>
        </w:tc>
        <w:tc>
          <w:tcPr>
            <w:tcW w:type="dxa" w:w="2280"/>
          </w:tcPr>
          <w:p>
            <w:r>
              <w:t>Những người muốn giảm cân nên lưu ý gì khi ăn chuối và bơ?</w:t>
            </w:r>
          </w:p>
        </w:tc>
        <w:tc>
          <w:tcPr>
            <w:tcW w:type="dxa" w:w="2280"/>
          </w:tcPr>
          <w:p>
            <w:pPr>
              <w:jc w:val="center"/>
            </w:pPr>
            <w:r/>
          </w:p>
        </w:tc>
      </w:tr>
      <w:tr>
        <w:tc>
          <w:tcPr>
            <w:tcW w:type="dxa" w:w="2280"/>
          </w:tcPr>
          <w:p>
            <w:pPr>
              <w:jc w:val="center"/>
            </w:pPr>
            <w:r>
              <w:t>17</w:t>
            </w:r>
          </w:p>
        </w:tc>
        <w:tc>
          <w:tcPr>
            <w:tcW w:type="dxa" w:w="2280"/>
          </w:tcPr>
          <w:p>
            <w:pPr>
              <w:jc w:val="center"/>
            </w:pPr>
            <w:r>
              <w:t>clip_017.wav</w:t>
            </w:r>
          </w:p>
        </w:tc>
        <w:tc>
          <w:tcPr>
            <w:tcW w:type="dxa" w:w="2280"/>
          </w:tcPr>
          <w:p>
            <w:r>
              <w:t>Tháp dinh dưỡng cho trẻ ăn dặm có những tầng nào và mỗi tầng cung cấp loại dưỡng chất chính nào?</w:t>
            </w:r>
          </w:p>
        </w:tc>
        <w:tc>
          <w:tcPr>
            <w:tcW w:type="dxa" w:w="2280"/>
          </w:tcPr>
          <w:p>
            <w:pPr>
              <w:jc w:val="center"/>
            </w:pPr>
            <w:r/>
          </w:p>
        </w:tc>
      </w:tr>
      <w:tr>
        <w:tc>
          <w:tcPr>
            <w:tcW w:type="dxa" w:w="2280"/>
          </w:tcPr>
          <w:p>
            <w:pPr>
              <w:jc w:val="center"/>
            </w:pPr>
            <w:r>
              <w:t>18</w:t>
            </w:r>
          </w:p>
        </w:tc>
        <w:tc>
          <w:tcPr>
            <w:tcW w:type="dxa" w:w="2280"/>
          </w:tcPr>
          <w:p>
            <w:pPr>
              <w:jc w:val="center"/>
            </w:pPr>
            <w:r>
              <w:t>clip_018.wav</w:t>
            </w:r>
          </w:p>
        </w:tc>
        <w:tc>
          <w:tcPr>
            <w:tcW w:type="dxa" w:w="2280"/>
          </w:tcPr>
          <w:p>
            <w:r>
              <w:t>Dầu ô liu có những lợi ích gì đối với sức khỏe tim mạch và làm thế nào để sử dụng nó hiệu quả cho mục đích này?</w:t>
            </w:r>
          </w:p>
        </w:tc>
        <w:tc>
          <w:tcPr>
            <w:tcW w:type="dxa" w:w="2280"/>
          </w:tcPr>
          <w:p>
            <w:pPr>
              <w:jc w:val="center"/>
            </w:pPr>
            <w:r/>
          </w:p>
        </w:tc>
      </w:tr>
      <w:tr>
        <w:tc>
          <w:tcPr>
            <w:tcW w:type="dxa" w:w="2280"/>
          </w:tcPr>
          <w:p>
            <w:pPr>
              <w:jc w:val="center"/>
            </w:pPr>
            <w:r>
              <w:t>19</w:t>
            </w:r>
          </w:p>
        </w:tc>
        <w:tc>
          <w:tcPr>
            <w:tcW w:type="dxa" w:w="2280"/>
          </w:tcPr>
          <w:p>
            <w:pPr>
              <w:jc w:val="center"/>
            </w:pPr>
            <w:r>
              <w:t>clip_019.wav</w:t>
            </w:r>
          </w:p>
        </w:tc>
        <w:tc>
          <w:tcPr>
            <w:tcW w:type="dxa" w:w="2280"/>
          </w:tcPr>
          <w:p>
            <w:r>
              <w:t>Những yếu tố nào ảnh hưởng đến mức độ kim loại nặng tìm thấy trong thực phẩm và thủy sản?</w:t>
            </w:r>
          </w:p>
        </w:tc>
        <w:tc>
          <w:tcPr>
            <w:tcW w:type="dxa" w:w="2280"/>
          </w:tcPr>
          <w:p>
            <w:pPr>
              <w:jc w:val="center"/>
            </w:pPr>
            <w:r/>
          </w:p>
        </w:tc>
      </w:tr>
      <w:tr>
        <w:tc>
          <w:tcPr>
            <w:tcW w:type="dxa" w:w="2280"/>
          </w:tcPr>
          <w:p>
            <w:pPr>
              <w:jc w:val="center"/>
            </w:pPr>
            <w:r>
              <w:t>20</w:t>
            </w:r>
          </w:p>
        </w:tc>
        <w:tc>
          <w:tcPr>
            <w:tcW w:type="dxa" w:w="2280"/>
          </w:tcPr>
          <w:p>
            <w:pPr>
              <w:jc w:val="center"/>
            </w:pPr>
            <w:r>
              <w:t>clip_020.wav</w:t>
            </w:r>
          </w:p>
        </w:tc>
        <w:tc>
          <w:tcPr>
            <w:tcW w:type="dxa" w:w="2280"/>
          </w:tcPr>
          <w:p>
            <w:r>
              <w:t>Cà rốt mang lại những lợi ích sức khỏe nào cho cơ thể, đặc biệt là liên quan đến thị lực và hệ miễn dịch?</w:t>
            </w:r>
          </w:p>
        </w:tc>
        <w:tc>
          <w:tcPr>
            <w:tcW w:type="dxa" w:w="2280"/>
          </w:tcPr>
          <w:p>
            <w:pPr>
              <w:jc w:val="center"/>
            </w:pPr>
            <w:r/>
          </w:p>
        </w:tc>
      </w:tr>
      <w:tr>
        <w:tc>
          <w:tcPr>
            <w:tcW w:type="dxa" w:w="2280"/>
          </w:tcPr>
          <w:p>
            <w:pPr>
              <w:jc w:val="center"/>
            </w:pPr>
            <w:r>
              <w:t>21</w:t>
            </w:r>
          </w:p>
        </w:tc>
        <w:tc>
          <w:tcPr>
            <w:tcW w:type="dxa" w:w="2280"/>
          </w:tcPr>
          <w:p>
            <w:pPr>
              <w:jc w:val="center"/>
            </w:pPr>
            <w:r>
              <w:t>clip_021.wav</w:t>
            </w:r>
          </w:p>
        </w:tc>
        <w:tc>
          <w:tcPr>
            <w:tcW w:type="dxa" w:w="2280"/>
          </w:tcPr>
          <w:p>
            <w:r>
              <w:t>Ashwagandha có những lợi ích sức khỏe nào và có thể được sử dụng để điều trị các tình trạng bệnh lý nào?</w:t>
            </w:r>
          </w:p>
        </w:tc>
        <w:tc>
          <w:tcPr>
            <w:tcW w:type="dxa" w:w="2280"/>
          </w:tcPr>
          <w:p>
            <w:pPr>
              <w:jc w:val="center"/>
            </w:pPr>
            <w:r/>
          </w:p>
        </w:tc>
      </w:tr>
      <w:tr>
        <w:tc>
          <w:tcPr>
            <w:tcW w:type="dxa" w:w="2280"/>
          </w:tcPr>
          <w:p>
            <w:pPr>
              <w:jc w:val="center"/>
            </w:pPr>
            <w:r>
              <w:t>22</w:t>
            </w:r>
          </w:p>
        </w:tc>
        <w:tc>
          <w:tcPr>
            <w:tcW w:type="dxa" w:w="2280"/>
          </w:tcPr>
          <w:p>
            <w:pPr>
              <w:jc w:val="center"/>
            </w:pPr>
            <w:r>
              <w:t>clip_022.wav</w:t>
            </w:r>
          </w:p>
        </w:tc>
        <w:tc>
          <w:tcPr>
            <w:tcW w:type="dxa" w:w="2280"/>
          </w:tcPr>
          <w:p>
            <w:r>
              <w:t>Khi bị nhiễm nấm Candida ở núm vú, bà mẹ cần điều trị như thế nào và có cần kiểm tra thêm ở trẻ không?</w:t>
            </w:r>
          </w:p>
        </w:tc>
        <w:tc>
          <w:tcPr>
            <w:tcW w:type="dxa" w:w="2280"/>
          </w:tcPr>
          <w:p>
            <w:pPr>
              <w:jc w:val="center"/>
            </w:pPr>
            <w:r/>
          </w:p>
        </w:tc>
      </w:tr>
      <w:tr>
        <w:tc>
          <w:tcPr>
            <w:tcW w:type="dxa" w:w="2280"/>
          </w:tcPr>
          <w:p>
            <w:pPr>
              <w:jc w:val="center"/>
            </w:pPr>
            <w:r>
              <w:t>23</w:t>
            </w:r>
          </w:p>
        </w:tc>
        <w:tc>
          <w:tcPr>
            <w:tcW w:type="dxa" w:w="2280"/>
          </w:tcPr>
          <w:p>
            <w:pPr>
              <w:jc w:val="center"/>
            </w:pPr>
            <w:r>
              <w:t>clip_023.wav</w:t>
            </w:r>
          </w:p>
        </w:tc>
        <w:tc>
          <w:tcPr>
            <w:tcW w:type="dxa" w:w="2280"/>
          </w:tcPr>
          <w:p>
            <w:r>
              <w:t>Tình trạng thiếu vi chất dinh dưỡng ở trẻ em Việt Nam hiện nay như thế nào và những loại vi chất nào thường bị thiếu?</w:t>
            </w:r>
          </w:p>
        </w:tc>
        <w:tc>
          <w:tcPr>
            <w:tcW w:type="dxa" w:w="2280"/>
          </w:tcPr>
          <w:p>
            <w:pPr>
              <w:jc w:val="center"/>
            </w:pPr>
            <w:r/>
          </w:p>
        </w:tc>
      </w:tr>
      <w:tr>
        <w:tc>
          <w:tcPr>
            <w:tcW w:type="dxa" w:w="2280"/>
          </w:tcPr>
          <w:p>
            <w:pPr>
              <w:jc w:val="center"/>
            </w:pPr>
            <w:r>
              <w:t>24</w:t>
            </w:r>
          </w:p>
        </w:tc>
        <w:tc>
          <w:tcPr>
            <w:tcW w:type="dxa" w:w="2280"/>
          </w:tcPr>
          <w:p>
            <w:pPr>
              <w:jc w:val="center"/>
            </w:pPr>
            <w:r>
              <w:t>clip_024.wav</w:t>
            </w:r>
          </w:p>
        </w:tc>
        <w:tc>
          <w:tcPr>
            <w:tcW w:type="dxa" w:w="2280"/>
          </w:tcPr>
          <w:p>
            <w:r>
              <w:t>Tôi đang điều trị ung thư và gặp vấn đề không dung nạp lactose. Xin hỏi những thực phẩm nào chứa lactose mà tôi cần chú ý để tránh gây ra các triệu chứng khó chịu?</w:t>
            </w:r>
          </w:p>
        </w:tc>
        <w:tc>
          <w:tcPr>
            <w:tcW w:type="dxa" w:w="2280"/>
          </w:tcPr>
          <w:p>
            <w:pPr>
              <w:jc w:val="center"/>
            </w:pPr>
            <w:r/>
          </w:p>
        </w:tc>
      </w:tr>
      <w:tr>
        <w:tc>
          <w:tcPr>
            <w:tcW w:type="dxa" w:w="2280"/>
          </w:tcPr>
          <w:p>
            <w:pPr>
              <w:jc w:val="center"/>
            </w:pPr>
            <w:r>
              <w:t>25</w:t>
            </w:r>
          </w:p>
        </w:tc>
        <w:tc>
          <w:tcPr>
            <w:tcW w:type="dxa" w:w="2280"/>
          </w:tcPr>
          <w:p>
            <w:pPr>
              <w:jc w:val="center"/>
            </w:pPr>
            <w:r>
              <w:t>clip_025.wav</w:t>
            </w:r>
          </w:p>
        </w:tc>
        <w:tc>
          <w:tcPr>
            <w:tcW w:type="dxa" w:w="2280"/>
          </w:tcPr>
          <w:p>
            <w:r>
              <w:t>Những nguyên nhân nào có thể dẫn đến tình trạng thiếu hụt vitamin B1, gây ra bệnh Beriberi?</w:t>
            </w:r>
          </w:p>
        </w:tc>
        <w:tc>
          <w:tcPr>
            <w:tcW w:type="dxa" w:w="2280"/>
          </w:tcPr>
          <w:p>
            <w:pPr>
              <w:jc w:val="center"/>
            </w:pPr>
            <w:r/>
          </w:p>
        </w:tc>
      </w:tr>
      <w:tr>
        <w:tc>
          <w:tcPr>
            <w:tcW w:type="dxa" w:w="2280"/>
          </w:tcPr>
          <w:p>
            <w:pPr>
              <w:jc w:val="center"/>
            </w:pPr>
            <w:r>
              <w:t>26</w:t>
            </w:r>
          </w:p>
        </w:tc>
        <w:tc>
          <w:tcPr>
            <w:tcW w:type="dxa" w:w="2280"/>
          </w:tcPr>
          <w:p>
            <w:pPr>
              <w:jc w:val="center"/>
            </w:pPr>
            <w:r>
              <w:t>clip_026.wav</w:t>
            </w:r>
          </w:p>
        </w:tc>
        <w:tc>
          <w:tcPr>
            <w:tcW w:type="dxa" w:w="2280"/>
          </w:tcPr>
          <w:p>
            <w:r>
              <w:t>Chương trình 21 ngày Fix đề xuất những loại thực phẩm nào để giảm cân?</w:t>
            </w:r>
          </w:p>
        </w:tc>
        <w:tc>
          <w:tcPr>
            <w:tcW w:type="dxa" w:w="2280"/>
          </w:tcPr>
          <w:p>
            <w:pPr>
              <w:jc w:val="center"/>
            </w:pPr>
            <w:r/>
          </w:p>
        </w:tc>
      </w:tr>
      <w:tr>
        <w:tc>
          <w:tcPr>
            <w:tcW w:type="dxa" w:w="2280"/>
          </w:tcPr>
          <w:p>
            <w:pPr>
              <w:jc w:val="center"/>
            </w:pPr>
            <w:r>
              <w:t>27</w:t>
            </w:r>
          </w:p>
        </w:tc>
        <w:tc>
          <w:tcPr>
            <w:tcW w:type="dxa" w:w="2280"/>
          </w:tcPr>
          <w:p>
            <w:pPr>
              <w:jc w:val="center"/>
            </w:pPr>
            <w:r>
              <w:t>clip_027.wav</w:t>
            </w:r>
          </w:p>
        </w:tc>
        <w:tc>
          <w:tcPr>
            <w:tcW w:type="dxa" w:w="2280"/>
          </w:tcPr>
          <w:p>
            <w:r>
              <w:t>Trẻ bị táo bón nên ăn những loại trái cây nào để cải thiện tiêu hóa?</w:t>
            </w:r>
          </w:p>
        </w:tc>
        <w:tc>
          <w:tcPr>
            <w:tcW w:type="dxa" w:w="2280"/>
          </w:tcPr>
          <w:p>
            <w:pPr>
              <w:jc w:val="center"/>
            </w:pPr>
            <w:r/>
          </w:p>
        </w:tc>
      </w:tr>
      <w:tr>
        <w:tc>
          <w:tcPr>
            <w:tcW w:type="dxa" w:w="2280"/>
          </w:tcPr>
          <w:p>
            <w:pPr>
              <w:jc w:val="center"/>
            </w:pPr>
            <w:r>
              <w:t>28</w:t>
            </w:r>
          </w:p>
        </w:tc>
        <w:tc>
          <w:tcPr>
            <w:tcW w:type="dxa" w:w="2280"/>
          </w:tcPr>
          <w:p>
            <w:pPr>
              <w:jc w:val="center"/>
            </w:pPr>
            <w:r>
              <w:t>clip_028.wav</w:t>
            </w:r>
          </w:p>
        </w:tc>
        <w:tc>
          <w:tcPr>
            <w:tcW w:type="dxa" w:w="2280"/>
          </w:tcPr>
          <w:p>
            <w:r>
              <w:t>Khi chọn mua thực phẩm đóng hộp, người nội trợ cần lưu ý những điều gì để đảm bảo an toàn thực phẩm?</w:t>
            </w:r>
          </w:p>
        </w:tc>
        <w:tc>
          <w:tcPr>
            <w:tcW w:type="dxa" w:w="2280"/>
          </w:tcPr>
          <w:p>
            <w:pPr>
              <w:jc w:val="center"/>
            </w:pPr>
            <w:r/>
          </w:p>
        </w:tc>
      </w:tr>
      <w:tr>
        <w:tc>
          <w:tcPr>
            <w:tcW w:type="dxa" w:w="2280"/>
          </w:tcPr>
          <w:p>
            <w:pPr>
              <w:jc w:val="center"/>
            </w:pPr>
            <w:r>
              <w:t>29</w:t>
            </w:r>
          </w:p>
        </w:tc>
        <w:tc>
          <w:tcPr>
            <w:tcW w:type="dxa" w:w="2280"/>
          </w:tcPr>
          <w:p>
            <w:pPr>
              <w:jc w:val="center"/>
            </w:pPr>
            <w:r>
              <w:t>clip_029.wav</w:t>
            </w:r>
          </w:p>
        </w:tc>
        <w:tc>
          <w:tcPr>
            <w:tcW w:type="dxa" w:w="2280"/>
          </w:tcPr>
          <w:p>
            <w:r>
              <w:t>Làm bánh xèo bằng bột gì để vỏ mỏng và giòn?</w:t>
            </w:r>
          </w:p>
        </w:tc>
        <w:tc>
          <w:tcPr>
            <w:tcW w:type="dxa" w:w="2280"/>
          </w:tcPr>
          <w:p>
            <w:pPr>
              <w:jc w:val="center"/>
            </w:pPr>
            <w:r/>
          </w:p>
        </w:tc>
      </w:tr>
      <w:tr>
        <w:tc>
          <w:tcPr>
            <w:tcW w:type="dxa" w:w="2280"/>
          </w:tcPr>
          <w:p>
            <w:pPr>
              <w:jc w:val="center"/>
            </w:pPr>
            <w:r>
              <w:t>30</w:t>
            </w:r>
          </w:p>
        </w:tc>
        <w:tc>
          <w:tcPr>
            <w:tcW w:type="dxa" w:w="2280"/>
          </w:tcPr>
          <w:p>
            <w:pPr>
              <w:jc w:val="center"/>
            </w:pPr>
            <w:r>
              <w:t>clip_030.wav</w:t>
            </w:r>
          </w:p>
        </w:tc>
        <w:tc>
          <w:tcPr>
            <w:tcW w:type="dxa" w:w="2280"/>
          </w:tcPr>
          <w:p>
            <w:r>
              <w:t>Những lợi ích sức khỏe mà phẩm màu tự nhiên mang lại là gì?</w:t>
            </w:r>
          </w:p>
        </w:tc>
        <w:tc>
          <w:tcPr>
            <w:tcW w:type="dxa" w:w="2280"/>
          </w:tcPr>
          <w:p>
            <w:pPr>
              <w:jc w:val="center"/>
            </w:pPr>
            <w:r/>
          </w:p>
        </w:tc>
      </w:tr>
      <w:tr>
        <w:tc>
          <w:tcPr>
            <w:tcW w:type="dxa" w:w="2280"/>
          </w:tcPr>
          <w:p>
            <w:pPr>
              <w:jc w:val="center"/>
            </w:pPr>
            <w:r>
              <w:t>31</w:t>
            </w:r>
          </w:p>
        </w:tc>
        <w:tc>
          <w:tcPr>
            <w:tcW w:type="dxa" w:w="2280"/>
          </w:tcPr>
          <w:p>
            <w:pPr>
              <w:jc w:val="center"/>
            </w:pPr>
            <w:r>
              <w:t>clip_031.wav</w:t>
            </w:r>
          </w:p>
        </w:tc>
        <w:tc>
          <w:tcPr>
            <w:tcW w:type="dxa" w:w="2280"/>
          </w:tcPr>
          <w:p>
            <w:r>
              <w:t>Trẻ em có thể ăn hạt chia từ mấy tháng tuổi và cần lưu ý gì khi cho bé dưới 1 tuổi sử dụng hạt chia để tránh gây khó tiêu?</w:t>
            </w:r>
          </w:p>
        </w:tc>
        <w:tc>
          <w:tcPr>
            <w:tcW w:type="dxa" w:w="2280"/>
          </w:tcPr>
          <w:p>
            <w:pPr>
              <w:jc w:val="center"/>
            </w:pPr>
            <w:r/>
          </w:p>
        </w:tc>
      </w:tr>
      <w:tr>
        <w:tc>
          <w:tcPr>
            <w:tcW w:type="dxa" w:w="2280"/>
          </w:tcPr>
          <w:p>
            <w:pPr>
              <w:jc w:val="center"/>
            </w:pPr>
            <w:r>
              <w:t>32</w:t>
            </w:r>
          </w:p>
        </w:tc>
        <w:tc>
          <w:tcPr>
            <w:tcW w:type="dxa" w:w="2280"/>
          </w:tcPr>
          <w:p>
            <w:pPr>
              <w:jc w:val="center"/>
            </w:pPr>
            <w:r>
              <w:t>clip_032.wav</w:t>
            </w:r>
          </w:p>
        </w:tc>
        <w:tc>
          <w:tcPr>
            <w:tcW w:type="dxa" w:w="2280"/>
          </w:tcPr>
          <w:p>
            <w:r>
              <w:t>Viện Dinh dưỡng và Quỹ "Chạm Yêu Thương" đã ký kết biên bản ghi nhớ hợp tác nhằm mục đích gì và phạm vi hợp tác bao gồm những lĩnh vực nào?</w:t>
            </w:r>
          </w:p>
        </w:tc>
        <w:tc>
          <w:tcPr>
            <w:tcW w:type="dxa" w:w="2280"/>
          </w:tcPr>
          <w:p>
            <w:pPr>
              <w:jc w:val="center"/>
            </w:pPr>
            <w:r/>
          </w:p>
        </w:tc>
      </w:tr>
      <w:tr>
        <w:tc>
          <w:tcPr>
            <w:tcW w:type="dxa" w:w="2280"/>
          </w:tcPr>
          <w:p>
            <w:pPr>
              <w:jc w:val="center"/>
            </w:pPr>
            <w:r>
              <w:t>33</w:t>
            </w:r>
          </w:p>
        </w:tc>
        <w:tc>
          <w:tcPr>
            <w:tcW w:type="dxa" w:w="2280"/>
          </w:tcPr>
          <w:p>
            <w:pPr>
              <w:jc w:val="center"/>
            </w:pPr>
            <w:r>
              <w:t>clip_033.wav</w:t>
            </w:r>
          </w:p>
        </w:tc>
        <w:tc>
          <w:tcPr>
            <w:tcW w:type="dxa" w:w="2280"/>
          </w:tcPr>
          <w:p>
            <w:r>
              <w:t>Những đối tượng nào cần phải thận trọng khi sử dụng mật ong để tránh ảnh hưởng đến huyết áp và sức khỏe tổng thể?</w:t>
            </w:r>
          </w:p>
        </w:tc>
        <w:tc>
          <w:tcPr>
            <w:tcW w:type="dxa" w:w="2280"/>
          </w:tcPr>
          <w:p>
            <w:pPr>
              <w:jc w:val="center"/>
            </w:pPr>
            <w:r/>
          </w:p>
        </w:tc>
      </w:tr>
      <w:tr>
        <w:tc>
          <w:tcPr>
            <w:tcW w:type="dxa" w:w="2280"/>
          </w:tcPr>
          <w:p>
            <w:pPr>
              <w:jc w:val="center"/>
            </w:pPr>
            <w:r>
              <w:t>34</w:t>
            </w:r>
          </w:p>
        </w:tc>
        <w:tc>
          <w:tcPr>
            <w:tcW w:type="dxa" w:w="2280"/>
          </w:tcPr>
          <w:p>
            <w:pPr>
              <w:jc w:val="center"/>
            </w:pPr>
            <w:r>
              <w:t>clip_034.wav</w:t>
            </w:r>
          </w:p>
        </w:tc>
        <w:tc>
          <w:tcPr>
            <w:tcW w:type="dxa" w:w="2280"/>
          </w:tcPr>
          <w:p>
            <w:r>
              <w:t>Khi bị loét dạ dày, tôi nên hạn chế những loại thực phẩm nào để không làm trầm trọng thêm các triệu chứng bệnh?</w:t>
            </w:r>
          </w:p>
        </w:tc>
        <w:tc>
          <w:tcPr>
            <w:tcW w:type="dxa" w:w="2280"/>
          </w:tcPr>
          <w:p>
            <w:pPr>
              <w:jc w:val="center"/>
            </w:pPr>
            <w:r/>
          </w:p>
        </w:tc>
      </w:tr>
      <w:tr>
        <w:tc>
          <w:tcPr>
            <w:tcW w:type="dxa" w:w="2280"/>
          </w:tcPr>
          <w:p>
            <w:pPr>
              <w:jc w:val="center"/>
            </w:pPr>
            <w:r>
              <w:t>35</w:t>
            </w:r>
          </w:p>
        </w:tc>
        <w:tc>
          <w:tcPr>
            <w:tcW w:type="dxa" w:w="2280"/>
          </w:tcPr>
          <w:p>
            <w:pPr>
              <w:jc w:val="center"/>
            </w:pPr>
            <w:r>
              <w:t>clip_035.wav</w:t>
            </w:r>
          </w:p>
        </w:tc>
        <w:tc>
          <w:tcPr>
            <w:tcW w:type="dxa" w:w="2280"/>
          </w:tcPr>
          <w:p>
            <w:r>
              <w:t>Những người bị suy thận có thể ăn hạt điều được không và cần lưu ý những gì để đảm bảo an toàn cho sức khỏe?</w:t>
            </w:r>
          </w:p>
        </w:tc>
        <w:tc>
          <w:tcPr>
            <w:tcW w:type="dxa" w:w="2280"/>
          </w:tcPr>
          <w:p>
            <w:pPr>
              <w:jc w:val="center"/>
            </w:pPr>
            <w:r/>
          </w:p>
        </w:tc>
      </w:tr>
      <w:tr>
        <w:tc>
          <w:tcPr>
            <w:tcW w:type="dxa" w:w="2280"/>
          </w:tcPr>
          <w:p>
            <w:pPr>
              <w:jc w:val="center"/>
            </w:pPr>
            <w:r>
              <w:t>36</w:t>
            </w:r>
          </w:p>
        </w:tc>
        <w:tc>
          <w:tcPr>
            <w:tcW w:type="dxa" w:w="2280"/>
          </w:tcPr>
          <w:p>
            <w:pPr>
              <w:jc w:val="center"/>
            </w:pPr>
            <w:r>
              <w:t>clip_036.wav</w:t>
            </w:r>
          </w:p>
        </w:tc>
        <w:tc>
          <w:tcPr>
            <w:tcW w:type="dxa" w:w="2280"/>
          </w:tcPr>
          <w:p>
            <w:r>
              <w:t>Nhu cầu năng lượng hàng ngày của trẻ em từ 1 đến 5 tuổi là bao nhiêu và nên bổ sung những loại thực phẩm nào để đảm bảo sự phát triển toàn diện?</w:t>
            </w:r>
          </w:p>
        </w:tc>
        <w:tc>
          <w:tcPr>
            <w:tcW w:type="dxa" w:w="2280"/>
          </w:tcPr>
          <w:p>
            <w:pPr>
              <w:jc w:val="center"/>
            </w:pPr>
            <w:r/>
          </w:p>
        </w:tc>
      </w:tr>
      <w:tr>
        <w:tc>
          <w:tcPr>
            <w:tcW w:type="dxa" w:w="2280"/>
          </w:tcPr>
          <w:p>
            <w:pPr>
              <w:jc w:val="center"/>
            </w:pPr>
            <w:r>
              <w:t>37</w:t>
            </w:r>
          </w:p>
        </w:tc>
        <w:tc>
          <w:tcPr>
            <w:tcW w:type="dxa" w:w="2280"/>
          </w:tcPr>
          <w:p>
            <w:pPr>
              <w:jc w:val="center"/>
            </w:pPr>
            <w:r>
              <w:t>clip_037.wav</w:t>
            </w:r>
          </w:p>
        </w:tc>
        <w:tc>
          <w:tcPr>
            <w:tcW w:type="dxa" w:w="2280"/>
          </w:tcPr>
          <w:p>
            <w:r>
              <w:t>Người bị suy thận có thể ăn quả roi được không và cần lưu ý gì khi ăn loại quả này?</w:t>
            </w:r>
          </w:p>
        </w:tc>
        <w:tc>
          <w:tcPr>
            <w:tcW w:type="dxa" w:w="2280"/>
          </w:tcPr>
          <w:p>
            <w:pPr>
              <w:jc w:val="center"/>
            </w:pPr>
            <w:r/>
          </w:p>
        </w:tc>
      </w:tr>
      <w:tr>
        <w:tc>
          <w:tcPr>
            <w:tcW w:type="dxa" w:w="2280"/>
          </w:tcPr>
          <w:p>
            <w:pPr>
              <w:jc w:val="center"/>
            </w:pPr>
            <w:r>
              <w:t>38</w:t>
            </w:r>
          </w:p>
        </w:tc>
        <w:tc>
          <w:tcPr>
            <w:tcW w:type="dxa" w:w="2280"/>
          </w:tcPr>
          <w:p>
            <w:pPr>
              <w:jc w:val="center"/>
            </w:pPr>
            <w:r>
              <w:t>clip_038.wav</w:t>
            </w:r>
          </w:p>
        </w:tc>
        <w:tc>
          <w:tcPr>
            <w:tcW w:type="dxa" w:w="2280"/>
          </w:tcPr>
          <w:p>
            <w:r>
              <w:t>Trẻ em nhiễm giun có thể gặp phải những triệu chứng và biến chứng nào, và có những biện pháp phòng ngừa nhiễm giun nào hiệu quả?</w:t>
            </w:r>
          </w:p>
        </w:tc>
        <w:tc>
          <w:tcPr>
            <w:tcW w:type="dxa" w:w="2280"/>
          </w:tcPr>
          <w:p>
            <w:pPr>
              <w:jc w:val="center"/>
            </w:pPr>
            <w:r/>
          </w:p>
        </w:tc>
      </w:tr>
      <w:tr>
        <w:tc>
          <w:tcPr>
            <w:tcW w:type="dxa" w:w="2280"/>
          </w:tcPr>
          <w:p>
            <w:pPr>
              <w:jc w:val="center"/>
            </w:pPr>
            <w:r>
              <w:t>39</w:t>
            </w:r>
          </w:p>
        </w:tc>
        <w:tc>
          <w:tcPr>
            <w:tcW w:type="dxa" w:w="2280"/>
          </w:tcPr>
          <w:p>
            <w:pPr>
              <w:jc w:val="center"/>
            </w:pPr>
            <w:r>
              <w:t>clip_039.wav</w:t>
            </w:r>
          </w:p>
        </w:tc>
        <w:tc>
          <w:tcPr>
            <w:tcW w:type="dxa" w:w="2280"/>
          </w:tcPr>
          <w:p>
            <w:r>
              <w:t>Những loại nước ép nào có thể giúp giải độc gan và bảo vệ sức khỏe gan, theo gợi ý của Tiến sĩ Nivedita Pandey?</w:t>
            </w:r>
          </w:p>
        </w:tc>
        <w:tc>
          <w:tcPr>
            <w:tcW w:type="dxa" w:w="2280"/>
          </w:tcPr>
          <w:p>
            <w:pPr>
              <w:jc w:val="center"/>
            </w:pPr>
            <w:r/>
          </w:p>
        </w:tc>
      </w:tr>
      <w:tr>
        <w:tc>
          <w:tcPr>
            <w:tcW w:type="dxa" w:w="2280"/>
          </w:tcPr>
          <w:p>
            <w:pPr>
              <w:jc w:val="center"/>
            </w:pPr>
            <w:r>
              <w:t>40</w:t>
            </w:r>
          </w:p>
        </w:tc>
        <w:tc>
          <w:tcPr>
            <w:tcW w:type="dxa" w:w="2280"/>
          </w:tcPr>
          <w:p>
            <w:pPr>
              <w:jc w:val="center"/>
            </w:pPr>
            <w:r>
              <w:t>clip_040.wav</w:t>
            </w:r>
          </w:p>
        </w:tc>
        <w:tc>
          <w:tcPr>
            <w:tcW w:type="dxa" w:w="2280"/>
          </w:tcPr>
          <w:p>
            <w:r>
              <w:t>Việc kết hợp đậu vào cơm trắng mang lại những lợi ích sức khỏe nào, đặc biệt là trong việc kiểm soát đường huyết và cung cấp protein?</w:t>
            </w:r>
          </w:p>
        </w:tc>
        <w:tc>
          <w:tcPr>
            <w:tcW w:type="dxa" w:w="2280"/>
          </w:tcPr>
          <w:p>
            <w:pPr>
              <w:jc w:val="center"/>
            </w:pPr>
            <w:r/>
          </w:p>
        </w:tc>
      </w:tr>
      <w:tr>
        <w:tc>
          <w:tcPr>
            <w:tcW w:type="dxa" w:w="2280"/>
          </w:tcPr>
          <w:p>
            <w:pPr>
              <w:jc w:val="center"/>
            </w:pPr>
            <w:r>
              <w:t>41</w:t>
            </w:r>
          </w:p>
        </w:tc>
        <w:tc>
          <w:tcPr>
            <w:tcW w:type="dxa" w:w="2280"/>
          </w:tcPr>
          <w:p>
            <w:pPr>
              <w:jc w:val="center"/>
            </w:pPr>
            <w:r>
              <w:t>clip_041.wav</w:t>
            </w:r>
          </w:p>
        </w:tc>
        <w:tc>
          <w:tcPr>
            <w:tcW w:type="dxa" w:w="2280"/>
          </w:tcPr>
          <w:p>
            <w:r>
              <w:t>Tôi bị tăng huyết áp và muốn giảm lượng muối trong khẩu phần ăn hàng ngày. Bài viết có đưa ra những gợi ý nào để tôi có thể hạn chế muối một cách hiệu quả không?</w:t>
            </w:r>
          </w:p>
        </w:tc>
        <w:tc>
          <w:tcPr>
            <w:tcW w:type="dxa" w:w="2280"/>
          </w:tcPr>
          <w:p>
            <w:pPr>
              <w:jc w:val="center"/>
            </w:pPr>
            <w:r/>
          </w:p>
        </w:tc>
      </w:tr>
      <w:tr>
        <w:tc>
          <w:tcPr>
            <w:tcW w:type="dxa" w:w="2280"/>
          </w:tcPr>
          <w:p>
            <w:pPr>
              <w:jc w:val="center"/>
            </w:pPr>
            <w:r>
              <w:t>42</w:t>
            </w:r>
          </w:p>
        </w:tc>
        <w:tc>
          <w:tcPr>
            <w:tcW w:type="dxa" w:w="2280"/>
          </w:tcPr>
          <w:p>
            <w:pPr>
              <w:jc w:val="center"/>
            </w:pPr>
            <w:r>
              <w:t>clip_042.wav</w:t>
            </w:r>
          </w:p>
        </w:tc>
        <w:tc>
          <w:tcPr>
            <w:tcW w:type="dxa" w:w="2280"/>
          </w:tcPr>
          <w:p>
            <w:r>
              <w:t>Làm thế nào để nhận biết các biểu hiện của suy dinh dưỡng ở trẻ em?</w:t>
            </w:r>
          </w:p>
        </w:tc>
        <w:tc>
          <w:tcPr>
            <w:tcW w:type="dxa" w:w="2280"/>
          </w:tcPr>
          <w:p>
            <w:pPr>
              <w:jc w:val="center"/>
            </w:pPr>
            <w:r/>
          </w:p>
        </w:tc>
      </w:tr>
      <w:tr>
        <w:tc>
          <w:tcPr>
            <w:tcW w:type="dxa" w:w="2280"/>
          </w:tcPr>
          <w:p>
            <w:pPr>
              <w:jc w:val="center"/>
            </w:pPr>
            <w:r>
              <w:t>43</w:t>
            </w:r>
          </w:p>
        </w:tc>
        <w:tc>
          <w:tcPr>
            <w:tcW w:type="dxa" w:w="2280"/>
          </w:tcPr>
          <w:p>
            <w:pPr>
              <w:jc w:val="center"/>
            </w:pPr>
            <w:r>
              <w:t>clip_043.wav</w:t>
            </w:r>
          </w:p>
        </w:tc>
        <w:tc>
          <w:tcPr>
            <w:tcW w:type="dxa" w:w="2280"/>
          </w:tcPr>
          <w:p>
            <w:r>
              <w:t>Việc nuôi con bằng sữa mẹ tối ưu có thể mang lại những lợi ích cụ thể nào về mặt y tế và kinh tế cho một quốc gia như Việt Nam?</w:t>
            </w:r>
          </w:p>
        </w:tc>
        <w:tc>
          <w:tcPr>
            <w:tcW w:type="dxa" w:w="2280"/>
          </w:tcPr>
          <w:p>
            <w:pPr>
              <w:jc w:val="center"/>
            </w:pPr>
            <w:r/>
          </w:p>
        </w:tc>
      </w:tr>
      <w:tr>
        <w:tc>
          <w:tcPr>
            <w:tcW w:type="dxa" w:w="2280"/>
          </w:tcPr>
          <w:p>
            <w:pPr>
              <w:jc w:val="center"/>
            </w:pPr>
            <w:r>
              <w:t>44</w:t>
            </w:r>
          </w:p>
        </w:tc>
        <w:tc>
          <w:tcPr>
            <w:tcW w:type="dxa" w:w="2280"/>
          </w:tcPr>
          <w:p>
            <w:pPr>
              <w:jc w:val="center"/>
            </w:pPr>
            <w:r>
              <w:t>clip_044.wav</w:t>
            </w:r>
          </w:p>
        </w:tc>
        <w:tc>
          <w:tcPr>
            <w:tcW w:type="dxa" w:w="2280"/>
          </w:tcPr>
          <w:p>
            <w:r>
              <w:t>Tôi nghe nói trà gừng có nhiều lợi ích cho sức khỏe, vậy uống trà gừng mỗi ngày có tốt không và cần lưu ý những gì để đảm bảo an toàn?</w:t>
            </w:r>
          </w:p>
        </w:tc>
        <w:tc>
          <w:tcPr>
            <w:tcW w:type="dxa" w:w="2280"/>
          </w:tcPr>
          <w:p>
            <w:pPr>
              <w:jc w:val="center"/>
            </w:pPr>
            <w:r/>
          </w:p>
        </w:tc>
      </w:tr>
      <w:tr>
        <w:tc>
          <w:tcPr>
            <w:tcW w:type="dxa" w:w="2280"/>
          </w:tcPr>
          <w:p>
            <w:pPr>
              <w:jc w:val="center"/>
            </w:pPr>
            <w:r>
              <w:t>45</w:t>
            </w:r>
          </w:p>
        </w:tc>
        <w:tc>
          <w:tcPr>
            <w:tcW w:type="dxa" w:w="2280"/>
          </w:tcPr>
          <w:p>
            <w:pPr>
              <w:jc w:val="center"/>
            </w:pPr>
            <w:r>
              <w:t>clip_045.wav</w:t>
            </w:r>
          </w:p>
        </w:tc>
        <w:tc>
          <w:tcPr>
            <w:tcW w:type="dxa" w:w="2280"/>
          </w:tcPr>
          <w:p>
            <w:r>
              <w:t>Trẻ sơ sinh có nguy cơ thiếu hụt vitamin D cao hơn so với các độ tuổi khác là do những nguyên nhân nào?</w:t>
            </w:r>
          </w:p>
        </w:tc>
        <w:tc>
          <w:tcPr>
            <w:tcW w:type="dxa" w:w="2280"/>
          </w:tcPr>
          <w:p>
            <w:pPr>
              <w:jc w:val="center"/>
            </w:pPr>
            <w:r/>
          </w:p>
        </w:tc>
      </w:tr>
      <w:tr>
        <w:tc>
          <w:tcPr>
            <w:tcW w:type="dxa" w:w="2280"/>
          </w:tcPr>
          <w:p>
            <w:pPr>
              <w:jc w:val="center"/>
            </w:pPr>
            <w:r>
              <w:t>46</w:t>
            </w:r>
          </w:p>
        </w:tc>
        <w:tc>
          <w:tcPr>
            <w:tcW w:type="dxa" w:w="2280"/>
          </w:tcPr>
          <w:p>
            <w:pPr>
              <w:jc w:val="center"/>
            </w:pPr>
            <w:r>
              <w:t>clip_046.wav</w:t>
            </w:r>
          </w:p>
        </w:tc>
        <w:tc>
          <w:tcPr>
            <w:tcW w:type="dxa" w:w="2280"/>
          </w:tcPr>
          <w:p>
            <w:r>
              <w:t>Viêm não Nhật Bản thường có những di chứng nặng nề nào ở trẻ nhỏ sau khi khỏi bệnh?</w:t>
            </w:r>
          </w:p>
        </w:tc>
        <w:tc>
          <w:tcPr>
            <w:tcW w:type="dxa" w:w="2280"/>
          </w:tcPr>
          <w:p>
            <w:pPr>
              <w:jc w:val="center"/>
            </w:pPr>
            <w:r/>
          </w:p>
        </w:tc>
      </w:tr>
      <w:tr>
        <w:tc>
          <w:tcPr>
            <w:tcW w:type="dxa" w:w="2280"/>
          </w:tcPr>
          <w:p>
            <w:pPr>
              <w:jc w:val="center"/>
            </w:pPr>
            <w:r>
              <w:t>47</w:t>
            </w:r>
          </w:p>
        </w:tc>
        <w:tc>
          <w:tcPr>
            <w:tcW w:type="dxa" w:w="2280"/>
          </w:tcPr>
          <w:p>
            <w:pPr>
              <w:jc w:val="center"/>
            </w:pPr>
            <w:r>
              <w:t>clip_047.wav</w:t>
            </w:r>
          </w:p>
        </w:tc>
        <w:tc>
          <w:tcPr>
            <w:tcW w:type="dxa" w:w="2280"/>
          </w:tcPr>
          <w:p>
            <w:r>
              <w:t>Tôi nên bổ sung omega 3 hay omega 3-6-9 để có lợi cho sức khỏe tim mạch và giảm viêm hiệu quả hơn?</w:t>
            </w:r>
          </w:p>
        </w:tc>
        <w:tc>
          <w:tcPr>
            <w:tcW w:type="dxa" w:w="2280"/>
          </w:tcPr>
          <w:p>
            <w:pPr>
              <w:jc w:val="center"/>
            </w:pPr>
            <w:r/>
          </w:p>
        </w:tc>
      </w:tr>
      <w:tr>
        <w:tc>
          <w:tcPr>
            <w:tcW w:type="dxa" w:w="2280"/>
          </w:tcPr>
          <w:p>
            <w:pPr>
              <w:jc w:val="center"/>
            </w:pPr>
            <w:r>
              <w:t>48</w:t>
            </w:r>
          </w:p>
        </w:tc>
        <w:tc>
          <w:tcPr>
            <w:tcW w:type="dxa" w:w="2280"/>
          </w:tcPr>
          <w:p>
            <w:pPr>
              <w:jc w:val="center"/>
            </w:pPr>
            <w:r>
              <w:t>clip_048.wav</w:t>
            </w:r>
          </w:p>
        </w:tc>
        <w:tc>
          <w:tcPr>
            <w:tcW w:type="dxa" w:w="2280"/>
          </w:tcPr>
          <w:p>
            <w:r>
              <w:t>Những loại rau củ nào có thể giúp giảm cholesterol và hỗ trợ sức khỏe tim mạch, và cơ chế hoạt động của chúng là gì?</w:t>
            </w:r>
          </w:p>
        </w:tc>
        <w:tc>
          <w:tcPr>
            <w:tcW w:type="dxa" w:w="2280"/>
          </w:tcPr>
          <w:p>
            <w:pPr>
              <w:jc w:val="center"/>
            </w:pPr>
            <w:r/>
          </w:p>
        </w:tc>
      </w:tr>
      <w:tr>
        <w:tc>
          <w:tcPr>
            <w:tcW w:type="dxa" w:w="2280"/>
          </w:tcPr>
          <w:p>
            <w:pPr>
              <w:jc w:val="center"/>
            </w:pPr>
            <w:r>
              <w:t>49</w:t>
            </w:r>
          </w:p>
        </w:tc>
        <w:tc>
          <w:tcPr>
            <w:tcW w:type="dxa" w:w="2280"/>
          </w:tcPr>
          <w:p>
            <w:pPr>
              <w:jc w:val="center"/>
            </w:pPr>
            <w:r>
              <w:t>clip_049.wav</w:t>
            </w:r>
          </w:p>
        </w:tc>
        <w:tc>
          <w:tcPr>
            <w:tcW w:type="dxa" w:w="2280"/>
          </w:tcPr>
          <w:p>
            <w:r>
              <w:t>Tôi nghe nói ăn đậu nành có thể gây yếu sinh lý ở nam giới. Điều này có đúng không và đậu nành mang lại lợi ích gì cho sức khỏe nam giới?</w:t>
            </w:r>
          </w:p>
        </w:tc>
        <w:tc>
          <w:tcPr>
            <w:tcW w:type="dxa" w:w="2280"/>
          </w:tcPr>
          <w:p>
            <w:pPr>
              <w:jc w:val="center"/>
            </w:pPr>
            <w:r/>
          </w:p>
        </w:tc>
      </w:tr>
      <w:tr>
        <w:tc>
          <w:tcPr>
            <w:tcW w:type="dxa" w:w="2280"/>
          </w:tcPr>
          <w:p>
            <w:pPr>
              <w:jc w:val="center"/>
            </w:pPr>
            <w:r>
              <w:t>50</w:t>
            </w:r>
          </w:p>
        </w:tc>
        <w:tc>
          <w:tcPr>
            <w:tcW w:type="dxa" w:w="2280"/>
          </w:tcPr>
          <w:p>
            <w:pPr>
              <w:jc w:val="center"/>
            </w:pPr>
            <w:r>
              <w:t>clip_050.wav</w:t>
            </w:r>
          </w:p>
        </w:tc>
        <w:tc>
          <w:tcPr>
            <w:tcW w:type="dxa" w:w="2280"/>
          </w:tcPr>
          <w:p>
            <w:r>
              <w:t>Những thành phần nào trong sữa non Golden Gout giúp hỗ trợ người bệnh Gout và mang lại lợi ích gì cho họ?</w:t>
            </w:r>
          </w:p>
        </w:tc>
        <w:tc>
          <w:tcPr>
            <w:tcW w:type="dxa" w:w="2280"/>
          </w:tcPr>
          <w:p>
            <w:pPr>
              <w:jc w:val="center"/>
            </w:pPr>
            <w:r/>
          </w:p>
        </w:tc>
      </w:tr>
    </w:tbl>
    <w:p/>
    <w:p>
      <w:r>
        <w:rPr>
          <w:b/>
        </w:rPr>
        <w:t xml:space="preserve">Thông tin người đánh giá:  </w:t>
      </w:r>
      <w:r>
        <w:t>Họ tên: _______________________   Giới tính: ____   Tuổi: ____   Là người Việt bản ngữ: □ Có  □ Không</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