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A84867" w:rsidRDefault="00A84867" w:rsidP="00A84867">
      <w:pPr>
        <w:pStyle w:val="Title"/>
        <w:jc w:val="center"/>
        <w:rPr>
          <w:lang w:val="sr-Latn-RS"/>
        </w:rPr>
      </w:pPr>
    </w:p>
    <w:p w:rsidR="001432B4" w:rsidRDefault="00CC5843" w:rsidP="00A84867">
      <w:pPr>
        <w:pStyle w:val="Title"/>
        <w:jc w:val="center"/>
        <w:rPr>
          <w:lang w:val="sr-Latn-RS"/>
        </w:rPr>
      </w:pPr>
      <w:r>
        <w:rPr>
          <w:lang w:val="sr-Latn-RS"/>
        </w:rPr>
        <w:t>Spring</w:t>
      </w:r>
      <w:r w:rsidR="00383F56">
        <w:rPr>
          <w:lang w:val="sr-Latn-RS"/>
        </w:rPr>
        <w:t xml:space="preserve"> podrška za veb aplikacije</w:t>
      </w:r>
    </w:p>
    <w:p w:rsidR="00AE7138" w:rsidRPr="00AE7138" w:rsidRDefault="00AE7138" w:rsidP="00AE7138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Autori</w:t>
      </w:r>
      <w:r w:rsidR="00204F8B">
        <w:rPr>
          <w:lang w:val="sr-Latn-RS"/>
        </w:rPr>
        <w:t>: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Goran Savić</w:t>
      </w:r>
    </w:p>
    <w:p w:rsidR="00A84867" w:rsidRDefault="00A84867" w:rsidP="00A84867">
      <w:pPr>
        <w:pStyle w:val="Heading1"/>
        <w:spacing w:before="0" w:line="240" w:lineRule="auto"/>
        <w:rPr>
          <w:lang w:val="sr-Latn-RS"/>
        </w:rPr>
      </w:pPr>
      <w:r>
        <w:rPr>
          <w:lang w:val="sr-Latn-RS"/>
        </w:rPr>
        <w:t>Milan Segedinac</w:t>
      </w:r>
    </w:p>
    <w:p w:rsidR="00A84867" w:rsidRDefault="00A84867" w:rsidP="00A84867">
      <w:pPr>
        <w:rPr>
          <w:lang w:val="sr-Latn-RS"/>
        </w:rPr>
      </w:pPr>
    </w:p>
    <w:p w:rsidR="00C508C6" w:rsidRDefault="00C508C6" w:rsidP="00A84867">
      <w:pPr>
        <w:rPr>
          <w:lang w:val="sr-Latn-RS"/>
        </w:rPr>
      </w:pPr>
    </w:p>
    <w:p w:rsidR="00C508C6" w:rsidRDefault="00C508C6" w:rsidP="00A84867">
      <w:pPr>
        <w:rPr>
          <w:i/>
          <w:lang w:val="sr-Latn-RS"/>
        </w:rPr>
      </w:pPr>
    </w:p>
    <w:p w:rsidR="00C508C6" w:rsidRPr="00C508C6" w:rsidRDefault="00C508C6" w:rsidP="00A84867">
      <w:pPr>
        <w:rPr>
          <w:i/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7F61B0" w:rsidRDefault="007F61B0" w:rsidP="00A84867">
      <w:pPr>
        <w:rPr>
          <w:lang w:val="sr-Latn-RS"/>
        </w:rPr>
      </w:pPr>
    </w:p>
    <w:p w:rsidR="00A84867" w:rsidRDefault="00A84867" w:rsidP="00A84867">
      <w:pPr>
        <w:rPr>
          <w:lang w:val="sr-Latn-RS"/>
        </w:rPr>
      </w:pPr>
    </w:p>
    <w:p w:rsidR="00A84867" w:rsidRDefault="00CC5843" w:rsidP="00A84867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lastRenderedPageBreak/>
        <w:t>Spring</w:t>
      </w:r>
      <w:r w:rsidR="00383F56">
        <w:rPr>
          <w:lang w:val="sr-Latn-RS"/>
        </w:rPr>
        <w:t xml:space="preserve"> Boot</w:t>
      </w:r>
    </w:p>
    <w:p w:rsidR="00C23B51" w:rsidRDefault="00383F56" w:rsidP="00383F56">
      <w:pPr>
        <w:jc w:val="both"/>
        <w:rPr>
          <w:lang w:val="sr-Latn-RS"/>
        </w:rPr>
      </w:pPr>
      <w:r>
        <w:rPr>
          <w:lang w:val="sr-Latn-RS"/>
        </w:rPr>
        <w:t xml:space="preserve">Pre nego što pređemo na implementaciju veb aplikacija korišćenjem Spring radnog okvira, prikazaćemo Spring Boot projekat, koji pojednostavljuje razvoj Spring aplikacija i u poslednje vreme se standardno koristi za razvoj veb aplikacija u Springu. </w:t>
      </w:r>
    </w:p>
    <w:p w:rsidR="00383F56" w:rsidRDefault="00C5042F" w:rsidP="00C5042F">
      <w:pPr>
        <w:jc w:val="both"/>
        <w:rPr>
          <w:lang w:val="sr-Latn-RS"/>
        </w:rPr>
      </w:pPr>
      <w:r>
        <w:rPr>
          <w:lang w:val="sr-Latn-RS"/>
        </w:rPr>
        <w:t xml:space="preserve">Spring Boot je </w:t>
      </w:r>
      <w:r w:rsidRPr="00C5042F">
        <w:rPr>
          <w:lang w:val="sr-Latn-RS"/>
        </w:rPr>
        <w:t>Spring-bazirani r</w:t>
      </w:r>
      <w:r>
        <w:rPr>
          <w:lang w:val="sr-Latn-RS"/>
        </w:rPr>
        <w:t>adni</w:t>
      </w:r>
      <w:r w:rsidRPr="00C5042F">
        <w:rPr>
          <w:lang w:val="sr-Latn-RS"/>
        </w:rPr>
        <w:t xml:space="preserve"> okvir za pojednosta</w:t>
      </w:r>
      <w:r>
        <w:rPr>
          <w:lang w:val="sr-Latn-RS"/>
        </w:rPr>
        <w:t>vljeni razvoj Spring aplikacija. Spring Boot p</w:t>
      </w:r>
      <w:r w:rsidRPr="00C5042F">
        <w:rPr>
          <w:lang w:val="sr-Latn-RS"/>
        </w:rPr>
        <w:t>ojednostavljuje konfigurisanje i razvoj aplik</w:t>
      </w:r>
      <w:r>
        <w:rPr>
          <w:lang w:val="sr-Latn-RS"/>
        </w:rPr>
        <w:t xml:space="preserve">acije kroz skup gotovih rešenja, tako da se jednostavnije </w:t>
      </w:r>
      <w:r w:rsidRPr="00C5042F">
        <w:rPr>
          <w:lang w:val="sr-Latn-RS"/>
        </w:rPr>
        <w:t>dobija konfigurisana Spring aplikacija</w:t>
      </w:r>
      <w:r>
        <w:rPr>
          <w:lang w:val="sr-Latn-RS"/>
        </w:rPr>
        <w:t xml:space="preserve">. </w:t>
      </w:r>
      <w:r w:rsidR="00121B1F">
        <w:rPr>
          <w:lang w:val="sr-Latn-RS"/>
        </w:rPr>
        <w:t xml:space="preserve">Kada god je moguće, Spring Boot automatski konfiguriše Spring kontejner. </w:t>
      </w:r>
      <w:r>
        <w:rPr>
          <w:lang w:val="sr-Latn-RS"/>
        </w:rPr>
        <w:t>Pored toga, ako je reč o veb aplikaciji, samo pokretanje aplikacije je jednostavnije jer Spring Boot sadrži ugrađen veb server.</w:t>
      </w:r>
      <w:r w:rsidR="00121B1F">
        <w:rPr>
          <w:lang w:val="sr-Latn-RS"/>
        </w:rPr>
        <w:t xml:space="preserve"> Takođe, jednostavnije je upravljanje zavisnostima aplikacije obzirom da Spring Boot agregira standardno korišćene zavisnosti. Generalno, glavna i</w:t>
      </w:r>
      <w:r w:rsidRPr="00C5042F">
        <w:rPr>
          <w:lang w:val="sr-Latn-RS"/>
        </w:rPr>
        <w:t>deja</w:t>
      </w:r>
      <w:r w:rsidR="00121B1F">
        <w:rPr>
          <w:lang w:val="sr-Latn-RS"/>
        </w:rPr>
        <w:t xml:space="preserve"> Spring Boot projekta</w:t>
      </w:r>
      <w:r w:rsidRPr="00C5042F">
        <w:rPr>
          <w:lang w:val="sr-Latn-RS"/>
        </w:rPr>
        <w:t xml:space="preserve"> je da se programer </w:t>
      </w:r>
      <w:r w:rsidR="00121B1F">
        <w:rPr>
          <w:lang w:val="sr-Latn-RS"/>
        </w:rPr>
        <w:t xml:space="preserve">inicijalno </w:t>
      </w:r>
      <w:r w:rsidRPr="00C5042F">
        <w:rPr>
          <w:lang w:val="sr-Latn-RS"/>
        </w:rPr>
        <w:t>fokusira na razvoj aplikacije umesto na njen životni ciklus (konfiguraciju, postavljanje,  upravljanje projektom, ...)</w:t>
      </w:r>
      <w:r w:rsidR="00121B1F">
        <w:rPr>
          <w:lang w:val="sr-Latn-RS"/>
        </w:rPr>
        <w:t>.</w:t>
      </w:r>
    </w:p>
    <w:p w:rsidR="007220C4" w:rsidRDefault="006A24E2" w:rsidP="00CC5843">
      <w:pPr>
        <w:jc w:val="both"/>
        <w:rPr>
          <w:lang w:val="sr-Latn-RS"/>
        </w:rPr>
      </w:pPr>
      <w:r>
        <w:rPr>
          <w:lang w:val="sr-Latn-RS"/>
        </w:rPr>
        <w:t xml:space="preserve">Kada je reč o upravljanju zavisnostima u </w:t>
      </w:r>
      <w:r w:rsidRPr="006A24E2">
        <w:rPr>
          <w:lang w:val="sr-Latn-RS"/>
        </w:rPr>
        <w:t xml:space="preserve">Spring Boot </w:t>
      </w:r>
      <w:r>
        <w:rPr>
          <w:lang w:val="sr-Latn-RS"/>
        </w:rPr>
        <w:t xml:space="preserve">aplikaciji, Spring Boot </w:t>
      </w:r>
      <w:r w:rsidRPr="006A24E2">
        <w:rPr>
          <w:lang w:val="sr-Latn-RS"/>
        </w:rPr>
        <w:t>okuplja veći broj srodnih zavisnosti u jednu zavisnost</w:t>
      </w:r>
      <w:r>
        <w:rPr>
          <w:lang w:val="sr-Latn-RS"/>
        </w:rPr>
        <w:t xml:space="preserve">. Agregirana zavisnost dalje zavisi od drugih zavisnosti koje će biti automatski dobavljene, jer postoji tranzitivnost zavisnosti.  </w:t>
      </w:r>
      <w:r w:rsidRPr="006A24E2">
        <w:rPr>
          <w:lang w:val="sr-Latn-RS"/>
        </w:rPr>
        <w:t xml:space="preserve">Na ovaj način </w:t>
      </w:r>
      <w:r>
        <w:rPr>
          <w:lang w:val="sr-Latn-RS"/>
        </w:rPr>
        <w:t xml:space="preserve">spisak zavisnosti aplikacije je </w:t>
      </w:r>
      <w:r w:rsidRPr="006A24E2">
        <w:rPr>
          <w:lang w:val="sr-Latn-RS"/>
        </w:rPr>
        <w:t>kraći i jednostavniji za održavanje</w:t>
      </w:r>
      <w:r>
        <w:rPr>
          <w:lang w:val="sr-Latn-RS"/>
        </w:rPr>
        <w:t xml:space="preserve">. </w:t>
      </w:r>
      <w:r w:rsidRPr="006A24E2">
        <w:rPr>
          <w:lang w:val="sr-Latn-RS"/>
        </w:rPr>
        <w:t xml:space="preserve">Npr. </w:t>
      </w:r>
      <w:r>
        <w:rPr>
          <w:lang w:val="sr-Latn-RS"/>
        </w:rPr>
        <w:t xml:space="preserve">zavisnost </w:t>
      </w:r>
      <w:r w:rsidRPr="006A24E2">
        <w:rPr>
          <w:i/>
          <w:lang w:val="sr-Latn-RS"/>
        </w:rPr>
        <w:t>spring-boot-starter-web</w:t>
      </w:r>
      <w:r w:rsidRPr="006A24E2">
        <w:rPr>
          <w:lang w:val="sr-Latn-RS"/>
        </w:rPr>
        <w:t xml:space="preserve"> sadrži sve zavisnosti potrebne za rad sa veb aplikacijom</w:t>
      </w:r>
      <w:r w:rsidR="003B09B9">
        <w:rPr>
          <w:lang w:val="sr-Latn-RS"/>
        </w:rPr>
        <w:t>.</w:t>
      </w:r>
    </w:p>
    <w:p w:rsidR="003B09B9" w:rsidRDefault="003B09B9" w:rsidP="00CC5843">
      <w:pPr>
        <w:jc w:val="both"/>
        <w:rPr>
          <w:lang w:val="sr-Latn-RS"/>
        </w:rPr>
      </w:pPr>
      <w:r>
        <w:rPr>
          <w:lang w:val="sr-Latn-RS"/>
        </w:rPr>
        <w:t xml:space="preserve">Pogledajmo </w:t>
      </w:r>
      <w:r w:rsidR="008E5B92">
        <w:rPr>
          <w:lang w:val="sr-Latn-RS"/>
        </w:rPr>
        <w:t>u sledećem primeru kako izgleda Maven pom.xml fajl za veb orijentisanu Spring Boot aplikaciju.</w:t>
      </w:r>
    </w:p>
    <w:p w:rsidR="002147E6" w:rsidRDefault="002147E6" w:rsidP="00CC5843">
      <w:p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01CD5801" wp14:editId="3DB5CC72">
                <wp:extent cx="5727600" cy="3377901"/>
                <wp:effectExtent l="0" t="0" r="26035" b="1333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0" cy="3377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project</w:t>
                            </w:r>
                            <w:r w:rsidRPr="002147E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</w:rPr>
                              <w:t>xmlns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147E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"http://maven.apache.org/POM/4.0.0"</w:t>
                            </w:r>
                            <w:r w:rsidRPr="002147E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</w:rPr>
                              <w:t>xmlns:xsi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147E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"http://www.w3.org/2001/XMLSchema-instance"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7F007F"/>
                                <w:sz w:val="16"/>
                                <w:szCs w:val="16"/>
                              </w:rPr>
                              <w:t>xsi:schemaLocation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2147E6"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16"/>
                                <w:szCs w:val="16"/>
                              </w:rPr>
                              <w:t>"http://maven.apache.org/POM/4.0.0 http://maven.apache.org/xsd/maven-4.0.0.xsd"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modelVersion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4.0.0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modelVersion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vp.spring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SpringBootCountry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0.0.1-SNAPSHOT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packaging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jar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packaging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name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SpringBootCountry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name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url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http://maven.apache.org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url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parent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org.springframework.boot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spring-boot-starter-parent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1.2.6.RELEASE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version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relativePath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/&gt;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</w:rPr>
                              <w:t>!--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16"/>
                              </w:rPr>
                              <w:t xml:space="preserve"> lookup parent from repository --&gt;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parent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dependencies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org.springframework.boot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groupId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proofErr w:type="gramEnd"/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spring-boot-starter-web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artifactId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dependency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dependencies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147E6" w:rsidRPr="002147E6" w:rsidRDefault="002147E6" w:rsidP="002147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&lt;/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3F7F7F"/>
                                <w:sz w:val="16"/>
                                <w:szCs w:val="16"/>
                              </w:rPr>
                              <w:t>project</w:t>
                            </w:r>
                            <w:r w:rsidRPr="002147E6">
                              <w:rPr>
                                <w:rFonts w:ascii="Courier New" w:hAnsi="Courier New" w:cs="Courier New"/>
                                <w:color w:val="00808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147E6" w:rsidRPr="002147E6" w:rsidRDefault="002147E6" w:rsidP="002147E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pt;height:2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" fillcolor="white [3201]" strokeweight=".5pt">
                <v:textbox>
                  <w:txbxContent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project</w:t>
                      </w:r>
                      <w:r w:rsidRPr="002147E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2147E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</w:rPr>
                        <w:t>xmlns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147E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"http://maven.apache.org/POM/4.0.0"</w:t>
                      </w:r>
                      <w:r w:rsidRPr="002147E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2147E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</w:rPr>
                        <w:t>xmlns:xsi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147E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"http://www.w3.org/2001/XMLSchema-instance"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7F007F"/>
                          <w:sz w:val="16"/>
                          <w:szCs w:val="16"/>
                        </w:rPr>
                        <w:t>xsi:schemaLocation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2147E6"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16"/>
                          <w:szCs w:val="16"/>
                        </w:rPr>
                        <w:t>"http://maven.apache.org/POM/4.0.0 http://maven.apache.org/xsd/maven-4.0.0.xsd"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modelVersion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4.0.0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modelVersion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vp.spring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SpringBootCountry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0.0.1-SNAPSHOT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packaging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jar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packaging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name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SpringBootCountry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name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url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http://maven.apache.org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url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parent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org.springframework.boot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spring-boot-starter-parent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1.2.6.RELEASE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version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relativePath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/&gt;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2147E6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</w:rPr>
                        <w:t>!--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3F5FBF"/>
                          <w:sz w:val="16"/>
                          <w:szCs w:val="16"/>
                        </w:rPr>
                        <w:t xml:space="preserve"> lookup parent from repository --&gt;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parent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dependencies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org.springframework.boot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groupId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proofErr w:type="gramEnd"/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spring-boot-starter-web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artifactId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dependency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dependencies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  <w:r w:rsidRPr="002147E6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2147E6" w:rsidRPr="002147E6" w:rsidRDefault="002147E6" w:rsidP="002147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&lt;/</w:t>
                      </w:r>
                      <w:r w:rsidRPr="002147E6">
                        <w:rPr>
                          <w:rFonts w:ascii="Courier New" w:hAnsi="Courier New" w:cs="Courier New"/>
                          <w:color w:val="3F7F7F"/>
                          <w:sz w:val="16"/>
                          <w:szCs w:val="16"/>
                        </w:rPr>
                        <w:t>project</w:t>
                      </w:r>
                      <w:r w:rsidRPr="002147E6">
                        <w:rPr>
                          <w:rFonts w:ascii="Courier New" w:hAnsi="Courier New" w:cs="Courier New"/>
                          <w:color w:val="008080"/>
                          <w:sz w:val="16"/>
                          <w:szCs w:val="16"/>
                        </w:rPr>
                        <w:t>&gt;</w:t>
                      </w:r>
                    </w:p>
                    <w:p w:rsidR="002147E6" w:rsidRPr="002147E6" w:rsidRDefault="002147E6" w:rsidP="002147E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048F" w:rsidRDefault="0007048F" w:rsidP="00CC5843">
      <w:pPr>
        <w:jc w:val="both"/>
        <w:rPr>
          <w:lang w:val="en-US"/>
        </w:rPr>
      </w:pPr>
      <w:r>
        <w:rPr>
          <w:lang w:val="en-US"/>
        </w:rPr>
        <w:t xml:space="preserve">Vidimo da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boot aplikacija referencira zavisnosti iz </w:t>
      </w:r>
      <w:r>
        <w:rPr>
          <w:i/>
          <w:lang w:val="en-US"/>
        </w:rPr>
        <w:t>spring-boot-starter-parent</w:t>
      </w:r>
      <w:r>
        <w:rPr>
          <w:lang w:val="en-US"/>
        </w:rPr>
        <w:t xml:space="preserve"> projekta postavljajući ga za roditeljski projekat. </w:t>
      </w:r>
      <w:proofErr w:type="gramStart"/>
      <w:r>
        <w:rPr>
          <w:lang w:val="en-US"/>
        </w:rPr>
        <w:t xml:space="preserve">Pored toga, obzirom da su nam potrebne funkcionalnosti za veb aplikacije, u spisku zavisnosti je i </w:t>
      </w:r>
      <w:r>
        <w:rPr>
          <w:i/>
          <w:lang w:val="en-US"/>
        </w:rPr>
        <w:t>spring-boot-starter-web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Definisanjem samo ove dve zavisnosti, projekat </w:t>
      </w:r>
      <w:proofErr w:type="gramStart"/>
      <w:r>
        <w:rPr>
          <w:lang w:val="en-US"/>
        </w:rPr>
        <w:t>će</w:t>
      </w:r>
      <w:proofErr w:type="gramEnd"/>
      <w:r>
        <w:rPr>
          <w:lang w:val="en-US"/>
        </w:rPr>
        <w:t xml:space="preserve"> tranzitivno učitati desetine biblioteka potrebnih za rad Spring veb aplikacije.</w:t>
      </w:r>
    </w:p>
    <w:p w:rsidR="0007048F" w:rsidRDefault="00826E03" w:rsidP="00826E03">
      <w:pPr>
        <w:jc w:val="both"/>
        <w:rPr>
          <w:lang w:val="en-US"/>
        </w:rPr>
      </w:pPr>
      <w:r>
        <w:rPr>
          <w:lang w:val="en-US"/>
        </w:rPr>
        <w:lastRenderedPageBreak/>
        <w:t>Kao što smo pomenuli, p</w:t>
      </w:r>
      <w:r w:rsidRPr="00826E03">
        <w:rPr>
          <w:lang w:val="en-US"/>
        </w:rPr>
        <w:t xml:space="preserve">odrška za automatsku konfiguraciju smanjuje količinu konfiguracija u </w:t>
      </w:r>
      <w:proofErr w:type="gramStart"/>
      <w:r w:rsidRPr="00826E03">
        <w:rPr>
          <w:lang w:val="en-US"/>
        </w:rPr>
        <w:t>Spring</w:t>
      </w:r>
      <w:proofErr w:type="gramEnd"/>
      <w:r w:rsidRPr="00826E03">
        <w:rPr>
          <w:lang w:val="en-US"/>
        </w:rPr>
        <w:t xml:space="preserve"> kodu</w:t>
      </w:r>
      <w:r>
        <w:rPr>
          <w:lang w:val="en-US"/>
        </w:rPr>
        <w:t xml:space="preserve">. </w:t>
      </w:r>
      <w:proofErr w:type="gramStart"/>
      <w:r w:rsidRPr="00826E03">
        <w:rPr>
          <w:lang w:val="en-US"/>
        </w:rPr>
        <w:t>Na osnovu klasa postavljenih u spisak zavisnosti, Spring Boot automatski pretpostavlja koji su potrebni Bean objekti i konfiguriše ih tako da budu raspoloživi za korišćenje bez potrebe ručnog konfigurisanja</w:t>
      </w:r>
      <w:r>
        <w:rPr>
          <w:lang w:val="en-US"/>
        </w:rPr>
        <w:t>.</w:t>
      </w:r>
      <w:proofErr w:type="gramEnd"/>
    </w:p>
    <w:p w:rsidR="00826E03" w:rsidRDefault="00826E03" w:rsidP="00826E03">
      <w:pPr>
        <w:jc w:val="both"/>
        <w:rPr>
          <w:lang w:val="en-US"/>
        </w:rPr>
      </w:pPr>
      <w:proofErr w:type="gramStart"/>
      <w:r>
        <w:rPr>
          <w:lang w:val="en-US"/>
        </w:rPr>
        <w:t>Čak i kada je reč o veb aplikaciji, Spring Boot aplikacija se pokreće pokretanjem obične Java klase koja ima main metodu.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Ova klasa se anotira anotacijom @SpringBootApplication.</w:t>
      </w:r>
      <w:proofErr w:type="gramEnd"/>
      <w:r>
        <w:rPr>
          <w:lang w:val="en-US"/>
        </w:rPr>
        <w:t xml:space="preserve"> Ova anotacija zamenjuje tri standardne Spring anotacije i to: @Configuration, @EnableAutoConfiguration</w:t>
      </w:r>
      <w:r>
        <w:rPr>
          <w:i/>
          <w:lang w:val="en-US"/>
        </w:rPr>
        <w:t xml:space="preserve"> </w:t>
      </w:r>
      <w:r>
        <w:rPr>
          <w:lang w:val="en-US"/>
        </w:rPr>
        <w:t>i @ComponentScan.</w:t>
      </w:r>
      <w:r w:rsidR="00D975B6">
        <w:rPr>
          <w:lang w:val="en-US"/>
        </w:rPr>
        <w:t xml:space="preserve"> U samoj main metodi potrebno je startovati Spring Boot aplikaciju </w:t>
      </w:r>
      <w:proofErr w:type="gramStart"/>
      <w:r w:rsidR="00D975B6">
        <w:rPr>
          <w:lang w:val="en-US"/>
        </w:rPr>
        <w:t>na</w:t>
      </w:r>
      <w:proofErr w:type="gramEnd"/>
      <w:r w:rsidR="00D975B6">
        <w:rPr>
          <w:lang w:val="en-US"/>
        </w:rPr>
        <w:t xml:space="preserve"> način prikazan u sledećem primeru.</w:t>
      </w:r>
    </w:p>
    <w:p w:rsidR="00D975B6" w:rsidRPr="00D975B6" w:rsidRDefault="00D975B6" w:rsidP="00D975B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D975B6">
        <w:rPr>
          <w:rFonts w:ascii="Courier New" w:hAnsi="Courier New" w:cs="Courier New"/>
          <w:b/>
          <w:sz w:val="20"/>
          <w:szCs w:val="20"/>
          <w:lang w:val="en-US"/>
        </w:rPr>
        <w:t>@SpringBootApplication</w:t>
      </w:r>
    </w:p>
    <w:p w:rsidR="00D975B6" w:rsidRPr="00D975B6" w:rsidRDefault="00D975B6" w:rsidP="00D975B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proofErr w:type="gramStart"/>
      <w:r w:rsidRPr="00D975B6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D975B6">
        <w:rPr>
          <w:rFonts w:ascii="Courier New" w:hAnsi="Courier New" w:cs="Courier New"/>
          <w:b/>
          <w:sz w:val="20"/>
          <w:szCs w:val="20"/>
        </w:rPr>
        <w:t xml:space="preserve"> class </w:t>
      </w:r>
      <w:r w:rsidR="00A17E4A">
        <w:rPr>
          <w:rFonts w:ascii="Courier New" w:hAnsi="Courier New" w:cs="Courier New"/>
          <w:b/>
          <w:sz w:val="20"/>
          <w:szCs w:val="20"/>
        </w:rPr>
        <w:t>Main</w:t>
      </w:r>
      <w:r w:rsidRPr="00D975B6">
        <w:rPr>
          <w:rFonts w:ascii="Courier New" w:hAnsi="Courier New" w:cs="Courier New"/>
          <w:b/>
          <w:sz w:val="20"/>
          <w:szCs w:val="20"/>
        </w:rPr>
        <w:t xml:space="preserve">Application </w:t>
      </w:r>
    </w:p>
    <w:p w:rsidR="00D975B6" w:rsidRPr="00D975B6" w:rsidRDefault="00D975B6" w:rsidP="00D975B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D975B6">
        <w:rPr>
          <w:rFonts w:ascii="Courier New" w:hAnsi="Courier New" w:cs="Courier New"/>
          <w:b/>
          <w:sz w:val="20"/>
          <w:szCs w:val="20"/>
        </w:rPr>
        <w:t>{</w:t>
      </w:r>
    </w:p>
    <w:p w:rsidR="00D975B6" w:rsidRPr="00D975B6" w:rsidRDefault="00D975B6" w:rsidP="00D975B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D975B6">
        <w:rPr>
          <w:rFonts w:ascii="Courier New" w:hAnsi="Courier New" w:cs="Courier New"/>
          <w:b/>
          <w:sz w:val="20"/>
          <w:szCs w:val="20"/>
        </w:rPr>
        <w:t xml:space="preserve">    </w:t>
      </w:r>
      <w:proofErr w:type="gramStart"/>
      <w:r w:rsidRPr="00D975B6">
        <w:rPr>
          <w:rFonts w:ascii="Courier New" w:hAnsi="Courier New" w:cs="Courier New"/>
          <w:b/>
          <w:sz w:val="20"/>
          <w:szCs w:val="20"/>
        </w:rPr>
        <w:t>public</w:t>
      </w:r>
      <w:proofErr w:type="gramEnd"/>
      <w:r w:rsidRPr="00D975B6">
        <w:rPr>
          <w:rFonts w:ascii="Courier New" w:hAnsi="Courier New" w:cs="Courier New"/>
          <w:b/>
          <w:sz w:val="20"/>
          <w:szCs w:val="20"/>
        </w:rPr>
        <w:t xml:space="preserve"> static void main( String[] args )</w:t>
      </w:r>
    </w:p>
    <w:p w:rsidR="00D975B6" w:rsidRPr="00D975B6" w:rsidRDefault="00D975B6" w:rsidP="00D975B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D975B6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D975B6" w:rsidRPr="00D975B6" w:rsidRDefault="00D975B6" w:rsidP="00D975B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D975B6">
        <w:rPr>
          <w:rFonts w:ascii="Courier New" w:hAnsi="Courier New" w:cs="Courier New"/>
          <w:b/>
          <w:sz w:val="20"/>
          <w:szCs w:val="20"/>
        </w:rPr>
        <w:t xml:space="preserve">    </w:t>
      </w:r>
      <w:r w:rsidRPr="00D975B6">
        <w:rPr>
          <w:rFonts w:ascii="Courier New" w:hAnsi="Courier New" w:cs="Courier New"/>
          <w:b/>
          <w:sz w:val="20"/>
          <w:szCs w:val="20"/>
        </w:rPr>
        <w:tab/>
      </w:r>
      <w:proofErr w:type="gramStart"/>
      <w:r w:rsidRPr="00D975B6">
        <w:rPr>
          <w:rFonts w:ascii="Courier New" w:hAnsi="Courier New" w:cs="Courier New"/>
          <w:b/>
          <w:sz w:val="20"/>
          <w:szCs w:val="20"/>
        </w:rPr>
        <w:t>SpringApplication.run(</w:t>
      </w:r>
      <w:proofErr w:type="gramEnd"/>
      <w:r w:rsidR="00A17E4A">
        <w:rPr>
          <w:rFonts w:ascii="Courier New" w:hAnsi="Courier New" w:cs="Courier New"/>
          <w:b/>
          <w:sz w:val="20"/>
          <w:szCs w:val="20"/>
        </w:rPr>
        <w:t>Main</w:t>
      </w:r>
      <w:r w:rsidRPr="00D975B6">
        <w:rPr>
          <w:rFonts w:ascii="Courier New" w:hAnsi="Courier New" w:cs="Courier New"/>
          <w:b/>
          <w:sz w:val="20"/>
          <w:szCs w:val="20"/>
        </w:rPr>
        <w:t>Application.class, args);</w:t>
      </w:r>
    </w:p>
    <w:p w:rsidR="00D975B6" w:rsidRPr="00D975B6" w:rsidRDefault="00D975B6" w:rsidP="00D975B6">
      <w:pPr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D975B6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D975B6" w:rsidRDefault="00D975B6" w:rsidP="00D975B6">
      <w:pPr>
        <w:spacing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D975B6">
        <w:rPr>
          <w:rFonts w:ascii="Courier New" w:hAnsi="Courier New" w:cs="Courier New"/>
          <w:b/>
          <w:sz w:val="20"/>
          <w:szCs w:val="20"/>
        </w:rPr>
        <w:t>}</w:t>
      </w:r>
    </w:p>
    <w:p w:rsidR="00072086" w:rsidRDefault="00072086" w:rsidP="00072086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Apache Tomcat</w:t>
      </w:r>
    </w:p>
    <w:p w:rsidR="00B7737D" w:rsidRDefault="00EE595C" w:rsidP="00B7737D">
      <w:pPr>
        <w:jc w:val="both"/>
        <w:rPr>
          <w:lang w:val="en-US"/>
        </w:rPr>
      </w:pPr>
      <w:r>
        <w:rPr>
          <w:lang w:val="en-US"/>
        </w:rPr>
        <w:t xml:space="preserve">U ranijim lekcijama smo se sreli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pojmom veb servera. </w:t>
      </w:r>
      <w:proofErr w:type="gramStart"/>
      <w:r>
        <w:rPr>
          <w:lang w:val="en-US"/>
        </w:rPr>
        <w:t>Veb server je aplikacija zadužena za prijem i obradu klijentskih zahteva u veb aplikaciji.</w:t>
      </w:r>
      <w:proofErr w:type="gramEnd"/>
      <w:r>
        <w:rPr>
          <w:lang w:val="en-US"/>
        </w:rPr>
        <w:t xml:space="preserve"> Obzirom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važnost ove komponente veb aplikacije, kao i na kompleksnost implementacije, standardno se u Java veb aplikacijama veb serveri ne implementiraju nego se koriste </w:t>
      </w:r>
      <w:r w:rsidR="006A35E8">
        <w:rPr>
          <w:lang w:val="en-US"/>
        </w:rPr>
        <w:t xml:space="preserve">postojeći veb serveri (slično kao što smo za rad sa bazama podataka koristili neki od postojećih sistema za upravljanje bazom podataka). </w:t>
      </w:r>
      <w:r w:rsidR="003B25DE">
        <w:rPr>
          <w:lang w:val="en-US"/>
        </w:rPr>
        <w:t xml:space="preserve">Korišćenje postojećeg veb servera oslobađa programera pisanja koda koji vrši mrežnu komunikaciju </w:t>
      </w:r>
      <w:proofErr w:type="gramStart"/>
      <w:r w:rsidR="003B25DE">
        <w:rPr>
          <w:lang w:val="en-US"/>
        </w:rPr>
        <w:t>sa</w:t>
      </w:r>
      <w:proofErr w:type="gramEnd"/>
      <w:r w:rsidR="003B25DE">
        <w:rPr>
          <w:lang w:val="en-US"/>
        </w:rPr>
        <w:t xml:space="preserve"> klijentom, ali se podrazumeva da je neophodno napisati kod koji će izvršiti obradu zahteva. Dakle, veb server </w:t>
      </w:r>
      <w:proofErr w:type="gramStart"/>
      <w:r w:rsidR="003B25DE">
        <w:rPr>
          <w:lang w:val="en-US"/>
        </w:rPr>
        <w:t>će</w:t>
      </w:r>
      <w:proofErr w:type="gramEnd"/>
      <w:r w:rsidR="003B25DE">
        <w:rPr>
          <w:lang w:val="en-US"/>
        </w:rPr>
        <w:t xml:space="preserve"> obezbediti prijem zahteva i slanje odgovora, ali je sam sadržaj odgovora odgovornost programskog koda korisničke aplikacije koja je postavljena na veb server.</w:t>
      </w:r>
    </w:p>
    <w:p w:rsidR="00F556C6" w:rsidRDefault="00BA3FE7" w:rsidP="00B7737D">
      <w:pPr>
        <w:jc w:val="both"/>
        <w:rPr>
          <w:lang w:val="en-US"/>
        </w:rPr>
      </w:pPr>
      <w:proofErr w:type="gramStart"/>
      <w:r>
        <w:rPr>
          <w:lang w:val="en-US"/>
        </w:rPr>
        <w:t>Ovde ćemo prikazati Apache Tomcat, kao vrlo često korišćen veb server u Java veb aplikacijama.</w:t>
      </w:r>
      <w:proofErr w:type="gramEnd"/>
      <w:r>
        <w:rPr>
          <w:lang w:val="en-US"/>
        </w:rPr>
        <w:t xml:space="preserve"> Apache Tomcat je besplatan softver otvorenog koda koji </w:t>
      </w:r>
      <w:r w:rsidR="00F556C6">
        <w:rPr>
          <w:lang w:val="en-US"/>
        </w:rPr>
        <w:t xml:space="preserve">omogućuje isporuku statičkih veb sadržaja, </w:t>
      </w:r>
      <w:proofErr w:type="gramStart"/>
      <w:r w:rsidR="00F556C6">
        <w:rPr>
          <w:lang w:val="en-US"/>
        </w:rPr>
        <w:t>ali</w:t>
      </w:r>
      <w:proofErr w:type="gramEnd"/>
      <w:r w:rsidR="00F556C6">
        <w:rPr>
          <w:lang w:val="en-US"/>
        </w:rPr>
        <w:t xml:space="preserve"> i dinamičkih veb sadržaja generisanih putem Java koda. Pod statičkim veb sadržajima smatraju se svi kreirani veb resursi (HTML, CSS, JavaScript fajlovi) koji se </w:t>
      </w:r>
      <w:proofErr w:type="gramStart"/>
      <w:r w:rsidR="00F556C6">
        <w:rPr>
          <w:lang w:val="en-US"/>
        </w:rPr>
        <w:t>sa</w:t>
      </w:r>
      <w:proofErr w:type="gramEnd"/>
      <w:r w:rsidR="00F556C6">
        <w:rPr>
          <w:lang w:val="en-US"/>
        </w:rPr>
        <w:t xml:space="preserve"> definisanim sadržajem isporučuju klijentu bez potrebe dinamičkog kreiranja, modifikacije ili procesiranja sadržaja za svaki pojedinačan zahtev. </w:t>
      </w:r>
      <w:proofErr w:type="gramStart"/>
      <w:r w:rsidR="00F556C6">
        <w:rPr>
          <w:lang w:val="en-US"/>
        </w:rPr>
        <w:t>Sa</w:t>
      </w:r>
      <w:proofErr w:type="gramEnd"/>
      <w:r w:rsidR="00F556C6">
        <w:rPr>
          <w:lang w:val="en-US"/>
        </w:rPr>
        <w:t xml:space="preserve"> druge strane, dinamički sadržaji se programski generišu u kodu. Na primer, ukoliko je </w:t>
      </w:r>
      <w:proofErr w:type="gramStart"/>
      <w:r w:rsidR="00F556C6">
        <w:rPr>
          <w:lang w:val="en-US"/>
        </w:rPr>
        <w:t>na</w:t>
      </w:r>
      <w:proofErr w:type="gramEnd"/>
      <w:r w:rsidR="00F556C6">
        <w:rPr>
          <w:lang w:val="en-US"/>
        </w:rPr>
        <w:t xml:space="preserve"> veb stranici potrebno prikazati listu osoba, ovaj sadržaj mora biti dinamički kreiran, jer lista osoba zavisi od trenutno uskladištenih podataka u aplikaciji i nije moguće napraviti statički HTML fajl sa ovim podacima.</w:t>
      </w:r>
      <w:r w:rsidR="008469B7">
        <w:rPr>
          <w:lang w:val="en-US"/>
        </w:rPr>
        <w:t xml:space="preserve"> </w:t>
      </w:r>
      <w:proofErr w:type="gramStart"/>
      <w:r w:rsidR="008469B7">
        <w:rPr>
          <w:lang w:val="en-US"/>
        </w:rPr>
        <w:t>Treba pomenuti da veb stranica najčešće kombinuje statički i dinamički sadržaj.</w:t>
      </w:r>
      <w:proofErr w:type="gramEnd"/>
      <w:r w:rsidR="008469B7">
        <w:rPr>
          <w:lang w:val="en-US"/>
        </w:rPr>
        <w:t xml:space="preserve"> Za primer </w:t>
      </w:r>
      <w:proofErr w:type="gramStart"/>
      <w:r w:rsidR="008469B7">
        <w:rPr>
          <w:lang w:val="en-US"/>
        </w:rPr>
        <w:t>sa</w:t>
      </w:r>
      <w:proofErr w:type="gramEnd"/>
      <w:r w:rsidR="008469B7">
        <w:rPr>
          <w:lang w:val="en-US"/>
        </w:rPr>
        <w:t xml:space="preserve"> listom osoba, naslov na stranici i zaglavlje spiska je uvek isto i može se statički definisati, dok sam spisak osoba mora biti dinamički dodat na stranicu.</w:t>
      </w:r>
    </w:p>
    <w:p w:rsidR="008469B7" w:rsidRDefault="00E44FC1" w:rsidP="00B7737D">
      <w:pPr>
        <w:jc w:val="both"/>
        <w:rPr>
          <w:lang w:val="en-US"/>
        </w:rPr>
      </w:pPr>
      <w:r>
        <w:rPr>
          <w:lang w:val="en-US"/>
        </w:rPr>
        <w:t xml:space="preserve">Apache Tomcat se instalira raspakivanjem u proizvoljan folder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disku. </w:t>
      </w:r>
      <w:proofErr w:type="gramStart"/>
      <w:r>
        <w:rPr>
          <w:lang w:val="en-US"/>
        </w:rPr>
        <w:t>Pogledajmo strukturu Apache Tomcat foldera.</w:t>
      </w:r>
      <w:proofErr w:type="gramEnd"/>
    </w:p>
    <w:p w:rsidR="005C6D36" w:rsidRDefault="005C6D36" w:rsidP="005C6D36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bin – izvršni fajlovi za pokretanje i zaustavljanje servera, kao i pomoćni programi za rad sa serverom</w:t>
      </w:r>
    </w:p>
    <w:p w:rsidR="005C6D36" w:rsidRDefault="005C6D36" w:rsidP="005C6D36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lastRenderedPageBreak/>
        <w:t>conf – konfiguracioni fajlovi za podešavanje servera</w:t>
      </w:r>
    </w:p>
    <w:p w:rsidR="005C6D36" w:rsidRDefault="005C6D36" w:rsidP="005C6D36">
      <w:pPr>
        <w:pStyle w:val="ListParagraph"/>
        <w:numPr>
          <w:ilvl w:val="0"/>
          <w:numId w:val="14"/>
        </w:numPr>
        <w:jc w:val="both"/>
        <w:rPr>
          <w:lang w:val="en-US"/>
        </w:rPr>
      </w:pPr>
      <w:proofErr w:type="gramStart"/>
      <w:r>
        <w:rPr>
          <w:lang w:val="en-US"/>
        </w:rPr>
        <w:t>lib</w:t>
      </w:r>
      <w:proofErr w:type="gramEnd"/>
      <w:r>
        <w:rPr>
          <w:lang w:val="en-US"/>
        </w:rPr>
        <w:t xml:space="preserve"> – Java biblioteke (jar fajlovi) koje aplikacije postavljene na server koriste. Ovde se standardno stavljaju standardne biblioteke koje koristi većina aplikacija, dok se biblioteke specifične za određenu aplikaciju postavljaju u folder u kojem je sama aplikacija</w:t>
      </w:r>
    </w:p>
    <w:p w:rsidR="005C6D36" w:rsidRDefault="005C6D36" w:rsidP="005C6D36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logs – log fajlovi u kojima se evidentiraju događaji na serveru (npr. tekst izuzetka kada se desi greška  u izvršavanju aplikacije)</w:t>
      </w:r>
    </w:p>
    <w:p w:rsidR="005C6D36" w:rsidRDefault="005C6D36" w:rsidP="005C6D36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temp – privremeni fajlovi </w:t>
      </w:r>
    </w:p>
    <w:p w:rsidR="005C6D36" w:rsidRDefault="005C6D36" w:rsidP="005C6D36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webapps – u ovaj folder se postavlja kod veb aplikacija koje se izvršavaju na serveru</w:t>
      </w:r>
    </w:p>
    <w:p w:rsidR="005C6D36" w:rsidRDefault="005C6D36" w:rsidP="005C6D36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>work – folder u kojem Tomcat skladišti fajlove koje je dinamički izgenerisao u toku rada</w:t>
      </w:r>
    </w:p>
    <w:p w:rsidR="003B25DE" w:rsidRDefault="003B25DE" w:rsidP="005C6D36">
      <w:pPr>
        <w:jc w:val="both"/>
        <w:rPr>
          <w:lang w:val="en-US"/>
        </w:rPr>
      </w:pPr>
      <w:proofErr w:type="gramStart"/>
      <w:r>
        <w:rPr>
          <w:lang w:val="en-US"/>
        </w:rPr>
        <w:t>Analizirajmo detaljnije webapps folder u kojem se nalaze veb aplikacije</w:t>
      </w:r>
      <w:r w:rsidR="000147E8">
        <w:rPr>
          <w:lang w:val="en-US"/>
        </w:rPr>
        <w:t>.</w:t>
      </w:r>
      <w:proofErr w:type="gramEnd"/>
      <w:r w:rsidR="000147E8">
        <w:rPr>
          <w:lang w:val="en-US"/>
        </w:rPr>
        <w:t xml:space="preserve"> </w:t>
      </w:r>
      <w:proofErr w:type="gramStart"/>
      <w:r w:rsidR="000147E8">
        <w:rPr>
          <w:lang w:val="en-US"/>
        </w:rPr>
        <w:t>Svaka veb aplikacija se nalazi u posebnom folderu unutar webapps foldera.</w:t>
      </w:r>
      <w:proofErr w:type="gramEnd"/>
      <w:r w:rsidR="000147E8">
        <w:rPr>
          <w:lang w:val="en-US"/>
        </w:rPr>
        <w:t xml:space="preserve"> Ime foldera aplikacije predstavlja putanju preko koje </w:t>
      </w:r>
      <w:proofErr w:type="gramStart"/>
      <w:r w:rsidR="000147E8">
        <w:rPr>
          <w:lang w:val="en-US"/>
        </w:rPr>
        <w:t>će</w:t>
      </w:r>
      <w:proofErr w:type="gramEnd"/>
      <w:r w:rsidR="000147E8">
        <w:rPr>
          <w:lang w:val="en-US"/>
        </w:rPr>
        <w:t xml:space="preserve"> se veb zahtevi obraćati konkretnoj Tomcat aplikaciji. Delovi aplikacije moraju biti organizovani u </w:t>
      </w:r>
      <w:proofErr w:type="gramStart"/>
      <w:r w:rsidR="000147E8">
        <w:rPr>
          <w:lang w:val="en-US"/>
        </w:rPr>
        <w:t>podfoldere  prema</w:t>
      </w:r>
      <w:proofErr w:type="gramEnd"/>
      <w:r w:rsidR="000147E8">
        <w:rPr>
          <w:lang w:val="en-US"/>
        </w:rPr>
        <w:t xml:space="preserve"> sledećem pravilu:</w:t>
      </w:r>
    </w:p>
    <w:p w:rsidR="00056377" w:rsidRDefault="000147E8" w:rsidP="000147E8">
      <w:pPr>
        <w:pStyle w:val="ListParagraph"/>
        <w:numPr>
          <w:ilvl w:val="0"/>
          <w:numId w:val="15"/>
        </w:numPr>
        <w:jc w:val="both"/>
        <w:rPr>
          <w:lang w:val="en-US"/>
        </w:rPr>
      </w:pPr>
      <w:proofErr w:type="gramStart"/>
      <w:r>
        <w:rPr>
          <w:lang w:val="en-US"/>
        </w:rPr>
        <w:t>statički</w:t>
      </w:r>
      <w:proofErr w:type="gramEnd"/>
      <w:r>
        <w:rPr>
          <w:lang w:val="en-US"/>
        </w:rPr>
        <w:t xml:space="preserve"> sadržaji se smeštaju u proizvoljnu strukturu u okviru foldera aplikacije i biće dostupni za klijenta u skladu sa ovom strukturom. Na primer, </w:t>
      </w:r>
      <w:r w:rsidR="00056377">
        <w:rPr>
          <w:lang w:val="en-US"/>
        </w:rPr>
        <w:t xml:space="preserve">za Tomcat server startovan na računaru koji ima IP adresu 192.168.0.2 i zahteve očekuje na portu 8080, zahtev </w:t>
      </w:r>
      <w:hyperlink r:id="rId9" w:history="1">
        <w:r w:rsidR="00056377" w:rsidRPr="00D54501">
          <w:rPr>
            <w:rStyle w:val="Hyperlink"/>
            <w:lang w:val="en-US"/>
          </w:rPr>
          <w:t>http://192.168.0.2:8080/bookshop/pages/books.html</w:t>
        </w:r>
      </w:hyperlink>
      <w:r w:rsidR="00056377">
        <w:rPr>
          <w:lang w:val="en-US"/>
        </w:rPr>
        <w:t xml:space="preserve"> će pronaći i vratiti fajl books.html </w:t>
      </w:r>
      <w:r w:rsidR="00111315">
        <w:rPr>
          <w:lang w:val="en-US"/>
        </w:rPr>
        <w:t xml:space="preserve">ako </w:t>
      </w:r>
      <w:r w:rsidR="00056377">
        <w:rPr>
          <w:lang w:val="en-US"/>
        </w:rPr>
        <w:t>se fajl nalazi na sledećoj lokaciji:</w:t>
      </w:r>
    </w:p>
    <w:p w:rsidR="00056377" w:rsidRPr="007B369D" w:rsidRDefault="000147E8" w:rsidP="00056377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ab/>
      </w:r>
      <w:proofErr w:type="gramStart"/>
      <w:r w:rsidR="00056377" w:rsidRPr="007B369D">
        <w:rPr>
          <w:rFonts w:ascii="Courier New" w:hAnsi="Courier New" w:cs="Courier New"/>
          <w:sz w:val="20"/>
          <w:szCs w:val="20"/>
          <w:lang w:val="en-US"/>
        </w:rPr>
        <w:t>apache-tomcat-9.0</w:t>
      </w:r>
      <w:proofErr w:type="gramEnd"/>
    </w:p>
    <w:p w:rsidR="000147E8" w:rsidRPr="007B369D" w:rsidRDefault="00056377" w:rsidP="00056377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369D"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7C523" wp14:editId="4B729699">
                <wp:simplePos x="0" y="0"/>
                <wp:positionH relativeFrom="column">
                  <wp:posOffset>1614469</wp:posOffset>
                </wp:positionH>
                <wp:positionV relativeFrom="paragraph">
                  <wp:posOffset>167640</wp:posOffset>
                </wp:positionV>
                <wp:extent cx="145228" cy="102198"/>
                <wp:effectExtent l="19050" t="0" r="26670" b="317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28" cy="102198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27.1pt;margin-top:13.2pt;width:11.45pt;height: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" adj="-1233" strokecolor="#4579b8 [3044]"/>
            </w:pict>
          </mc:Fallback>
        </mc:AlternateContent>
      </w:r>
      <w:r w:rsidRPr="007B369D"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83EFB" wp14:editId="0564DD08">
                <wp:simplePos x="0" y="0"/>
                <wp:positionH relativeFrom="column">
                  <wp:posOffset>1167205</wp:posOffset>
                </wp:positionH>
                <wp:positionV relativeFrom="paragraph">
                  <wp:posOffset>15352</wp:posOffset>
                </wp:positionV>
                <wp:extent cx="145228" cy="102198"/>
                <wp:effectExtent l="19050" t="0" r="26670" b="317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28" cy="102198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" o:spid="_x0000_s1026" type="#_x0000_t34" style="position:absolute;margin-left:91.9pt;margin-top:1.2pt;width:11.45pt;height: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" adj="-1233" strokecolor="#4579b8 [3044]"/>
            </w:pict>
          </mc:Fallback>
        </mc:AlternateContent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="000147E8" w:rsidRPr="007B369D">
        <w:rPr>
          <w:rFonts w:ascii="Courier New" w:hAnsi="Courier New" w:cs="Courier New"/>
          <w:sz w:val="20"/>
          <w:szCs w:val="20"/>
          <w:lang w:val="en-US"/>
        </w:rPr>
        <w:t>webapps</w:t>
      </w:r>
      <w:proofErr w:type="gramEnd"/>
    </w:p>
    <w:p w:rsidR="00056377" w:rsidRPr="007B369D" w:rsidRDefault="00056377" w:rsidP="00056377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B369D">
        <w:rPr>
          <w:rFonts w:ascii="Courier New" w:hAnsi="Courier New" w:cs="Courier New"/>
          <w:sz w:val="20"/>
          <w:szCs w:val="20"/>
          <w:lang w:val="en-US"/>
        </w:rPr>
        <w:t>bookshop</w:t>
      </w:r>
      <w:proofErr w:type="gramEnd"/>
    </w:p>
    <w:p w:rsidR="00056377" w:rsidRPr="007B369D" w:rsidRDefault="00056377" w:rsidP="00056377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369D"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03814" wp14:editId="16F40546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144780" cy="101600"/>
                <wp:effectExtent l="19050" t="0" r="26670" b="317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01600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164pt;margin-top:1pt;width:11.4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" adj="-1233" strokecolor="#4579b8 [3044]"/>
            </w:pict>
          </mc:Fallback>
        </mc:AlternateContent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B369D">
        <w:rPr>
          <w:rFonts w:ascii="Courier New" w:hAnsi="Courier New" w:cs="Courier New"/>
          <w:sz w:val="20"/>
          <w:szCs w:val="20"/>
          <w:lang w:val="en-US"/>
        </w:rPr>
        <w:t>pages</w:t>
      </w:r>
      <w:proofErr w:type="gramEnd"/>
    </w:p>
    <w:p w:rsidR="00056377" w:rsidRPr="007B369D" w:rsidRDefault="00056377" w:rsidP="00056377">
      <w:pPr>
        <w:pStyle w:val="ListParagraph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369D">
        <w:rPr>
          <w:rFonts w:ascii="Courier New" w:hAnsi="Courier New" w:cs="Courier New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B1623" wp14:editId="4F0D1009">
                <wp:simplePos x="0" y="0"/>
                <wp:positionH relativeFrom="column">
                  <wp:posOffset>2556510</wp:posOffset>
                </wp:positionH>
                <wp:positionV relativeFrom="paragraph">
                  <wp:posOffset>3175</wp:posOffset>
                </wp:positionV>
                <wp:extent cx="144780" cy="101600"/>
                <wp:effectExtent l="19050" t="0" r="26670" b="317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01600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201.3pt;margin-top:.25pt;width:11.4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" adj="-1233" strokecolor="#4579b8 [3044]"/>
            </w:pict>
          </mc:Fallback>
        </mc:AlternateContent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</w:r>
      <w:r w:rsidRPr="007B369D">
        <w:rPr>
          <w:rFonts w:ascii="Courier New" w:hAnsi="Courier New" w:cs="Courier New"/>
          <w:sz w:val="20"/>
          <w:szCs w:val="20"/>
          <w:lang w:val="en-US"/>
        </w:rPr>
        <w:tab/>
        <w:t>books.html</w:t>
      </w:r>
    </w:p>
    <w:p w:rsidR="00D15695" w:rsidRDefault="0021492E" w:rsidP="005C6D36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0021492E">
        <w:rPr>
          <w:lang w:val="en-US"/>
        </w:rPr>
        <w:t>Java kod koji generiše dinamičke sadržaje se takođe nalazi u folderu aplikacije</w:t>
      </w:r>
      <w:r w:rsidR="00D15695">
        <w:rPr>
          <w:lang w:val="en-US"/>
        </w:rPr>
        <w:t xml:space="preserve"> i to</w:t>
      </w:r>
      <w:r w:rsidRPr="0021492E">
        <w:rPr>
          <w:lang w:val="en-US"/>
        </w:rPr>
        <w:t xml:space="preserve"> u podfolderu WEB-INF/classes. U ovom folderu se nalazi hijerarhija </w:t>
      </w:r>
      <w:r w:rsidR="00D15695">
        <w:rPr>
          <w:lang w:val="en-US"/>
        </w:rPr>
        <w:t>po</w:t>
      </w:r>
      <w:r w:rsidR="004A3DCF">
        <w:rPr>
          <w:lang w:val="en-US"/>
        </w:rPr>
        <w:t>t</w:t>
      </w:r>
      <w:r w:rsidRPr="0021492E">
        <w:rPr>
          <w:lang w:val="en-US"/>
        </w:rPr>
        <w:t xml:space="preserve">foldera u skladu </w:t>
      </w:r>
      <w:proofErr w:type="gramStart"/>
      <w:r w:rsidRPr="0021492E">
        <w:rPr>
          <w:lang w:val="en-US"/>
        </w:rPr>
        <w:t>sa</w:t>
      </w:r>
      <w:proofErr w:type="gramEnd"/>
      <w:r w:rsidRPr="0021492E">
        <w:rPr>
          <w:lang w:val="en-US"/>
        </w:rPr>
        <w:t xml:space="preserve"> </w:t>
      </w:r>
      <w:r w:rsidR="00D15695">
        <w:rPr>
          <w:lang w:val="en-US"/>
        </w:rPr>
        <w:t xml:space="preserve">hijerarhijom paketa u kojima su klase sa Java kodom. Paketi sadrže </w:t>
      </w:r>
      <w:r w:rsidR="00417FC5">
        <w:rPr>
          <w:lang w:val="en-US"/>
        </w:rPr>
        <w:t>.</w:t>
      </w:r>
      <w:r w:rsidR="00D15695">
        <w:rPr>
          <w:lang w:val="en-US"/>
        </w:rPr>
        <w:t xml:space="preserve">class fajlove. Mapiranje URL-a iz klijentskog zahteva </w:t>
      </w:r>
      <w:proofErr w:type="gramStart"/>
      <w:r w:rsidR="00D15695">
        <w:rPr>
          <w:lang w:val="en-US"/>
        </w:rPr>
        <w:t>na</w:t>
      </w:r>
      <w:proofErr w:type="gramEnd"/>
      <w:r w:rsidR="00D15695">
        <w:rPr>
          <w:lang w:val="en-US"/>
        </w:rPr>
        <w:t xml:space="preserve"> Java kod koji će obraditi taj zahtev vrši se k</w:t>
      </w:r>
      <w:r w:rsidR="00417FC5">
        <w:rPr>
          <w:lang w:val="en-US"/>
        </w:rPr>
        <w:t>roz</w:t>
      </w:r>
      <w:r w:rsidR="00D15695">
        <w:rPr>
          <w:lang w:val="en-US"/>
        </w:rPr>
        <w:t xml:space="preserve"> konfiguraciju u aplikaciji. U narednom poglavlju prikazaćemo kako se ovakvo mapiranje definiše u </w:t>
      </w:r>
      <w:proofErr w:type="gramStart"/>
      <w:r w:rsidR="00D15695">
        <w:rPr>
          <w:lang w:val="en-US"/>
        </w:rPr>
        <w:t>Spring</w:t>
      </w:r>
      <w:proofErr w:type="gramEnd"/>
      <w:r w:rsidR="00D15695">
        <w:rPr>
          <w:lang w:val="en-US"/>
        </w:rPr>
        <w:t xml:space="preserve"> veb aplikaciji. </w:t>
      </w:r>
      <w:r w:rsidR="00060C37">
        <w:rPr>
          <w:lang w:val="en-US"/>
        </w:rPr>
        <w:t xml:space="preserve">Pored foldera classes, u WEB-INF </w:t>
      </w:r>
      <w:proofErr w:type="gramStart"/>
      <w:r w:rsidR="00060C37">
        <w:rPr>
          <w:lang w:val="en-US"/>
        </w:rPr>
        <w:t>folderu  mogu</w:t>
      </w:r>
      <w:proofErr w:type="gramEnd"/>
      <w:r w:rsidR="00060C37">
        <w:rPr>
          <w:lang w:val="en-US"/>
        </w:rPr>
        <w:t xml:space="preserve"> da se nalaze i drugi fajlovi koje veb aplikacija koristi. Takođe, deo konfiguracije aplikacije se definiše u fajlovima koji se nalaze u META-INF </w:t>
      </w:r>
      <w:proofErr w:type="gramStart"/>
      <w:r w:rsidR="00060C37">
        <w:rPr>
          <w:lang w:val="en-US"/>
        </w:rPr>
        <w:t>podfolderu  foldera</w:t>
      </w:r>
      <w:proofErr w:type="gramEnd"/>
      <w:r w:rsidR="00060C37">
        <w:rPr>
          <w:lang w:val="en-US"/>
        </w:rPr>
        <w:t xml:space="preserve"> aplikacije. </w:t>
      </w:r>
      <w:r w:rsidR="007B369D">
        <w:rPr>
          <w:lang w:val="en-US"/>
        </w:rPr>
        <w:t xml:space="preserve">Biblioteke koje aplikacija koristi se smeštaju u lib folderu u okviru WEB-INF foldera. </w:t>
      </w:r>
      <w:r w:rsidR="00060C37">
        <w:rPr>
          <w:lang w:val="en-US"/>
        </w:rPr>
        <w:t>Pogledajmo primer strukture ovog dela Tomcat foldera ako se generisanjem dinamičkog sadržaja bavi klasa BookController iz paketa vp.spring.</w:t>
      </w:r>
    </w:p>
    <w:p w:rsidR="00060C37" w:rsidRPr="001576BE" w:rsidRDefault="00060C37" w:rsidP="007B369D">
      <w:pPr>
        <w:pStyle w:val="ListParagraph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proofErr w:type="gramStart"/>
      <w:r w:rsidRPr="001576BE">
        <w:rPr>
          <w:rFonts w:ascii="Courier New" w:hAnsi="Courier New" w:cs="Courier New"/>
          <w:lang w:val="en-US"/>
        </w:rPr>
        <w:t>apache-tomcat-9.0</w:t>
      </w:r>
      <w:proofErr w:type="gramEnd"/>
    </w:p>
    <w:p w:rsidR="00060C37" w:rsidRPr="001576BE" w:rsidRDefault="00AF0618" w:rsidP="007B369D">
      <w:pPr>
        <w:pStyle w:val="ListParagraph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9155D" wp14:editId="43356B73">
                <wp:simplePos x="0" y="0"/>
                <wp:positionH relativeFrom="column">
                  <wp:posOffset>1174750</wp:posOffset>
                </wp:positionH>
                <wp:positionV relativeFrom="paragraph">
                  <wp:posOffset>6985</wp:posOffset>
                </wp:positionV>
                <wp:extent cx="144780" cy="101600"/>
                <wp:effectExtent l="19050" t="0" r="26670" b="317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01600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" o:spid="_x0000_s1026" type="#_x0000_t34" style="position:absolute;margin-left:92.5pt;margin-top:.55pt;width:11.4pt;height: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" adj="-1233" strokecolor="#4579b8 [3044]"/>
            </w:pict>
          </mc:Fallback>
        </mc:AlternateContent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proofErr w:type="gramStart"/>
      <w:r w:rsidR="00060C37" w:rsidRPr="001576BE">
        <w:rPr>
          <w:rFonts w:ascii="Courier New" w:hAnsi="Courier New" w:cs="Courier New"/>
          <w:lang w:val="en-US"/>
        </w:rPr>
        <w:t>webapps</w:t>
      </w:r>
      <w:proofErr w:type="gramEnd"/>
    </w:p>
    <w:p w:rsidR="00060C37" w:rsidRPr="001576BE" w:rsidRDefault="00AF0618" w:rsidP="007B369D">
      <w:pPr>
        <w:pStyle w:val="ListParagraph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62CE1" wp14:editId="7F246018">
                <wp:simplePos x="0" y="0"/>
                <wp:positionH relativeFrom="column">
                  <wp:posOffset>1644463</wp:posOffset>
                </wp:positionH>
                <wp:positionV relativeFrom="paragraph">
                  <wp:posOffset>15576</wp:posOffset>
                </wp:positionV>
                <wp:extent cx="144780" cy="101600"/>
                <wp:effectExtent l="19050" t="0" r="26670" b="317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01600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" o:spid="_x0000_s1026" type="#_x0000_t34" style="position:absolute;margin-left:129.5pt;margin-top:1.25pt;width:11.4pt;height: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" adj="-1233" strokecolor="#4579b8 [3044]"/>
            </w:pict>
          </mc:Fallback>
        </mc:AlternateContent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proofErr w:type="gramStart"/>
      <w:r w:rsidR="00060C37" w:rsidRPr="001576BE">
        <w:rPr>
          <w:rFonts w:ascii="Courier New" w:hAnsi="Courier New" w:cs="Courier New"/>
          <w:lang w:val="en-US"/>
        </w:rPr>
        <w:t>bookshop</w:t>
      </w:r>
      <w:proofErr w:type="gramEnd"/>
    </w:p>
    <w:p w:rsidR="00060C37" w:rsidRPr="001576BE" w:rsidRDefault="007B369D" w:rsidP="007B369D">
      <w:pPr>
        <w:pStyle w:val="ListParagraph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A24E2" wp14:editId="7355AAE5">
                <wp:simplePos x="0" y="0"/>
                <wp:positionH relativeFrom="column">
                  <wp:posOffset>2058035</wp:posOffset>
                </wp:positionH>
                <wp:positionV relativeFrom="paragraph">
                  <wp:posOffset>70485</wp:posOffset>
                </wp:positionV>
                <wp:extent cx="178435" cy="161290"/>
                <wp:effectExtent l="19050" t="0" r="12065" b="2921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161290"/>
                        </a:xfrm>
                        <a:prstGeom prst="bentConnector3">
                          <a:avLst>
                            <a:gd name="adj1" fmla="val -63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162.05pt;margin-top:5.55pt;width:14.05pt;height:1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" adj="-1364" strokecolor="#4579b8 [3044]"/>
            </w:pict>
          </mc:Fallback>
        </mc:AlternateContent>
      </w: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2A6DB" wp14:editId="0597DA9B">
                <wp:simplePos x="0" y="0"/>
                <wp:positionH relativeFrom="column">
                  <wp:posOffset>2054860</wp:posOffset>
                </wp:positionH>
                <wp:positionV relativeFrom="paragraph">
                  <wp:posOffset>28575</wp:posOffset>
                </wp:positionV>
                <wp:extent cx="174625" cy="74930"/>
                <wp:effectExtent l="19050" t="0" r="15875" b="203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74930"/>
                        </a:xfrm>
                        <a:prstGeom prst="bentConnector3">
                          <a:avLst>
                            <a:gd name="adj1" fmla="val -46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161.8pt;margin-top:2.25pt;width:13.75pt;height: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" adj="-1008" strokecolor="#4579b8 [3044]"/>
            </w:pict>
          </mc:Fallback>
        </mc:AlternateContent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  <w:t>META-INF</w:t>
      </w:r>
    </w:p>
    <w:p w:rsidR="00060C37" w:rsidRPr="001576BE" w:rsidRDefault="00060C37" w:rsidP="007B369D">
      <w:pPr>
        <w:pStyle w:val="ListParagraph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576BE">
        <w:rPr>
          <w:rFonts w:ascii="Courier New" w:hAnsi="Courier New" w:cs="Courier New"/>
          <w:lang w:val="en-US"/>
        </w:rPr>
        <w:tab/>
      </w:r>
      <w:r w:rsidRPr="001576BE">
        <w:rPr>
          <w:rFonts w:ascii="Courier New" w:hAnsi="Courier New" w:cs="Courier New"/>
          <w:lang w:val="en-US"/>
        </w:rPr>
        <w:tab/>
      </w:r>
      <w:r w:rsidRPr="001576BE">
        <w:rPr>
          <w:rFonts w:ascii="Courier New" w:hAnsi="Courier New" w:cs="Courier New"/>
          <w:lang w:val="en-US"/>
        </w:rPr>
        <w:tab/>
      </w:r>
      <w:r w:rsidRPr="001576BE">
        <w:rPr>
          <w:rFonts w:ascii="Courier New" w:hAnsi="Courier New" w:cs="Courier New"/>
          <w:lang w:val="en-US"/>
        </w:rPr>
        <w:tab/>
        <w:t>WEB-INF</w:t>
      </w:r>
    </w:p>
    <w:p w:rsidR="00060C37" w:rsidRPr="001576BE" w:rsidRDefault="001576BE" w:rsidP="007B369D">
      <w:pPr>
        <w:pStyle w:val="ListParagraph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56646" wp14:editId="0E415CBB">
                <wp:simplePos x="0" y="0"/>
                <wp:positionH relativeFrom="column">
                  <wp:posOffset>2555240</wp:posOffset>
                </wp:positionH>
                <wp:positionV relativeFrom="paragraph">
                  <wp:posOffset>8890</wp:posOffset>
                </wp:positionV>
                <wp:extent cx="144780" cy="101600"/>
                <wp:effectExtent l="19050" t="0" r="26670" b="317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01600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201.2pt;margin-top:.7pt;width:11.4pt;height: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" adj="-1233" strokecolor="#4579b8 [3044]"/>
            </w:pict>
          </mc:Fallback>
        </mc:AlternateContent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proofErr w:type="gramStart"/>
      <w:r w:rsidR="00060C37" w:rsidRPr="001576BE">
        <w:rPr>
          <w:rFonts w:ascii="Courier New" w:hAnsi="Courier New" w:cs="Courier New"/>
          <w:lang w:val="en-US"/>
        </w:rPr>
        <w:t>classes</w:t>
      </w:r>
      <w:proofErr w:type="gramEnd"/>
    </w:p>
    <w:p w:rsidR="00060C37" w:rsidRPr="001576BE" w:rsidRDefault="001576BE" w:rsidP="007B369D">
      <w:pPr>
        <w:pStyle w:val="ListParagraph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8F287A" wp14:editId="1B10D984">
                <wp:simplePos x="0" y="0"/>
                <wp:positionH relativeFrom="column">
                  <wp:posOffset>3012440</wp:posOffset>
                </wp:positionH>
                <wp:positionV relativeFrom="paragraph">
                  <wp:posOffset>6985</wp:posOffset>
                </wp:positionV>
                <wp:extent cx="144780" cy="101600"/>
                <wp:effectExtent l="19050" t="0" r="26670" b="317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01600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237.2pt;margin-top:.55pt;width:11.4pt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" adj="-1233" strokecolor="#4579b8 [3044]"/>
            </w:pict>
          </mc:Fallback>
        </mc:AlternateContent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proofErr w:type="gramStart"/>
      <w:r w:rsidR="00060C37" w:rsidRPr="001576BE">
        <w:rPr>
          <w:rFonts w:ascii="Courier New" w:hAnsi="Courier New" w:cs="Courier New"/>
          <w:lang w:val="en-US"/>
        </w:rPr>
        <w:t>vp</w:t>
      </w:r>
      <w:proofErr w:type="gramEnd"/>
    </w:p>
    <w:p w:rsidR="00060C37" w:rsidRPr="001576BE" w:rsidRDefault="009D1BD5" w:rsidP="007B369D">
      <w:pPr>
        <w:pStyle w:val="ListParagraph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F15DF" wp14:editId="7866D031">
                <wp:simplePos x="0" y="0"/>
                <wp:positionH relativeFrom="column">
                  <wp:posOffset>2322568</wp:posOffset>
                </wp:positionH>
                <wp:positionV relativeFrom="paragraph">
                  <wp:posOffset>11748</wp:posOffset>
                </wp:positionV>
                <wp:extent cx="592455" cy="144780"/>
                <wp:effectExtent l="0" t="4762" r="31432" b="31433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92455" cy="144780"/>
                        </a:xfrm>
                        <a:prstGeom prst="bentConnector3">
                          <a:avLst>
                            <a:gd name="adj1" fmla="val 1008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7" o:spid="_x0000_s1026" type="#_x0000_t34" style="position:absolute;margin-left:182.9pt;margin-top:.95pt;width:46.65pt;height:11.4pt;rotation:9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" adj="21791" strokecolor="#4579b8 [3044]"/>
            </w:pict>
          </mc:Fallback>
        </mc:AlternateContent>
      </w:r>
      <w:r w:rsidR="001576BE"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5D7B3" wp14:editId="5020F3A0">
                <wp:simplePos x="0" y="0"/>
                <wp:positionH relativeFrom="column">
                  <wp:posOffset>3322955</wp:posOffset>
                </wp:positionH>
                <wp:positionV relativeFrom="paragraph">
                  <wp:posOffset>10160</wp:posOffset>
                </wp:positionV>
                <wp:extent cx="144780" cy="101600"/>
                <wp:effectExtent l="19050" t="0" r="26670" b="317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01600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" o:spid="_x0000_s1026" type="#_x0000_t34" style="position:absolute;margin-left:261.65pt;margin-top:.8pt;width:11.4pt;height: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" adj="-1233" strokecolor="#4579b8 [3044]"/>
            </w:pict>
          </mc:Fallback>
        </mc:AlternateContent>
      </w:r>
      <w:r w:rsidR="001576BE">
        <w:rPr>
          <w:rFonts w:ascii="Courier New" w:hAnsi="Courier New" w:cs="Courier New"/>
          <w:lang w:val="en-US"/>
        </w:rPr>
        <w:tab/>
      </w:r>
      <w:r w:rsidR="001576BE">
        <w:rPr>
          <w:rFonts w:ascii="Courier New" w:hAnsi="Courier New" w:cs="Courier New"/>
          <w:lang w:val="en-US"/>
        </w:rPr>
        <w:tab/>
      </w:r>
      <w:r w:rsidR="001576BE">
        <w:rPr>
          <w:rFonts w:ascii="Courier New" w:hAnsi="Courier New" w:cs="Courier New"/>
          <w:lang w:val="en-US"/>
        </w:rPr>
        <w:tab/>
      </w:r>
      <w:r w:rsidR="001576BE">
        <w:rPr>
          <w:rFonts w:ascii="Courier New" w:hAnsi="Courier New" w:cs="Courier New"/>
          <w:lang w:val="en-US"/>
        </w:rPr>
        <w:tab/>
      </w:r>
      <w:r w:rsidR="001576BE">
        <w:rPr>
          <w:rFonts w:ascii="Courier New" w:hAnsi="Courier New" w:cs="Courier New"/>
          <w:lang w:val="en-US"/>
        </w:rPr>
        <w:tab/>
      </w:r>
      <w:r w:rsidR="001576BE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="00060C37" w:rsidRPr="001576BE">
        <w:rPr>
          <w:rFonts w:ascii="Courier New" w:hAnsi="Courier New" w:cs="Courier New"/>
          <w:lang w:val="en-US"/>
        </w:rPr>
        <w:t>spring</w:t>
      </w:r>
      <w:proofErr w:type="gramEnd"/>
    </w:p>
    <w:p w:rsidR="00060C37" w:rsidRDefault="001576BE" w:rsidP="007B369D">
      <w:pPr>
        <w:pStyle w:val="ListParagraph"/>
        <w:spacing w:after="0" w:line="240" w:lineRule="auto"/>
        <w:jc w:val="both"/>
        <w:rPr>
          <w:lang w:val="en-US"/>
        </w:rPr>
      </w:pP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B3FD8" wp14:editId="5C1D1BC2">
                <wp:simplePos x="0" y="0"/>
                <wp:positionH relativeFrom="column">
                  <wp:posOffset>3771900</wp:posOffset>
                </wp:positionH>
                <wp:positionV relativeFrom="paragraph">
                  <wp:posOffset>635</wp:posOffset>
                </wp:positionV>
                <wp:extent cx="144780" cy="101600"/>
                <wp:effectExtent l="19050" t="0" r="26670" b="317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01600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297pt;margin-top:.05pt;width:11.4pt;height: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" adj="-1233" strokecolor="#4579b8 [3044]"/>
            </w:pict>
          </mc:Fallback>
        </mc:AlternateContent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="00060C37" w:rsidRPr="001576BE">
        <w:rPr>
          <w:rFonts w:ascii="Courier New" w:hAnsi="Courier New" w:cs="Courier New"/>
          <w:lang w:val="en-US"/>
        </w:rPr>
        <w:tab/>
      </w:r>
      <w:r w:rsidRPr="001576BE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</w:t>
      </w:r>
      <w:r w:rsidRPr="001576BE">
        <w:rPr>
          <w:rFonts w:ascii="Courier New" w:hAnsi="Courier New" w:cs="Courier New"/>
          <w:lang w:val="en-US"/>
        </w:rPr>
        <w:t>B</w:t>
      </w:r>
      <w:r w:rsidR="00060C37" w:rsidRPr="001576BE">
        <w:rPr>
          <w:rFonts w:ascii="Courier New" w:hAnsi="Courier New" w:cs="Courier New"/>
          <w:lang w:val="en-US"/>
        </w:rPr>
        <w:t>ookController</w:t>
      </w:r>
      <w:r>
        <w:rPr>
          <w:rFonts w:ascii="Courier New" w:hAnsi="Courier New" w:cs="Courier New"/>
          <w:lang w:val="en-US"/>
        </w:rPr>
        <w:t>.class</w:t>
      </w:r>
    </w:p>
    <w:p w:rsidR="007B369D" w:rsidRDefault="007B369D" w:rsidP="007B369D">
      <w:pPr>
        <w:pStyle w:val="ListParagraph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lib</w:t>
      </w:r>
      <w:proofErr w:type="gramEnd"/>
    </w:p>
    <w:p w:rsidR="007B369D" w:rsidRDefault="007B369D" w:rsidP="007B369D">
      <w:pPr>
        <w:pStyle w:val="ListParagraph"/>
        <w:jc w:val="both"/>
        <w:rPr>
          <w:rFonts w:ascii="Courier New" w:hAnsi="Courier New" w:cs="Courier New"/>
          <w:lang w:val="en-US"/>
        </w:rPr>
      </w:pP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D920D" wp14:editId="0438C5A2">
                <wp:simplePos x="0" y="0"/>
                <wp:positionH relativeFrom="column">
                  <wp:posOffset>2850253</wp:posOffset>
                </wp:positionH>
                <wp:positionV relativeFrom="paragraph">
                  <wp:posOffset>54293</wp:posOffset>
                </wp:positionV>
                <wp:extent cx="241161" cy="144780"/>
                <wp:effectExtent l="0" t="9207" r="35877" b="35878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41161" cy="144780"/>
                        </a:xfrm>
                        <a:prstGeom prst="bentConnector3">
                          <a:avLst>
                            <a:gd name="adj1" fmla="val 1039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6" o:spid="_x0000_s1026" type="#_x0000_t34" style="position:absolute;margin-left:224.45pt;margin-top:4.3pt;width:19pt;height:11.4pt;rotation:9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" adj="22456" strokecolor="#4579b8 [3044]"/>
            </w:pict>
          </mc:Fallback>
        </mc:AlternateContent>
      </w:r>
      <w:r w:rsidRPr="001576BE"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FEB27A" wp14:editId="0411CC77">
                <wp:simplePos x="0" y="0"/>
                <wp:positionH relativeFrom="column">
                  <wp:posOffset>2908300</wp:posOffset>
                </wp:positionH>
                <wp:positionV relativeFrom="paragraph">
                  <wp:posOffset>8890</wp:posOffset>
                </wp:positionV>
                <wp:extent cx="144780" cy="101600"/>
                <wp:effectExtent l="19050" t="0" r="26670" b="317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01600"/>
                        </a:xfrm>
                        <a:prstGeom prst="bentConnector3">
                          <a:avLst>
                            <a:gd name="adj1" fmla="val -5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5" o:spid="_x0000_s1026" type="#_x0000_t34" style="position:absolute;margin-left:229pt;margin-top:.7pt;width:11.4pt;height: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" adj="-1233" strokecolor="#4579b8 [3044]"/>
            </w:pict>
          </mc:Fallback>
        </mc:AlternateConten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lang w:val="en-US"/>
        </w:rPr>
        <w:t>slf4j-api-1.7.12.jar</w:t>
      </w:r>
      <w:proofErr w:type="gramEnd"/>
    </w:p>
    <w:p w:rsidR="007B369D" w:rsidRDefault="007B369D" w:rsidP="007B369D">
      <w:pPr>
        <w:pStyle w:val="ListParagraph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 </w:t>
      </w:r>
      <w:proofErr w:type="gramStart"/>
      <w:r>
        <w:rPr>
          <w:rFonts w:ascii="Courier New" w:hAnsi="Courier New" w:cs="Courier New"/>
          <w:lang w:val="en-US"/>
        </w:rPr>
        <w:t>logback-classic-1.1.3.jar</w:t>
      </w:r>
      <w:proofErr w:type="gramEnd"/>
    </w:p>
    <w:p w:rsidR="00AA61CD" w:rsidRDefault="00AA61CD" w:rsidP="005C6D36">
      <w:pPr>
        <w:jc w:val="both"/>
        <w:rPr>
          <w:lang w:val="en-US"/>
        </w:rPr>
      </w:pPr>
      <w:proofErr w:type="gramStart"/>
      <w:r>
        <w:rPr>
          <w:lang w:val="en-US"/>
        </w:rPr>
        <w:lastRenderedPageBreak/>
        <w:t>Kao što smo videli, aplikacija mora biti smeštena u webapps folder i mora imati predefinisanu strukturu.</w:t>
      </w:r>
      <w:proofErr w:type="gramEnd"/>
      <w:r>
        <w:rPr>
          <w:lang w:val="en-US"/>
        </w:rPr>
        <w:t xml:space="preserve"> Najčešće se aplikacija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server postavlja u webapps folder u zapakovanom obliku kao ZIP arhiva sa ekstenzijom .war. Tomcat server automatski vrši raspakivanje war fajlova koji se nalaze u webapps folderu.</w:t>
      </w:r>
    </w:p>
    <w:p w:rsidR="005C6D36" w:rsidRPr="005C6D36" w:rsidRDefault="005C6D36" w:rsidP="005C6D36">
      <w:pPr>
        <w:jc w:val="both"/>
        <w:rPr>
          <w:lang w:val="en-US"/>
        </w:rPr>
      </w:pPr>
      <w:r>
        <w:rPr>
          <w:lang w:val="en-US"/>
        </w:rPr>
        <w:t xml:space="preserve">Apache Tomcat se </w:t>
      </w:r>
      <w:proofErr w:type="gramStart"/>
      <w:r w:rsidR="00035A79">
        <w:rPr>
          <w:lang w:val="en-US"/>
        </w:rPr>
        <w:t>na</w:t>
      </w:r>
      <w:proofErr w:type="gramEnd"/>
      <w:r w:rsidR="00035A79">
        <w:rPr>
          <w:lang w:val="en-US"/>
        </w:rPr>
        <w:t xml:space="preserve"> Windows operativnom sistemu </w:t>
      </w:r>
      <w:r>
        <w:rPr>
          <w:lang w:val="en-US"/>
        </w:rPr>
        <w:t xml:space="preserve">pokreće pokretanjem </w:t>
      </w:r>
      <w:r w:rsidR="00035A79">
        <w:rPr>
          <w:lang w:val="en-US"/>
        </w:rPr>
        <w:t xml:space="preserve">fajla startup.bat iz foldera bin. </w:t>
      </w:r>
      <w:r>
        <w:rPr>
          <w:lang w:val="en-US"/>
        </w:rPr>
        <w:t xml:space="preserve">Nakon </w:t>
      </w:r>
      <w:r w:rsidR="00AA61CD">
        <w:rPr>
          <w:lang w:val="en-US"/>
        </w:rPr>
        <w:t>pokretanja,</w:t>
      </w:r>
      <w:r>
        <w:rPr>
          <w:lang w:val="en-US"/>
        </w:rPr>
        <w:t xml:space="preserve"> server </w:t>
      </w:r>
      <w:r w:rsidR="00AA61CD">
        <w:rPr>
          <w:lang w:val="en-US"/>
        </w:rPr>
        <w:t>očekuje</w:t>
      </w:r>
      <w:r>
        <w:rPr>
          <w:lang w:val="en-US"/>
        </w:rPr>
        <w:t xml:space="preserve"> </w:t>
      </w:r>
      <w:r w:rsidR="00AA61CD">
        <w:rPr>
          <w:lang w:val="en-US"/>
        </w:rPr>
        <w:t xml:space="preserve">klijentske </w:t>
      </w:r>
      <w:r>
        <w:rPr>
          <w:lang w:val="en-US"/>
        </w:rPr>
        <w:t xml:space="preserve">zahteve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određenom portu. </w:t>
      </w:r>
      <w:proofErr w:type="gramStart"/>
      <w:r>
        <w:rPr>
          <w:lang w:val="en-US"/>
        </w:rPr>
        <w:t>Podrazumevani port je 8080.</w:t>
      </w:r>
      <w:proofErr w:type="gramEnd"/>
      <w:r w:rsidR="00166910">
        <w:rPr>
          <w:lang w:val="en-US"/>
        </w:rPr>
        <w:t xml:space="preserve"> Server se zaustavlja pokretanjem fajla shutdown.bat iz bin foldera.</w:t>
      </w:r>
    </w:p>
    <w:p w:rsidR="00C95A45" w:rsidRDefault="006801F6" w:rsidP="00C95A45">
      <w:pPr>
        <w:pStyle w:val="Heading1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>Spring Boot veb aplikacija</w:t>
      </w:r>
    </w:p>
    <w:p w:rsidR="001F53FB" w:rsidRDefault="00FF2C0A" w:rsidP="004567FD">
      <w:pPr>
        <w:jc w:val="both"/>
        <w:rPr>
          <w:lang w:val="sr-Latn-RS"/>
        </w:rPr>
      </w:pPr>
      <w:r>
        <w:rPr>
          <w:lang w:val="sr-Latn-RS"/>
        </w:rPr>
        <w:t>Spring kontejner sadrži veb modul sa vrlo kompleksnom podrškom za veb aplikacije.</w:t>
      </w:r>
      <w:r w:rsidR="004567FD">
        <w:rPr>
          <w:lang w:val="sr-Latn-RS"/>
        </w:rPr>
        <w:t xml:space="preserve"> Ovaj modul </w:t>
      </w:r>
      <w:r w:rsidR="00336D1D">
        <w:rPr>
          <w:lang w:val="sr-Latn-RS"/>
        </w:rPr>
        <w:t>se oslanja na</w:t>
      </w:r>
      <w:r w:rsidR="004567FD">
        <w:rPr>
          <w:lang w:val="sr-Latn-RS"/>
        </w:rPr>
        <w:t xml:space="preserve"> Spring MVC radni okvir, što je skraćenica od Model-View-Controller. MVC je često korišćen dizajn šablon u  </w:t>
      </w:r>
      <w:r w:rsidR="00336D1D">
        <w:rPr>
          <w:lang w:val="sr-Latn-RS"/>
        </w:rPr>
        <w:t xml:space="preserve">veb aplikacijama. Šablon razdvaja aplikaciju u tri komponente. </w:t>
      </w:r>
      <w:r w:rsidR="00336D1D" w:rsidRPr="00336D1D">
        <w:rPr>
          <w:i/>
          <w:lang w:val="sr-Latn-RS"/>
        </w:rPr>
        <w:t>Model</w:t>
      </w:r>
      <w:r w:rsidR="00336D1D">
        <w:rPr>
          <w:i/>
          <w:lang w:val="sr-Latn-RS"/>
        </w:rPr>
        <w:t xml:space="preserve"> </w:t>
      </w:r>
      <w:r w:rsidR="00336D1D" w:rsidRPr="00336D1D">
        <w:rPr>
          <w:lang w:val="sr-Latn-RS"/>
        </w:rPr>
        <w:t>komponent</w:t>
      </w:r>
      <w:r w:rsidR="00336D1D">
        <w:rPr>
          <w:lang w:val="sr-Latn-RS"/>
        </w:rPr>
        <w:t xml:space="preserve">a je zadužena za reprezentaciju i upravljanje podacima. </w:t>
      </w:r>
      <w:r w:rsidR="00336D1D">
        <w:rPr>
          <w:i/>
          <w:lang w:val="sr-Latn-RS"/>
        </w:rPr>
        <w:t>View</w:t>
      </w:r>
      <w:r w:rsidR="00336D1D">
        <w:rPr>
          <w:lang w:val="sr-Latn-RS"/>
        </w:rPr>
        <w:t xml:space="preserve"> komponenta se bavi vizuelnom reprezentacijom podataka, a </w:t>
      </w:r>
      <w:r w:rsidR="00336D1D">
        <w:rPr>
          <w:i/>
          <w:lang w:val="sr-Latn-RS"/>
        </w:rPr>
        <w:t xml:space="preserve">Controller </w:t>
      </w:r>
      <w:r w:rsidR="00336D1D">
        <w:rPr>
          <w:lang w:val="sr-Latn-RS"/>
        </w:rPr>
        <w:t xml:space="preserve">komponenta kontroliše tok akcija u aplikaciji. </w:t>
      </w:r>
      <w:r w:rsidR="001F53FB">
        <w:rPr>
          <w:lang w:val="sr-Latn-RS"/>
        </w:rPr>
        <w:t xml:space="preserve">Na osnovu akcija u </w:t>
      </w:r>
      <w:r w:rsidR="001F53FB" w:rsidRPr="001F53FB">
        <w:rPr>
          <w:i/>
          <w:lang w:val="sr-Latn-RS"/>
        </w:rPr>
        <w:t>View</w:t>
      </w:r>
      <w:r w:rsidR="001F53FB">
        <w:rPr>
          <w:lang w:val="sr-Latn-RS"/>
        </w:rPr>
        <w:t xml:space="preserve"> komponenti, </w:t>
      </w:r>
      <w:r w:rsidR="001F53FB" w:rsidRPr="001F53FB">
        <w:rPr>
          <w:i/>
          <w:lang w:val="sr-Latn-RS"/>
        </w:rPr>
        <w:t>Controller</w:t>
      </w:r>
      <w:r w:rsidR="001F53FB">
        <w:rPr>
          <w:lang w:val="sr-Latn-RS"/>
        </w:rPr>
        <w:t xml:space="preserve"> inicira odgovarajuću reakciju koja može da izvrši izmenu nad podacima, nakon čega </w:t>
      </w:r>
      <w:r w:rsidR="001F53FB" w:rsidRPr="001F53FB">
        <w:rPr>
          <w:i/>
          <w:lang w:val="sr-Latn-RS"/>
        </w:rPr>
        <w:t>View</w:t>
      </w:r>
      <w:r w:rsidR="001F53FB">
        <w:rPr>
          <w:lang w:val="sr-Latn-RS"/>
        </w:rPr>
        <w:t xml:space="preserve"> komponenta prikazuje izmenjene podatke. </w:t>
      </w:r>
    </w:p>
    <w:p w:rsidR="006801F6" w:rsidRDefault="001F53FB" w:rsidP="00EC3F40">
      <w:pPr>
        <w:jc w:val="both"/>
        <w:rPr>
          <w:lang w:val="sr-Latn-RS"/>
        </w:rPr>
      </w:pPr>
      <w:r w:rsidRPr="001F53FB">
        <w:rPr>
          <w:i/>
          <w:lang w:val="sr-Latn-RS"/>
        </w:rPr>
        <w:t>V</w:t>
      </w:r>
      <w:r w:rsidR="004567FD" w:rsidRPr="001F53FB">
        <w:rPr>
          <w:i/>
          <w:lang w:val="sr-Latn-RS"/>
        </w:rPr>
        <w:t>iew</w:t>
      </w:r>
      <w:r w:rsidR="004567FD" w:rsidRPr="004567FD">
        <w:rPr>
          <w:lang w:val="sr-Latn-RS"/>
        </w:rPr>
        <w:t xml:space="preserve"> </w:t>
      </w:r>
      <w:r>
        <w:rPr>
          <w:lang w:val="sr-Latn-RS"/>
        </w:rPr>
        <w:t xml:space="preserve">komponenta u Spring MVC </w:t>
      </w:r>
      <w:r w:rsidR="004567FD" w:rsidRPr="004567FD">
        <w:rPr>
          <w:lang w:val="sr-Latn-RS"/>
        </w:rPr>
        <w:t xml:space="preserve">se zasniva na </w:t>
      </w:r>
      <w:r>
        <w:rPr>
          <w:lang w:val="sr-Latn-RS"/>
        </w:rPr>
        <w:t xml:space="preserve">tehnologijama koje dinamički generišu odgovor klijentu na serverskoj strani. Ovo se naziva </w:t>
      </w:r>
      <w:r w:rsidR="004567FD" w:rsidRPr="001F53FB">
        <w:rPr>
          <w:i/>
          <w:lang w:val="sr-Latn-RS"/>
        </w:rPr>
        <w:t>server-side scripting</w:t>
      </w:r>
      <w:r>
        <w:rPr>
          <w:lang w:val="sr-Latn-RS"/>
        </w:rPr>
        <w:t xml:space="preserve"> i o ovim tehnikama će biti reči u narednim lekcijama. Najčešće korišćena tehnologija ovog tipa je Java Server Pages (JSP). Ovakav pristup ne odgovara savremenim tehnologijama razvoja veb aplikacija koje sve više koriste tzv. </w:t>
      </w:r>
      <w:r>
        <w:rPr>
          <w:i/>
          <w:lang w:val="sr-Latn-RS"/>
        </w:rPr>
        <w:t>client-side scripting</w:t>
      </w:r>
      <w:r>
        <w:rPr>
          <w:lang w:val="sr-Latn-RS"/>
        </w:rPr>
        <w:t xml:space="preserve">, što podrazumeva </w:t>
      </w:r>
      <w:r w:rsidR="00B843FE">
        <w:rPr>
          <w:lang w:val="sr-Latn-RS"/>
        </w:rPr>
        <w:t xml:space="preserve">dobijanje konačnog veb sadržaja izvršavanjem skript koda na klijentskoj strani u internet </w:t>
      </w:r>
      <w:r w:rsidR="00B843FE">
        <w:rPr>
          <w:i/>
          <w:lang w:val="sr-Latn-RS"/>
        </w:rPr>
        <w:t>browseru</w:t>
      </w:r>
      <w:r w:rsidR="00B843FE">
        <w:rPr>
          <w:lang w:val="sr-Latn-RS"/>
        </w:rPr>
        <w:t xml:space="preserve">. </w:t>
      </w:r>
      <w:r w:rsidR="00EC3F40">
        <w:rPr>
          <w:lang w:val="sr-Latn-RS"/>
        </w:rPr>
        <w:t xml:space="preserve">Iz tog razloga, ovde se nećemo baviti kompletnim Spring MVC radnim okvirom, već samo njegovom </w:t>
      </w:r>
      <w:r w:rsidR="00EC3F40">
        <w:rPr>
          <w:i/>
          <w:lang w:val="sr-Latn-RS"/>
        </w:rPr>
        <w:t xml:space="preserve">Controller </w:t>
      </w:r>
      <w:r w:rsidR="00EC3F40">
        <w:rPr>
          <w:lang w:val="sr-Latn-RS"/>
        </w:rPr>
        <w:t>komponentom koja omogućuje obradu klijentskog zahteva. Tako da ćemo se fokusirati</w:t>
      </w:r>
      <w:r w:rsidR="00FF2C0A">
        <w:rPr>
          <w:lang w:val="sr-Latn-RS"/>
        </w:rPr>
        <w:t xml:space="preserve"> na to kako možemo u Spring Boot aplikaciji postaviti statičke veb sadržaje, kao i napisati kod koji obrađuje klijentske zahteve i dinamički generiše veb sadržaj. </w:t>
      </w:r>
    </w:p>
    <w:p w:rsidR="00D975B6" w:rsidRPr="00513098" w:rsidRDefault="00FF2C0A" w:rsidP="00D975B6">
      <w:pPr>
        <w:jc w:val="both"/>
        <w:rPr>
          <w:lang w:val="sr-Latn-RS"/>
        </w:rPr>
      </w:pPr>
      <w:r>
        <w:rPr>
          <w:lang w:val="sr-Latn-RS"/>
        </w:rPr>
        <w:t xml:space="preserve">Da bi mogla da vrši mežnu komunikaciju sa klijentom, Spring Boot veb aplikaciju je potrebno postaviti u okviru veb servera. </w:t>
      </w:r>
      <w:r w:rsidR="00823690">
        <w:rPr>
          <w:lang w:val="sr-Latn-RS"/>
        </w:rPr>
        <w:t xml:space="preserve">Spring Boot sadrži ugrađen Tomcat veb server. Pokretanjem main klase Spring Boot aplikacije vrši se postavljanje aplikacije na ugrađeni Tomcat server i pokretanje Tomcat servera. </w:t>
      </w:r>
      <w:r w:rsidR="005D790D">
        <w:rPr>
          <w:lang w:val="en-US"/>
        </w:rPr>
        <w:t>M</w:t>
      </w:r>
      <w:r w:rsidR="00D975B6">
        <w:rPr>
          <w:lang w:val="en-US"/>
        </w:rPr>
        <w:t xml:space="preserve">oguće </w:t>
      </w:r>
      <w:r w:rsidR="005D790D">
        <w:rPr>
          <w:lang w:val="en-US"/>
        </w:rPr>
        <w:t>je projekat i konfigurisati tako</w:t>
      </w:r>
      <w:r w:rsidR="00D975B6">
        <w:rPr>
          <w:lang w:val="en-US"/>
        </w:rPr>
        <w:t xml:space="preserve"> da se aplikacija ne postavlja </w:t>
      </w:r>
      <w:r w:rsidR="005D790D">
        <w:rPr>
          <w:lang w:val="en-US"/>
        </w:rPr>
        <w:t xml:space="preserve">na </w:t>
      </w:r>
      <w:r w:rsidR="00D975B6">
        <w:rPr>
          <w:lang w:val="en-US"/>
        </w:rPr>
        <w:t>ugrađeni veb server, već da se koristi proizvoljan eksterni veb server.</w:t>
      </w:r>
      <w:r w:rsidR="00805BDB">
        <w:rPr>
          <w:lang w:val="en-US"/>
        </w:rPr>
        <w:t xml:space="preserve"> </w:t>
      </w:r>
    </w:p>
    <w:p w:rsidR="00B7737D" w:rsidRDefault="005D3320" w:rsidP="00D975B6">
      <w:pPr>
        <w:jc w:val="both"/>
        <w:rPr>
          <w:lang w:val="en-US"/>
        </w:rPr>
      </w:pPr>
      <w:r>
        <w:rPr>
          <w:lang w:val="en-US"/>
        </w:rPr>
        <w:t xml:space="preserve">Java klase iz aplikacije </w:t>
      </w:r>
      <w:proofErr w:type="gramStart"/>
      <w:r>
        <w:rPr>
          <w:lang w:val="en-US"/>
        </w:rPr>
        <w:t>će</w:t>
      </w:r>
      <w:proofErr w:type="gramEnd"/>
      <w:r>
        <w:rPr>
          <w:lang w:val="en-US"/>
        </w:rPr>
        <w:t xml:space="preserve"> automatski biti postavljene na ugrađeni veb server. </w:t>
      </w:r>
      <w:proofErr w:type="gramStart"/>
      <w:r w:rsidR="002259A3">
        <w:rPr>
          <w:lang w:val="en-US"/>
        </w:rPr>
        <w:t>Statički</w:t>
      </w:r>
      <w:r w:rsidR="00B7737D">
        <w:rPr>
          <w:lang w:val="en-US"/>
        </w:rPr>
        <w:t xml:space="preserve"> veb sadržaji (HTML, CSS, JavaScript fajlovi) koje aplikacija koristi treba da budu postavljeni u predefinisane foldere u Spring </w:t>
      </w:r>
      <w:r w:rsidR="00CC0867">
        <w:rPr>
          <w:lang w:val="en-US"/>
        </w:rPr>
        <w:t xml:space="preserve">Boot </w:t>
      </w:r>
      <w:r w:rsidR="00B7737D">
        <w:rPr>
          <w:lang w:val="en-US"/>
        </w:rPr>
        <w:t>aplikaciji kako bi bili dostupni.</w:t>
      </w:r>
      <w:proofErr w:type="gramEnd"/>
      <w:r w:rsidR="00B7737D">
        <w:rPr>
          <w:lang w:val="en-US"/>
        </w:rPr>
        <w:t xml:space="preserve"> Sadržaji </w:t>
      </w:r>
      <w:proofErr w:type="gramStart"/>
      <w:r w:rsidR="00B7737D">
        <w:rPr>
          <w:lang w:val="en-US"/>
        </w:rPr>
        <w:t>će</w:t>
      </w:r>
      <w:proofErr w:type="gramEnd"/>
      <w:r w:rsidR="00B7737D">
        <w:rPr>
          <w:lang w:val="en-US"/>
        </w:rPr>
        <w:t xml:space="preserve"> biti dostupni ako se postave u jedan od sledećih foldera u Spring Boot aplikaciji:</w:t>
      </w:r>
    </w:p>
    <w:p w:rsidR="00B712BE" w:rsidRPr="002259A3" w:rsidRDefault="00AC04D5" w:rsidP="00B7737D">
      <w:pPr>
        <w:numPr>
          <w:ilvl w:val="1"/>
          <w:numId w:val="12"/>
        </w:numPr>
        <w:spacing w:after="0" w:line="240" w:lineRule="auto"/>
        <w:jc w:val="both"/>
        <w:rPr>
          <w:rFonts w:ascii="Courier New" w:hAnsi="Courier New" w:cs="Courier New"/>
        </w:rPr>
      </w:pPr>
      <w:r w:rsidRPr="002259A3">
        <w:rPr>
          <w:rFonts w:ascii="Courier New" w:hAnsi="Courier New" w:cs="Courier New"/>
          <w:lang w:val="sr-Latn-RS"/>
        </w:rPr>
        <w:t>src/main/webapp/</w:t>
      </w:r>
    </w:p>
    <w:p w:rsidR="00B712BE" w:rsidRPr="002259A3" w:rsidRDefault="00AC04D5" w:rsidP="00B7737D">
      <w:pPr>
        <w:numPr>
          <w:ilvl w:val="2"/>
          <w:numId w:val="12"/>
        </w:numPr>
        <w:spacing w:after="0" w:line="240" w:lineRule="auto"/>
        <w:jc w:val="both"/>
        <w:rPr>
          <w:rFonts w:cstheme="minorHAnsi"/>
        </w:rPr>
      </w:pPr>
      <w:r w:rsidRPr="002259A3">
        <w:rPr>
          <w:rFonts w:cstheme="minorHAnsi"/>
          <w:lang w:val="sr-Latn-RS"/>
        </w:rPr>
        <w:t>ako se aplikacija pakuje kao war</w:t>
      </w:r>
      <w:r w:rsidR="00763027" w:rsidRPr="002259A3">
        <w:rPr>
          <w:rFonts w:cstheme="minorHAnsi"/>
          <w:lang w:val="sr-Latn-RS"/>
        </w:rPr>
        <w:t xml:space="preserve">, </w:t>
      </w:r>
      <w:r w:rsidR="00801440">
        <w:rPr>
          <w:rFonts w:cstheme="minorHAnsi"/>
          <w:lang w:val="sr-Latn-RS"/>
        </w:rPr>
        <w:t xml:space="preserve">fajlovi iz ovog foldera </w:t>
      </w:r>
      <w:r w:rsidRPr="002259A3">
        <w:rPr>
          <w:rFonts w:cstheme="minorHAnsi"/>
          <w:lang w:val="sr-Latn-RS"/>
        </w:rPr>
        <w:t>biće spakovani u koren war fajla</w:t>
      </w:r>
    </w:p>
    <w:p w:rsidR="00B712BE" w:rsidRPr="002259A3" w:rsidRDefault="00AC04D5" w:rsidP="00B7737D">
      <w:pPr>
        <w:numPr>
          <w:ilvl w:val="1"/>
          <w:numId w:val="12"/>
        </w:numPr>
        <w:spacing w:after="0" w:line="240" w:lineRule="auto"/>
        <w:jc w:val="both"/>
        <w:rPr>
          <w:rFonts w:ascii="Courier New" w:hAnsi="Courier New" w:cs="Courier New"/>
        </w:rPr>
      </w:pPr>
      <w:r w:rsidRPr="002259A3">
        <w:rPr>
          <w:rFonts w:ascii="Courier New" w:hAnsi="Courier New" w:cs="Courier New"/>
          <w:lang w:val="sr-Latn-RS"/>
        </w:rPr>
        <w:t>/META-INF/resources/</w:t>
      </w:r>
    </w:p>
    <w:p w:rsidR="00B712BE" w:rsidRPr="002259A3" w:rsidRDefault="00AC04D5" w:rsidP="00B7737D">
      <w:pPr>
        <w:numPr>
          <w:ilvl w:val="1"/>
          <w:numId w:val="12"/>
        </w:numPr>
        <w:spacing w:after="0" w:line="240" w:lineRule="auto"/>
        <w:jc w:val="both"/>
        <w:rPr>
          <w:rFonts w:ascii="Courier New" w:hAnsi="Courier New" w:cs="Courier New"/>
        </w:rPr>
      </w:pPr>
      <w:r w:rsidRPr="002259A3">
        <w:rPr>
          <w:rFonts w:ascii="Courier New" w:hAnsi="Courier New" w:cs="Courier New"/>
          <w:lang w:val="sr-Latn-RS"/>
        </w:rPr>
        <w:t>/resources/</w:t>
      </w:r>
    </w:p>
    <w:p w:rsidR="00B712BE" w:rsidRPr="002259A3" w:rsidRDefault="00AC04D5" w:rsidP="00B7737D">
      <w:pPr>
        <w:numPr>
          <w:ilvl w:val="1"/>
          <w:numId w:val="12"/>
        </w:numPr>
        <w:spacing w:after="0" w:line="240" w:lineRule="auto"/>
        <w:jc w:val="both"/>
        <w:rPr>
          <w:rFonts w:ascii="Courier New" w:hAnsi="Courier New" w:cs="Courier New"/>
        </w:rPr>
      </w:pPr>
      <w:r w:rsidRPr="002259A3">
        <w:rPr>
          <w:rFonts w:ascii="Courier New" w:hAnsi="Courier New" w:cs="Courier New"/>
          <w:lang w:val="sr-Latn-RS"/>
        </w:rPr>
        <w:t>/static/</w:t>
      </w:r>
    </w:p>
    <w:p w:rsidR="00B712BE" w:rsidRPr="002259A3" w:rsidRDefault="00AC04D5" w:rsidP="00CC0867">
      <w:pPr>
        <w:numPr>
          <w:ilvl w:val="1"/>
          <w:numId w:val="12"/>
        </w:numPr>
        <w:spacing w:line="240" w:lineRule="auto"/>
        <w:ind w:left="1434" w:hanging="357"/>
        <w:jc w:val="both"/>
        <w:rPr>
          <w:rFonts w:ascii="Courier New" w:hAnsi="Courier New" w:cs="Courier New"/>
        </w:rPr>
      </w:pPr>
      <w:r w:rsidRPr="002259A3">
        <w:rPr>
          <w:rFonts w:ascii="Courier New" w:hAnsi="Courier New" w:cs="Courier New"/>
          <w:lang w:val="sr-Latn-RS"/>
        </w:rPr>
        <w:t>/public/</w:t>
      </w:r>
    </w:p>
    <w:p w:rsidR="00CC0867" w:rsidRDefault="00CC0867" w:rsidP="00D975B6">
      <w:pPr>
        <w:jc w:val="both"/>
        <w:rPr>
          <w:lang w:val="en-US"/>
        </w:rPr>
      </w:pPr>
      <w:r>
        <w:rPr>
          <w:lang w:val="en-US"/>
        </w:rPr>
        <w:lastRenderedPageBreak/>
        <w:t xml:space="preserve">Što se tiče koda koji generiše dinamički veb odgovor, on se u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veb aplikaciji može napisati</w:t>
      </w:r>
      <w:r w:rsidR="00EC3F40">
        <w:rPr>
          <w:lang w:val="en-US"/>
        </w:rPr>
        <w:t xml:space="preserve"> u klasi anotiranoj anotacijom @RestController. </w:t>
      </w:r>
      <w:r w:rsidR="00EC5935">
        <w:rPr>
          <w:lang w:val="en-US"/>
        </w:rPr>
        <w:t xml:space="preserve">Ime anotacije je u vezi </w:t>
      </w:r>
      <w:proofErr w:type="gramStart"/>
      <w:r w:rsidR="00EC5935">
        <w:rPr>
          <w:lang w:val="en-US"/>
        </w:rPr>
        <w:t>sa</w:t>
      </w:r>
      <w:proofErr w:type="gramEnd"/>
      <w:r w:rsidR="00EC5935">
        <w:rPr>
          <w:lang w:val="en-US"/>
        </w:rPr>
        <w:t xml:space="preserve"> REST veb servisima o kojima </w:t>
      </w:r>
      <w:r w:rsidR="00EC5935">
        <w:rPr>
          <w:lang w:val="sr-Latn-RS"/>
        </w:rPr>
        <w:t>će biti reči u narednim lekcijama.</w:t>
      </w:r>
      <w:r w:rsidR="00714C9D">
        <w:rPr>
          <w:lang w:val="sr-Latn-RS"/>
        </w:rPr>
        <w:t xml:space="preserve"> Generisanje odgovora se piše u metodama ove klase, pri čemu se za svaku metodu definiše za koje veb zahteve ona treba da bude pozvana da izgeneriše odgovor. Ovo se vrši mapiranjem podataka iz zahteva (URL-a i tipa HTTP metode) na ime metode. Mapiranje se sintaksno vrši anotacijom </w:t>
      </w:r>
      <w:r w:rsidR="00714C9D">
        <w:rPr>
          <w:lang w:val="en-US"/>
        </w:rPr>
        <w:t xml:space="preserve">@RequestMapping. </w:t>
      </w:r>
      <w:r w:rsidR="004636CA">
        <w:rPr>
          <w:lang w:val="en-US"/>
        </w:rPr>
        <w:t xml:space="preserve">Pogledajmo ovo </w:t>
      </w:r>
      <w:proofErr w:type="gramStart"/>
      <w:r w:rsidR="004636CA">
        <w:rPr>
          <w:lang w:val="en-US"/>
        </w:rPr>
        <w:t>na</w:t>
      </w:r>
      <w:proofErr w:type="gramEnd"/>
      <w:r w:rsidR="004636CA">
        <w:rPr>
          <w:lang w:val="en-US"/>
        </w:rPr>
        <w:t xml:space="preserve"> sledećem primeru.</w:t>
      </w:r>
    </w:p>
    <w:p w:rsidR="000A791C" w:rsidRPr="000A791C" w:rsidRDefault="000A791C" w:rsidP="000A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791C"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:rsidR="000A791C" w:rsidRPr="000A791C" w:rsidRDefault="000A791C" w:rsidP="000A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A791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0A79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791C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A791C">
        <w:rPr>
          <w:rFonts w:ascii="Courier New" w:hAnsi="Courier New" w:cs="Courier New"/>
          <w:color w:val="000000"/>
          <w:sz w:val="20"/>
          <w:szCs w:val="20"/>
        </w:rPr>
        <w:t xml:space="preserve"> CountryController {</w:t>
      </w:r>
    </w:p>
    <w:p w:rsidR="000A791C" w:rsidRPr="000A791C" w:rsidRDefault="000A791C" w:rsidP="000A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791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A791C">
        <w:rPr>
          <w:rFonts w:ascii="Courier New" w:hAnsi="Courier New" w:cs="Courier New"/>
          <w:color w:val="646464"/>
          <w:sz w:val="20"/>
          <w:szCs w:val="20"/>
        </w:rPr>
        <w:t>@RequestMapping</w:t>
      </w:r>
      <w:r w:rsidRPr="000A791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A791C">
        <w:rPr>
          <w:rFonts w:ascii="Courier New" w:hAnsi="Courier New" w:cs="Courier New"/>
          <w:color w:val="000000"/>
          <w:sz w:val="20"/>
          <w:szCs w:val="20"/>
        </w:rPr>
        <w:t>value=</w:t>
      </w:r>
      <w:r w:rsidRPr="000A791C">
        <w:rPr>
          <w:rFonts w:ascii="Courier New" w:hAnsi="Courier New" w:cs="Courier New"/>
          <w:color w:val="2A00FF"/>
          <w:sz w:val="20"/>
          <w:szCs w:val="20"/>
        </w:rPr>
        <w:t>"/test</w:t>
      </w:r>
      <w:r w:rsidRPr="00DC1E4B">
        <w:rPr>
          <w:rFonts w:ascii="Courier New" w:hAnsi="Courier New" w:cs="Courier New"/>
          <w:color w:val="2A00FF"/>
          <w:sz w:val="20"/>
          <w:szCs w:val="20"/>
        </w:rPr>
        <w:t>"</w:t>
      </w:r>
      <w:r w:rsidR="00DC1E4B">
        <w:rPr>
          <w:rFonts w:ascii="Courier New" w:hAnsi="Courier New" w:cs="Courier New"/>
          <w:color w:val="000000"/>
          <w:sz w:val="20"/>
          <w:szCs w:val="20"/>
        </w:rPr>
        <w:t>, method=</w:t>
      </w:r>
      <w:r w:rsidR="00DC1E4B" w:rsidRPr="00DC1E4B">
        <w:rPr>
          <w:rFonts w:ascii="Courier New" w:hAnsi="Courier New" w:cs="Courier New"/>
          <w:color w:val="000000"/>
          <w:sz w:val="20"/>
          <w:szCs w:val="20"/>
        </w:rPr>
        <w:t>RequestMethod.</w:t>
      </w:r>
      <w:r w:rsidR="00DC1E4B" w:rsidRPr="00DC1E4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 w:rsidRPr="00DC1E4B">
        <w:rPr>
          <w:rFonts w:ascii="Courier New" w:hAnsi="Courier New" w:cs="Courier New"/>
          <w:color w:val="000000"/>
          <w:sz w:val="20"/>
          <w:szCs w:val="20"/>
        </w:rPr>
        <w:t>)</w:t>
      </w:r>
      <w:r w:rsidRPr="000A791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A791C" w:rsidRPr="000A791C" w:rsidRDefault="000A791C" w:rsidP="000A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791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A791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0A791C">
        <w:rPr>
          <w:rFonts w:ascii="Courier New" w:hAnsi="Courier New" w:cs="Courier New"/>
          <w:color w:val="000000"/>
          <w:sz w:val="20"/>
          <w:szCs w:val="20"/>
        </w:rPr>
        <w:t xml:space="preserve"> String test</w:t>
      </w:r>
      <w:r>
        <w:rPr>
          <w:rFonts w:ascii="Courier New" w:hAnsi="Courier New" w:cs="Courier New"/>
          <w:color w:val="000000"/>
          <w:sz w:val="20"/>
          <w:szCs w:val="20"/>
        </w:rPr>
        <w:t>Response</w:t>
      </w:r>
      <w:r w:rsidRPr="000A791C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0A791C" w:rsidRPr="000A791C" w:rsidRDefault="000A791C" w:rsidP="000A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791C">
        <w:rPr>
          <w:rFonts w:ascii="Courier New" w:hAnsi="Courier New" w:cs="Courier New"/>
          <w:color w:val="000000"/>
          <w:sz w:val="20"/>
          <w:szCs w:val="20"/>
        </w:rPr>
        <w:tab/>
      </w:r>
      <w:r w:rsidRPr="000A791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A791C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0A791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791C">
        <w:rPr>
          <w:rFonts w:ascii="Courier New" w:hAnsi="Courier New" w:cs="Courier New"/>
          <w:color w:val="2A00FF"/>
          <w:sz w:val="20"/>
          <w:szCs w:val="20"/>
        </w:rPr>
        <w:t>"</w:t>
      </w:r>
      <w:r w:rsidR="00280DD5">
        <w:rPr>
          <w:rFonts w:ascii="Courier New" w:hAnsi="Courier New" w:cs="Courier New"/>
          <w:color w:val="2A00FF"/>
          <w:sz w:val="20"/>
          <w:szCs w:val="20"/>
        </w:rPr>
        <w:t>Hello!</w:t>
      </w:r>
      <w:r w:rsidRPr="000A791C">
        <w:rPr>
          <w:rFonts w:ascii="Courier New" w:hAnsi="Courier New" w:cs="Courier New"/>
          <w:color w:val="2A00FF"/>
          <w:sz w:val="20"/>
          <w:szCs w:val="20"/>
        </w:rPr>
        <w:t>"</w:t>
      </w:r>
      <w:r w:rsidRPr="000A791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791C" w:rsidRPr="000A791C" w:rsidRDefault="000A791C" w:rsidP="000A79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A791C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636CA" w:rsidRPr="000A791C" w:rsidRDefault="000A791C" w:rsidP="000A791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A791C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A791C" w:rsidRDefault="000A791C" w:rsidP="00D975B6">
      <w:pPr>
        <w:jc w:val="both"/>
        <w:rPr>
          <w:lang w:val="en-US"/>
        </w:rPr>
      </w:pPr>
      <w:r>
        <w:rPr>
          <w:lang w:val="en-US"/>
        </w:rPr>
        <w:t xml:space="preserve">Ako je Tomcat server startovan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računaru sa IP adresom 192.168.0.2 i očekuje zahteve na portu 8080, tada će HTTP GET metoda sa zahtevom </w:t>
      </w:r>
      <w:r w:rsidRPr="009C050B">
        <w:rPr>
          <w:lang w:val="en-US"/>
        </w:rPr>
        <w:t>http://192.168.0.2:</w:t>
      </w:r>
      <w:r w:rsidR="00C51BDA">
        <w:rPr>
          <w:lang w:val="en-US"/>
        </w:rPr>
        <w:t>8080</w:t>
      </w:r>
      <w:r w:rsidRPr="009C050B">
        <w:rPr>
          <w:lang w:val="en-US"/>
        </w:rPr>
        <w:t>/test</w:t>
      </w:r>
      <w:r>
        <w:rPr>
          <w:lang w:val="en-US"/>
        </w:rPr>
        <w:t xml:space="preserve"> pozvati prikazanu met</w:t>
      </w:r>
      <w:r w:rsidR="00280DD5">
        <w:rPr>
          <w:lang w:val="en-US"/>
        </w:rPr>
        <w:t>odu i vratiti klijentu odgovor “Hello”.</w:t>
      </w:r>
      <w:r w:rsidR="006B2211">
        <w:rPr>
          <w:lang w:val="en-US"/>
        </w:rPr>
        <w:t xml:space="preserve"> </w:t>
      </w:r>
      <w:r w:rsidR="00536296">
        <w:rPr>
          <w:lang w:val="en-US"/>
        </w:rPr>
        <w:t xml:space="preserve">Sam Spring MVC </w:t>
      </w:r>
      <w:proofErr w:type="gramStart"/>
      <w:r w:rsidR="00536296">
        <w:rPr>
          <w:lang w:val="en-US"/>
        </w:rPr>
        <w:t>će</w:t>
      </w:r>
      <w:proofErr w:type="gramEnd"/>
      <w:r w:rsidR="00536296">
        <w:rPr>
          <w:lang w:val="en-US"/>
        </w:rPr>
        <w:t xml:space="preserve"> izvršiti prijem i parsiranje zahteva i na osnovu sadržaja zahteva </w:t>
      </w:r>
      <w:r w:rsidR="001A2667">
        <w:rPr>
          <w:lang w:val="en-US"/>
        </w:rPr>
        <w:t xml:space="preserve">i definisanog mapiranja </w:t>
      </w:r>
      <w:r w:rsidR="00536296">
        <w:rPr>
          <w:lang w:val="en-US"/>
        </w:rPr>
        <w:t xml:space="preserve">zaključiti koju metodu treba </w:t>
      </w:r>
      <w:r w:rsidR="00B543A4">
        <w:rPr>
          <w:lang w:val="en-US"/>
        </w:rPr>
        <w:t>d</w:t>
      </w:r>
      <w:r w:rsidR="00536296">
        <w:rPr>
          <w:lang w:val="en-US"/>
        </w:rPr>
        <w:t xml:space="preserve">a pozove. Takođe, Spring kontejner </w:t>
      </w:r>
      <w:proofErr w:type="gramStart"/>
      <w:r w:rsidR="00536296">
        <w:rPr>
          <w:lang w:val="en-US"/>
        </w:rPr>
        <w:t>će</w:t>
      </w:r>
      <w:proofErr w:type="gramEnd"/>
      <w:r w:rsidR="00536296">
        <w:rPr>
          <w:lang w:val="en-US"/>
        </w:rPr>
        <w:t xml:space="preserve"> izvršiti i prosleđivanje rezultata metode </w:t>
      </w:r>
      <w:r w:rsidR="00171570">
        <w:rPr>
          <w:lang w:val="en-US"/>
        </w:rPr>
        <w:t xml:space="preserve">klijentu </w:t>
      </w:r>
      <w:r w:rsidR="00536296">
        <w:rPr>
          <w:lang w:val="en-US"/>
        </w:rPr>
        <w:t>putem mreže.</w:t>
      </w:r>
    </w:p>
    <w:p w:rsidR="00B522F9" w:rsidRDefault="007C5B7F" w:rsidP="00D975B6">
      <w:pPr>
        <w:jc w:val="both"/>
        <w:rPr>
          <w:lang w:val="en-US"/>
        </w:rPr>
      </w:pPr>
      <w:proofErr w:type="gramStart"/>
      <w:r>
        <w:rPr>
          <w:lang w:val="en-US"/>
        </w:rPr>
        <w:t>Pogledajmo sada nešto komplikovaniji primer u kojem se kao odgovor klijentu šalje spisak država evidentiranih u aplikaciji.</w:t>
      </w:r>
      <w:proofErr w:type="gramEnd"/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646464"/>
          <w:sz w:val="20"/>
          <w:szCs w:val="20"/>
        </w:rPr>
        <w:t>@RestController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654E0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654E0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 CountryController {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646464"/>
          <w:sz w:val="20"/>
          <w:szCs w:val="20"/>
        </w:rPr>
        <w:t>@Autowired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CountryService </w:t>
      </w:r>
      <w:r w:rsidRPr="00654E02">
        <w:rPr>
          <w:rFonts w:ascii="Courier New" w:hAnsi="Courier New" w:cs="Courier New"/>
          <w:b/>
          <w:color w:val="0000C0"/>
          <w:sz w:val="20"/>
          <w:szCs w:val="20"/>
        </w:rPr>
        <w:t>countryService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654E02">
        <w:rPr>
          <w:rFonts w:ascii="Courier New" w:hAnsi="Courier New" w:cs="Courier New"/>
          <w:b/>
          <w:color w:val="646464"/>
          <w:sz w:val="20"/>
          <w:szCs w:val="20"/>
        </w:rPr>
        <w:t>@RequestMapping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654E02">
        <w:rPr>
          <w:rFonts w:ascii="Courier New" w:hAnsi="Courier New" w:cs="Courier New"/>
          <w:b/>
          <w:color w:val="000000"/>
          <w:sz w:val="20"/>
          <w:szCs w:val="20"/>
        </w:rPr>
        <w:t>value=</w:t>
      </w:r>
      <w:r w:rsidRPr="00654E02">
        <w:rPr>
          <w:rFonts w:ascii="Courier New" w:hAnsi="Courier New" w:cs="Courier New"/>
          <w:b/>
          <w:color w:val="2A00FF"/>
          <w:sz w:val="20"/>
          <w:szCs w:val="20"/>
        </w:rPr>
        <w:t>"api/countries"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>, method = RequestMethod.</w:t>
      </w:r>
      <w:r w:rsidRPr="00654E02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) 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654E0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 String getAllCountries() {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List&lt;Country&gt; </w:t>
      </w:r>
      <w:r w:rsidRPr="00654E02">
        <w:rPr>
          <w:rFonts w:ascii="Courier New" w:hAnsi="Courier New" w:cs="Courier New"/>
          <w:b/>
          <w:color w:val="6A3E3E"/>
          <w:sz w:val="20"/>
          <w:szCs w:val="20"/>
        </w:rPr>
        <w:t>countries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654E02">
        <w:rPr>
          <w:rFonts w:ascii="Courier New" w:hAnsi="Courier New" w:cs="Courier New"/>
          <w:b/>
          <w:color w:val="0000C0"/>
          <w:sz w:val="20"/>
          <w:szCs w:val="20"/>
        </w:rPr>
        <w:t>countryService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>.findAll(</w:t>
      </w:r>
      <w:proofErr w:type="gramEnd"/>
      <w:r w:rsidRPr="00654E0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StringBuffer </w:t>
      </w:r>
      <w:r w:rsidRPr="00654E02">
        <w:rPr>
          <w:rFonts w:ascii="Courier New" w:hAnsi="Courier New" w:cs="Courier New"/>
          <w:b/>
          <w:color w:val="6A3E3E"/>
          <w:sz w:val="20"/>
          <w:szCs w:val="20"/>
        </w:rPr>
        <w:t>sb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654E02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Pr="00654E02">
        <w:rPr>
          <w:rFonts w:ascii="Courier New" w:hAnsi="Courier New" w:cs="Courier New"/>
          <w:b/>
          <w:color w:val="000000"/>
          <w:sz w:val="20"/>
          <w:szCs w:val="20"/>
        </w:rPr>
        <w:t>StringBuffer(</w:t>
      </w:r>
      <w:proofErr w:type="gramEnd"/>
      <w:r w:rsidRPr="00654E02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654E02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 (Country </w:t>
      </w:r>
      <w:r w:rsidRPr="00654E02">
        <w:rPr>
          <w:rFonts w:ascii="Courier New" w:hAnsi="Courier New" w:cs="Courier New"/>
          <w:b/>
          <w:color w:val="6A3E3E"/>
          <w:sz w:val="20"/>
          <w:szCs w:val="20"/>
        </w:rPr>
        <w:t>c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  <w:r w:rsidRPr="00654E02">
        <w:rPr>
          <w:rFonts w:ascii="Courier New" w:hAnsi="Courier New" w:cs="Courier New"/>
          <w:b/>
          <w:color w:val="6A3E3E"/>
          <w:sz w:val="20"/>
          <w:szCs w:val="20"/>
        </w:rPr>
        <w:t>countries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6A3E3E"/>
          <w:sz w:val="20"/>
          <w:szCs w:val="20"/>
        </w:rPr>
        <w:t>sb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>.append(</w:t>
      </w:r>
      <w:r w:rsidRPr="00654E02">
        <w:rPr>
          <w:rFonts w:ascii="Courier New" w:hAnsi="Courier New" w:cs="Courier New"/>
          <w:b/>
          <w:color w:val="6A3E3E"/>
          <w:sz w:val="20"/>
          <w:szCs w:val="20"/>
        </w:rPr>
        <w:t>c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>).</w:t>
      </w:r>
      <w:proofErr w:type="gramStart"/>
      <w:r w:rsidRPr="00654E02">
        <w:rPr>
          <w:rFonts w:ascii="Courier New" w:hAnsi="Courier New" w:cs="Courier New"/>
          <w:b/>
          <w:color w:val="000000"/>
          <w:sz w:val="20"/>
          <w:szCs w:val="20"/>
        </w:rPr>
        <w:t>append(</w:t>
      </w:r>
      <w:proofErr w:type="gramEnd"/>
      <w:r w:rsidRPr="00654E02">
        <w:rPr>
          <w:rFonts w:ascii="Courier New" w:hAnsi="Courier New" w:cs="Courier New"/>
          <w:b/>
          <w:color w:val="2A00FF"/>
          <w:sz w:val="20"/>
          <w:szCs w:val="20"/>
        </w:rPr>
        <w:t>"\n"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); 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654E02" w:rsidRPr="00654E02" w:rsidRDefault="00654E02" w:rsidP="00654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654E02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654E0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654E02">
        <w:rPr>
          <w:rFonts w:ascii="Courier New" w:hAnsi="Courier New" w:cs="Courier New"/>
          <w:b/>
          <w:color w:val="6A3E3E"/>
          <w:sz w:val="20"/>
          <w:szCs w:val="20"/>
        </w:rPr>
        <w:t>sb</w:t>
      </w:r>
      <w:r w:rsidRPr="00654E02">
        <w:rPr>
          <w:rFonts w:ascii="Courier New" w:hAnsi="Courier New" w:cs="Courier New"/>
          <w:b/>
          <w:color w:val="000000"/>
          <w:sz w:val="20"/>
          <w:szCs w:val="20"/>
        </w:rPr>
        <w:t>.toString();</w:t>
      </w:r>
    </w:p>
    <w:p w:rsidR="00654E02" w:rsidRDefault="00654E02" w:rsidP="00654E02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654E02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654E02" w:rsidRDefault="00654E02" w:rsidP="00654E02">
      <w:pPr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  <w:t>...</w:t>
      </w:r>
    </w:p>
    <w:p w:rsidR="00654E02" w:rsidRDefault="00654E02" w:rsidP="00654E02">
      <w:pPr>
        <w:spacing w:after="12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:rsidR="00654E02" w:rsidRPr="00E04224" w:rsidRDefault="00B5683D" w:rsidP="00654E02">
      <w:pPr>
        <w:jc w:val="bot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Prikazana metoda </w:t>
      </w:r>
      <w:r>
        <w:rPr>
          <w:i/>
          <w:sz w:val="20"/>
          <w:szCs w:val="20"/>
          <w:lang w:val="en-US"/>
        </w:rPr>
        <w:t xml:space="preserve">getAllCountries </w:t>
      </w:r>
      <w:proofErr w:type="gramStart"/>
      <w:r>
        <w:rPr>
          <w:sz w:val="20"/>
          <w:szCs w:val="20"/>
          <w:lang w:val="en-US"/>
        </w:rPr>
        <w:t>će</w:t>
      </w:r>
      <w:proofErr w:type="gramEnd"/>
      <w:r>
        <w:rPr>
          <w:sz w:val="20"/>
          <w:szCs w:val="20"/>
          <w:lang w:val="en-US"/>
        </w:rPr>
        <w:t xml:space="preserve"> biti pozvana kada klijent HTTP GET metodom uputi zahtev za URL api/countries. </w:t>
      </w:r>
      <w:proofErr w:type="gramStart"/>
      <w:r w:rsidR="00AD2C11">
        <w:rPr>
          <w:sz w:val="20"/>
          <w:szCs w:val="20"/>
          <w:lang w:val="en-US"/>
        </w:rPr>
        <w:t xml:space="preserve">Za dobavljanje liste država koristi se objekat </w:t>
      </w:r>
      <w:r w:rsidR="00AD2C11">
        <w:rPr>
          <w:i/>
          <w:sz w:val="20"/>
          <w:szCs w:val="20"/>
          <w:lang w:val="en-US"/>
        </w:rPr>
        <w:t>countryService</w:t>
      </w:r>
      <w:r w:rsidR="00AD2C11">
        <w:rPr>
          <w:sz w:val="20"/>
          <w:szCs w:val="20"/>
          <w:lang w:val="en-US"/>
        </w:rPr>
        <w:t xml:space="preserve"> koji je injektovan u prikazanu klasu </w:t>
      </w:r>
      <w:r w:rsidR="00AD2C11">
        <w:rPr>
          <w:i/>
          <w:sz w:val="20"/>
          <w:szCs w:val="20"/>
          <w:lang w:val="en-US"/>
        </w:rPr>
        <w:t>CountryController</w:t>
      </w:r>
      <w:r w:rsidR="00AD2C11">
        <w:rPr>
          <w:sz w:val="20"/>
          <w:szCs w:val="20"/>
          <w:lang w:val="en-US"/>
        </w:rPr>
        <w:t>.</w:t>
      </w:r>
      <w:proofErr w:type="gramEnd"/>
      <w:r w:rsidR="00AD2C11">
        <w:rPr>
          <w:sz w:val="20"/>
          <w:szCs w:val="20"/>
          <w:lang w:val="en-US"/>
        </w:rPr>
        <w:t xml:space="preserve"> </w:t>
      </w:r>
      <w:r w:rsidR="00E04224">
        <w:rPr>
          <w:sz w:val="20"/>
          <w:szCs w:val="20"/>
          <w:lang w:val="en-US"/>
        </w:rPr>
        <w:t xml:space="preserve">Listu objekata klase </w:t>
      </w:r>
      <w:r w:rsidR="00E04224">
        <w:rPr>
          <w:i/>
          <w:sz w:val="20"/>
          <w:szCs w:val="20"/>
          <w:lang w:val="en-US"/>
        </w:rPr>
        <w:t>Country</w:t>
      </w:r>
      <w:r w:rsidR="00E04224">
        <w:rPr>
          <w:sz w:val="20"/>
          <w:szCs w:val="20"/>
          <w:lang w:val="en-US"/>
        </w:rPr>
        <w:t xml:space="preserve"> je potrebno pretvoriti u tekst koji </w:t>
      </w:r>
      <w:proofErr w:type="gramStart"/>
      <w:r w:rsidR="00E04224">
        <w:rPr>
          <w:sz w:val="20"/>
          <w:szCs w:val="20"/>
          <w:lang w:val="en-US"/>
        </w:rPr>
        <w:t>će</w:t>
      </w:r>
      <w:proofErr w:type="gramEnd"/>
      <w:r w:rsidR="00E04224">
        <w:rPr>
          <w:sz w:val="20"/>
          <w:szCs w:val="20"/>
          <w:lang w:val="en-US"/>
        </w:rPr>
        <w:t xml:space="preserve"> biti poslat klijentu. </w:t>
      </w:r>
      <w:proofErr w:type="gramStart"/>
      <w:r w:rsidR="00E04224">
        <w:rPr>
          <w:sz w:val="20"/>
          <w:szCs w:val="20"/>
          <w:lang w:val="en-US"/>
        </w:rPr>
        <w:t xml:space="preserve">Ovo nazivamo </w:t>
      </w:r>
      <w:r w:rsidR="00E04224">
        <w:rPr>
          <w:b/>
          <w:sz w:val="20"/>
          <w:szCs w:val="20"/>
          <w:lang w:val="en-US"/>
        </w:rPr>
        <w:t>serijalizacija</w:t>
      </w:r>
      <w:r w:rsidR="00E04224">
        <w:rPr>
          <w:b/>
          <w:i/>
          <w:sz w:val="20"/>
          <w:szCs w:val="20"/>
          <w:lang w:val="en-US"/>
        </w:rPr>
        <w:t xml:space="preserve"> </w:t>
      </w:r>
      <w:r w:rsidR="00E04224" w:rsidRPr="00E04224">
        <w:rPr>
          <w:sz w:val="20"/>
          <w:szCs w:val="20"/>
          <w:lang w:val="en-US"/>
        </w:rPr>
        <w:t>objek</w:t>
      </w:r>
      <w:r w:rsidR="003E11F4">
        <w:rPr>
          <w:sz w:val="20"/>
          <w:szCs w:val="20"/>
          <w:lang w:val="en-US"/>
        </w:rPr>
        <w:t>a</w:t>
      </w:r>
      <w:r w:rsidR="00E04224" w:rsidRPr="00E04224">
        <w:rPr>
          <w:sz w:val="20"/>
          <w:szCs w:val="20"/>
          <w:lang w:val="en-US"/>
        </w:rPr>
        <w:t>ta</w:t>
      </w:r>
      <w:r w:rsidR="00E04224">
        <w:rPr>
          <w:b/>
          <w:sz w:val="20"/>
          <w:szCs w:val="20"/>
          <w:lang w:val="en-US"/>
        </w:rPr>
        <w:t>.</w:t>
      </w:r>
      <w:proofErr w:type="gramEnd"/>
      <w:r w:rsidR="00E04224">
        <w:rPr>
          <w:b/>
          <w:sz w:val="20"/>
          <w:szCs w:val="20"/>
          <w:lang w:val="en-US"/>
        </w:rPr>
        <w:t xml:space="preserve"> </w:t>
      </w:r>
    </w:p>
    <w:p w:rsidR="007C5B7F" w:rsidRDefault="003E11F4" w:rsidP="00D975B6">
      <w:pPr>
        <w:jc w:val="both"/>
        <w:rPr>
          <w:lang w:val="en-US"/>
        </w:rPr>
      </w:pPr>
      <w:r>
        <w:rPr>
          <w:lang w:val="en-US"/>
        </w:rPr>
        <w:t xml:space="preserve">Analizirajmo kako bismo mogli napisati kod koji treba da klijentu obezbedi neke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države iz spiska, umesto vraćanje spiska svih država kao u prethodnom kodu. </w:t>
      </w:r>
      <w:proofErr w:type="gramStart"/>
      <w:r>
        <w:rPr>
          <w:lang w:val="en-US"/>
        </w:rPr>
        <w:t>Klijent bi svakako morao u zahtevu da naznači kriterijum koje države želi da dobije.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Ukoliko bi želeo da dobije tačno jednu državu, standardan način je da se specificira identifikator tražene države u URL-u zahteva.</w:t>
      </w:r>
      <w:proofErr w:type="gramEnd"/>
      <w:r>
        <w:rPr>
          <w:lang w:val="en-US"/>
        </w:rPr>
        <w:t xml:space="preserve"> Na primer, ako bi klijent tražio državu </w:t>
      </w:r>
      <w:proofErr w:type="gramStart"/>
      <w:r>
        <w:rPr>
          <w:lang w:val="en-US"/>
        </w:rPr>
        <w:t>sa</w:t>
      </w:r>
      <w:proofErr w:type="gramEnd"/>
      <w:r>
        <w:rPr>
          <w:lang w:val="en-US"/>
        </w:rPr>
        <w:t xml:space="preserve"> identifikatorom 5, zahtev bi bio </w:t>
      </w:r>
      <w:r w:rsidRPr="009C050B">
        <w:rPr>
          <w:lang w:val="en-US"/>
        </w:rPr>
        <w:t>http://192.168.0.2:8080/api/countries/5</w:t>
      </w:r>
      <w:r>
        <w:rPr>
          <w:lang w:val="en-US"/>
        </w:rPr>
        <w:t xml:space="preserve">. Vidimo da URL sada sadrži i vrednosti koje se dinamički menjaju u zavisnosti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toga koja država nam </w:t>
      </w:r>
      <w:r>
        <w:rPr>
          <w:lang w:val="en-US"/>
        </w:rPr>
        <w:lastRenderedPageBreak/>
        <w:t xml:space="preserve">je potrebna. </w:t>
      </w:r>
      <w:r w:rsidR="00AA504E">
        <w:rPr>
          <w:lang w:val="en-US"/>
        </w:rPr>
        <w:t xml:space="preserve">Ovakav tip zahteva moguće je obraditi </w:t>
      </w:r>
      <w:proofErr w:type="gramStart"/>
      <w:r w:rsidR="00AA504E">
        <w:rPr>
          <w:lang w:val="en-US"/>
        </w:rPr>
        <w:t>na</w:t>
      </w:r>
      <w:proofErr w:type="gramEnd"/>
      <w:r w:rsidR="00AA504E">
        <w:rPr>
          <w:lang w:val="en-US"/>
        </w:rPr>
        <w:t xml:space="preserve"> serveru korišćenjem promenljivih u putanji (eng. </w:t>
      </w:r>
      <w:r w:rsidR="00AA504E">
        <w:rPr>
          <w:i/>
          <w:lang w:val="en-US"/>
        </w:rPr>
        <w:t>path variable</w:t>
      </w:r>
      <w:r w:rsidR="00AA504E">
        <w:rPr>
          <w:lang w:val="en-US"/>
        </w:rPr>
        <w:t xml:space="preserve">). </w:t>
      </w:r>
      <w:r w:rsidR="00F45ED8">
        <w:rPr>
          <w:lang w:val="en-US"/>
        </w:rPr>
        <w:t xml:space="preserve">Potrebno je naznačiti u metodi da URL može da sadrži promenljivu i obezbediti da je ova promenljiva dostupna u metodi, obzirom da vrednost promenljive utiče </w:t>
      </w:r>
      <w:proofErr w:type="gramStart"/>
      <w:r w:rsidR="00F45ED8">
        <w:rPr>
          <w:lang w:val="en-US"/>
        </w:rPr>
        <w:t>na</w:t>
      </w:r>
      <w:proofErr w:type="gramEnd"/>
      <w:r w:rsidR="00F45ED8">
        <w:rPr>
          <w:lang w:val="en-US"/>
        </w:rPr>
        <w:t xml:space="preserve"> to koji će odgovor biti vraćen. Pogledajmo primer metode koja omogućuje </w:t>
      </w:r>
      <w:proofErr w:type="gramStart"/>
      <w:r w:rsidR="00F45ED8">
        <w:rPr>
          <w:lang w:val="en-US"/>
        </w:rPr>
        <w:t xml:space="preserve">pronalaženje </w:t>
      </w:r>
      <w:r w:rsidR="00AA504E">
        <w:rPr>
          <w:lang w:val="en-US"/>
        </w:rPr>
        <w:t xml:space="preserve"> </w:t>
      </w:r>
      <w:r w:rsidR="00F45ED8">
        <w:rPr>
          <w:lang w:val="en-US"/>
        </w:rPr>
        <w:t>države</w:t>
      </w:r>
      <w:proofErr w:type="gramEnd"/>
      <w:r w:rsidR="00F45ED8">
        <w:rPr>
          <w:lang w:val="en-US"/>
        </w:rPr>
        <w:t xml:space="preserve"> po identifikatoru.</w:t>
      </w:r>
    </w:p>
    <w:p w:rsidR="00F45ED8" w:rsidRPr="00F45ED8" w:rsidRDefault="00F45ED8" w:rsidP="00F4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F45ED8">
        <w:rPr>
          <w:rFonts w:ascii="Courier New" w:hAnsi="Courier New" w:cs="Courier New"/>
          <w:b/>
          <w:color w:val="646464"/>
          <w:sz w:val="20"/>
          <w:szCs w:val="20"/>
        </w:rPr>
        <w:t>@RequestMapping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F45ED8">
        <w:rPr>
          <w:rFonts w:ascii="Courier New" w:hAnsi="Courier New" w:cs="Courier New"/>
          <w:b/>
          <w:color w:val="000000"/>
          <w:sz w:val="20"/>
          <w:szCs w:val="20"/>
        </w:rPr>
        <w:t>value=</w:t>
      </w:r>
      <w:r w:rsidRPr="00F45ED8">
        <w:rPr>
          <w:rFonts w:ascii="Courier New" w:hAnsi="Courier New" w:cs="Courier New"/>
          <w:b/>
          <w:color w:val="2A00FF"/>
          <w:sz w:val="20"/>
          <w:szCs w:val="20"/>
        </w:rPr>
        <w:t>"api/countries/{id}"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>, method = RequestMethod.</w:t>
      </w:r>
      <w:r w:rsidRPr="00F45ED8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 xml:space="preserve">) </w:t>
      </w:r>
    </w:p>
    <w:p w:rsidR="00F45ED8" w:rsidRPr="00F45ED8" w:rsidRDefault="00F45ED8" w:rsidP="00F4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F45ED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45ED8">
        <w:rPr>
          <w:rFonts w:ascii="Courier New" w:hAnsi="Courier New" w:cs="Courier New"/>
          <w:b/>
          <w:color w:val="000000"/>
          <w:sz w:val="20"/>
          <w:szCs w:val="20"/>
        </w:rPr>
        <w:t xml:space="preserve"> String getCountry(</w:t>
      </w:r>
      <w:r w:rsidRPr="00F45ED8">
        <w:rPr>
          <w:rFonts w:ascii="Courier New" w:hAnsi="Courier New" w:cs="Courier New"/>
          <w:b/>
          <w:color w:val="646464"/>
          <w:sz w:val="20"/>
          <w:szCs w:val="20"/>
        </w:rPr>
        <w:t>@PathVariable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F45ED8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F45ED8">
        <w:rPr>
          <w:rFonts w:ascii="Courier New" w:hAnsi="Courier New" w:cs="Courier New"/>
          <w:b/>
          <w:color w:val="6A3E3E"/>
          <w:sz w:val="20"/>
          <w:szCs w:val="20"/>
        </w:rPr>
        <w:t>id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F45ED8" w:rsidRPr="00F45ED8" w:rsidRDefault="00F45ED8" w:rsidP="00F4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 xml:space="preserve">Country </w:t>
      </w:r>
      <w:r w:rsidRPr="00F45ED8">
        <w:rPr>
          <w:rFonts w:ascii="Courier New" w:hAnsi="Courier New" w:cs="Courier New"/>
          <w:b/>
          <w:color w:val="6A3E3E"/>
          <w:sz w:val="20"/>
          <w:szCs w:val="20"/>
        </w:rPr>
        <w:t>country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F45ED8">
        <w:rPr>
          <w:rFonts w:ascii="Courier New" w:hAnsi="Courier New" w:cs="Courier New"/>
          <w:b/>
          <w:color w:val="0000C0"/>
          <w:sz w:val="20"/>
          <w:szCs w:val="20"/>
        </w:rPr>
        <w:t>countryService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>.findOne(</w:t>
      </w:r>
      <w:proofErr w:type="gramEnd"/>
      <w:r w:rsidRPr="00F45ED8">
        <w:rPr>
          <w:rFonts w:ascii="Courier New" w:hAnsi="Courier New" w:cs="Courier New"/>
          <w:b/>
          <w:color w:val="6A3E3E"/>
          <w:sz w:val="20"/>
          <w:szCs w:val="20"/>
        </w:rPr>
        <w:t>id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F45ED8" w:rsidRPr="00F45ED8" w:rsidRDefault="00F45ED8" w:rsidP="00F45E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45ED8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F45ED8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45ED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F45ED8">
        <w:rPr>
          <w:rFonts w:ascii="Courier New" w:hAnsi="Courier New" w:cs="Courier New"/>
          <w:b/>
          <w:color w:val="6A3E3E"/>
          <w:sz w:val="20"/>
          <w:szCs w:val="20"/>
        </w:rPr>
        <w:t>country</w:t>
      </w:r>
      <w:r w:rsidRPr="00F45ED8">
        <w:rPr>
          <w:rFonts w:ascii="Courier New" w:hAnsi="Courier New" w:cs="Courier New"/>
          <w:b/>
          <w:color w:val="000000"/>
          <w:sz w:val="20"/>
          <w:szCs w:val="20"/>
        </w:rPr>
        <w:t>.toString();</w:t>
      </w:r>
    </w:p>
    <w:p w:rsidR="00F45ED8" w:rsidRPr="00F45ED8" w:rsidRDefault="00F45ED8" w:rsidP="00F45ED8">
      <w:pPr>
        <w:jc w:val="both"/>
        <w:rPr>
          <w:b/>
          <w:sz w:val="20"/>
          <w:szCs w:val="20"/>
          <w:lang w:val="en-US"/>
        </w:rPr>
      </w:pPr>
      <w:r w:rsidRPr="00F45ED8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:rsidR="00697F68" w:rsidRDefault="00F45ED8" w:rsidP="00D975B6">
      <w:pPr>
        <w:jc w:val="both"/>
        <w:rPr>
          <w:lang w:val="en-US"/>
        </w:rPr>
      </w:pPr>
      <w:proofErr w:type="gramStart"/>
      <w:r>
        <w:rPr>
          <w:lang w:val="en-US"/>
        </w:rPr>
        <w:t xml:space="preserve">Vidimo da se </w:t>
      </w:r>
      <w:r>
        <w:rPr>
          <w:i/>
          <w:lang w:val="en-US"/>
        </w:rPr>
        <w:t xml:space="preserve">path </w:t>
      </w:r>
      <w:r w:rsidRPr="00F45ED8">
        <w:rPr>
          <w:i/>
          <w:lang w:val="en-US"/>
        </w:rPr>
        <w:t>variable</w:t>
      </w:r>
      <w:r>
        <w:rPr>
          <w:lang w:val="en-US"/>
        </w:rPr>
        <w:t xml:space="preserve"> u URL mapiranju definiše u okviru vitičastih zagrada.</w:t>
      </w:r>
      <w:proofErr w:type="gramEnd"/>
      <w:r>
        <w:rPr>
          <w:lang w:val="en-US"/>
        </w:rPr>
        <w:t xml:space="preserve"> </w:t>
      </w:r>
      <w:proofErr w:type="gramStart"/>
      <w:r w:rsidR="002E7FC1">
        <w:rPr>
          <w:lang w:val="en-US"/>
        </w:rPr>
        <w:t xml:space="preserve">Takođe, </w:t>
      </w:r>
      <w:r w:rsidR="002E7FC1">
        <w:rPr>
          <w:i/>
          <w:lang w:val="en-US"/>
        </w:rPr>
        <w:t xml:space="preserve">path </w:t>
      </w:r>
      <w:r w:rsidR="002E7FC1" w:rsidRPr="002E7FC1">
        <w:rPr>
          <w:i/>
          <w:lang w:val="en-US"/>
        </w:rPr>
        <w:t>variable</w:t>
      </w:r>
      <w:r w:rsidR="002E7FC1">
        <w:rPr>
          <w:lang w:val="en-US"/>
        </w:rPr>
        <w:t xml:space="preserve"> je dostupna u metodi kroz parametar, koji mora biti anotiran anotacijom @PathVariable.</w:t>
      </w:r>
      <w:proofErr w:type="gramEnd"/>
      <w:r w:rsidR="002E7FC1">
        <w:rPr>
          <w:lang w:val="en-US"/>
        </w:rPr>
        <w:t xml:space="preserve"> Spring </w:t>
      </w:r>
      <w:proofErr w:type="gramStart"/>
      <w:r w:rsidR="002E7FC1">
        <w:rPr>
          <w:lang w:val="sr-Latn-RS"/>
        </w:rPr>
        <w:t>će</w:t>
      </w:r>
      <w:proofErr w:type="gramEnd"/>
      <w:r w:rsidR="002E7FC1">
        <w:rPr>
          <w:lang w:val="sr-Latn-RS"/>
        </w:rPr>
        <w:t xml:space="preserve"> automatski vrednost iz URL-a zahteva upisati u ovaj parametar. </w:t>
      </w:r>
      <w:proofErr w:type="gramStart"/>
      <w:r w:rsidR="002E7FC1">
        <w:rPr>
          <w:lang w:val="en-US"/>
        </w:rPr>
        <w:t>Kada je poznat identifikator države, moguće je dobaviti tu državu i vratiti serijalizovan odgovor klijentu.</w:t>
      </w:r>
      <w:proofErr w:type="gramEnd"/>
    </w:p>
    <w:p w:rsidR="002E7FC1" w:rsidRDefault="00341823" w:rsidP="00D975B6">
      <w:pPr>
        <w:jc w:val="both"/>
        <w:rPr>
          <w:lang w:val="en-US"/>
        </w:rPr>
      </w:pPr>
      <w:r>
        <w:rPr>
          <w:lang w:val="en-US"/>
        </w:rPr>
        <w:t xml:space="preserve">Drugi način prosleđivanja parametara </w:t>
      </w:r>
      <w:proofErr w:type="gramStart"/>
      <w:r>
        <w:rPr>
          <w:lang w:val="en-US"/>
        </w:rPr>
        <w:t>od</w:t>
      </w:r>
      <w:proofErr w:type="gramEnd"/>
      <w:r>
        <w:rPr>
          <w:lang w:val="en-US"/>
        </w:rPr>
        <w:t xml:space="preserve"> klijenta ka serveru je korišćenjem parametara HTML zahteva. </w:t>
      </w:r>
      <w:r w:rsidR="009C050B">
        <w:rPr>
          <w:lang w:val="en-US"/>
        </w:rPr>
        <w:t>Parametri se navode u okviru URL-a u formi parova {naziv, vrednost} u sledećoj sintaksi:</w:t>
      </w:r>
    </w:p>
    <w:p w:rsidR="009C050B" w:rsidRDefault="009C050B" w:rsidP="00D975B6">
      <w:pPr>
        <w:jc w:val="both"/>
        <w:rPr>
          <w:lang w:val="en-US"/>
        </w:rPr>
      </w:pPr>
      <w:r w:rsidRPr="009C050B">
        <w:rPr>
          <w:lang w:val="en-US"/>
        </w:rPr>
        <w:t>http://192.168.0.2:8080/api/countries?param1=value1&amp;param2=value2&amp;param3=value3</w:t>
      </w:r>
    </w:p>
    <w:p w:rsidR="009C050B" w:rsidRDefault="006E48C2" w:rsidP="00D975B6">
      <w:pPr>
        <w:jc w:val="both"/>
        <w:rPr>
          <w:lang w:val="en-US"/>
        </w:rPr>
      </w:pPr>
      <w:r>
        <w:rPr>
          <w:lang w:val="en-US"/>
        </w:rPr>
        <w:t>Na primer, ako bismo želeli da dobijemo sve države koje u nazivu sadrže reč Srb, klijent bi putem HTTP GET metode uputio zahtev http://192.168.0.2:8080/api/countries?name=Srb</w:t>
      </w:r>
    </w:p>
    <w:p w:rsidR="00697F68" w:rsidRDefault="00C45DFC" w:rsidP="00D975B6">
      <w:pPr>
        <w:jc w:val="both"/>
        <w:rPr>
          <w:lang w:val="en-US"/>
        </w:rPr>
      </w:pPr>
      <w:r>
        <w:rPr>
          <w:lang w:val="en-US"/>
        </w:rPr>
        <w:t xml:space="preserve">Slično kao kod korišćenja </w:t>
      </w:r>
      <w:r>
        <w:rPr>
          <w:i/>
          <w:lang w:val="en-US"/>
        </w:rPr>
        <w:t>path variable</w:t>
      </w:r>
      <w:r>
        <w:rPr>
          <w:lang w:val="en-US"/>
        </w:rPr>
        <w:t xml:space="preserve">, i parametri HTTP zahteva mogu biti automatski preuzeti </w:t>
      </w:r>
      <w:proofErr w:type="gramStart"/>
      <w:r>
        <w:rPr>
          <w:lang w:val="en-US"/>
        </w:rPr>
        <w:t>na</w:t>
      </w:r>
      <w:proofErr w:type="gramEnd"/>
      <w:r>
        <w:rPr>
          <w:lang w:val="en-US"/>
        </w:rPr>
        <w:t xml:space="preserve"> serveru. </w:t>
      </w:r>
      <w:proofErr w:type="gramStart"/>
      <w:r>
        <w:rPr>
          <w:lang w:val="en-US"/>
        </w:rPr>
        <w:t>Sledeći primer prikazuje metodu Spring kontrolera za preuzimanje spiska država koje u nazivu sadrže traženu reč.</w:t>
      </w:r>
      <w:proofErr w:type="gramEnd"/>
    </w:p>
    <w:p w:rsidR="00C45DFC" w:rsidRPr="00C45DFC" w:rsidRDefault="00C45DFC" w:rsidP="00C4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8D4C06">
        <w:rPr>
          <w:rFonts w:ascii="Courier New" w:hAnsi="Courier New" w:cs="Courier New"/>
          <w:color w:val="646464"/>
          <w:sz w:val="20"/>
          <w:szCs w:val="20"/>
        </w:rPr>
        <w:t>@RequestMapping</w:t>
      </w:r>
      <w:r w:rsidRPr="008D4C0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D4C06">
        <w:rPr>
          <w:rFonts w:ascii="Courier New" w:hAnsi="Courier New" w:cs="Courier New"/>
          <w:color w:val="000000"/>
          <w:sz w:val="20"/>
          <w:szCs w:val="20"/>
        </w:rPr>
        <w:t>value=</w:t>
      </w:r>
      <w:r w:rsidRPr="008D4C06">
        <w:rPr>
          <w:rFonts w:ascii="Courier New" w:hAnsi="Courier New" w:cs="Courier New"/>
          <w:color w:val="2A00FF"/>
          <w:sz w:val="20"/>
          <w:szCs w:val="20"/>
        </w:rPr>
        <w:t>"api/countries/search"</w:t>
      </w:r>
      <w:r w:rsidRPr="008D4C06">
        <w:rPr>
          <w:rFonts w:ascii="Courier New" w:hAnsi="Courier New" w:cs="Courier New"/>
          <w:color w:val="000000"/>
          <w:sz w:val="20"/>
          <w:szCs w:val="20"/>
        </w:rPr>
        <w:t>, method =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>RequestMethod.</w:t>
      </w:r>
      <w:r w:rsidRPr="00C45DFC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) </w:t>
      </w:r>
    </w:p>
    <w:p w:rsidR="00C45DFC" w:rsidRPr="00C45DFC" w:rsidRDefault="00C45DFC" w:rsidP="00C4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C45DFC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 String getCountriesByName(</w:t>
      </w:r>
      <w:r w:rsidRPr="00C45DFC">
        <w:rPr>
          <w:rFonts w:ascii="Courier New" w:hAnsi="Courier New" w:cs="Courier New"/>
          <w:b/>
          <w:color w:val="646464"/>
          <w:sz w:val="20"/>
          <w:szCs w:val="20"/>
        </w:rPr>
        <w:t>@RequestParam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 String </w:t>
      </w:r>
      <w:r w:rsidRPr="00C45DFC">
        <w:rPr>
          <w:rFonts w:ascii="Courier New" w:hAnsi="Courier New" w:cs="Courier New"/>
          <w:b/>
          <w:color w:val="6A3E3E"/>
          <w:sz w:val="20"/>
          <w:szCs w:val="20"/>
        </w:rPr>
        <w:t>name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C45DFC" w:rsidRPr="00C45DFC" w:rsidRDefault="00C45DFC" w:rsidP="00C4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5DFC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List&lt;Country&gt; </w:t>
      </w:r>
      <w:r w:rsidRPr="00C45DFC">
        <w:rPr>
          <w:rFonts w:ascii="Courier New" w:hAnsi="Courier New" w:cs="Courier New"/>
          <w:b/>
          <w:color w:val="6A3E3E"/>
          <w:sz w:val="20"/>
          <w:szCs w:val="20"/>
        </w:rPr>
        <w:t>countries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proofErr w:type="gramStart"/>
      <w:r w:rsidRPr="00C45DFC">
        <w:rPr>
          <w:rFonts w:ascii="Courier New" w:hAnsi="Courier New" w:cs="Courier New"/>
          <w:b/>
          <w:color w:val="0000C0"/>
          <w:sz w:val="20"/>
          <w:szCs w:val="20"/>
        </w:rPr>
        <w:t>countryService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>.findByName(</w:t>
      </w:r>
      <w:proofErr w:type="gramEnd"/>
      <w:r w:rsidRPr="00C45DFC">
        <w:rPr>
          <w:rFonts w:ascii="Courier New" w:hAnsi="Courier New" w:cs="Courier New"/>
          <w:b/>
          <w:color w:val="6A3E3E"/>
          <w:sz w:val="20"/>
          <w:szCs w:val="20"/>
        </w:rPr>
        <w:t>name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C45DFC" w:rsidRPr="00C45DFC" w:rsidRDefault="00C45DFC" w:rsidP="00C4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5DFC">
        <w:rPr>
          <w:rFonts w:ascii="Courier New" w:hAnsi="Courier New" w:cs="Courier New"/>
          <w:b/>
          <w:color w:val="000000"/>
          <w:sz w:val="20"/>
          <w:szCs w:val="20"/>
        </w:rPr>
        <w:tab/>
      </w:r>
    </w:p>
    <w:p w:rsidR="00C45DFC" w:rsidRPr="00C45DFC" w:rsidRDefault="00C45DFC" w:rsidP="00C4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5DFC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StringBuffer </w:t>
      </w:r>
      <w:r w:rsidRPr="00C45DFC">
        <w:rPr>
          <w:rFonts w:ascii="Courier New" w:hAnsi="Courier New" w:cs="Courier New"/>
          <w:b/>
          <w:color w:val="6A3E3E"/>
          <w:sz w:val="20"/>
          <w:szCs w:val="20"/>
        </w:rPr>
        <w:t>sb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 = </w:t>
      </w:r>
      <w:r w:rsidRPr="00C45DFC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Pr="00C45DFC">
        <w:rPr>
          <w:rFonts w:ascii="Courier New" w:hAnsi="Courier New" w:cs="Courier New"/>
          <w:b/>
          <w:color w:val="000000"/>
          <w:sz w:val="20"/>
          <w:szCs w:val="20"/>
        </w:rPr>
        <w:t>StringBuffer(</w:t>
      </w:r>
      <w:proofErr w:type="gramEnd"/>
      <w:r w:rsidRPr="00C45DFC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C45DFC" w:rsidRPr="00C45DFC" w:rsidRDefault="00C45DFC" w:rsidP="00C4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5DFC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C45DF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 (Cou</w:t>
      </w:r>
      <w:bookmarkStart w:id="0" w:name="_GoBack"/>
      <w:bookmarkEnd w:id="0"/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ntry </w:t>
      </w:r>
      <w:r w:rsidRPr="00C45DFC">
        <w:rPr>
          <w:rFonts w:ascii="Courier New" w:hAnsi="Courier New" w:cs="Courier New"/>
          <w:b/>
          <w:color w:val="6A3E3E"/>
          <w:sz w:val="20"/>
          <w:szCs w:val="20"/>
        </w:rPr>
        <w:t>c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  <w:r w:rsidRPr="00C45DFC">
        <w:rPr>
          <w:rFonts w:ascii="Courier New" w:hAnsi="Courier New" w:cs="Courier New"/>
          <w:b/>
          <w:color w:val="6A3E3E"/>
          <w:sz w:val="20"/>
          <w:szCs w:val="20"/>
        </w:rPr>
        <w:t>countries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C45DFC" w:rsidRPr="00C45DFC" w:rsidRDefault="00C45DFC" w:rsidP="00C4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5DFC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C45DFC">
        <w:rPr>
          <w:rFonts w:ascii="Courier New" w:hAnsi="Courier New" w:cs="Courier New"/>
          <w:b/>
          <w:color w:val="6A3E3E"/>
          <w:sz w:val="20"/>
          <w:szCs w:val="20"/>
        </w:rPr>
        <w:t>sb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>.append(</w:t>
      </w:r>
      <w:r w:rsidRPr="00C45DFC">
        <w:rPr>
          <w:rFonts w:ascii="Courier New" w:hAnsi="Courier New" w:cs="Courier New"/>
          <w:b/>
          <w:color w:val="6A3E3E"/>
          <w:sz w:val="20"/>
          <w:szCs w:val="20"/>
        </w:rPr>
        <w:t>c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>).</w:t>
      </w:r>
      <w:proofErr w:type="gramStart"/>
      <w:r w:rsidRPr="00C45DFC">
        <w:rPr>
          <w:rFonts w:ascii="Courier New" w:hAnsi="Courier New" w:cs="Courier New"/>
          <w:b/>
          <w:color w:val="000000"/>
          <w:sz w:val="20"/>
          <w:szCs w:val="20"/>
        </w:rPr>
        <w:t>append(</w:t>
      </w:r>
      <w:proofErr w:type="gramEnd"/>
      <w:r w:rsidRPr="00C45DFC">
        <w:rPr>
          <w:rFonts w:ascii="Courier New" w:hAnsi="Courier New" w:cs="Courier New"/>
          <w:b/>
          <w:color w:val="2A00FF"/>
          <w:sz w:val="20"/>
          <w:szCs w:val="20"/>
        </w:rPr>
        <w:t>"\n"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); </w:t>
      </w:r>
    </w:p>
    <w:p w:rsidR="00C45DFC" w:rsidRPr="00C45DFC" w:rsidRDefault="00C45DFC" w:rsidP="00C4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5DFC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C45DFC" w:rsidRPr="00C45DFC" w:rsidRDefault="00C45DFC" w:rsidP="00C45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5DFC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C45DFC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C45DF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C45DFC">
        <w:rPr>
          <w:rFonts w:ascii="Courier New" w:hAnsi="Courier New" w:cs="Courier New"/>
          <w:b/>
          <w:color w:val="6A3E3E"/>
          <w:sz w:val="20"/>
          <w:szCs w:val="20"/>
        </w:rPr>
        <w:t>sb</w:t>
      </w:r>
      <w:r w:rsidRPr="00C45DFC">
        <w:rPr>
          <w:rFonts w:ascii="Courier New" w:hAnsi="Courier New" w:cs="Courier New"/>
          <w:b/>
          <w:color w:val="000000"/>
          <w:sz w:val="20"/>
          <w:szCs w:val="20"/>
        </w:rPr>
        <w:t>.toString();</w:t>
      </w:r>
    </w:p>
    <w:p w:rsidR="00C45DFC" w:rsidRPr="00C45DFC" w:rsidRDefault="00C45DFC" w:rsidP="00C45DFC">
      <w:pPr>
        <w:jc w:val="both"/>
        <w:rPr>
          <w:b/>
          <w:sz w:val="20"/>
          <w:szCs w:val="20"/>
          <w:lang w:val="en-US"/>
        </w:rPr>
      </w:pPr>
      <w:r w:rsidRPr="00C45DFC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p w:rsidR="00B522F9" w:rsidRPr="00C45DFC" w:rsidRDefault="00C45DFC" w:rsidP="00D975B6">
      <w:pPr>
        <w:jc w:val="both"/>
        <w:rPr>
          <w:lang w:val="en-US"/>
        </w:rPr>
      </w:pPr>
      <w:proofErr w:type="gramStart"/>
      <w:r>
        <w:rPr>
          <w:lang w:val="en-US"/>
        </w:rPr>
        <w:t>Vidimo da se parametar zahteva automatski preuzima putem anotacije @RequestParam.</w:t>
      </w:r>
      <w:proofErr w:type="gramEnd"/>
      <w:r>
        <w:rPr>
          <w:lang w:val="en-US"/>
        </w:rPr>
        <w:t xml:space="preserve"> </w:t>
      </w:r>
      <w:proofErr w:type="gramStart"/>
      <w:r w:rsidR="0061164A">
        <w:rPr>
          <w:lang w:val="en-US"/>
        </w:rPr>
        <w:t>U telu metode taj parametar može biti iskorišćen za konstruisanje odgovora.</w:t>
      </w:r>
      <w:proofErr w:type="gramEnd"/>
      <w:r w:rsidR="0061164A">
        <w:rPr>
          <w:lang w:val="en-US"/>
        </w:rPr>
        <w:t xml:space="preserve"> U prikazanom primeru, servis za upravljanje podacima </w:t>
      </w:r>
      <w:proofErr w:type="gramStart"/>
      <w:r w:rsidR="0061164A">
        <w:rPr>
          <w:lang w:val="en-US"/>
        </w:rPr>
        <w:t>će</w:t>
      </w:r>
      <w:proofErr w:type="gramEnd"/>
      <w:r w:rsidR="0061164A">
        <w:rPr>
          <w:lang w:val="en-US"/>
        </w:rPr>
        <w:t xml:space="preserve"> dobaviti države koje sadrže reč definisanu u promenljivoj </w:t>
      </w:r>
      <w:r w:rsidR="0061164A">
        <w:rPr>
          <w:i/>
          <w:lang w:val="en-US"/>
        </w:rPr>
        <w:t>name</w:t>
      </w:r>
      <w:r w:rsidR="0061164A">
        <w:rPr>
          <w:lang w:val="en-US"/>
        </w:rPr>
        <w:t>.</w:t>
      </w:r>
    </w:p>
    <w:p w:rsidR="002147E6" w:rsidRPr="002147E6" w:rsidRDefault="002147E6" w:rsidP="00CC5843">
      <w:pPr>
        <w:jc w:val="both"/>
        <w:rPr>
          <w:lang w:val="en-US"/>
        </w:rPr>
      </w:pPr>
    </w:p>
    <w:sectPr w:rsidR="002147E6" w:rsidRPr="002147E6" w:rsidSect="00A84867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525" w:rsidRDefault="00333525" w:rsidP="00A84867">
      <w:pPr>
        <w:spacing w:after="0" w:line="240" w:lineRule="auto"/>
      </w:pPr>
      <w:r>
        <w:separator/>
      </w:r>
    </w:p>
  </w:endnote>
  <w:endnote w:type="continuationSeparator" w:id="0">
    <w:p w:rsidR="00333525" w:rsidRDefault="00333525" w:rsidP="00A8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525" w:rsidRDefault="00333525" w:rsidP="00A84867">
      <w:pPr>
        <w:spacing w:after="0" w:line="240" w:lineRule="auto"/>
      </w:pPr>
      <w:r>
        <w:separator/>
      </w:r>
    </w:p>
  </w:footnote>
  <w:footnote w:type="continuationSeparator" w:id="0">
    <w:p w:rsidR="00333525" w:rsidRDefault="00333525" w:rsidP="00A84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DB3747D3BB641A18D810DAADB2DEDA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08E7" w:rsidRDefault="00CC584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Spring</w:t>
        </w:r>
        <w:r w:rsidR="00383F56">
          <w:rPr>
            <w:rFonts w:asciiTheme="majorHAnsi" w:eastAsiaTheme="majorEastAsia" w:hAnsiTheme="majorHAnsi" w:cstheme="majorBidi"/>
            <w:sz w:val="32"/>
            <w:szCs w:val="32"/>
          </w:rPr>
          <w:t xml:space="preserve"> podrška za veb aplikacije</w:t>
        </w:r>
      </w:p>
    </w:sdtContent>
  </w:sdt>
  <w:p w:rsidR="00CC08E7" w:rsidRDefault="00CC0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240"/>
    <w:multiLevelType w:val="hybridMultilevel"/>
    <w:tmpl w:val="4F30394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70E8"/>
    <w:multiLevelType w:val="hybridMultilevel"/>
    <w:tmpl w:val="0BAE798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3D4C"/>
    <w:multiLevelType w:val="hybridMultilevel"/>
    <w:tmpl w:val="312CCA8E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73054"/>
    <w:multiLevelType w:val="hybridMultilevel"/>
    <w:tmpl w:val="655CE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F03A6"/>
    <w:multiLevelType w:val="hybridMultilevel"/>
    <w:tmpl w:val="F7CAB3FA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61A78"/>
    <w:multiLevelType w:val="hybridMultilevel"/>
    <w:tmpl w:val="69C646E8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2A5E45"/>
    <w:multiLevelType w:val="hybridMultilevel"/>
    <w:tmpl w:val="9F200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F346D"/>
    <w:multiLevelType w:val="hybridMultilevel"/>
    <w:tmpl w:val="D5909B52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44F95"/>
    <w:multiLevelType w:val="hybridMultilevel"/>
    <w:tmpl w:val="07F806B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D0CB1"/>
    <w:multiLevelType w:val="hybridMultilevel"/>
    <w:tmpl w:val="F7284D1A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65549"/>
    <w:multiLevelType w:val="hybridMultilevel"/>
    <w:tmpl w:val="3342DC30"/>
    <w:lvl w:ilvl="0" w:tplc="CA9C36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3C48A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BCE906">
      <w:start w:val="2012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CE3586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20E6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68B2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0ACF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B4E3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9235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78B17AA"/>
    <w:multiLevelType w:val="hybridMultilevel"/>
    <w:tmpl w:val="72885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06566"/>
    <w:multiLevelType w:val="hybridMultilevel"/>
    <w:tmpl w:val="928C9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180A8E"/>
    <w:multiLevelType w:val="hybridMultilevel"/>
    <w:tmpl w:val="4BBCE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467D4B"/>
    <w:multiLevelType w:val="hybridMultilevel"/>
    <w:tmpl w:val="CB14594C"/>
    <w:lvl w:ilvl="0" w:tplc="80D4D792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A7E76"/>
    <w:multiLevelType w:val="hybridMultilevel"/>
    <w:tmpl w:val="807EF6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8"/>
  </w:num>
  <w:num w:numId="5">
    <w:abstractNumId w:val="0"/>
  </w:num>
  <w:num w:numId="6">
    <w:abstractNumId w:val="12"/>
  </w:num>
  <w:num w:numId="7">
    <w:abstractNumId w:val="4"/>
  </w:num>
  <w:num w:numId="8">
    <w:abstractNumId w:val="14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13"/>
  </w:num>
  <w:num w:numId="15">
    <w:abstractNumId w:val="11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67"/>
    <w:rsid w:val="0000002C"/>
    <w:rsid w:val="00001B11"/>
    <w:rsid w:val="00006730"/>
    <w:rsid w:val="00011919"/>
    <w:rsid w:val="000147E8"/>
    <w:rsid w:val="0001744B"/>
    <w:rsid w:val="00024546"/>
    <w:rsid w:val="00027524"/>
    <w:rsid w:val="00031138"/>
    <w:rsid w:val="0003302D"/>
    <w:rsid w:val="00035A79"/>
    <w:rsid w:val="00040D2F"/>
    <w:rsid w:val="00043F69"/>
    <w:rsid w:val="00044F8D"/>
    <w:rsid w:val="00050C7D"/>
    <w:rsid w:val="000531F9"/>
    <w:rsid w:val="000551DE"/>
    <w:rsid w:val="000551FC"/>
    <w:rsid w:val="00056377"/>
    <w:rsid w:val="00060C37"/>
    <w:rsid w:val="00061D6A"/>
    <w:rsid w:val="0007048F"/>
    <w:rsid w:val="00070DE7"/>
    <w:rsid w:val="00071B7A"/>
    <w:rsid w:val="00072086"/>
    <w:rsid w:val="000741FD"/>
    <w:rsid w:val="000742CB"/>
    <w:rsid w:val="000811D6"/>
    <w:rsid w:val="00083C0D"/>
    <w:rsid w:val="00086742"/>
    <w:rsid w:val="00086B00"/>
    <w:rsid w:val="000906E3"/>
    <w:rsid w:val="00091636"/>
    <w:rsid w:val="0009449D"/>
    <w:rsid w:val="00097278"/>
    <w:rsid w:val="00097FF6"/>
    <w:rsid w:val="000A06DC"/>
    <w:rsid w:val="000A5D28"/>
    <w:rsid w:val="000A604A"/>
    <w:rsid w:val="000A6658"/>
    <w:rsid w:val="000A6B9B"/>
    <w:rsid w:val="000A791C"/>
    <w:rsid w:val="000B1D08"/>
    <w:rsid w:val="000B275F"/>
    <w:rsid w:val="000B28E0"/>
    <w:rsid w:val="000B39E3"/>
    <w:rsid w:val="000B43F7"/>
    <w:rsid w:val="000B6D37"/>
    <w:rsid w:val="000B7F3E"/>
    <w:rsid w:val="000C79F8"/>
    <w:rsid w:val="000C7B47"/>
    <w:rsid w:val="000D18DA"/>
    <w:rsid w:val="000D64C7"/>
    <w:rsid w:val="000D6574"/>
    <w:rsid w:val="000D7D02"/>
    <w:rsid w:val="000E1B4F"/>
    <w:rsid w:val="000E2F04"/>
    <w:rsid w:val="000E4BD0"/>
    <w:rsid w:val="000E7E55"/>
    <w:rsid w:val="000F16FF"/>
    <w:rsid w:val="000F1E5E"/>
    <w:rsid w:val="000F26BB"/>
    <w:rsid w:val="000F2CBA"/>
    <w:rsid w:val="000F3F5E"/>
    <w:rsid w:val="000F6ADD"/>
    <w:rsid w:val="000F6E42"/>
    <w:rsid w:val="001000F9"/>
    <w:rsid w:val="001040DE"/>
    <w:rsid w:val="00105482"/>
    <w:rsid w:val="00110E48"/>
    <w:rsid w:val="00111315"/>
    <w:rsid w:val="0011153C"/>
    <w:rsid w:val="0011327B"/>
    <w:rsid w:val="0011740E"/>
    <w:rsid w:val="00120230"/>
    <w:rsid w:val="00120AAC"/>
    <w:rsid w:val="00121695"/>
    <w:rsid w:val="00121B1F"/>
    <w:rsid w:val="001244D4"/>
    <w:rsid w:val="00126521"/>
    <w:rsid w:val="0012679C"/>
    <w:rsid w:val="00127074"/>
    <w:rsid w:val="0012769D"/>
    <w:rsid w:val="00127D1F"/>
    <w:rsid w:val="001302E6"/>
    <w:rsid w:val="00130C1C"/>
    <w:rsid w:val="001357E3"/>
    <w:rsid w:val="00137346"/>
    <w:rsid w:val="001405F2"/>
    <w:rsid w:val="0014089F"/>
    <w:rsid w:val="001432B4"/>
    <w:rsid w:val="00143DD9"/>
    <w:rsid w:val="00144963"/>
    <w:rsid w:val="001457B7"/>
    <w:rsid w:val="00145F88"/>
    <w:rsid w:val="001462A6"/>
    <w:rsid w:val="001505A9"/>
    <w:rsid w:val="00151745"/>
    <w:rsid w:val="001527F0"/>
    <w:rsid w:val="00153927"/>
    <w:rsid w:val="00153D64"/>
    <w:rsid w:val="001576BE"/>
    <w:rsid w:val="00161DD3"/>
    <w:rsid w:val="00164442"/>
    <w:rsid w:val="00164CAE"/>
    <w:rsid w:val="0016668A"/>
    <w:rsid w:val="00166910"/>
    <w:rsid w:val="00166C16"/>
    <w:rsid w:val="00171570"/>
    <w:rsid w:val="001715F4"/>
    <w:rsid w:val="00172CD6"/>
    <w:rsid w:val="001743AC"/>
    <w:rsid w:val="00175237"/>
    <w:rsid w:val="00176648"/>
    <w:rsid w:val="00177A5A"/>
    <w:rsid w:val="00180A64"/>
    <w:rsid w:val="001867AB"/>
    <w:rsid w:val="00190040"/>
    <w:rsid w:val="00192BFC"/>
    <w:rsid w:val="0019357D"/>
    <w:rsid w:val="00193631"/>
    <w:rsid w:val="00193757"/>
    <w:rsid w:val="00193EFA"/>
    <w:rsid w:val="001946DF"/>
    <w:rsid w:val="00194E22"/>
    <w:rsid w:val="001A2667"/>
    <w:rsid w:val="001A463E"/>
    <w:rsid w:val="001B0A2F"/>
    <w:rsid w:val="001B4F21"/>
    <w:rsid w:val="001B5DE5"/>
    <w:rsid w:val="001B625B"/>
    <w:rsid w:val="001B76FE"/>
    <w:rsid w:val="001C0D13"/>
    <w:rsid w:val="001C21BD"/>
    <w:rsid w:val="001C496B"/>
    <w:rsid w:val="001D3C1E"/>
    <w:rsid w:val="001D50C7"/>
    <w:rsid w:val="001D53F1"/>
    <w:rsid w:val="001D6FB9"/>
    <w:rsid w:val="001E134C"/>
    <w:rsid w:val="001E282B"/>
    <w:rsid w:val="001E2C80"/>
    <w:rsid w:val="001E3840"/>
    <w:rsid w:val="001E574E"/>
    <w:rsid w:val="001F4360"/>
    <w:rsid w:val="001F53FB"/>
    <w:rsid w:val="001F5AC7"/>
    <w:rsid w:val="00200CB6"/>
    <w:rsid w:val="0020428E"/>
    <w:rsid w:val="00204F8B"/>
    <w:rsid w:val="002071CD"/>
    <w:rsid w:val="002124F1"/>
    <w:rsid w:val="00212694"/>
    <w:rsid w:val="00212E74"/>
    <w:rsid w:val="002147E6"/>
    <w:rsid w:val="0021492E"/>
    <w:rsid w:val="00214DEA"/>
    <w:rsid w:val="00215DA8"/>
    <w:rsid w:val="00215F56"/>
    <w:rsid w:val="002228FB"/>
    <w:rsid w:val="002259A3"/>
    <w:rsid w:val="00225DD7"/>
    <w:rsid w:val="00226060"/>
    <w:rsid w:val="002269BD"/>
    <w:rsid w:val="00226E45"/>
    <w:rsid w:val="00232A68"/>
    <w:rsid w:val="00235D84"/>
    <w:rsid w:val="0023651B"/>
    <w:rsid w:val="00236D61"/>
    <w:rsid w:val="00241300"/>
    <w:rsid w:val="002437A6"/>
    <w:rsid w:val="002445E2"/>
    <w:rsid w:val="002456BE"/>
    <w:rsid w:val="00247FCC"/>
    <w:rsid w:val="0025264B"/>
    <w:rsid w:val="00260C69"/>
    <w:rsid w:val="00262683"/>
    <w:rsid w:val="00262D0D"/>
    <w:rsid w:val="00266F3B"/>
    <w:rsid w:val="00267244"/>
    <w:rsid w:val="002712F6"/>
    <w:rsid w:val="0027363D"/>
    <w:rsid w:val="00273678"/>
    <w:rsid w:val="00274949"/>
    <w:rsid w:val="00276CC7"/>
    <w:rsid w:val="0028091F"/>
    <w:rsid w:val="00280DD5"/>
    <w:rsid w:val="0028207D"/>
    <w:rsid w:val="00284191"/>
    <w:rsid w:val="00284D2E"/>
    <w:rsid w:val="00285893"/>
    <w:rsid w:val="002865BF"/>
    <w:rsid w:val="0028689D"/>
    <w:rsid w:val="00287E33"/>
    <w:rsid w:val="002909E1"/>
    <w:rsid w:val="00291DB2"/>
    <w:rsid w:val="00292505"/>
    <w:rsid w:val="00292C50"/>
    <w:rsid w:val="00292E4B"/>
    <w:rsid w:val="00293111"/>
    <w:rsid w:val="0029598A"/>
    <w:rsid w:val="00296153"/>
    <w:rsid w:val="00297DBD"/>
    <w:rsid w:val="002A443A"/>
    <w:rsid w:val="002A6E7F"/>
    <w:rsid w:val="002B115D"/>
    <w:rsid w:val="002B1E6C"/>
    <w:rsid w:val="002B7557"/>
    <w:rsid w:val="002B7C88"/>
    <w:rsid w:val="002C2C97"/>
    <w:rsid w:val="002C5A35"/>
    <w:rsid w:val="002C64C4"/>
    <w:rsid w:val="002D0977"/>
    <w:rsid w:val="002D2E86"/>
    <w:rsid w:val="002D46C4"/>
    <w:rsid w:val="002D4A04"/>
    <w:rsid w:val="002D4FFD"/>
    <w:rsid w:val="002D54BC"/>
    <w:rsid w:val="002D62CE"/>
    <w:rsid w:val="002D6E67"/>
    <w:rsid w:val="002D7404"/>
    <w:rsid w:val="002E016C"/>
    <w:rsid w:val="002E18EE"/>
    <w:rsid w:val="002E429D"/>
    <w:rsid w:val="002E6371"/>
    <w:rsid w:val="002E7D0F"/>
    <w:rsid w:val="002E7FC1"/>
    <w:rsid w:val="002F24E4"/>
    <w:rsid w:val="002F5BB5"/>
    <w:rsid w:val="0030169D"/>
    <w:rsid w:val="003021F8"/>
    <w:rsid w:val="00306BA0"/>
    <w:rsid w:val="00306DF2"/>
    <w:rsid w:val="003078AF"/>
    <w:rsid w:val="00310A0F"/>
    <w:rsid w:val="003115E9"/>
    <w:rsid w:val="003119B8"/>
    <w:rsid w:val="00311B8E"/>
    <w:rsid w:val="00315304"/>
    <w:rsid w:val="00320FD2"/>
    <w:rsid w:val="0032172B"/>
    <w:rsid w:val="00322775"/>
    <w:rsid w:val="00324451"/>
    <w:rsid w:val="003248FA"/>
    <w:rsid w:val="00325CD5"/>
    <w:rsid w:val="00327FF6"/>
    <w:rsid w:val="0033285A"/>
    <w:rsid w:val="00333525"/>
    <w:rsid w:val="00334ABD"/>
    <w:rsid w:val="00334B22"/>
    <w:rsid w:val="00336D1D"/>
    <w:rsid w:val="00337142"/>
    <w:rsid w:val="00341823"/>
    <w:rsid w:val="003420B0"/>
    <w:rsid w:val="003426B1"/>
    <w:rsid w:val="00343FB5"/>
    <w:rsid w:val="00344525"/>
    <w:rsid w:val="00346606"/>
    <w:rsid w:val="00350164"/>
    <w:rsid w:val="0035099C"/>
    <w:rsid w:val="00352A09"/>
    <w:rsid w:val="0035452F"/>
    <w:rsid w:val="00355CF2"/>
    <w:rsid w:val="00364511"/>
    <w:rsid w:val="003653D2"/>
    <w:rsid w:val="00367843"/>
    <w:rsid w:val="00376788"/>
    <w:rsid w:val="00381B62"/>
    <w:rsid w:val="00381C81"/>
    <w:rsid w:val="00383F56"/>
    <w:rsid w:val="00392C2C"/>
    <w:rsid w:val="003933E7"/>
    <w:rsid w:val="00394B1A"/>
    <w:rsid w:val="00397E7D"/>
    <w:rsid w:val="003A384F"/>
    <w:rsid w:val="003A3FBA"/>
    <w:rsid w:val="003A6CDB"/>
    <w:rsid w:val="003A7AE3"/>
    <w:rsid w:val="003B09B9"/>
    <w:rsid w:val="003B110A"/>
    <w:rsid w:val="003B1D34"/>
    <w:rsid w:val="003B25DE"/>
    <w:rsid w:val="003B2DB5"/>
    <w:rsid w:val="003B356F"/>
    <w:rsid w:val="003B3A32"/>
    <w:rsid w:val="003B5DE6"/>
    <w:rsid w:val="003C1129"/>
    <w:rsid w:val="003C6728"/>
    <w:rsid w:val="003C79E3"/>
    <w:rsid w:val="003D1315"/>
    <w:rsid w:val="003D4AD1"/>
    <w:rsid w:val="003D4FED"/>
    <w:rsid w:val="003D5B84"/>
    <w:rsid w:val="003D609A"/>
    <w:rsid w:val="003D7408"/>
    <w:rsid w:val="003E0DE3"/>
    <w:rsid w:val="003E0E89"/>
    <w:rsid w:val="003E11F4"/>
    <w:rsid w:val="003E42E9"/>
    <w:rsid w:val="003E4612"/>
    <w:rsid w:val="003F63C9"/>
    <w:rsid w:val="003F7C9E"/>
    <w:rsid w:val="00400934"/>
    <w:rsid w:val="0040450A"/>
    <w:rsid w:val="004067BD"/>
    <w:rsid w:val="00407E9A"/>
    <w:rsid w:val="00410E19"/>
    <w:rsid w:val="0041182C"/>
    <w:rsid w:val="00413A32"/>
    <w:rsid w:val="0041556D"/>
    <w:rsid w:val="00416D48"/>
    <w:rsid w:val="0041789B"/>
    <w:rsid w:val="00417AB0"/>
    <w:rsid w:val="00417FC5"/>
    <w:rsid w:val="004205B4"/>
    <w:rsid w:val="00420D4C"/>
    <w:rsid w:val="00420E28"/>
    <w:rsid w:val="00424C33"/>
    <w:rsid w:val="004260AE"/>
    <w:rsid w:val="00426B8E"/>
    <w:rsid w:val="00427467"/>
    <w:rsid w:val="004347C9"/>
    <w:rsid w:val="004358EC"/>
    <w:rsid w:val="00436F3A"/>
    <w:rsid w:val="00437D5F"/>
    <w:rsid w:val="00440664"/>
    <w:rsid w:val="00441B80"/>
    <w:rsid w:val="0044292C"/>
    <w:rsid w:val="00442BE8"/>
    <w:rsid w:val="00444F0B"/>
    <w:rsid w:val="00444FA4"/>
    <w:rsid w:val="004460EE"/>
    <w:rsid w:val="0044619B"/>
    <w:rsid w:val="00446645"/>
    <w:rsid w:val="00447642"/>
    <w:rsid w:val="00452AF4"/>
    <w:rsid w:val="00453D45"/>
    <w:rsid w:val="00455166"/>
    <w:rsid w:val="004567FD"/>
    <w:rsid w:val="004636CA"/>
    <w:rsid w:val="004655B7"/>
    <w:rsid w:val="00466B01"/>
    <w:rsid w:val="0046752D"/>
    <w:rsid w:val="00467EAE"/>
    <w:rsid w:val="0047148A"/>
    <w:rsid w:val="00474168"/>
    <w:rsid w:val="0047651B"/>
    <w:rsid w:val="00480A4D"/>
    <w:rsid w:val="00480B88"/>
    <w:rsid w:val="004863A7"/>
    <w:rsid w:val="00486F8D"/>
    <w:rsid w:val="0049411C"/>
    <w:rsid w:val="0049484F"/>
    <w:rsid w:val="004A1356"/>
    <w:rsid w:val="004A39BB"/>
    <w:rsid w:val="004A3DCF"/>
    <w:rsid w:val="004B028F"/>
    <w:rsid w:val="004B10F5"/>
    <w:rsid w:val="004B2E5D"/>
    <w:rsid w:val="004B5FE2"/>
    <w:rsid w:val="004C131B"/>
    <w:rsid w:val="004C2741"/>
    <w:rsid w:val="004C3951"/>
    <w:rsid w:val="004C69AF"/>
    <w:rsid w:val="004C6EAE"/>
    <w:rsid w:val="004D32D9"/>
    <w:rsid w:val="004D5DE5"/>
    <w:rsid w:val="004E25DE"/>
    <w:rsid w:val="004E46E7"/>
    <w:rsid w:val="004E48A7"/>
    <w:rsid w:val="004E5F6F"/>
    <w:rsid w:val="004E67C1"/>
    <w:rsid w:val="004E6B1F"/>
    <w:rsid w:val="004E7650"/>
    <w:rsid w:val="004F2003"/>
    <w:rsid w:val="004F5471"/>
    <w:rsid w:val="004F55C6"/>
    <w:rsid w:val="004F568D"/>
    <w:rsid w:val="00501B70"/>
    <w:rsid w:val="00501F57"/>
    <w:rsid w:val="00503444"/>
    <w:rsid w:val="005070A1"/>
    <w:rsid w:val="00513098"/>
    <w:rsid w:val="005137D8"/>
    <w:rsid w:val="00513B97"/>
    <w:rsid w:val="00516148"/>
    <w:rsid w:val="005212A5"/>
    <w:rsid w:val="005214B5"/>
    <w:rsid w:val="00523B07"/>
    <w:rsid w:val="00523F3F"/>
    <w:rsid w:val="00527B39"/>
    <w:rsid w:val="005307A7"/>
    <w:rsid w:val="00530AE6"/>
    <w:rsid w:val="00531B4A"/>
    <w:rsid w:val="00532100"/>
    <w:rsid w:val="00535E66"/>
    <w:rsid w:val="00536296"/>
    <w:rsid w:val="00537CFE"/>
    <w:rsid w:val="005460F7"/>
    <w:rsid w:val="00552F4F"/>
    <w:rsid w:val="00553FB0"/>
    <w:rsid w:val="0055410E"/>
    <w:rsid w:val="005560ED"/>
    <w:rsid w:val="0056200D"/>
    <w:rsid w:val="005624A4"/>
    <w:rsid w:val="00564C61"/>
    <w:rsid w:val="00565E5E"/>
    <w:rsid w:val="005663A9"/>
    <w:rsid w:val="00566466"/>
    <w:rsid w:val="00566803"/>
    <w:rsid w:val="00567F80"/>
    <w:rsid w:val="005705F9"/>
    <w:rsid w:val="0057130D"/>
    <w:rsid w:val="00572768"/>
    <w:rsid w:val="00574965"/>
    <w:rsid w:val="00574DA9"/>
    <w:rsid w:val="00576273"/>
    <w:rsid w:val="005771F9"/>
    <w:rsid w:val="00583079"/>
    <w:rsid w:val="00583237"/>
    <w:rsid w:val="005833B2"/>
    <w:rsid w:val="00590968"/>
    <w:rsid w:val="00591C52"/>
    <w:rsid w:val="00595C5A"/>
    <w:rsid w:val="005A1580"/>
    <w:rsid w:val="005A2449"/>
    <w:rsid w:val="005A49E9"/>
    <w:rsid w:val="005A5AC7"/>
    <w:rsid w:val="005A5CED"/>
    <w:rsid w:val="005B133A"/>
    <w:rsid w:val="005B17B0"/>
    <w:rsid w:val="005B6A85"/>
    <w:rsid w:val="005B6BA1"/>
    <w:rsid w:val="005B7468"/>
    <w:rsid w:val="005C319C"/>
    <w:rsid w:val="005C5715"/>
    <w:rsid w:val="005C5E4E"/>
    <w:rsid w:val="005C6209"/>
    <w:rsid w:val="005C6D36"/>
    <w:rsid w:val="005D06F6"/>
    <w:rsid w:val="005D2BD2"/>
    <w:rsid w:val="005D2BD3"/>
    <w:rsid w:val="005D3320"/>
    <w:rsid w:val="005D3727"/>
    <w:rsid w:val="005D5099"/>
    <w:rsid w:val="005D5D01"/>
    <w:rsid w:val="005D790D"/>
    <w:rsid w:val="005E3566"/>
    <w:rsid w:val="005E3DB5"/>
    <w:rsid w:val="005E443F"/>
    <w:rsid w:val="005F64FC"/>
    <w:rsid w:val="006003F8"/>
    <w:rsid w:val="006010CA"/>
    <w:rsid w:val="0060388F"/>
    <w:rsid w:val="00605511"/>
    <w:rsid w:val="00605E57"/>
    <w:rsid w:val="006073B2"/>
    <w:rsid w:val="00607A99"/>
    <w:rsid w:val="0061164A"/>
    <w:rsid w:val="00611E20"/>
    <w:rsid w:val="00616090"/>
    <w:rsid w:val="006163F5"/>
    <w:rsid w:val="00617402"/>
    <w:rsid w:val="00617ED8"/>
    <w:rsid w:val="00624627"/>
    <w:rsid w:val="00625DE4"/>
    <w:rsid w:val="006302F5"/>
    <w:rsid w:val="00630A56"/>
    <w:rsid w:val="006319CC"/>
    <w:rsid w:val="00632D42"/>
    <w:rsid w:val="00633C15"/>
    <w:rsid w:val="0063414A"/>
    <w:rsid w:val="0063434E"/>
    <w:rsid w:val="00634FCF"/>
    <w:rsid w:val="00637EBE"/>
    <w:rsid w:val="006447AA"/>
    <w:rsid w:val="0064486E"/>
    <w:rsid w:val="00646C52"/>
    <w:rsid w:val="0065029B"/>
    <w:rsid w:val="00652990"/>
    <w:rsid w:val="00653AC3"/>
    <w:rsid w:val="00654B1C"/>
    <w:rsid w:val="00654E02"/>
    <w:rsid w:val="00655CB7"/>
    <w:rsid w:val="00656BAC"/>
    <w:rsid w:val="00657AA4"/>
    <w:rsid w:val="00665574"/>
    <w:rsid w:val="006672DF"/>
    <w:rsid w:val="00667B81"/>
    <w:rsid w:val="00671371"/>
    <w:rsid w:val="00671F3B"/>
    <w:rsid w:val="00672E95"/>
    <w:rsid w:val="006743AF"/>
    <w:rsid w:val="006801F6"/>
    <w:rsid w:val="00680A6A"/>
    <w:rsid w:val="006810B9"/>
    <w:rsid w:val="00684CB8"/>
    <w:rsid w:val="00684FE8"/>
    <w:rsid w:val="006861B8"/>
    <w:rsid w:val="0069025C"/>
    <w:rsid w:val="00691E59"/>
    <w:rsid w:val="0069582E"/>
    <w:rsid w:val="00697F68"/>
    <w:rsid w:val="006A24E2"/>
    <w:rsid w:val="006A267F"/>
    <w:rsid w:val="006A35E8"/>
    <w:rsid w:val="006A542D"/>
    <w:rsid w:val="006B2211"/>
    <w:rsid w:val="006B3BBC"/>
    <w:rsid w:val="006B526C"/>
    <w:rsid w:val="006B6CDC"/>
    <w:rsid w:val="006B73D3"/>
    <w:rsid w:val="006C01C1"/>
    <w:rsid w:val="006D3BBA"/>
    <w:rsid w:val="006D3F5E"/>
    <w:rsid w:val="006D402C"/>
    <w:rsid w:val="006D44CA"/>
    <w:rsid w:val="006D529B"/>
    <w:rsid w:val="006D5E20"/>
    <w:rsid w:val="006D7932"/>
    <w:rsid w:val="006E48C2"/>
    <w:rsid w:val="006E4ECD"/>
    <w:rsid w:val="006F2E0D"/>
    <w:rsid w:val="006F7ED0"/>
    <w:rsid w:val="00702E25"/>
    <w:rsid w:val="0070311B"/>
    <w:rsid w:val="00703896"/>
    <w:rsid w:val="00705193"/>
    <w:rsid w:val="00705D39"/>
    <w:rsid w:val="00707BF6"/>
    <w:rsid w:val="00711722"/>
    <w:rsid w:val="007128F2"/>
    <w:rsid w:val="007133C7"/>
    <w:rsid w:val="007136B8"/>
    <w:rsid w:val="00714C9D"/>
    <w:rsid w:val="00714E30"/>
    <w:rsid w:val="00716A22"/>
    <w:rsid w:val="007220C4"/>
    <w:rsid w:val="0072428F"/>
    <w:rsid w:val="007249B7"/>
    <w:rsid w:val="00724BC8"/>
    <w:rsid w:val="0072794F"/>
    <w:rsid w:val="00730171"/>
    <w:rsid w:val="007316F8"/>
    <w:rsid w:val="00731CDC"/>
    <w:rsid w:val="00732AFD"/>
    <w:rsid w:val="00733C2A"/>
    <w:rsid w:val="0074379C"/>
    <w:rsid w:val="00743D85"/>
    <w:rsid w:val="00747D12"/>
    <w:rsid w:val="0075508E"/>
    <w:rsid w:val="00763005"/>
    <w:rsid w:val="00763027"/>
    <w:rsid w:val="00764D00"/>
    <w:rsid w:val="00770198"/>
    <w:rsid w:val="00771BEF"/>
    <w:rsid w:val="0077383B"/>
    <w:rsid w:val="007772EF"/>
    <w:rsid w:val="007804F3"/>
    <w:rsid w:val="00781A2D"/>
    <w:rsid w:val="007823A6"/>
    <w:rsid w:val="00784184"/>
    <w:rsid w:val="00785252"/>
    <w:rsid w:val="007872DC"/>
    <w:rsid w:val="007A01CC"/>
    <w:rsid w:val="007A0A19"/>
    <w:rsid w:val="007A0A8F"/>
    <w:rsid w:val="007A25F8"/>
    <w:rsid w:val="007A37F0"/>
    <w:rsid w:val="007A41CB"/>
    <w:rsid w:val="007A748C"/>
    <w:rsid w:val="007A7FC4"/>
    <w:rsid w:val="007B0151"/>
    <w:rsid w:val="007B02BE"/>
    <w:rsid w:val="007B046A"/>
    <w:rsid w:val="007B0B2C"/>
    <w:rsid w:val="007B0DE0"/>
    <w:rsid w:val="007B369D"/>
    <w:rsid w:val="007B47A9"/>
    <w:rsid w:val="007B7FB0"/>
    <w:rsid w:val="007C2E0B"/>
    <w:rsid w:val="007C4134"/>
    <w:rsid w:val="007C5088"/>
    <w:rsid w:val="007C5B4E"/>
    <w:rsid w:val="007C5B7F"/>
    <w:rsid w:val="007C61AD"/>
    <w:rsid w:val="007C6A80"/>
    <w:rsid w:val="007C7CA4"/>
    <w:rsid w:val="007D107B"/>
    <w:rsid w:val="007D5075"/>
    <w:rsid w:val="007D529F"/>
    <w:rsid w:val="007E258C"/>
    <w:rsid w:val="007F01B3"/>
    <w:rsid w:val="007F3256"/>
    <w:rsid w:val="007F4A2A"/>
    <w:rsid w:val="007F4BAA"/>
    <w:rsid w:val="007F61B0"/>
    <w:rsid w:val="00801440"/>
    <w:rsid w:val="00801C26"/>
    <w:rsid w:val="0080449B"/>
    <w:rsid w:val="008046EE"/>
    <w:rsid w:val="00805113"/>
    <w:rsid w:val="00805BDB"/>
    <w:rsid w:val="0080796C"/>
    <w:rsid w:val="00807F77"/>
    <w:rsid w:val="00811A9A"/>
    <w:rsid w:val="00814DBF"/>
    <w:rsid w:val="008176AC"/>
    <w:rsid w:val="008177FD"/>
    <w:rsid w:val="0082131D"/>
    <w:rsid w:val="00823690"/>
    <w:rsid w:val="00825937"/>
    <w:rsid w:val="00826E03"/>
    <w:rsid w:val="00827EDA"/>
    <w:rsid w:val="00831F24"/>
    <w:rsid w:val="00832274"/>
    <w:rsid w:val="00833C59"/>
    <w:rsid w:val="008351C3"/>
    <w:rsid w:val="008353B2"/>
    <w:rsid w:val="00835C24"/>
    <w:rsid w:val="00837291"/>
    <w:rsid w:val="00837331"/>
    <w:rsid w:val="00840FD6"/>
    <w:rsid w:val="00841C63"/>
    <w:rsid w:val="0084296F"/>
    <w:rsid w:val="00842FD0"/>
    <w:rsid w:val="008436D2"/>
    <w:rsid w:val="0084416E"/>
    <w:rsid w:val="00844981"/>
    <w:rsid w:val="00845034"/>
    <w:rsid w:val="008469B7"/>
    <w:rsid w:val="00846B19"/>
    <w:rsid w:val="00850C47"/>
    <w:rsid w:val="0085125E"/>
    <w:rsid w:val="00852083"/>
    <w:rsid w:val="008541A6"/>
    <w:rsid w:val="008546A1"/>
    <w:rsid w:val="0085530A"/>
    <w:rsid w:val="008573E6"/>
    <w:rsid w:val="00864438"/>
    <w:rsid w:val="00871B7B"/>
    <w:rsid w:val="008727F8"/>
    <w:rsid w:val="008756FD"/>
    <w:rsid w:val="00876C52"/>
    <w:rsid w:val="00876C59"/>
    <w:rsid w:val="00880C1B"/>
    <w:rsid w:val="008818AF"/>
    <w:rsid w:val="00884F2F"/>
    <w:rsid w:val="008879F7"/>
    <w:rsid w:val="00887CB0"/>
    <w:rsid w:val="00896027"/>
    <w:rsid w:val="0089653E"/>
    <w:rsid w:val="008A2B84"/>
    <w:rsid w:val="008A374E"/>
    <w:rsid w:val="008A3C1E"/>
    <w:rsid w:val="008A3CA4"/>
    <w:rsid w:val="008A4E9B"/>
    <w:rsid w:val="008A6C7F"/>
    <w:rsid w:val="008B19DE"/>
    <w:rsid w:val="008B222A"/>
    <w:rsid w:val="008B248A"/>
    <w:rsid w:val="008B371E"/>
    <w:rsid w:val="008B494F"/>
    <w:rsid w:val="008B6B14"/>
    <w:rsid w:val="008C4033"/>
    <w:rsid w:val="008C73F0"/>
    <w:rsid w:val="008C7B93"/>
    <w:rsid w:val="008D0561"/>
    <w:rsid w:val="008D332E"/>
    <w:rsid w:val="008D4847"/>
    <w:rsid w:val="008D4C06"/>
    <w:rsid w:val="008D7545"/>
    <w:rsid w:val="008E2A2A"/>
    <w:rsid w:val="008E3EA8"/>
    <w:rsid w:val="008E45EA"/>
    <w:rsid w:val="008E5B92"/>
    <w:rsid w:val="008F52E9"/>
    <w:rsid w:val="008F748A"/>
    <w:rsid w:val="008F7C2B"/>
    <w:rsid w:val="00902314"/>
    <w:rsid w:val="009026E3"/>
    <w:rsid w:val="009038C5"/>
    <w:rsid w:val="00907E9E"/>
    <w:rsid w:val="00911CF0"/>
    <w:rsid w:val="009153A9"/>
    <w:rsid w:val="00923823"/>
    <w:rsid w:val="009241A2"/>
    <w:rsid w:val="00931ADF"/>
    <w:rsid w:val="00933AC2"/>
    <w:rsid w:val="00934FD1"/>
    <w:rsid w:val="009405A6"/>
    <w:rsid w:val="009408D1"/>
    <w:rsid w:val="009421E1"/>
    <w:rsid w:val="00947920"/>
    <w:rsid w:val="00953DE4"/>
    <w:rsid w:val="009543B3"/>
    <w:rsid w:val="009607F5"/>
    <w:rsid w:val="009612DD"/>
    <w:rsid w:val="00962C85"/>
    <w:rsid w:val="00962E65"/>
    <w:rsid w:val="009643F5"/>
    <w:rsid w:val="00965E9E"/>
    <w:rsid w:val="00967E22"/>
    <w:rsid w:val="0097669E"/>
    <w:rsid w:val="0098065B"/>
    <w:rsid w:val="00981D8E"/>
    <w:rsid w:val="0098622E"/>
    <w:rsid w:val="00990CB7"/>
    <w:rsid w:val="009A16EB"/>
    <w:rsid w:val="009A53D1"/>
    <w:rsid w:val="009A5A46"/>
    <w:rsid w:val="009B03FE"/>
    <w:rsid w:val="009B1FA1"/>
    <w:rsid w:val="009B2A1C"/>
    <w:rsid w:val="009B3E83"/>
    <w:rsid w:val="009C050B"/>
    <w:rsid w:val="009C0CBD"/>
    <w:rsid w:val="009C1933"/>
    <w:rsid w:val="009C4DDD"/>
    <w:rsid w:val="009C5763"/>
    <w:rsid w:val="009C5F4D"/>
    <w:rsid w:val="009C6F72"/>
    <w:rsid w:val="009C7EC3"/>
    <w:rsid w:val="009D1BD5"/>
    <w:rsid w:val="009E0A1C"/>
    <w:rsid w:val="009E0F7D"/>
    <w:rsid w:val="009E7A2F"/>
    <w:rsid w:val="009F0948"/>
    <w:rsid w:val="009F1AF5"/>
    <w:rsid w:val="009F1D4C"/>
    <w:rsid w:val="009F236E"/>
    <w:rsid w:val="009F2B0B"/>
    <w:rsid w:val="009F6749"/>
    <w:rsid w:val="009F72DF"/>
    <w:rsid w:val="009F745A"/>
    <w:rsid w:val="00A0031F"/>
    <w:rsid w:val="00A01996"/>
    <w:rsid w:val="00A02686"/>
    <w:rsid w:val="00A06663"/>
    <w:rsid w:val="00A06CF4"/>
    <w:rsid w:val="00A076ED"/>
    <w:rsid w:val="00A10F58"/>
    <w:rsid w:val="00A1330E"/>
    <w:rsid w:val="00A1532A"/>
    <w:rsid w:val="00A17E4A"/>
    <w:rsid w:val="00A22795"/>
    <w:rsid w:val="00A22898"/>
    <w:rsid w:val="00A23F49"/>
    <w:rsid w:val="00A24595"/>
    <w:rsid w:val="00A24B1F"/>
    <w:rsid w:val="00A2683E"/>
    <w:rsid w:val="00A33DAF"/>
    <w:rsid w:val="00A3468F"/>
    <w:rsid w:val="00A34ED6"/>
    <w:rsid w:val="00A3523E"/>
    <w:rsid w:val="00A37B50"/>
    <w:rsid w:val="00A449DB"/>
    <w:rsid w:val="00A45022"/>
    <w:rsid w:val="00A516A0"/>
    <w:rsid w:val="00A5777B"/>
    <w:rsid w:val="00A57B5B"/>
    <w:rsid w:val="00A6501E"/>
    <w:rsid w:val="00A723F0"/>
    <w:rsid w:val="00A73B0A"/>
    <w:rsid w:val="00A74836"/>
    <w:rsid w:val="00A74C62"/>
    <w:rsid w:val="00A756F7"/>
    <w:rsid w:val="00A758F3"/>
    <w:rsid w:val="00A77044"/>
    <w:rsid w:val="00A8109D"/>
    <w:rsid w:val="00A83704"/>
    <w:rsid w:val="00A8405C"/>
    <w:rsid w:val="00A8443A"/>
    <w:rsid w:val="00A84867"/>
    <w:rsid w:val="00A87302"/>
    <w:rsid w:val="00A87959"/>
    <w:rsid w:val="00A92E78"/>
    <w:rsid w:val="00A93B2C"/>
    <w:rsid w:val="00A94359"/>
    <w:rsid w:val="00A94FB7"/>
    <w:rsid w:val="00AA0717"/>
    <w:rsid w:val="00AA309A"/>
    <w:rsid w:val="00AA4BA9"/>
    <w:rsid w:val="00AA504E"/>
    <w:rsid w:val="00AA61CD"/>
    <w:rsid w:val="00AB15B0"/>
    <w:rsid w:val="00AB4E2D"/>
    <w:rsid w:val="00AB5595"/>
    <w:rsid w:val="00AB565D"/>
    <w:rsid w:val="00AB676F"/>
    <w:rsid w:val="00AC04D5"/>
    <w:rsid w:val="00AC3917"/>
    <w:rsid w:val="00AC4E63"/>
    <w:rsid w:val="00AC60A7"/>
    <w:rsid w:val="00AC6EC7"/>
    <w:rsid w:val="00AD0917"/>
    <w:rsid w:val="00AD16C9"/>
    <w:rsid w:val="00AD1F0D"/>
    <w:rsid w:val="00AD2C11"/>
    <w:rsid w:val="00AD31DA"/>
    <w:rsid w:val="00AD6BD2"/>
    <w:rsid w:val="00AE091E"/>
    <w:rsid w:val="00AE35AE"/>
    <w:rsid w:val="00AE7138"/>
    <w:rsid w:val="00AE7F65"/>
    <w:rsid w:val="00AF005F"/>
    <w:rsid w:val="00AF0618"/>
    <w:rsid w:val="00AF108E"/>
    <w:rsid w:val="00AF3A8A"/>
    <w:rsid w:val="00AF42CB"/>
    <w:rsid w:val="00AF4689"/>
    <w:rsid w:val="00AF46A4"/>
    <w:rsid w:val="00AF5C75"/>
    <w:rsid w:val="00B0201B"/>
    <w:rsid w:val="00B02BC3"/>
    <w:rsid w:val="00B04452"/>
    <w:rsid w:val="00B04681"/>
    <w:rsid w:val="00B04E15"/>
    <w:rsid w:val="00B05E4F"/>
    <w:rsid w:val="00B10DC3"/>
    <w:rsid w:val="00B1673A"/>
    <w:rsid w:val="00B21D5A"/>
    <w:rsid w:val="00B24EC2"/>
    <w:rsid w:val="00B277CF"/>
    <w:rsid w:val="00B32319"/>
    <w:rsid w:val="00B34CB6"/>
    <w:rsid w:val="00B37991"/>
    <w:rsid w:val="00B42E82"/>
    <w:rsid w:val="00B4338A"/>
    <w:rsid w:val="00B47224"/>
    <w:rsid w:val="00B5103A"/>
    <w:rsid w:val="00B512BC"/>
    <w:rsid w:val="00B522F9"/>
    <w:rsid w:val="00B53B6A"/>
    <w:rsid w:val="00B543A4"/>
    <w:rsid w:val="00B54A25"/>
    <w:rsid w:val="00B55340"/>
    <w:rsid w:val="00B5683D"/>
    <w:rsid w:val="00B61336"/>
    <w:rsid w:val="00B62301"/>
    <w:rsid w:val="00B6317D"/>
    <w:rsid w:val="00B64FCB"/>
    <w:rsid w:val="00B712BE"/>
    <w:rsid w:val="00B7737D"/>
    <w:rsid w:val="00B803B4"/>
    <w:rsid w:val="00B8313E"/>
    <w:rsid w:val="00B84301"/>
    <w:rsid w:val="00B843FE"/>
    <w:rsid w:val="00B867AC"/>
    <w:rsid w:val="00B86A1B"/>
    <w:rsid w:val="00B87CCD"/>
    <w:rsid w:val="00B87DEA"/>
    <w:rsid w:val="00B9457B"/>
    <w:rsid w:val="00B958CC"/>
    <w:rsid w:val="00BA156F"/>
    <w:rsid w:val="00BA3FE7"/>
    <w:rsid w:val="00BA4752"/>
    <w:rsid w:val="00BA5546"/>
    <w:rsid w:val="00BB073E"/>
    <w:rsid w:val="00BB1339"/>
    <w:rsid w:val="00BB398F"/>
    <w:rsid w:val="00BB4CBE"/>
    <w:rsid w:val="00BB79E2"/>
    <w:rsid w:val="00BC0151"/>
    <w:rsid w:val="00BC0A3F"/>
    <w:rsid w:val="00BC2D01"/>
    <w:rsid w:val="00BD0CE0"/>
    <w:rsid w:val="00BD13D9"/>
    <w:rsid w:val="00BD266B"/>
    <w:rsid w:val="00BD66A6"/>
    <w:rsid w:val="00BD7B1A"/>
    <w:rsid w:val="00BE0AF5"/>
    <w:rsid w:val="00BE1DD7"/>
    <w:rsid w:val="00BE2F8B"/>
    <w:rsid w:val="00BF0732"/>
    <w:rsid w:val="00BF4DFC"/>
    <w:rsid w:val="00C010BE"/>
    <w:rsid w:val="00C02CFB"/>
    <w:rsid w:val="00C041AE"/>
    <w:rsid w:val="00C048C6"/>
    <w:rsid w:val="00C07018"/>
    <w:rsid w:val="00C14974"/>
    <w:rsid w:val="00C156B0"/>
    <w:rsid w:val="00C16036"/>
    <w:rsid w:val="00C16864"/>
    <w:rsid w:val="00C16A58"/>
    <w:rsid w:val="00C200CB"/>
    <w:rsid w:val="00C21D01"/>
    <w:rsid w:val="00C23B51"/>
    <w:rsid w:val="00C24A55"/>
    <w:rsid w:val="00C2500F"/>
    <w:rsid w:val="00C27F8F"/>
    <w:rsid w:val="00C32234"/>
    <w:rsid w:val="00C36E25"/>
    <w:rsid w:val="00C401AD"/>
    <w:rsid w:val="00C411AA"/>
    <w:rsid w:val="00C421C6"/>
    <w:rsid w:val="00C439FA"/>
    <w:rsid w:val="00C45691"/>
    <w:rsid w:val="00C45DFC"/>
    <w:rsid w:val="00C46833"/>
    <w:rsid w:val="00C4796C"/>
    <w:rsid w:val="00C5042F"/>
    <w:rsid w:val="00C504B7"/>
    <w:rsid w:val="00C508C6"/>
    <w:rsid w:val="00C51BDA"/>
    <w:rsid w:val="00C523C6"/>
    <w:rsid w:val="00C5251E"/>
    <w:rsid w:val="00C5401D"/>
    <w:rsid w:val="00C56730"/>
    <w:rsid w:val="00C57AC1"/>
    <w:rsid w:val="00C632E2"/>
    <w:rsid w:val="00C6416B"/>
    <w:rsid w:val="00C66B33"/>
    <w:rsid w:val="00C66E88"/>
    <w:rsid w:val="00C70867"/>
    <w:rsid w:val="00C70C74"/>
    <w:rsid w:val="00C803C0"/>
    <w:rsid w:val="00C83D07"/>
    <w:rsid w:val="00C87BAC"/>
    <w:rsid w:val="00C91FBE"/>
    <w:rsid w:val="00C95A45"/>
    <w:rsid w:val="00C95C70"/>
    <w:rsid w:val="00CA116B"/>
    <w:rsid w:val="00CA1A89"/>
    <w:rsid w:val="00CA3943"/>
    <w:rsid w:val="00CA54FE"/>
    <w:rsid w:val="00CA65AC"/>
    <w:rsid w:val="00CA6CE4"/>
    <w:rsid w:val="00CB031F"/>
    <w:rsid w:val="00CB0CB5"/>
    <w:rsid w:val="00CB18F0"/>
    <w:rsid w:val="00CB3DE5"/>
    <w:rsid w:val="00CC0867"/>
    <w:rsid w:val="00CC08E7"/>
    <w:rsid w:val="00CC14FE"/>
    <w:rsid w:val="00CC1C94"/>
    <w:rsid w:val="00CC47BB"/>
    <w:rsid w:val="00CC5843"/>
    <w:rsid w:val="00CC69F8"/>
    <w:rsid w:val="00CD162B"/>
    <w:rsid w:val="00CD222D"/>
    <w:rsid w:val="00CD40E6"/>
    <w:rsid w:val="00CD4577"/>
    <w:rsid w:val="00CE0946"/>
    <w:rsid w:val="00CE0C29"/>
    <w:rsid w:val="00CE2864"/>
    <w:rsid w:val="00CE431B"/>
    <w:rsid w:val="00CE593D"/>
    <w:rsid w:val="00CF2B96"/>
    <w:rsid w:val="00CF424E"/>
    <w:rsid w:val="00CF61AE"/>
    <w:rsid w:val="00CF74C9"/>
    <w:rsid w:val="00D03C19"/>
    <w:rsid w:val="00D0536F"/>
    <w:rsid w:val="00D07E03"/>
    <w:rsid w:val="00D11724"/>
    <w:rsid w:val="00D11C12"/>
    <w:rsid w:val="00D11DB9"/>
    <w:rsid w:val="00D15695"/>
    <w:rsid w:val="00D1584C"/>
    <w:rsid w:val="00D16A24"/>
    <w:rsid w:val="00D21069"/>
    <w:rsid w:val="00D220C0"/>
    <w:rsid w:val="00D24295"/>
    <w:rsid w:val="00D32741"/>
    <w:rsid w:val="00D3274B"/>
    <w:rsid w:val="00D36886"/>
    <w:rsid w:val="00D37075"/>
    <w:rsid w:val="00D37808"/>
    <w:rsid w:val="00D37E11"/>
    <w:rsid w:val="00D40D09"/>
    <w:rsid w:val="00D431A7"/>
    <w:rsid w:val="00D46862"/>
    <w:rsid w:val="00D47863"/>
    <w:rsid w:val="00D52177"/>
    <w:rsid w:val="00D57C26"/>
    <w:rsid w:val="00D605FC"/>
    <w:rsid w:val="00D60697"/>
    <w:rsid w:val="00D60F6C"/>
    <w:rsid w:val="00D70451"/>
    <w:rsid w:val="00D72404"/>
    <w:rsid w:val="00D72E42"/>
    <w:rsid w:val="00D7507A"/>
    <w:rsid w:val="00D80719"/>
    <w:rsid w:val="00D837D9"/>
    <w:rsid w:val="00D83ED1"/>
    <w:rsid w:val="00D857D1"/>
    <w:rsid w:val="00D91AD6"/>
    <w:rsid w:val="00D94811"/>
    <w:rsid w:val="00D96ADF"/>
    <w:rsid w:val="00D975B6"/>
    <w:rsid w:val="00DA0550"/>
    <w:rsid w:val="00DA160C"/>
    <w:rsid w:val="00DA165A"/>
    <w:rsid w:val="00DA270B"/>
    <w:rsid w:val="00DA3724"/>
    <w:rsid w:val="00DB1192"/>
    <w:rsid w:val="00DB2FFF"/>
    <w:rsid w:val="00DB4096"/>
    <w:rsid w:val="00DC1E4B"/>
    <w:rsid w:val="00DC5853"/>
    <w:rsid w:val="00DC5D31"/>
    <w:rsid w:val="00DC5D60"/>
    <w:rsid w:val="00DD0583"/>
    <w:rsid w:val="00DD4111"/>
    <w:rsid w:val="00DD7D75"/>
    <w:rsid w:val="00DE02C2"/>
    <w:rsid w:val="00DF058A"/>
    <w:rsid w:val="00DF21A2"/>
    <w:rsid w:val="00DF6354"/>
    <w:rsid w:val="00E00938"/>
    <w:rsid w:val="00E01FF5"/>
    <w:rsid w:val="00E04224"/>
    <w:rsid w:val="00E13FC7"/>
    <w:rsid w:val="00E14A69"/>
    <w:rsid w:val="00E154BA"/>
    <w:rsid w:val="00E15539"/>
    <w:rsid w:val="00E16A72"/>
    <w:rsid w:val="00E20A17"/>
    <w:rsid w:val="00E21BF0"/>
    <w:rsid w:val="00E23421"/>
    <w:rsid w:val="00E27993"/>
    <w:rsid w:val="00E318C0"/>
    <w:rsid w:val="00E31F47"/>
    <w:rsid w:val="00E325A5"/>
    <w:rsid w:val="00E327EF"/>
    <w:rsid w:val="00E32ED0"/>
    <w:rsid w:val="00E408E8"/>
    <w:rsid w:val="00E447AE"/>
    <w:rsid w:val="00E449CC"/>
    <w:rsid w:val="00E44FC1"/>
    <w:rsid w:val="00E47990"/>
    <w:rsid w:val="00E53B45"/>
    <w:rsid w:val="00E5414D"/>
    <w:rsid w:val="00E5420A"/>
    <w:rsid w:val="00E54544"/>
    <w:rsid w:val="00E54FBC"/>
    <w:rsid w:val="00E62CAD"/>
    <w:rsid w:val="00E6612A"/>
    <w:rsid w:val="00E7569F"/>
    <w:rsid w:val="00E75EE0"/>
    <w:rsid w:val="00E772E4"/>
    <w:rsid w:val="00E802DE"/>
    <w:rsid w:val="00E80E45"/>
    <w:rsid w:val="00E843A0"/>
    <w:rsid w:val="00E84747"/>
    <w:rsid w:val="00E84C1E"/>
    <w:rsid w:val="00E85188"/>
    <w:rsid w:val="00E8519D"/>
    <w:rsid w:val="00E865CB"/>
    <w:rsid w:val="00E935FF"/>
    <w:rsid w:val="00E97B12"/>
    <w:rsid w:val="00EA53E4"/>
    <w:rsid w:val="00EA55E9"/>
    <w:rsid w:val="00EA596E"/>
    <w:rsid w:val="00EB5D5F"/>
    <w:rsid w:val="00EC31D1"/>
    <w:rsid w:val="00EC3F40"/>
    <w:rsid w:val="00EC5935"/>
    <w:rsid w:val="00EC5AF8"/>
    <w:rsid w:val="00EC6165"/>
    <w:rsid w:val="00EC6785"/>
    <w:rsid w:val="00ED1024"/>
    <w:rsid w:val="00ED1838"/>
    <w:rsid w:val="00ED23AA"/>
    <w:rsid w:val="00ED4024"/>
    <w:rsid w:val="00EE07DE"/>
    <w:rsid w:val="00EE3558"/>
    <w:rsid w:val="00EE595C"/>
    <w:rsid w:val="00EE72A4"/>
    <w:rsid w:val="00EF1302"/>
    <w:rsid w:val="00EF141D"/>
    <w:rsid w:val="00EF54DA"/>
    <w:rsid w:val="00EF75CE"/>
    <w:rsid w:val="00F0205C"/>
    <w:rsid w:val="00F03DD4"/>
    <w:rsid w:val="00F111B0"/>
    <w:rsid w:val="00F15C38"/>
    <w:rsid w:val="00F163AF"/>
    <w:rsid w:val="00F16613"/>
    <w:rsid w:val="00F202F7"/>
    <w:rsid w:val="00F20DDF"/>
    <w:rsid w:val="00F24640"/>
    <w:rsid w:val="00F26092"/>
    <w:rsid w:val="00F415E7"/>
    <w:rsid w:val="00F41EA6"/>
    <w:rsid w:val="00F45ED8"/>
    <w:rsid w:val="00F511E9"/>
    <w:rsid w:val="00F5363F"/>
    <w:rsid w:val="00F556C6"/>
    <w:rsid w:val="00F56B4C"/>
    <w:rsid w:val="00F61BB1"/>
    <w:rsid w:val="00F63222"/>
    <w:rsid w:val="00F67129"/>
    <w:rsid w:val="00F71F98"/>
    <w:rsid w:val="00F7723B"/>
    <w:rsid w:val="00F81D77"/>
    <w:rsid w:val="00F8260A"/>
    <w:rsid w:val="00F82A01"/>
    <w:rsid w:val="00F84886"/>
    <w:rsid w:val="00F85395"/>
    <w:rsid w:val="00F863DC"/>
    <w:rsid w:val="00F87A2F"/>
    <w:rsid w:val="00F9137D"/>
    <w:rsid w:val="00FA11F6"/>
    <w:rsid w:val="00FA1584"/>
    <w:rsid w:val="00FA1C1C"/>
    <w:rsid w:val="00FA1E7C"/>
    <w:rsid w:val="00FB28D0"/>
    <w:rsid w:val="00FB48B4"/>
    <w:rsid w:val="00FB4D24"/>
    <w:rsid w:val="00FB6E94"/>
    <w:rsid w:val="00FC0666"/>
    <w:rsid w:val="00FC3C77"/>
    <w:rsid w:val="00FC3E82"/>
    <w:rsid w:val="00FC4320"/>
    <w:rsid w:val="00FC4E04"/>
    <w:rsid w:val="00FC5327"/>
    <w:rsid w:val="00FC608A"/>
    <w:rsid w:val="00FC7EDC"/>
    <w:rsid w:val="00FD0A69"/>
    <w:rsid w:val="00FD130C"/>
    <w:rsid w:val="00FD223A"/>
    <w:rsid w:val="00FD2A5A"/>
    <w:rsid w:val="00FD2C01"/>
    <w:rsid w:val="00FD5BBD"/>
    <w:rsid w:val="00FE00D6"/>
    <w:rsid w:val="00FE3245"/>
    <w:rsid w:val="00FE32EB"/>
    <w:rsid w:val="00FE6C91"/>
    <w:rsid w:val="00FF0EBB"/>
    <w:rsid w:val="00FF1102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2BC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9F1AF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48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8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67"/>
  </w:style>
  <w:style w:type="paragraph" w:styleId="Footer">
    <w:name w:val="footer"/>
    <w:basedOn w:val="Normal"/>
    <w:link w:val="FooterChar"/>
    <w:uiPriority w:val="99"/>
    <w:unhideWhenUsed/>
    <w:rsid w:val="00A8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67"/>
  </w:style>
  <w:style w:type="paragraph" w:styleId="BalloonText">
    <w:name w:val="Balloon Text"/>
    <w:basedOn w:val="Normal"/>
    <w:link w:val="BalloonTextChar"/>
    <w:uiPriority w:val="99"/>
    <w:semiHidden/>
    <w:unhideWhenUsed/>
    <w:rsid w:val="00A84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6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2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93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2F4F"/>
    <w:rPr>
      <w:color w:val="808080"/>
    </w:rPr>
  </w:style>
  <w:style w:type="paragraph" w:styleId="ListParagraph">
    <w:name w:val="List Paragraph"/>
    <w:basedOn w:val="Normal"/>
    <w:uiPriority w:val="34"/>
    <w:qFormat/>
    <w:rsid w:val="00FC6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02D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2BC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Default">
    <w:name w:val="Default"/>
    <w:rsid w:val="009F1AF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1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4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2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39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861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807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01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22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894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0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44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10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68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1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92.168.0.2:8080/bookshop/pages/book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B3747D3BB641A18D810DAADB2DE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640C-801A-4E3F-815D-12A02CA79AA1}"/>
      </w:docPartPr>
      <w:docPartBody>
        <w:p w:rsidR="003C0B11" w:rsidRDefault="00AB1EDC" w:rsidP="00AB1EDC">
          <w:pPr>
            <w:pStyle w:val="4DB3747D3BB641A18D810DAADB2DEDA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DC"/>
    <w:rsid w:val="00032100"/>
    <w:rsid w:val="001140A1"/>
    <w:rsid w:val="001870C9"/>
    <w:rsid w:val="002D12C1"/>
    <w:rsid w:val="00393AE5"/>
    <w:rsid w:val="003C0B11"/>
    <w:rsid w:val="005479C5"/>
    <w:rsid w:val="005E5F6D"/>
    <w:rsid w:val="0066290B"/>
    <w:rsid w:val="006D417D"/>
    <w:rsid w:val="00702E41"/>
    <w:rsid w:val="007C52B0"/>
    <w:rsid w:val="00822E2C"/>
    <w:rsid w:val="008640DC"/>
    <w:rsid w:val="008A0F4F"/>
    <w:rsid w:val="008D715B"/>
    <w:rsid w:val="00944528"/>
    <w:rsid w:val="009477CB"/>
    <w:rsid w:val="00997CB5"/>
    <w:rsid w:val="009B4A69"/>
    <w:rsid w:val="00A15996"/>
    <w:rsid w:val="00A85385"/>
    <w:rsid w:val="00AB1EDC"/>
    <w:rsid w:val="00B074B0"/>
    <w:rsid w:val="00B21875"/>
    <w:rsid w:val="00C432E7"/>
    <w:rsid w:val="00C71B92"/>
    <w:rsid w:val="00DE4649"/>
    <w:rsid w:val="00E470A3"/>
    <w:rsid w:val="00F11589"/>
    <w:rsid w:val="00F2278A"/>
    <w:rsid w:val="00F5036D"/>
    <w:rsid w:val="00F5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B3747D3BB641A18D810DAADB2DEDAA">
    <w:name w:val="4DB3747D3BB641A18D810DAADB2DEDAA"/>
    <w:rsid w:val="00AB1EDC"/>
  </w:style>
  <w:style w:type="character" w:styleId="PlaceholderText">
    <w:name w:val="Placeholder Text"/>
    <w:basedOn w:val="DefaultParagraphFont"/>
    <w:uiPriority w:val="99"/>
    <w:semiHidden/>
    <w:rsid w:val="003C0B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9D70D-4006-4CEC-AE53-505D01EF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23319</TotalTime>
  <Pages>7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</vt:lpstr>
    </vt:vector>
  </TitlesOfParts>
  <Company/>
  <LinksUpToDate>false</LinksUpToDate>
  <CharactersWithSpaces>15692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podrška za veb aplikacije</dc:title>
  <dc:creator>Goran</dc:creator>
  <cp:lastModifiedBy>Goran</cp:lastModifiedBy>
  <cp:revision>931</cp:revision>
  <cp:lastPrinted>2017-05-28T07:05:00Z</cp:lastPrinted>
  <dcterms:created xsi:type="dcterms:W3CDTF">2016-12-25T11:39:00Z</dcterms:created>
  <dcterms:modified xsi:type="dcterms:W3CDTF">2017-09-12T13:43:00Z</dcterms:modified>
</cp:coreProperties>
</file>