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67" w:rsidRPr="00A00695"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1A4815" w:rsidP="00A84867">
      <w:pPr>
        <w:pStyle w:val="Title"/>
        <w:jc w:val="center"/>
        <w:rPr>
          <w:lang w:val="sr-Latn-RS"/>
        </w:rPr>
      </w:pPr>
      <w:r>
        <w:rPr>
          <w:lang w:val="sr-Latn-RS"/>
        </w:rPr>
        <w:t>Bezbednost veb informacionih sistema</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1A4815" w:rsidP="00A84867">
      <w:pPr>
        <w:pStyle w:val="Heading1"/>
        <w:numPr>
          <w:ilvl w:val="0"/>
          <w:numId w:val="1"/>
        </w:numPr>
        <w:jc w:val="center"/>
        <w:rPr>
          <w:lang w:val="sr-Latn-RS"/>
        </w:rPr>
      </w:pPr>
      <w:r>
        <w:rPr>
          <w:lang w:val="sr-Latn-RS"/>
        </w:rPr>
        <w:lastRenderedPageBreak/>
        <w:t>Opšti aspekti bezbednosti</w:t>
      </w:r>
    </w:p>
    <w:p w:rsidR="00BB6CC6" w:rsidRDefault="002A7AB8" w:rsidP="008036D0">
      <w:pPr>
        <w:jc w:val="both"/>
        <w:rPr>
          <w:lang w:val="sr-Latn-RS"/>
        </w:rPr>
      </w:pPr>
      <w:r>
        <w:rPr>
          <w:lang w:val="sr-Latn-RS"/>
        </w:rPr>
        <w:t xml:space="preserve">Kada govorimo o bezbednosti veb orijentisanog informacionog sistema, dva aspekta su od ključne važnosti. </w:t>
      </w:r>
      <w:r w:rsidR="003827BF">
        <w:rPr>
          <w:lang w:val="sr-Latn-RS"/>
        </w:rPr>
        <w:t xml:space="preserve">Prvi aspekt je kontrola pristupa u zavisnosti od identiteta korisnika koji pristupa aplikaciji. Utvrđivanje identiteta korisnika koji pristupa se naziva </w:t>
      </w:r>
      <w:r w:rsidR="003827BF">
        <w:rPr>
          <w:b/>
          <w:lang w:val="sr-Latn-RS"/>
        </w:rPr>
        <w:t xml:space="preserve">autentikacija </w:t>
      </w:r>
      <w:r w:rsidR="003827BF">
        <w:rPr>
          <w:lang w:val="sr-Latn-RS"/>
        </w:rPr>
        <w:t xml:space="preserve">(eng. </w:t>
      </w:r>
      <w:r w:rsidR="003827BF">
        <w:rPr>
          <w:i/>
          <w:lang w:val="sr-Latn-RS"/>
        </w:rPr>
        <w:t>authentication</w:t>
      </w:r>
      <w:r w:rsidR="003827BF">
        <w:rPr>
          <w:lang w:val="sr-Latn-RS"/>
        </w:rPr>
        <w:t xml:space="preserve">) i standardno se vrši zahtevanjem da se korisnik </w:t>
      </w:r>
      <w:r w:rsidR="00793BC9">
        <w:rPr>
          <w:lang w:val="sr-Latn-RS"/>
        </w:rPr>
        <w:t xml:space="preserve">prekorišćenja sistema </w:t>
      </w:r>
      <w:r w:rsidR="003827BF">
        <w:rPr>
          <w:lang w:val="sr-Latn-RS"/>
        </w:rPr>
        <w:t xml:space="preserve">prijavi na sistem </w:t>
      </w:r>
      <w:r w:rsidR="00793BC9">
        <w:rPr>
          <w:lang w:val="sr-Latn-RS"/>
        </w:rPr>
        <w:t>slanjem kredencijala (korisničko ime i lozinka)</w:t>
      </w:r>
      <w:r w:rsidR="003827BF">
        <w:rPr>
          <w:lang w:val="sr-Latn-RS"/>
        </w:rPr>
        <w:t xml:space="preserve">. </w:t>
      </w:r>
      <w:r w:rsidR="001D38F3">
        <w:rPr>
          <w:lang w:val="sr-Latn-RS"/>
        </w:rPr>
        <w:t xml:space="preserve">Korisnik koji koristi aplikaciju može imati različita prava pristupa u aplikaciji. Neke funkcionalnosti su dostupne samo određenim korisnicima. Pri pristupu funkcionalnostima neophodno je proveriti da li korisnik ima pravo da izvrši određenu funkcionalnost. Ovo se naziva </w:t>
      </w:r>
      <w:r w:rsidR="001D38F3">
        <w:rPr>
          <w:b/>
          <w:lang w:val="sr-Latn-RS"/>
        </w:rPr>
        <w:t xml:space="preserve">autorizacija </w:t>
      </w:r>
      <w:r w:rsidR="001D38F3">
        <w:rPr>
          <w:lang w:val="sr-Latn-RS"/>
        </w:rPr>
        <w:t xml:space="preserve">(eng. </w:t>
      </w:r>
      <w:r w:rsidR="001D38F3">
        <w:rPr>
          <w:i/>
          <w:lang w:val="sr-Latn-RS"/>
        </w:rPr>
        <w:t>authorization</w:t>
      </w:r>
      <w:r w:rsidR="001D38F3">
        <w:rPr>
          <w:lang w:val="sr-Latn-RS"/>
        </w:rPr>
        <w:t xml:space="preserve">). </w:t>
      </w:r>
      <w:r w:rsidR="009422C9">
        <w:rPr>
          <w:lang w:val="sr-Latn-RS"/>
        </w:rPr>
        <w:t>Obzirom da je komplikovano definisati kontrolu pristupa na nivou pojedinačnog korisnika, standardna realizacija je da se prava pristupa dodeljuju ulogama korisnika (npr. administrator, standardni korisnik, gost, ...). Svakom korisniku se dodeljuju uloge kojima pripada.</w:t>
      </w:r>
    </w:p>
    <w:p w:rsidR="00A50A4D" w:rsidRDefault="00A50A4D" w:rsidP="008036D0">
      <w:pPr>
        <w:jc w:val="both"/>
        <w:rPr>
          <w:lang w:val="sr-Latn-RS"/>
        </w:rPr>
      </w:pPr>
      <w:r>
        <w:rPr>
          <w:lang w:val="sr-Latn-RS"/>
        </w:rPr>
        <w:t>Drugi važan aspekt bezbednosti je kako se podaci u aplikaciji prenose. Kada govorimo o veb aplikacijama, podaci se preko mreže razmenjuju putem poruka između klijenta i servera. Postoji opasnost da neko presretne mrežnu komunikaciju i pristupi podacima koje poruka sadrži. Iz tog razloga, za sigurnu komunikaciju je neophodno izvršiti šifrovanje poruke pre slanja, odnosno dešifrovanje nakon prijema. U nastavku teksta biće reči o konkretnim tehnikama obezbeđivanja sigurne komunikacije kroz šifrovanje poruka.</w:t>
      </w:r>
    </w:p>
    <w:p w:rsidR="00BB5773" w:rsidRDefault="00BB5773" w:rsidP="00BB5773">
      <w:pPr>
        <w:pStyle w:val="Heading1"/>
        <w:numPr>
          <w:ilvl w:val="0"/>
          <w:numId w:val="1"/>
        </w:numPr>
        <w:jc w:val="center"/>
        <w:rPr>
          <w:lang w:val="sr-Latn-RS"/>
        </w:rPr>
      </w:pPr>
      <w:r>
        <w:rPr>
          <w:lang w:val="sr-Latn-RS"/>
        </w:rPr>
        <w:t>Šifrovanje po</w:t>
      </w:r>
      <w:r w:rsidR="00041B9F">
        <w:rPr>
          <w:lang w:val="sr-Latn-RS"/>
        </w:rPr>
        <w:t>ruka</w:t>
      </w:r>
    </w:p>
    <w:p w:rsidR="00DA6DA9" w:rsidRDefault="00974622" w:rsidP="008036D0">
      <w:pPr>
        <w:jc w:val="both"/>
        <w:rPr>
          <w:lang w:val="sr-Latn-RS"/>
        </w:rPr>
      </w:pPr>
      <w:r>
        <w:rPr>
          <w:lang w:val="sr-Latn-RS"/>
        </w:rPr>
        <w:t xml:space="preserve">Osnovna ideja šifrovanja </w:t>
      </w:r>
      <w:r w:rsidR="00827117">
        <w:rPr>
          <w:lang w:val="sr-Latn-RS"/>
        </w:rPr>
        <w:t xml:space="preserve">(eng. </w:t>
      </w:r>
      <w:r w:rsidR="00827117" w:rsidRPr="00827117">
        <w:rPr>
          <w:i/>
          <w:lang w:val="sr-Latn-RS"/>
        </w:rPr>
        <w:t>encryption</w:t>
      </w:r>
      <w:r w:rsidR="00827117">
        <w:rPr>
          <w:lang w:val="sr-Latn-RS"/>
        </w:rPr>
        <w:t xml:space="preserve">) </w:t>
      </w:r>
      <w:r w:rsidRPr="00827117">
        <w:rPr>
          <w:lang w:val="sr-Latn-RS"/>
        </w:rPr>
        <w:t>poruka</w:t>
      </w:r>
      <w:r>
        <w:rPr>
          <w:lang w:val="sr-Latn-RS"/>
        </w:rPr>
        <w:t xml:space="preserve"> je transformacija poruke u drugu poruku, koja se može dešifrovanjem </w:t>
      </w:r>
      <w:r w:rsidR="00827117">
        <w:rPr>
          <w:lang w:val="sr-Latn-RS"/>
        </w:rPr>
        <w:t xml:space="preserve">(eng. </w:t>
      </w:r>
      <w:r w:rsidR="00827117" w:rsidRPr="00827117">
        <w:rPr>
          <w:i/>
          <w:lang w:val="sr-Latn-RS"/>
        </w:rPr>
        <w:t>decryption</w:t>
      </w:r>
      <w:r w:rsidR="00827117">
        <w:rPr>
          <w:lang w:val="sr-Latn-RS"/>
        </w:rPr>
        <w:t xml:space="preserve">) </w:t>
      </w:r>
      <w:r w:rsidRPr="00827117">
        <w:rPr>
          <w:lang w:val="sr-Latn-RS"/>
        </w:rPr>
        <w:t>transformisati</w:t>
      </w:r>
      <w:r>
        <w:rPr>
          <w:lang w:val="sr-Latn-RS"/>
        </w:rPr>
        <w:t xml:space="preserve"> u izvornu poruku. </w:t>
      </w:r>
      <w:r w:rsidR="00827117">
        <w:rPr>
          <w:lang w:val="sr-Latn-RS"/>
        </w:rPr>
        <w:t xml:space="preserve">Šifrovanje se vrši zamenom svakog karaktera u poruci drugim karakterom prema nekoj šemi šifrovanja. Parametar koji određuje pravilo transformacije izvornog podatka u šifrovani podatak naziva se </w:t>
      </w:r>
      <w:r w:rsidR="00827117">
        <w:rPr>
          <w:b/>
          <w:lang w:val="sr-Latn-RS"/>
        </w:rPr>
        <w:t>ključ</w:t>
      </w:r>
      <w:r w:rsidR="00054D1F">
        <w:rPr>
          <w:b/>
          <w:lang w:val="sr-Latn-RS"/>
        </w:rPr>
        <w:t xml:space="preserve"> </w:t>
      </w:r>
      <w:r w:rsidR="00054D1F" w:rsidRPr="00054D1F">
        <w:rPr>
          <w:lang w:val="sr-Latn-RS"/>
        </w:rPr>
        <w:t xml:space="preserve">(eng. </w:t>
      </w:r>
      <w:r w:rsidR="00054D1F" w:rsidRPr="00054D1F">
        <w:rPr>
          <w:i/>
          <w:lang w:val="sr-Latn-RS"/>
        </w:rPr>
        <w:t>key</w:t>
      </w:r>
      <w:r w:rsidR="00054D1F">
        <w:rPr>
          <w:lang w:val="sr-Latn-RS"/>
        </w:rPr>
        <w:t>)</w:t>
      </w:r>
      <w:r w:rsidR="00DA6DA9">
        <w:rPr>
          <w:lang w:val="sr-Latn-RS"/>
        </w:rPr>
        <w:t xml:space="preserve">. </w:t>
      </w:r>
    </w:p>
    <w:p w:rsidR="009121B0" w:rsidRDefault="00DA6DA9" w:rsidP="008036D0">
      <w:pPr>
        <w:jc w:val="both"/>
        <w:rPr>
          <w:lang w:val="sr-Latn-RS"/>
        </w:rPr>
      </w:pPr>
      <w:r>
        <w:rPr>
          <w:lang w:val="sr-Latn-RS"/>
        </w:rPr>
        <w:t>Na primer, a</w:t>
      </w:r>
      <w:r w:rsidR="00827117">
        <w:rPr>
          <w:lang w:val="sr-Latn-RS"/>
        </w:rPr>
        <w:t xml:space="preserve">ko je izvorna poruka </w:t>
      </w:r>
      <w:r w:rsidR="00827117">
        <w:rPr>
          <w:i/>
          <w:lang w:val="sr-Latn-RS"/>
        </w:rPr>
        <w:t>Srbija</w:t>
      </w:r>
      <w:r w:rsidR="00827117">
        <w:rPr>
          <w:lang w:val="sr-Latn-RS"/>
        </w:rPr>
        <w:t>, svaki karakter možemo predstaviti brojnom vrednošću, npr. korišćenjem ASCII kodova karaktera. Algoritam šifrovanja bi mogao da na vrednost svakog karaktera doda vrednost 15. Pri dešifrovanju, potrebno je oduzeti vrednost 15 da bi se dobio originalni karakter. U ovom primeru, broj 15 ima ulogu ključa šifrovanja.</w:t>
      </w:r>
      <w:r w:rsidR="009121B0">
        <w:rPr>
          <w:lang w:val="sr-Latn-RS"/>
        </w:rPr>
        <w:t xml:space="preserve"> Ovakav algoritam šifrovanja je ilustrovan u tabeli.</w:t>
      </w:r>
    </w:p>
    <w:tbl>
      <w:tblPr>
        <w:tblStyle w:val="TableGrid"/>
        <w:tblW w:w="0" w:type="auto"/>
        <w:tblInd w:w="108" w:type="dxa"/>
        <w:tblLook w:val="04A0" w:firstRow="1" w:lastRow="0" w:firstColumn="1" w:lastColumn="0" w:noHBand="0" w:noVBand="1"/>
      </w:tblPr>
      <w:tblGrid>
        <w:gridCol w:w="1560"/>
        <w:gridCol w:w="1842"/>
        <w:gridCol w:w="1843"/>
        <w:gridCol w:w="1985"/>
        <w:gridCol w:w="1842"/>
      </w:tblGrid>
      <w:tr w:rsidR="009121B0" w:rsidRPr="009121B0" w:rsidTr="009121B0">
        <w:tc>
          <w:tcPr>
            <w:tcW w:w="1560" w:type="dxa"/>
          </w:tcPr>
          <w:p w:rsidR="009121B0" w:rsidRPr="009121B0" w:rsidRDefault="009121B0" w:rsidP="009121B0">
            <w:pPr>
              <w:jc w:val="center"/>
              <w:rPr>
                <w:sz w:val="16"/>
                <w:szCs w:val="16"/>
                <w:lang w:val="sr-Latn-RS"/>
              </w:rPr>
            </w:pPr>
            <w:r w:rsidRPr="009121B0">
              <w:rPr>
                <w:sz w:val="16"/>
                <w:szCs w:val="16"/>
                <w:lang w:val="sr-Latn-RS"/>
              </w:rPr>
              <w:t>Originalna slovna vrednost</w:t>
            </w:r>
          </w:p>
        </w:tc>
        <w:tc>
          <w:tcPr>
            <w:tcW w:w="1842" w:type="dxa"/>
          </w:tcPr>
          <w:p w:rsidR="009121B0" w:rsidRPr="009121B0" w:rsidRDefault="009121B0" w:rsidP="009121B0">
            <w:pPr>
              <w:jc w:val="center"/>
              <w:rPr>
                <w:sz w:val="16"/>
                <w:szCs w:val="16"/>
                <w:lang w:val="sr-Latn-RS"/>
              </w:rPr>
            </w:pPr>
            <w:r w:rsidRPr="009121B0">
              <w:rPr>
                <w:sz w:val="16"/>
                <w:szCs w:val="16"/>
                <w:lang w:val="sr-Latn-RS"/>
              </w:rPr>
              <w:t>Originalna brojna vrednost</w:t>
            </w:r>
            <w:r>
              <w:rPr>
                <w:sz w:val="16"/>
                <w:szCs w:val="16"/>
                <w:lang w:val="sr-Latn-RS"/>
              </w:rPr>
              <w:t xml:space="preserve"> (ob)</w:t>
            </w:r>
          </w:p>
        </w:tc>
        <w:tc>
          <w:tcPr>
            <w:tcW w:w="1843" w:type="dxa"/>
          </w:tcPr>
          <w:p w:rsidR="009121B0" w:rsidRPr="009121B0" w:rsidRDefault="009121B0" w:rsidP="009121B0">
            <w:pPr>
              <w:jc w:val="center"/>
              <w:rPr>
                <w:sz w:val="16"/>
                <w:szCs w:val="16"/>
                <w:lang w:val="sr-Latn-RS"/>
              </w:rPr>
            </w:pPr>
            <w:r w:rsidRPr="009121B0">
              <w:rPr>
                <w:sz w:val="16"/>
                <w:szCs w:val="16"/>
                <w:lang w:val="sr-Latn-RS"/>
              </w:rPr>
              <w:t>Šifrovana brojna vrednost</w:t>
            </w:r>
            <w:r>
              <w:rPr>
                <w:sz w:val="16"/>
                <w:szCs w:val="16"/>
                <w:lang w:val="sr-Latn-RS"/>
              </w:rPr>
              <w:t xml:space="preserve"> (sb = ob + 15)</w:t>
            </w:r>
          </w:p>
        </w:tc>
        <w:tc>
          <w:tcPr>
            <w:tcW w:w="1985" w:type="dxa"/>
          </w:tcPr>
          <w:p w:rsidR="009121B0" w:rsidRPr="009121B0" w:rsidRDefault="009121B0" w:rsidP="009121B0">
            <w:pPr>
              <w:jc w:val="center"/>
              <w:rPr>
                <w:sz w:val="16"/>
                <w:szCs w:val="16"/>
                <w:lang w:val="sr-Latn-RS"/>
              </w:rPr>
            </w:pPr>
            <w:r w:rsidRPr="009121B0">
              <w:rPr>
                <w:sz w:val="16"/>
                <w:szCs w:val="16"/>
                <w:lang w:val="sr-Latn-RS"/>
              </w:rPr>
              <w:t>Dešifrovana brojna vrednost</w:t>
            </w:r>
            <w:r>
              <w:rPr>
                <w:sz w:val="16"/>
                <w:szCs w:val="16"/>
                <w:lang w:val="sr-Latn-RS"/>
              </w:rPr>
              <w:t xml:space="preserve"> (sb – 15)</w:t>
            </w:r>
          </w:p>
        </w:tc>
        <w:tc>
          <w:tcPr>
            <w:tcW w:w="1842" w:type="dxa"/>
          </w:tcPr>
          <w:p w:rsidR="009121B0" w:rsidRPr="009121B0" w:rsidRDefault="009121B0" w:rsidP="009121B0">
            <w:pPr>
              <w:jc w:val="center"/>
              <w:rPr>
                <w:sz w:val="16"/>
                <w:szCs w:val="16"/>
                <w:lang w:val="sr-Latn-RS"/>
              </w:rPr>
            </w:pPr>
            <w:r w:rsidRPr="009121B0">
              <w:rPr>
                <w:sz w:val="16"/>
                <w:szCs w:val="16"/>
                <w:lang w:val="sr-Latn-RS"/>
              </w:rPr>
              <w:t>Dešifrovana slovna vrednost</w:t>
            </w:r>
          </w:p>
        </w:tc>
      </w:tr>
      <w:tr w:rsidR="009121B0" w:rsidRPr="009121B0" w:rsidTr="009121B0">
        <w:tc>
          <w:tcPr>
            <w:tcW w:w="1560" w:type="dxa"/>
          </w:tcPr>
          <w:p w:rsidR="009121B0" w:rsidRPr="009121B0" w:rsidRDefault="009121B0" w:rsidP="009121B0">
            <w:pPr>
              <w:jc w:val="center"/>
              <w:rPr>
                <w:sz w:val="16"/>
                <w:szCs w:val="16"/>
                <w:lang w:val="sr-Latn-RS"/>
              </w:rPr>
            </w:pPr>
            <w:r w:rsidRPr="009121B0">
              <w:rPr>
                <w:sz w:val="16"/>
                <w:szCs w:val="16"/>
                <w:lang w:val="sr-Latn-RS"/>
              </w:rPr>
              <w:t>S</w:t>
            </w:r>
          </w:p>
        </w:tc>
        <w:tc>
          <w:tcPr>
            <w:tcW w:w="1842" w:type="dxa"/>
          </w:tcPr>
          <w:p w:rsidR="009121B0" w:rsidRPr="009121B0" w:rsidRDefault="009121B0" w:rsidP="009121B0">
            <w:pPr>
              <w:jc w:val="center"/>
              <w:rPr>
                <w:sz w:val="16"/>
                <w:szCs w:val="16"/>
                <w:lang w:val="sr-Latn-RS"/>
              </w:rPr>
            </w:pPr>
            <w:r w:rsidRPr="009121B0">
              <w:rPr>
                <w:sz w:val="16"/>
                <w:szCs w:val="16"/>
                <w:lang w:val="sr-Latn-RS"/>
              </w:rPr>
              <w:t>83</w:t>
            </w:r>
          </w:p>
        </w:tc>
        <w:tc>
          <w:tcPr>
            <w:tcW w:w="1843" w:type="dxa"/>
          </w:tcPr>
          <w:p w:rsidR="009121B0" w:rsidRPr="009121B0" w:rsidRDefault="009121B0" w:rsidP="009121B0">
            <w:pPr>
              <w:jc w:val="center"/>
              <w:rPr>
                <w:sz w:val="16"/>
                <w:szCs w:val="16"/>
                <w:lang w:val="sr-Latn-RS"/>
              </w:rPr>
            </w:pPr>
            <w:r>
              <w:rPr>
                <w:sz w:val="16"/>
                <w:szCs w:val="16"/>
                <w:lang w:val="sr-Latn-RS"/>
              </w:rPr>
              <w:t>98</w:t>
            </w:r>
          </w:p>
        </w:tc>
        <w:tc>
          <w:tcPr>
            <w:tcW w:w="1985" w:type="dxa"/>
          </w:tcPr>
          <w:p w:rsidR="009121B0" w:rsidRPr="009121B0" w:rsidRDefault="009121B0" w:rsidP="00A324DF">
            <w:pPr>
              <w:jc w:val="center"/>
              <w:rPr>
                <w:sz w:val="16"/>
                <w:szCs w:val="16"/>
                <w:lang w:val="sr-Latn-RS"/>
              </w:rPr>
            </w:pPr>
            <w:r w:rsidRPr="009121B0">
              <w:rPr>
                <w:sz w:val="16"/>
                <w:szCs w:val="16"/>
                <w:lang w:val="sr-Latn-RS"/>
              </w:rPr>
              <w:t>83</w:t>
            </w:r>
          </w:p>
        </w:tc>
        <w:tc>
          <w:tcPr>
            <w:tcW w:w="1842" w:type="dxa"/>
          </w:tcPr>
          <w:p w:rsidR="009121B0" w:rsidRPr="009121B0" w:rsidRDefault="009121B0" w:rsidP="00A324DF">
            <w:pPr>
              <w:jc w:val="center"/>
              <w:rPr>
                <w:sz w:val="16"/>
                <w:szCs w:val="16"/>
                <w:lang w:val="sr-Latn-RS"/>
              </w:rPr>
            </w:pPr>
            <w:r w:rsidRPr="009121B0">
              <w:rPr>
                <w:sz w:val="16"/>
                <w:szCs w:val="16"/>
                <w:lang w:val="sr-Latn-RS"/>
              </w:rPr>
              <w:t>S</w:t>
            </w:r>
          </w:p>
        </w:tc>
      </w:tr>
      <w:tr w:rsidR="009121B0" w:rsidRPr="009121B0" w:rsidTr="009121B0">
        <w:tc>
          <w:tcPr>
            <w:tcW w:w="1560" w:type="dxa"/>
          </w:tcPr>
          <w:p w:rsidR="009121B0" w:rsidRPr="009121B0" w:rsidRDefault="009121B0" w:rsidP="009121B0">
            <w:pPr>
              <w:jc w:val="center"/>
              <w:rPr>
                <w:sz w:val="16"/>
                <w:szCs w:val="16"/>
                <w:lang w:val="sr-Latn-RS"/>
              </w:rPr>
            </w:pPr>
            <w:r w:rsidRPr="009121B0">
              <w:rPr>
                <w:sz w:val="16"/>
                <w:szCs w:val="16"/>
                <w:lang w:val="sr-Latn-RS"/>
              </w:rPr>
              <w:t>r</w:t>
            </w:r>
          </w:p>
        </w:tc>
        <w:tc>
          <w:tcPr>
            <w:tcW w:w="1842" w:type="dxa"/>
          </w:tcPr>
          <w:p w:rsidR="009121B0" w:rsidRPr="009121B0" w:rsidRDefault="009121B0" w:rsidP="009121B0">
            <w:pPr>
              <w:jc w:val="center"/>
              <w:rPr>
                <w:sz w:val="16"/>
                <w:szCs w:val="16"/>
                <w:lang w:val="sr-Latn-RS"/>
              </w:rPr>
            </w:pPr>
            <w:r w:rsidRPr="009121B0">
              <w:rPr>
                <w:sz w:val="16"/>
                <w:szCs w:val="16"/>
                <w:lang w:val="sr-Latn-RS"/>
              </w:rPr>
              <w:t>114</w:t>
            </w:r>
          </w:p>
        </w:tc>
        <w:tc>
          <w:tcPr>
            <w:tcW w:w="1843" w:type="dxa"/>
          </w:tcPr>
          <w:p w:rsidR="009121B0" w:rsidRPr="009121B0" w:rsidRDefault="009121B0" w:rsidP="009121B0">
            <w:pPr>
              <w:jc w:val="center"/>
              <w:rPr>
                <w:sz w:val="16"/>
                <w:szCs w:val="16"/>
                <w:lang w:val="sr-Latn-RS"/>
              </w:rPr>
            </w:pPr>
            <w:r>
              <w:rPr>
                <w:sz w:val="16"/>
                <w:szCs w:val="16"/>
                <w:lang w:val="sr-Latn-RS"/>
              </w:rPr>
              <w:t>129</w:t>
            </w:r>
          </w:p>
        </w:tc>
        <w:tc>
          <w:tcPr>
            <w:tcW w:w="1985" w:type="dxa"/>
          </w:tcPr>
          <w:p w:rsidR="009121B0" w:rsidRPr="009121B0" w:rsidRDefault="009121B0" w:rsidP="00A324DF">
            <w:pPr>
              <w:jc w:val="center"/>
              <w:rPr>
                <w:sz w:val="16"/>
                <w:szCs w:val="16"/>
                <w:lang w:val="sr-Latn-RS"/>
              </w:rPr>
            </w:pPr>
            <w:r w:rsidRPr="009121B0">
              <w:rPr>
                <w:sz w:val="16"/>
                <w:szCs w:val="16"/>
                <w:lang w:val="sr-Latn-RS"/>
              </w:rPr>
              <w:t>114</w:t>
            </w:r>
          </w:p>
        </w:tc>
        <w:tc>
          <w:tcPr>
            <w:tcW w:w="1842" w:type="dxa"/>
          </w:tcPr>
          <w:p w:rsidR="009121B0" w:rsidRPr="009121B0" w:rsidRDefault="009121B0" w:rsidP="00A324DF">
            <w:pPr>
              <w:jc w:val="center"/>
              <w:rPr>
                <w:sz w:val="16"/>
                <w:szCs w:val="16"/>
                <w:lang w:val="sr-Latn-RS"/>
              </w:rPr>
            </w:pPr>
            <w:r w:rsidRPr="009121B0">
              <w:rPr>
                <w:sz w:val="16"/>
                <w:szCs w:val="16"/>
                <w:lang w:val="sr-Latn-RS"/>
              </w:rPr>
              <w:t>r</w:t>
            </w:r>
          </w:p>
        </w:tc>
      </w:tr>
      <w:tr w:rsidR="009121B0" w:rsidRPr="009121B0" w:rsidTr="009121B0">
        <w:tc>
          <w:tcPr>
            <w:tcW w:w="1560" w:type="dxa"/>
          </w:tcPr>
          <w:p w:rsidR="009121B0" w:rsidRPr="009121B0" w:rsidRDefault="009121B0" w:rsidP="009121B0">
            <w:pPr>
              <w:jc w:val="center"/>
              <w:rPr>
                <w:sz w:val="16"/>
                <w:szCs w:val="16"/>
                <w:lang w:val="sr-Latn-RS"/>
              </w:rPr>
            </w:pPr>
            <w:r w:rsidRPr="009121B0">
              <w:rPr>
                <w:sz w:val="16"/>
                <w:szCs w:val="16"/>
                <w:lang w:val="sr-Latn-RS"/>
              </w:rPr>
              <w:t>b</w:t>
            </w:r>
          </w:p>
        </w:tc>
        <w:tc>
          <w:tcPr>
            <w:tcW w:w="1842" w:type="dxa"/>
          </w:tcPr>
          <w:p w:rsidR="009121B0" w:rsidRPr="009121B0" w:rsidRDefault="009121B0" w:rsidP="009121B0">
            <w:pPr>
              <w:jc w:val="center"/>
              <w:rPr>
                <w:sz w:val="16"/>
                <w:szCs w:val="16"/>
                <w:lang w:val="sr-Latn-RS"/>
              </w:rPr>
            </w:pPr>
            <w:r w:rsidRPr="009121B0">
              <w:rPr>
                <w:sz w:val="16"/>
                <w:szCs w:val="16"/>
                <w:lang w:val="sr-Latn-RS"/>
              </w:rPr>
              <w:t>98</w:t>
            </w:r>
          </w:p>
        </w:tc>
        <w:tc>
          <w:tcPr>
            <w:tcW w:w="1843" w:type="dxa"/>
          </w:tcPr>
          <w:p w:rsidR="009121B0" w:rsidRPr="009121B0" w:rsidRDefault="009121B0" w:rsidP="009121B0">
            <w:pPr>
              <w:jc w:val="center"/>
              <w:rPr>
                <w:sz w:val="16"/>
                <w:szCs w:val="16"/>
                <w:lang w:val="sr-Latn-RS"/>
              </w:rPr>
            </w:pPr>
            <w:r>
              <w:rPr>
                <w:sz w:val="16"/>
                <w:szCs w:val="16"/>
                <w:lang w:val="sr-Latn-RS"/>
              </w:rPr>
              <w:t>113</w:t>
            </w:r>
          </w:p>
        </w:tc>
        <w:tc>
          <w:tcPr>
            <w:tcW w:w="1985" w:type="dxa"/>
          </w:tcPr>
          <w:p w:rsidR="009121B0" w:rsidRPr="009121B0" w:rsidRDefault="009121B0" w:rsidP="00A324DF">
            <w:pPr>
              <w:jc w:val="center"/>
              <w:rPr>
                <w:sz w:val="16"/>
                <w:szCs w:val="16"/>
                <w:lang w:val="sr-Latn-RS"/>
              </w:rPr>
            </w:pPr>
            <w:r w:rsidRPr="009121B0">
              <w:rPr>
                <w:sz w:val="16"/>
                <w:szCs w:val="16"/>
                <w:lang w:val="sr-Latn-RS"/>
              </w:rPr>
              <w:t>98</w:t>
            </w:r>
          </w:p>
        </w:tc>
        <w:tc>
          <w:tcPr>
            <w:tcW w:w="1842" w:type="dxa"/>
          </w:tcPr>
          <w:p w:rsidR="009121B0" w:rsidRPr="009121B0" w:rsidRDefault="009121B0" w:rsidP="00A324DF">
            <w:pPr>
              <w:jc w:val="center"/>
              <w:rPr>
                <w:sz w:val="16"/>
                <w:szCs w:val="16"/>
                <w:lang w:val="sr-Latn-RS"/>
              </w:rPr>
            </w:pPr>
            <w:r w:rsidRPr="009121B0">
              <w:rPr>
                <w:sz w:val="16"/>
                <w:szCs w:val="16"/>
                <w:lang w:val="sr-Latn-RS"/>
              </w:rPr>
              <w:t>b</w:t>
            </w:r>
          </w:p>
        </w:tc>
      </w:tr>
      <w:tr w:rsidR="009121B0" w:rsidRPr="009121B0" w:rsidTr="009121B0">
        <w:tc>
          <w:tcPr>
            <w:tcW w:w="1560" w:type="dxa"/>
          </w:tcPr>
          <w:p w:rsidR="009121B0" w:rsidRPr="009121B0" w:rsidRDefault="009121B0" w:rsidP="009121B0">
            <w:pPr>
              <w:jc w:val="center"/>
              <w:rPr>
                <w:sz w:val="16"/>
                <w:szCs w:val="16"/>
                <w:lang w:val="sr-Latn-RS"/>
              </w:rPr>
            </w:pPr>
            <w:r w:rsidRPr="009121B0">
              <w:rPr>
                <w:sz w:val="16"/>
                <w:szCs w:val="16"/>
                <w:lang w:val="sr-Latn-RS"/>
              </w:rPr>
              <w:t>i</w:t>
            </w:r>
          </w:p>
        </w:tc>
        <w:tc>
          <w:tcPr>
            <w:tcW w:w="1842" w:type="dxa"/>
          </w:tcPr>
          <w:p w:rsidR="009121B0" w:rsidRPr="009121B0" w:rsidRDefault="009121B0" w:rsidP="009121B0">
            <w:pPr>
              <w:jc w:val="center"/>
              <w:rPr>
                <w:sz w:val="16"/>
                <w:szCs w:val="16"/>
                <w:lang w:val="sr-Latn-RS"/>
              </w:rPr>
            </w:pPr>
            <w:r w:rsidRPr="009121B0">
              <w:rPr>
                <w:sz w:val="16"/>
                <w:szCs w:val="16"/>
                <w:lang w:val="sr-Latn-RS"/>
              </w:rPr>
              <w:t>105</w:t>
            </w:r>
          </w:p>
        </w:tc>
        <w:tc>
          <w:tcPr>
            <w:tcW w:w="1843" w:type="dxa"/>
          </w:tcPr>
          <w:p w:rsidR="009121B0" w:rsidRPr="009121B0" w:rsidRDefault="009121B0" w:rsidP="009121B0">
            <w:pPr>
              <w:jc w:val="center"/>
              <w:rPr>
                <w:sz w:val="16"/>
                <w:szCs w:val="16"/>
                <w:lang w:val="sr-Latn-RS"/>
              </w:rPr>
            </w:pPr>
            <w:r>
              <w:rPr>
                <w:sz w:val="16"/>
                <w:szCs w:val="16"/>
                <w:lang w:val="sr-Latn-RS"/>
              </w:rPr>
              <w:t>120</w:t>
            </w:r>
          </w:p>
        </w:tc>
        <w:tc>
          <w:tcPr>
            <w:tcW w:w="1985" w:type="dxa"/>
          </w:tcPr>
          <w:p w:rsidR="009121B0" w:rsidRPr="009121B0" w:rsidRDefault="009121B0" w:rsidP="00A324DF">
            <w:pPr>
              <w:jc w:val="center"/>
              <w:rPr>
                <w:sz w:val="16"/>
                <w:szCs w:val="16"/>
                <w:lang w:val="sr-Latn-RS"/>
              </w:rPr>
            </w:pPr>
            <w:r w:rsidRPr="009121B0">
              <w:rPr>
                <w:sz w:val="16"/>
                <w:szCs w:val="16"/>
                <w:lang w:val="sr-Latn-RS"/>
              </w:rPr>
              <w:t>105</w:t>
            </w:r>
          </w:p>
        </w:tc>
        <w:tc>
          <w:tcPr>
            <w:tcW w:w="1842" w:type="dxa"/>
          </w:tcPr>
          <w:p w:rsidR="009121B0" w:rsidRPr="009121B0" w:rsidRDefault="009121B0" w:rsidP="00A324DF">
            <w:pPr>
              <w:jc w:val="center"/>
              <w:rPr>
                <w:sz w:val="16"/>
                <w:szCs w:val="16"/>
                <w:lang w:val="sr-Latn-RS"/>
              </w:rPr>
            </w:pPr>
            <w:r w:rsidRPr="009121B0">
              <w:rPr>
                <w:sz w:val="16"/>
                <w:szCs w:val="16"/>
                <w:lang w:val="sr-Latn-RS"/>
              </w:rPr>
              <w:t>i</w:t>
            </w:r>
          </w:p>
        </w:tc>
      </w:tr>
      <w:tr w:rsidR="009121B0" w:rsidRPr="009121B0" w:rsidTr="009121B0">
        <w:tc>
          <w:tcPr>
            <w:tcW w:w="1560" w:type="dxa"/>
          </w:tcPr>
          <w:p w:rsidR="009121B0" w:rsidRPr="009121B0" w:rsidRDefault="009121B0" w:rsidP="009121B0">
            <w:pPr>
              <w:jc w:val="center"/>
              <w:rPr>
                <w:sz w:val="16"/>
                <w:szCs w:val="16"/>
                <w:lang w:val="sr-Latn-RS"/>
              </w:rPr>
            </w:pPr>
            <w:r w:rsidRPr="009121B0">
              <w:rPr>
                <w:sz w:val="16"/>
                <w:szCs w:val="16"/>
                <w:lang w:val="sr-Latn-RS"/>
              </w:rPr>
              <w:t>j</w:t>
            </w:r>
          </w:p>
        </w:tc>
        <w:tc>
          <w:tcPr>
            <w:tcW w:w="1842" w:type="dxa"/>
          </w:tcPr>
          <w:p w:rsidR="009121B0" w:rsidRPr="009121B0" w:rsidRDefault="009121B0" w:rsidP="009121B0">
            <w:pPr>
              <w:jc w:val="center"/>
              <w:rPr>
                <w:sz w:val="16"/>
                <w:szCs w:val="16"/>
                <w:lang w:val="sr-Latn-RS"/>
              </w:rPr>
            </w:pPr>
            <w:r w:rsidRPr="009121B0">
              <w:rPr>
                <w:sz w:val="16"/>
                <w:szCs w:val="16"/>
                <w:lang w:val="sr-Latn-RS"/>
              </w:rPr>
              <w:t>106</w:t>
            </w:r>
          </w:p>
        </w:tc>
        <w:tc>
          <w:tcPr>
            <w:tcW w:w="1843" w:type="dxa"/>
          </w:tcPr>
          <w:p w:rsidR="009121B0" w:rsidRPr="009121B0" w:rsidRDefault="009121B0" w:rsidP="009121B0">
            <w:pPr>
              <w:jc w:val="center"/>
              <w:rPr>
                <w:sz w:val="16"/>
                <w:szCs w:val="16"/>
                <w:lang w:val="sr-Latn-RS"/>
              </w:rPr>
            </w:pPr>
            <w:r>
              <w:rPr>
                <w:sz w:val="16"/>
                <w:szCs w:val="16"/>
                <w:lang w:val="sr-Latn-RS"/>
              </w:rPr>
              <w:t>121</w:t>
            </w:r>
          </w:p>
        </w:tc>
        <w:tc>
          <w:tcPr>
            <w:tcW w:w="1985" w:type="dxa"/>
          </w:tcPr>
          <w:p w:rsidR="009121B0" w:rsidRPr="009121B0" w:rsidRDefault="009121B0" w:rsidP="00A324DF">
            <w:pPr>
              <w:jc w:val="center"/>
              <w:rPr>
                <w:sz w:val="16"/>
                <w:szCs w:val="16"/>
                <w:lang w:val="sr-Latn-RS"/>
              </w:rPr>
            </w:pPr>
            <w:r w:rsidRPr="009121B0">
              <w:rPr>
                <w:sz w:val="16"/>
                <w:szCs w:val="16"/>
                <w:lang w:val="sr-Latn-RS"/>
              </w:rPr>
              <w:t>106</w:t>
            </w:r>
          </w:p>
        </w:tc>
        <w:tc>
          <w:tcPr>
            <w:tcW w:w="1842" w:type="dxa"/>
          </w:tcPr>
          <w:p w:rsidR="009121B0" w:rsidRPr="009121B0" w:rsidRDefault="009121B0" w:rsidP="00A324DF">
            <w:pPr>
              <w:jc w:val="center"/>
              <w:rPr>
                <w:sz w:val="16"/>
                <w:szCs w:val="16"/>
                <w:lang w:val="sr-Latn-RS"/>
              </w:rPr>
            </w:pPr>
            <w:r w:rsidRPr="009121B0">
              <w:rPr>
                <w:sz w:val="16"/>
                <w:szCs w:val="16"/>
                <w:lang w:val="sr-Latn-RS"/>
              </w:rPr>
              <w:t>j</w:t>
            </w:r>
          </w:p>
        </w:tc>
      </w:tr>
      <w:tr w:rsidR="009121B0" w:rsidRPr="009121B0" w:rsidTr="009121B0">
        <w:tc>
          <w:tcPr>
            <w:tcW w:w="1560" w:type="dxa"/>
          </w:tcPr>
          <w:p w:rsidR="009121B0" w:rsidRPr="009121B0" w:rsidRDefault="009121B0" w:rsidP="009121B0">
            <w:pPr>
              <w:jc w:val="center"/>
              <w:rPr>
                <w:sz w:val="16"/>
                <w:szCs w:val="16"/>
                <w:lang w:val="sr-Latn-RS"/>
              </w:rPr>
            </w:pPr>
            <w:r w:rsidRPr="009121B0">
              <w:rPr>
                <w:sz w:val="16"/>
                <w:szCs w:val="16"/>
                <w:lang w:val="sr-Latn-RS"/>
              </w:rPr>
              <w:t>a</w:t>
            </w:r>
          </w:p>
        </w:tc>
        <w:tc>
          <w:tcPr>
            <w:tcW w:w="1842" w:type="dxa"/>
          </w:tcPr>
          <w:p w:rsidR="009121B0" w:rsidRPr="009121B0" w:rsidRDefault="009121B0" w:rsidP="009121B0">
            <w:pPr>
              <w:jc w:val="center"/>
              <w:rPr>
                <w:sz w:val="16"/>
                <w:szCs w:val="16"/>
                <w:lang w:val="sr-Latn-RS"/>
              </w:rPr>
            </w:pPr>
            <w:r w:rsidRPr="009121B0">
              <w:rPr>
                <w:sz w:val="16"/>
                <w:szCs w:val="16"/>
                <w:lang w:val="sr-Latn-RS"/>
              </w:rPr>
              <w:t>97</w:t>
            </w:r>
          </w:p>
        </w:tc>
        <w:tc>
          <w:tcPr>
            <w:tcW w:w="1843" w:type="dxa"/>
          </w:tcPr>
          <w:p w:rsidR="009121B0" w:rsidRPr="009121B0" w:rsidRDefault="009121B0" w:rsidP="009121B0">
            <w:pPr>
              <w:jc w:val="center"/>
              <w:rPr>
                <w:sz w:val="16"/>
                <w:szCs w:val="16"/>
                <w:lang w:val="sr-Latn-RS"/>
              </w:rPr>
            </w:pPr>
            <w:r>
              <w:rPr>
                <w:sz w:val="16"/>
                <w:szCs w:val="16"/>
                <w:lang w:val="sr-Latn-RS"/>
              </w:rPr>
              <w:t>112</w:t>
            </w:r>
          </w:p>
        </w:tc>
        <w:tc>
          <w:tcPr>
            <w:tcW w:w="1985" w:type="dxa"/>
          </w:tcPr>
          <w:p w:rsidR="009121B0" w:rsidRPr="009121B0" w:rsidRDefault="009121B0" w:rsidP="00A324DF">
            <w:pPr>
              <w:jc w:val="center"/>
              <w:rPr>
                <w:sz w:val="16"/>
                <w:szCs w:val="16"/>
                <w:lang w:val="sr-Latn-RS"/>
              </w:rPr>
            </w:pPr>
            <w:r w:rsidRPr="009121B0">
              <w:rPr>
                <w:sz w:val="16"/>
                <w:szCs w:val="16"/>
                <w:lang w:val="sr-Latn-RS"/>
              </w:rPr>
              <w:t>97</w:t>
            </w:r>
          </w:p>
        </w:tc>
        <w:tc>
          <w:tcPr>
            <w:tcW w:w="1842" w:type="dxa"/>
          </w:tcPr>
          <w:p w:rsidR="009121B0" w:rsidRPr="009121B0" w:rsidRDefault="009121B0" w:rsidP="00A324DF">
            <w:pPr>
              <w:jc w:val="center"/>
              <w:rPr>
                <w:sz w:val="16"/>
                <w:szCs w:val="16"/>
                <w:lang w:val="sr-Latn-RS"/>
              </w:rPr>
            </w:pPr>
            <w:r w:rsidRPr="009121B0">
              <w:rPr>
                <w:sz w:val="16"/>
                <w:szCs w:val="16"/>
                <w:lang w:val="sr-Latn-RS"/>
              </w:rPr>
              <w:t>a</w:t>
            </w:r>
          </w:p>
        </w:tc>
      </w:tr>
    </w:tbl>
    <w:p w:rsidR="009121B0" w:rsidRDefault="009121B0" w:rsidP="009121B0">
      <w:pPr>
        <w:rPr>
          <w:sz w:val="16"/>
          <w:szCs w:val="16"/>
          <w:lang w:val="sr-Latn-RS"/>
        </w:rPr>
      </w:pPr>
    </w:p>
    <w:p w:rsidR="009121B0" w:rsidRDefault="009121B0" w:rsidP="009121B0">
      <w:pPr>
        <w:jc w:val="both"/>
        <w:rPr>
          <w:lang w:val="sr-Latn-RS"/>
        </w:rPr>
      </w:pPr>
      <w:r>
        <w:rPr>
          <w:lang w:val="sr-Latn-RS"/>
        </w:rPr>
        <w:t>Algoritme šifrovanja možemo klasifikovati u dve grupe:</w:t>
      </w:r>
    </w:p>
    <w:p w:rsidR="009121B0" w:rsidRPr="009121B0" w:rsidRDefault="009121B0" w:rsidP="009121B0">
      <w:pPr>
        <w:pStyle w:val="ListParagraph"/>
        <w:numPr>
          <w:ilvl w:val="0"/>
          <w:numId w:val="33"/>
        </w:numPr>
        <w:jc w:val="both"/>
        <w:rPr>
          <w:lang w:val="sr-Latn-RS"/>
        </w:rPr>
      </w:pPr>
      <w:r w:rsidRPr="00E722A1">
        <w:rPr>
          <w:b/>
          <w:lang w:val="sr-Latn-RS"/>
        </w:rPr>
        <w:t>simetrični</w:t>
      </w:r>
      <w:r w:rsidRPr="009121B0">
        <w:rPr>
          <w:lang w:val="sr-Latn-RS"/>
        </w:rPr>
        <w:t xml:space="preserve"> algoritmi</w:t>
      </w:r>
    </w:p>
    <w:p w:rsidR="009121B0" w:rsidRDefault="009121B0" w:rsidP="009121B0">
      <w:pPr>
        <w:pStyle w:val="ListParagraph"/>
        <w:numPr>
          <w:ilvl w:val="0"/>
          <w:numId w:val="33"/>
        </w:numPr>
        <w:jc w:val="both"/>
        <w:rPr>
          <w:lang w:val="sr-Latn-RS"/>
        </w:rPr>
      </w:pPr>
      <w:r w:rsidRPr="00E722A1">
        <w:rPr>
          <w:b/>
          <w:lang w:val="sr-Latn-RS"/>
        </w:rPr>
        <w:t>asimetrični</w:t>
      </w:r>
      <w:r>
        <w:rPr>
          <w:lang w:val="sr-Latn-RS"/>
        </w:rPr>
        <w:t xml:space="preserve"> algoritmi</w:t>
      </w:r>
    </w:p>
    <w:p w:rsidR="009121B0" w:rsidRDefault="009121B0" w:rsidP="009121B0">
      <w:pPr>
        <w:pStyle w:val="ListParagraph"/>
        <w:ind w:left="769"/>
        <w:jc w:val="both"/>
        <w:rPr>
          <w:lang w:val="sr-Latn-RS"/>
        </w:rPr>
      </w:pPr>
    </w:p>
    <w:p w:rsidR="00E722A1" w:rsidRDefault="009121B0" w:rsidP="009121B0">
      <w:pPr>
        <w:pStyle w:val="ListParagraph"/>
        <w:ind w:left="0"/>
        <w:jc w:val="both"/>
        <w:rPr>
          <w:lang w:val="sr-Latn-RS"/>
        </w:rPr>
      </w:pPr>
      <w:r>
        <w:rPr>
          <w:lang w:val="sr-Latn-RS"/>
        </w:rPr>
        <w:lastRenderedPageBreak/>
        <w:t xml:space="preserve">Simetrični algoritmi koriste isti ključ i za šifrovanje i za dešifrovanje poruke. Algoritam iz prethodnog primera je simetričan. </w:t>
      </w:r>
    </w:p>
    <w:p w:rsidR="009121B0" w:rsidRDefault="009121B0" w:rsidP="00E722A1">
      <w:pPr>
        <w:pStyle w:val="ListParagraph"/>
        <w:ind w:left="0"/>
        <w:jc w:val="both"/>
        <w:rPr>
          <w:lang w:val="sr-Latn-RS"/>
        </w:rPr>
      </w:pPr>
      <w:r>
        <w:rPr>
          <w:lang w:val="sr-Latn-RS"/>
        </w:rPr>
        <w:t xml:space="preserve">Kod asimetričnih algoritama, postoje dva različita ključa. Jedan se koristi za šifrovanje poruke, a drugi za dešifrovanje. </w:t>
      </w:r>
      <w:r w:rsidR="00E722A1">
        <w:rPr>
          <w:lang w:val="sr-Latn-RS"/>
        </w:rPr>
        <w:t xml:space="preserve">Ključ koji se koristi za šifrovanje poruke se naziva </w:t>
      </w:r>
      <w:r w:rsidR="00E722A1">
        <w:rPr>
          <w:b/>
          <w:lang w:val="sr-Latn-RS"/>
        </w:rPr>
        <w:t>javni ključ</w:t>
      </w:r>
      <w:r w:rsidR="00054D1F">
        <w:rPr>
          <w:b/>
          <w:lang w:val="sr-Latn-RS"/>
        </w:rPr>
        <w:t xml:space="preserve"> </w:t>
      </w:r>
      <w:r w:rsidR="00054D1F">
        <w:rPr>
          <w:lang w:val="sr-Latn-RS"/>
        </w:rPr>
        <w:t xml:space="preserve">(eng. </w:t>
      </w:r>
      <w:r w:rsidR="00054D1F">
        <w:rPr>
          <w:i/>
          <w:lang w:val="sr-Latn-RS"/>
        </w:rPr>
        <w:t>public key</w:t>
      </w:r>
      <w:r w:rsidR="00054D1F">
        <w:rPr>
          <w:lang w:val="sr-Latn-RS"/>
        </w:rPr>
        <w:t>)</w:t>
      </w:r>
      <w:r w:rsidR="00054D1F">
        <w:rPr>
          <w:b/>
          <w:lang w:val="sr-Latn-RS"/>
        </w:rPr>
        <w:t xml:space="preserve"> </w:t>
      </w:r>
      <w:r w:rsidR="00E722A1">
        <w:rPr>
          <w:lang w:val="sr-Latn-RS"/>
        </w:rPr>
        <w:t xml:space="preserve">, jer je poznat i javno dostupan, tako da svako može da izvrši šifrovanje poruke. Ključ koji se koristi za dešifrovanje poruke je </w:t>
      </w:r>
      <w:r w:rsidR="00E722A1">
        <w:rPr>
          <w:b/>
          <w:lang w:val="sr-Latn-RS"/>
        </w:rPr>
        <w:t>privatni ključ</w:t>
      </w:r>
      <w:r w:rsidR="00E722A1">
        <w:rPr>
          <w:lang w:val="sr-Latn-RS"/>
        </w:rPr>
        <w:t xml:space="preserve"> </w:t>
      </w:r>
      <w:r w:rsidR="00054D1F">
        <w:rPr>
          <w:lang w:val="sr-Latn-RS"/>
        </w:rPr>
        <w:t xml:space="preserve">(eng. </w:t>
      </w:r>
      <w:r w:rsidR="00054D1F">
        <w:rPr>
          <w:i/>
          <w:lang w:val="sr-Latn-RS"/>
        </w:rPr>
        <w:t xml:space="preserve">private </w:t>
      </w:r>
      <w:r w:rsidR="00054D1F" w:rsidRPr="00054D1F">
        <w:rPr>
          <w:i/>
          <w:lang w:val="sr-Latn-RS"/>
        </w:rPr>
        <w:t>key</w:t>
      </w:r>
      <w:r w:rsidR="00054D1F">
        <w:rPr>
          <w:lang w:val="sr-Latn-RS"/>
        </w:rPr>
        <w:t xml:space="preserve">) </w:t>
      </w:r>
      <w:r w:rsidR="00E722A1" w:rsidRPr="00054D1F">
        <w:rPr>
          <w:lang w:val="sr-Latn-RS"/>
        </w:rPr>
        <w:t>i</w:t>
      </w:r>
      <w:r w:rsidR="00E722A1">
        <w:rPr>
          <w:lang w:val="sr-Latn-RS"/>
        </w:rPr>
        <w:t xml:space="preserve"> dostupan je samo vlasniku ključeva, koji jedini može da izvrši dešifrovanje poruke. </w:t>
      </w:r>
      <w:r w:rsidR="00054D1F">
        <w:rPr>
          <w:lang w:val="sr-Latn-RS"/>
        </w:rPr>
        <w:t xml:space="preserve">Asimetrični algoritam šifrovanja </w:t>
      </w:r>
      <w:r w:rsidR="00643795">
        <w:rPr>
          <w:lang w:val="sr-Latn-RS"/>
        </w:rPr>
        <w:t>je ilustrovan na slici.</w:t>
      </w:r>
    </w:p>
    <w:p w:rsidR="00643795" w:rsidRDefault="00643795" w:rsidP="00643795">
      <w:pPr>
        <w:pStyle w:val="ListParagraph"/>
        <w:ind w:left="0"/>
        <w:jc w:val="center"/>
        <w:rPr>
          <w:lang w:val="sr-Latn-RS"/>
        </w:rPr>
      </w:pPr>
    </w:p>
    <w:p w:rsidR="00643795" w:rsidRDefault="00643795" w:rsidP="00643795">
      <w:pPr>
        <w:pStyle w:val="ListParagraph"/>
        <w:ind w:left="0"/>
        <w:jc w:val="center"/>
        <w:rPr>
          <w:sz w:val="16"/>
          <w:szCs w:val="16"/>
          <w:lang w:val="sr-Latn-RS"/>
        </w:rPr>
      </w:pPr>
      <w:r>
        <w:rPr>
          <w:noProof/>
          <w:lang w:eastAsia="en-GB"/>
        </w:rPr>
        <w:drawing>
          <wp:inline distT="0" distB="0" distL="0" distR="0">
            <wp:extent cx="3276600" cy="1268730"/>
            <wp:effectExtent l="0" t="0" r="0" b="7620"/>
            <wp:docPr id="3" name="Picture 3" descr="Image result for public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ublic k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268730"/>
                    </a:xfrm>
                    <a:prstGeom prst="rect">
                      <a:avLst/>
                    </a:prstGeom>
                    <a:noFill/>
                    <a:ln>
                      <a:noFill/>
                    </a:ln>
                  </pic:spPr>
                </pic:pic>
              </a:graphicData>
            </a:graphic>
          </wp:inline>
        </w:drawing>
      </w:r>
    </w:p>
    <w:p w:rsidR="00643795" w:rsidRPr="009121B0" w:rsidRDefault="00643795" w:rsidP="00643795">
      <w:pPr>
        <w:pStyle w:val="ListParagraph"/>
        <w:ind w:left="0"/>
        <w:jc w:val="right"/>
        <w:rPr>
          <w:sz w:val="16"/>
          <w:szCs w:val="16"/>
          <w:lang w:val="sr-Latn-RS"/>
        </w:rPr>
      </w:pPr>
      <w:r>
        <w:rPr>
          <w:sz w:val="16"/>
          <w:szCs w:val="16"/>
          <w:lang w:val="sr-Latn-RS"/>
        </w:rPr>
        <w:t>* preuzeto sa https://docs.oracle.com</w:t>
      </w:r>
    </w:p>
    <w:p w:rsidR="009422C9" w:rsidRDefault="009422C9" w:rsidP="00BB5773">
      <w:pPr>
        <w:pStyle w:val="Heading1"/>
        <w:numPr>
          <w:ilvl w:val="0"/>
          <w:numId w:val="1"/>
        </w:numPr>
        <w:jc w:val="center"/>
        <w:rPr>
          <w:lang w:val="sr-Latn-RS"/>
        </w:rPr>
      </w:pPr>
      <w:r>
        <w:rPr>
          <w:lang w:val="sr-Latn-RS"/>
        </w:rPr>
        <w:t>Načini autentikacije u veb aplikaciji</w:t>
      </w:r>
    </w:p>
    <w:p w:rsidR="00793BC9" w:rsidRDefault="00793BC9" w:rsidP="008036D0">
      <w:pPr>
        <w:jc w:val="both"/>
        <w:rPr>
          <w:lang w:val="sr-Latn-RS"/>
        </w:rPr>
      </w:pPr>
      <w:r w:rsidRPr="00793BC9">
        <w:rPr>
          <w:lang w:val="sr-Latn-RS"/>
        </w:rPr>
        <w:t xml:space="preserve">Kao što smo naveli, autentikacija se standardno vrši tako što klijent putem korisničkog imena i lozinke informiše server o svom identitetu. </w:t>
      </w:r>
      <w:r>
        <w:rPr>
          <w:lang w:val="sr-Latn-RS"/>
        </w:rPr>
        <w:t xml:space="preserve">Za svaku akciju koju klijent sprovodi, server mora da ima informaciju o klijentovom identitetu. Kao što znamo, HTTP protokol je </w:t>
      </w:r>
      <w:r>
        <w:rPr>
          <w:i/>
          <w:lang w:val="sr-Latn-RS"/>
        </w:rPr>
        <w:t>stateless</w:t>
      </w:r>
      <w:r>
        <w:rPr>
          <w:lang w:val="sr-Latn-RS"/>
        </w:rPr>
        <w:t xml:space="preserve"> protokol, što će reći da se svaki novi zahtev tretira nezavisno od prethodnih zahteva. Ako je klijent uputio zahtev za logovanjem u kojem je poslao svoje </w:t>
      </w:r>
      <w:r w:rsidR="00F93279">
        <w:rPr>
          <w:lang w:val="sr-Latn-RS"/>
        </w:rPr>
        <w:t xml:space="preserve">kredencijale, </w:t>
      </w:r>
      <w:r w:rsidR="00760EAC">
        <w:rPr>
          <w:lang w:val="sr-Latn-RS"/>
        </w:rPr>
        <w:t xml:space="preserve">a nakon toga zahtev za izvršenje određene funkcionalnosti, ne postoji direktna veza između ta dva zahteva i server ne bi mogao da donese odluku da li korisnik ima pravo da drugi zahtev izvrši. </w:t>
      </w:r>
    </w:p>
    <w:p w:rsidR="00937963" w:rsidRDefault="00937963" w:rsidP="00937963">
      <w:pPr>
        <w:pStyle w:val="Heading2"/>
        <w:rPr>
          <w:lang w:val="sr-Latn-RS"/>
        </w:rPr>
      </w:pPr>
      <w:r>
        <w:rPr>
          <w:lang w:val="sr-Latn-RS"/>
        </w:rPr>
        <w:t>Osnovna autentikacija</w:t>
      </w:r>
    </w:p>
    <w:p w:rsidR="00760EAC" w:rsidRDefault="00920D8E" w:rsidP="008036D0">
      <w:pPr>
        <w:jc w:val="both"/>
        <w:rPr>
          <w:lang w:val="sr-Latn-RS"/>
        </w:rPr>
      </w:pPr>
      <w:r>
        <w:rPr>
          <w:lang w:val="sr-Latn-RS"/>
        </w:rPr>
        <w:t xml:space="preserve">Jedan način za rešenje pomenutog problema je takozvana </w:t>
      </w:r>
      <w:r w:rsidRPr="00920D8E">
        <w:rPr>
          <w:b/>
          <w:lang w:val="sr-Latn-RS"/>
        </w:rPr>
        <w:t>osnovna autentikacija</w:t>
      </w:r>
      <w:r>
        <w:rPr>
          <w:lang w:val="sr-Latn-RS"/>
        </w:rPr>
        <w:t xml:space="preserve"> (eng. </w:t>
      </w:r>
      <w:r>
        <w:rPr>
          <w:i/>
          <w:lang w:val="sr-Latn-RS"/>
        </w:rPr>
        <w:t>basic authentication</w:t>
      </w:r>
      <w:r>
        <w:rPr>
          <w:lang w:val="sr-Latn-RS"/>
        </w:rPr>
        <w:t xml:space="preserve">). Kod ovog tipa autentikacije, klijent uz svaki zahtev </w:t>
      </w:r>
      <w:r w:rsidR="00B9675F">
        <w:rPr>
          <w:lang w:val="sr-Latn-RS"/>
        </w:rPr>
        <w:t xml:space="preserve">u zaglavlju </w:t>
      </w:r>
      <w:r>
        <w:rPr>
          <w:lang w:val="sr-Latn-RS"/>
        </w:rPr>
        <w:t xml:space="preserve">mora da dostavi i </w:t>
      </w:r>
      <w:r w:rsidR="00B9675F">
        <w:rPr>
          <w:lang w:val="sr-Latn-RS"/>
        </w:rPr>
        <w:t>korisničko ime i lozinku korisnika koji zahtev izvršava</w:t>
      </w:r>
      <w:r>
        <w:rPr>
          <w:lang w:val="sr-Latn-RS"/>
        </w:rPr>
        <w:t xml:space="preserve">. </w:t>
      </w:r>
      <w:r w:rsidR="00B9675F">
        <w:rPr>
          <w:lang w:val="sr-Latn-RS"/>
        </w:rPr>
        <w:t>Time server za svaki zahtev jednostavno može da utvrdi koji korisnik ga izvršava. Bez dodatnih mehanizama zaštite, ovaj tip autentikacije je vrlo nesiguran obzirom da se presretanjem zahteva može doći do informacije o korisničkom imenu i lozinki korisnika.</w:t>
      </w:r>
    </w:p>
    <w:p w:rsidR="00937963" w:rsidRDefault="00937963" w:rsidP="00937963">
      <w:pPr>
        <w:pStyle w:val="Heading2"/>
        <w:rPr>
          <w:lang w:val="sr-Latn-RS"/>
        </w:rPr>
      </w:pPr>
      <w:r>
        <w:rPr>
          <w:lang w:val="sr-Latn-RS"/>
        </w:rPr>
        <w:t>Cookies</w:t>
      </w:r>
    </w:p>
    <w:p w:rsidR="00B9675F" w:rsidRDefault="008F2045" w:rsidP="008036D0">
      <w:pPr>
        <w:jc w:val="both"/>
        <w:rPr>
          <w:lang w:val="sr-Latn-RS"/>
        </w:rPr>
      </w:pPr>
      <w:r>
        <w:rPr>
          <w:lang w:val="sr-Latn-RS"/>
        </w:rPr>
        <w:t xml:space="preserve">Drugi način rešavanja problema je da klijent </w:t>
      </w:r>
      <w:r w:rsidR="00DF4710">
        <w:rPr>
          <w:lang w:val="sr-Latn-RS"/>
        </w:rPr>
        <w:t xml:space="preserve">serveru </w:t>
      </w:r>
      <w:r>
        <w:rPr>
          <w:lang w:val="sr-Latn-RS"/>
        </w:rPr>
        <w:t xml:space="preserve">pošalje korisničko ime i lozinku samo jednom, pri prijavi na sistem. </w:t>
      </w:r>
      <w:r w:rsidR="00DF4710">
        <w:rPr>
          <w:lang w:val="sr-Latn-RS"/>
        </w:rPr>
        <w:t xml:space="preserve">Za svaki naredni zahtev, server mora da utvrdi da li dolazi od prijavljenog korisnika. Jedan način da se ovo realizuje je korišćenje </w:t>
      </w:r>
      <w:r w:rsidR="00DF4710">
        <w:rPr>
          <w:i/>
          <w:lang w:val="sr-Latn-RS"/>
        </w:rPr>
        <w:t>cookies</w:t>
      </w:r>
      <w:r w:rsidR="00DF4710">
        <w:rPr>
          <w:lang w:val="sr-Latn-RS"/>
        </w:rPr>
        <w:t xml:space="preserve">. </w:t>
      </w:r>
      <w:r w:rsidR="00DF4710">
        <w:rPr>
          <w:i/>
          <w:lang w:val="sr-Latn-RS"/>
        </w:rPr>
        <w:t>Cookie</w:t>
      </w:r>
      <w:r w:rsidR="00DF4710">
        <w:rPr>
          <w:lang w:val="sr-Latn-RS"/>
        </w:rPr>
        <w:t xml:space="preserve"> predstavlja string koji server izgeneriše pri prijavi korisnika i koji se klijentu vrati kao odgovor na prijavu. </w:t>
      </w:r>
      <w:r w:rsidR="00AC2391">
        <w:rPr>
          <w:lang w:val="sr-Latn-RS"/>
        </w:rPr>
        <w:t xml:space="preserve">Internet </w:t>
      </w:r>
      <w:r w:rsidR="00AC2391">
        <w:rPr>
          <w:i/>
          <w:lang w:val="sr-Latn-RS"/>
        </w:rPr>
        <w:t xml:space="preserve">browseri </w:t>
      </w:r>
      <w:r w:rsidR="00AC2391">
        <w:rPr>
          <w:lang w:val="sr-Latn-RS"/>
        </w:rPr>
        <w:t xml:space="preserve">standardno podržavaju korišćenje </w:t>
      </w:r>
      <w:r w:rsidR="00AC2391" w:rsidRPr="00AC2391">
        <w:rPr>
          <w:i/>
          <w:lang w:val="sr-Latn-RS"/>
        </w:rPr>
        <w:t>cookies</w:t>
      </w:r>
      <w:r w:rsidR="00AC2391">
        <w:rPr>
          <w:lang w:val="sr-Latn-RS"/>
        </w:rPr>
        <w:t xml:space="preserve"> za komunikaciju između klijenta i servera</w:t>
      </w:r>
      <w:r w:rsidR="008E01A1">
        <w:rPr>
          <w:lang w:val="sr-Latn-RS"/>
        </w:rPr>
        <w:t>.</w:t>
      </w:r>
      <w:r w:rsidR="00AC2391">
        <w:rPr>
          <w:lang w:val="sr-Latn-RS"/>
        </w:rPr>
        <w:t xml:space="preserve"> </w:t>
      </w:r>
      <w:r w:rsidR="008E01A1">
        <w:rPr>
          <w:lang w:val="sr-Latn-RS"/>
        </w:rPr>
        <w:t>C</w:t>
      </w:r>
      <w:r w:rsidR="00AC2391">
        <w:rPr>
          <w:i/>
          <w:lang w:val="sr-Latn-RS"/>
        </w:rPr>
        <w:t>ookie</w:t>
      </w:r>
      <w:r w:rsidR="00AC2391">
        <w:rPr>
          <w:lang w:val="sr-Latn-RS"/>
        </w:rPr>
        <w:t xml:space="preserve"> dobijen od servera </w:t>
      </w:r>
      <w:r w:rsidR="008E01A1">
        <w:rPr>
          <w:i/>
          <w:lang w:val="sr-Latn-RS"/>
        </w:rPr>
        <w:t>browser</w:t>
      </w:r>
      <w:r w:rsidR="008E01A1">
        <w:rPr>
          <w:lang w:val="sr-Latn-RS"/>
        </w:rPr>
        <w:t xml:space="preserve"> </w:t>
      </w:r>
      <w:r w:rsidR="00AC2391">
        <w:rPr>
          <w:lang w:val="sr-Latn-RS"/>
        </w:rPr>
        <w:t>skladišt</w:t>
      </w:r>
      <w:r w:rsidR="008E01A1">
        <w:rPr>
          <w:lang w:val="sr-Latn-RS"/>
        </w:rPr>
        <w:t>i u lokalnom računaru</w:t>
      </w:r>
      <w:r w:rsidR="00AC2391">
        <w:rPr>
          <w:lang w:val="sr-Latn-RS"/>
        </w:rPr>
        <w:t xml:space="preserve"> i šalj</w:t>
      </w:r>
      <w:r w:rsidR="008E01A1">
        <w:rPr>
          <w:lang w:val="sr-Latn-RS"/>
        </w:rPr>
        <w:t>e</w:t>
      </w:r>
      <w:r w:rsidR="00AC2391">
        <w:rPr>
          <w:lang w:val="sr-Latn-RS"/>
        </w:rPr>
        <w:t xml:space="preserve"> ponovo serveru pri svakom zahtevu. </w:t>
      </w:r>
      <w:r w:rsidR="008E01A1">
        <w:rPr>
          <w:lang w:val="sr-Latn-RS"/>
        </w:rPr>
        <w:t xml:space="preserve">Server mora da ima mehanizam da dobijeni </w:t>
      </w:r>
      <w:r w:rsidR="008E01A1">
        <w:rPr>
          <w:i/>
          <w:lang w:val="sr-Latn-RS"/>
        </w:rPr>
        <w:t>cookie</w:t>
      </w:r>
      <w:r w:rsidR="008E01A1">
        <w:rPr>
          <w:lang w:val="sr-Latn-RS"/>
        </w:rPr>
        <w:t xml:space="preserve"> asocira sa podacima o korisniku koji su poslani pri prijavi. Ovo se najčešće rešava tako što server u memoriji sadrži mapu koja skladišti parove </w:t>
      </w:r>
      <w:r w:rsidR="008E01A1">
        <w:rPr>
          <w:i/>
          <w:lang w:val="sr-Latn-RS"/>
        </w:rPr>
        <w:t>cookie</w:t>
      </w:r>
      <w:r w:rsidR="008E01A1">
        <w:rPr>
          <w:lang w:val="sr-Latn-RS"/>
        </w:rPr>
        <w:t xml:space="preserve">-korisnik. Na ovaj način, kada preuzme </w:t>
      </w:r>
      <w:r w:rsidR="008E01A1">
        <w:rPr>
          <w:i/>
          <w:lang w:val="sr-Latn-RS"/>
        </w:rPr>
        <w:t xml:space="preserve">cookie </w:t>
      </w:r>
      <w:r w:rsidR="008E01A1">
        <w:rPr>
          <w:lang w:val="sr-Latn-RS"/>
        </w:rPr>
        <w:t>iz zahteva, server može da utvrdi na kojeg se korisnika odnosi i da sprovede kontrolu pristupa.</w:t>
      </w:r>
      <w:r w:rsidR="00937963">
        <w:rPr>
          <w:lang w:val="sr-Latn-RS"/>
        </w:rPr>
        <w:t xml:space="preserve"> </w:t>
      </w:r>
      <w:r w:rsidR="00937963" w:rsidRPr="00937963">
        <w:rPr>
          <w:i/>
          <w:lang w:val="sr-Latn-RS"/>
        </w:rPr>
        <w:t>Cookie</w:t>
      </w:r>
      <w:r w:rsidR="00937963">
        <w:rPr>
          <w:lang w:val="sr-Latn-RS"/>
        </w:rPr>
        <w:t xml:space="preserve"> obično ima ograničen rok važenja i k</w:t>
      </w:r>
      <w:r w:rsidR="00937963" w:rsidRPr="00937963">
        <w:rPr>
          <w:lang w:val="sr-Latn-RS"/>
        </w:rPr>
        <w:t>aže</w:t>
      </w:r>
      <w:r w:rsidR="00937963">
        <w:rPr>
          <w:lang w:val="sr-Latn-RS"/>
        </w:rPr>
        <w:t xml:space="preserve"> se da </w:t>
      </w:r>
      <w:r w:rsidR="00937963">
        <w:rPr>
          <w:i/>
          <w:lang w:val="sr-Latn-RS"/>
        </w:rPr>
        <w:t>cookie</w:t>
      </w:r>
      <w:r w:rsidR="00937963">
        <w:rPr>
          <w:lang w:val="sr-Latn-RS"/>
        </w:rPr>
        <w:t xml:space="preserve"> </w:t>
      </w:r>
      <w:r w:rsidR="00937963">
        <w:rPr>
          <w:lang w:val="sr-Latn-RS"/>
        </w:rPr>
        <w:lastRenderedPageBreak/>
        <w:t xml:space="preserve">identifikuje jednu sesiju korisnika. Slika ilustruje komunikaciju između klijenta i servera pri korišćenju </w:t>
      </w:r>
      <w:r w:rsidR="00937963">
        <w:rPr>
          <w:i/>
          <w:lang w:val="sr-Latn-RS"/>
        </w:rPr>
        <w:t>cookies</w:t>
      </w:r>
      <w:r w:rsidR="00937963">
        <w:rPr>
          <w:lang w:val="sr-Latn-RS"/>
        </w:rPr>
        <w:t>.</w:t>
      </w:r>
    </w:p>
    <w:p w:rsidR="00937963" w:rsidRDefault="00937963" w:rsidP="00937963">
      <w:pPr>
        <w:jc w:val="center"/>
        <w:rPr>
          <w:lang w:val="sr-Latn-RS"/>
        </w:rPr>
      </w:pPr>
      <w:r>
        <w:rPr>
          <w:noProof/>
          <w:lang w:eastAsia="en-GB"/>
        </w:rPr>
        <w:drawing>
          <wp:inline distT="0" distB="0" distL="0" distR="0" wp14:anchorId="1EDC15B0" wp14:editId="7C38B95B">
            <wp:extent cx="3384176" cy="1759151"/>
            <wp:effectExtent l="0" t="0" r="6985" b="0"/>
            <wp:docPr id="1" name="Picture 1" descr="Image result for web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 cook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999" cy="1759059"/>
                    </a:xfrm>
                    <a:prstGeom prst="rect">
                      <a:avLst/>
                    </a:prstGeom>
                    <a:noFill/>
                    <a:ln>
                      <a:noFill/>
                    </a:ln>
                  </pic:spPr>
                </pic:pic>
              </a:graphicData>
            </a:graphic>
          </wp:inline>
        </w:drawing>
      </w:r>
    </w:p>
    <w:p w:rsidR="00F538E1" w:rsidRPr="00937963" w:rsidRDefault="00F538E1" w:rsidP="00F538E1">
      <w:pPr>
        <w:jc w:val="right"/>
        <w:rPr>
          <w:lang w:val="sr-Latn-RS"/>
        </w:rPr>
      </w:pPr>
      <w:r>
        <w:rPr>
          <w:lang w:val="sr-Latn-RS"/>
        </w:rPr>
        <w:t>* preuzeto sa https://docs.microsoft.com</w:t>
      </w:r>
    </w:p>
    <w:p w:rsidR="00937963" w:rsidRPr="00F538E1" w:rsidRDefault="00937963" w:rsidP="00F538E1">
      <w:pPr>
        <w:pStyle w:val="Heading2"/>
      </w:pPr>
      <w:r>
        <w:rPr>
          <w:lang w:val="sr-Latn-RS"/>
        </w:rPr>
        <w:t>Autentikacija bazirana na tokenima</w:t>
      </w:r>
    </w:p>
    <w:p w:rsidR="00937963" w:rsidRDefault="00937963" w:rsidP="008036D0">
      <w:pPr>
        <w:jc w:val="both"/>
      </w:pPr>
      <w:r w:rsidRPr="00F538E1">
        <w:rPr>
          <w:lang w:val="sr-Latn-RS"/>
        </w:rPr>
        <w:t xml:space="preserve">Mana korišćenja </w:t>
      </w:r>
      <w:r w:rsidRPr="00F538E1">
        <w:rPr>
          <w:i/>
          <w:lang w:val="sr-Latn-RS"/>
        </w:rPr>
        <w:t>cookies</w:t>
      </w:r>
      <w:r w:rsidRPr="00F538E1">
        <w:rPr>
          <w:lang w:val="sr-Latn-RS"/>
        </w:rPr>
        <w:t xml:space="preserve"> je u tome što </w:t>
      </w:r>
      <w:r w:rsidR="00F538E1">
        <w:rPr>
          <w:lang w:val="sr-Latn-RS"/>
        </w:rPr>
        <w:t xml:space="preserve">server mora da čuva informacije o sesiji korisnika time što skladišti informaciju o vezi između određenog </w:t>
      </w:r>
      <w:r w:rsidR="00F538E1">
        <w:rPr>
          <w:i/>
          <w:lang w:val="sr-Latn-RS"/>
        </w:rPr>
        <w:t>cookie</w:t>
      </w:r>
      <w:r w:rsidR="00F538E1">
        <w:rPr>
          <w:lang w:val="sr-Latn-RS"/>
        </w:rPr>
        <w:t xml:space="preserve"> stringa i korisnika</w:t>
      </w:r>
      <w:r w:rsidR="00BF1791">
        <w:rPr>
          <w:lang w:val="sr-Latn-RS"/>
        </w:rPr>
        <w:t>. Ovo je potencijal</w:t>
      </w:r>
      <w:r w:rsidR="00F538E1">
        <w:rPr>
          <w:lang w:val="sr-Latn-RS"/>
        </w:rPr>
        <w:t>n</w:t>
      </w:r>
      <w:r w:rsidR="00BF1791">
        <w:rPr>
          <w:lang w:val="sr-Latn-RS"/>
        </w:rPr>
        <w:t>i</w:t>
      </w:r>
      <w:r w:rsidR="00F538E1">
        <w:rPr>
          <w:lang w:val="sr-Latn-RS"/>
        </w:rPr>
        <w:t xml:space="preserve"> problem ako aplikaciji pristupa veliki broj korisnika. </w:t>
      </w:r>
      <w:r w:rsidR="00BF1791">
        <w:rPr>
          <w:lang w:val="sr-Latn-RS"/>
        </w:rPr>
        <w:t xml:space="preserve">Iz tog razloga se nastoji da u skladu sa </w:t>
      </w:r>
      <w:r w:rsidR="00BF1791" w:rsidRPr="00BF1791">
        <w:rPr>
          <w:i/>
          <w:lang w:val="sr-Latn-RS"/>
        </w:rPr>
        <w:t>stateless</w:t>
      </w:r>
      <w:r w:rsidR="00BF1791">
        <w:rPr>
          <w:lang w:val="sr-Latn-RS"/>
        </w:rPr>
        <w:t xml:space="preserve"> </w:t>
      </w:r>
      <w:r w:rsidR="00BF1791" w:rsidRPr="00BF1791">
        <w:rPr>
          <w:lang w:val="sr-Latn-RS"/>
        </w:rPr>
        <w:t>prirodom</w:t>
      </w:r>
      <w:r w:rsidR="00BF1791">
        <w:rPr>
          <w:lang w:val="sr-Latn-RS"/>
        </w:rPr>
        <w:t xml:space="preserve"> HTTP protokola i komunikacija bude potpuno </w:t>
      </w:r>
      <w:r w:rsidR="00BF1791">
        <w:rPr>
          <w:i/>
          <w:lang w:val="sr-Latn-RS"/>
        </w:rPr>
        <w:t>stateless</w:t>
      </w:r>
      <w:r w:rsidR="00BF1791">
        <w:rPr>
          <w:lang w:val="sr-Latn-RS"/>
        </w:rPr>
        <w:t xml:space="preserve">, tako da server ne čuva informacije o sesiji korisnika. </w:t>
      </w:r>
      <w:r w:rsidR="00C167DB">
        <w:rPr>
          <w:lang w:val="sr-Latn-RS"/>
        </w:rPr>
        <w:t xml:space="preserve">Jedan način da se ovo realizuje je korišćenjem bezbednosnog tokena (eng. </w:t>
      </w:r>
      <w:r w:rsidR="00C167DB">
        <w:rPr>
          <w:i/>
          <w:lang w:val="sr-Latn-RS"/>
        </w:rPr>
        <w:t xml:space="preserve">security </w:t>
      </w:r>
      <w:r w:rsidR="00C167DB" w:rsidRPr="00C167DB">
        <w:rPr>
          <w:lang w:val="sr-Latn-RS"/>
        </w:rPr>
        <w:t>token</w:t>
      </w:r>
      <w:r w:rsidR="00C167DB">
        <w:rPr>
          <w:lang w:val="sr-Latn-RS"/>
        </w:rPr>
        <w:t xml:space="preserve">) </w:t>
      </w:r>
      <w:r w:rsidR="00C167DB" w:rsidRPr="00C167DB">
        <w:rPr>
          <w:lang w:val="sr-Latn-RS"/>
        </w:rPr>
        <w:t>umesto</w:t>
      </w:r>
      <w:r w:rsidR="00C167DB">
        <w:rPr>
          <w:lang w:val="sr-Latn-RS"/>
        </w:rPr>
        <w:t xml:space="preserve"> </w:t>
      </w:r>
      <w:r w:rsidR="00C167DB">
        <w:rPr>
          <w:i/>
          <w:lang w:val="sr-Latn-RS"/>
        </w:rPr>
        <w:t>cookies</w:t>
      </w:r>
      <w:r w:rsidR="00C167DB">
        <w:rPr>
          <w:lang w:val="sr-Latn-RS"/>
        </w:rPr>
        <w:t xml:space="preserve">. Token je, kao i </w:t>
      </w:r>
      <w:r w:rsidR="00C167DB">
        <w:rPr>
          <w:i/>
          <w:lang w:val="sr-Latn-RS"/>
        </w:rPr>
        <w:t>cookie</w:t>
      </w:r>
      <w:r w:rsidR="00C167DB">
        <w:rPr>
          <w:lang w:val="sr-Latn-RS"/>
        </w:rPr>
        <w:t>, string, ali umesto da identifikuje sesiju, token identifikuje direktno korisnika time što u sebi skladišti informacije o samom korisniku. Iz tog razloga, server ne mora da skladišti dodatne informacije o sesiji korisnika</w:t>
      </w:r>
      <w:r w:rsidR="00F72281">
        <w:rPr>
          <w:lang w:val="sr-Latn-RS"/>
        </w:rPr>
        <w:t xml:space="preserve">, tako da je komunikacija potpuno </w:t>
      </w:r>
      <w:r w:rsidR="00F72281">
        <w:rPr>
          <w:i/>
          <w:lang w:val="sr-Latn-RS"/>
        </w:rPr>
        <w:t>stateless</w:t>
      </w:r>
      <w:r w:rsidR="00F72281">
        <w:rPr>
          <w:lang w:val="sr-Latn-RS"/>
        </w:rPr>
        <w:t>, što poboljšava performanse servera</w:t>
      </w:r>
      <w:r w:rsidR="00C167DB">
        <w:rPr>
          <w:lang w:val="sr-Latn-RS"/>
        </w:rPr>
        <w:t xml:space="preserve">. </w:t>
      </w:r>
      <w:r w:rsidR="00F72281">
        <w:rPr>
          <w:lang w:val="sr-Latn-RS"/>
        </w:rPr>
        <w:t xml:space="preserve">Dodatna prednost pri korišćenju tokena je ta što su </w:t>
      </w:r>
      <w:r w:rsidR="00F72281">
        <w:rPr>
          <w:i/>
          <w:lang w:val="sr-Latn-RS"/>
        </w:rPr>
        <w:t xml:space="preserve">cookies </w:t>
      </w:r>
      <w:r w:rsidR="00F72281">
        <w:rPr>
          <w:lang w:val="sr-Latn-RS"/>
        </w:rPr>
        <w:t xml:space="preserve">automatski upravljani od strane </w:t>
      </w:r>
      <w:r w:rsidR="00F72281">
        <w:rPr>
          <w:i/>
          <w:lang w:val="sr-Latn-RS"/>
        </w:rPr>
        <w:t>browsera</w:t>
      </w:r>
      <w:r w:rsidR="00F72281">
        <w:rPr>
          <w:lang w:val="sr-Latn-RS"/>
        </w:rPr>
        <w:t xml:space="preserve">, što uvodi određena ograničenja pri upravljanju komunikacijom. Takođe, treba uzeti u obzir i da u modernim sistemima </w:t>
      </w:r>
      <w:r w:rsidR="00F72281">
        <w:rPr>
          <w:i/>
          <w:lang w:val="sr-Latn-RS"/>
        </w:rPr>
        <w:t>browseri</w:t>
      </w:r>
      <w:r w:rsidR="00F72281">
        <w:t xml:space="preserve"> </w:t>
      </w:r>
      <w:proofErr w:type="spellStart"/>
      <w:r w:rsidR="00F72281">
        <w:t>nisu</w:t>
      </w:r>
      <w:proofErr w:type="spellEnd"/>
      <w:r w:rsidR="00F72281">
        <w:t xml:space="preserve"> </w:t>
      </w:r>
      <w:proofErr w:type="spellStart"/>
      <w:r w:rsidR="00F72281">
        <w:t>jedine</w:t>
      </w:r>
      <w:proofErr w:type="spellEnd"/>
      <w:r w:rsidR="00F72281">
        <w:t xml:space="preserve"> </w:t>
      </w:r>
      <w:proofErr w:type="spellStart"/>
      <w:r w:rsidR="00F72281">
        <w:t>klijentske</w:t>
      </w:r>
      <w:proofErr w:type="spellEnd"/>
      <w:r w:rsidR="00F72281">
        <w:t xml:space="preserve"> </w:t>
      </w:r>
      <w:proofErr w:type="spellStart"/>
      <w:r w:rsidR="00F72281">
        <w:t>aplikacije</w:t>
      </w:r>
      <w:proofErr w:type="spellEnd"/>
      <w:r w:rsidR="00F72281">
        <w:t xml:space="preserve"> </w:t>
      </w:r>
      <w:proofErr w:type="spellStart"/>
      <w:r w:rsidR="00F72281">
        <w:t>koje</w:t>
      </w:r>
      <w:proofErr w:type="spellEnd"/>
      <w:r w:rsidR="00F72281">
        <w:t xml:space="preserve"> </w:t>
      </w:r>
      <w:proofErr w:type="spellStart"/>
      <w:r w:rsidR="00F72281">
        <w:t>pristupaju</w:t>
      </w:r>
      <w:proofErr w:type="spellEnd"/>
      <w:r w:rsidR="00F72281">
        <w:t xml:space="preserve"> </w:t>
      </w:r>
      <w:proofErr w:type="spellStart"/>
      <w:r w:rsidR="00F72281">
        <w:t>serverskom</w:t>
      </w:r>
      <w:proofErr w:type="spellEnd"/>
      <w:r w:rsidR="00F72281">
        <w:t xml:space="preserve"> API-</w:t>
      </w:r>
      <w:proofErr w:type="spellStart"/>
      <w:r w:rsidR="00F72281">
        <w:t>ju</w:t>
      </w:r>
      <w:proofErr w:type="spellEnd"/>
      <w:r w:rsidR="00F72281">
        <w:t xml:space="preserve"> (to </w:t>
      </w:r>
      <w:proofErr w:type="spellStart"/>
      <w:r w:rsidR="00F72281">
        <w:t>može</w:t>
      </w:r>
      <w:proofErr w:type="spellEnd"/>
      <w:r w:rsidR="00F72281">
        <w:t xml:space="preserve"> </w:t>
      </w:r>
      <w:proofErr w:type="spellStart"/>
      <w:r w:rsidR="00F72281">
        <w:t>biti</w:t>
      </w:r>
      <w:proofErr w:type="spellEnd"/>
      <w:r w:rsidR="00F72281">
        <w:t xml:space="preserve"> </w:t>
      </w:r>
      <w:proofErr w:type="spellStart"/>
      <w:r w:rsidR="00F72281">
        <w:t>i</w:t>
      </w:r>
      <w:proofErr w:type="spellEnd"/>
      <w:r w:rsidR="00F72281">
        <w:t xml:space="preserve"> </w:t>
      </w:r>
      <w:proofErr w:type="spellStart"/>
      <w:r w:rsidR="00F72281">
        <w:t>mobilna</w:t>
      </w:r>
      <w:proofErr w:type="spellEnd"/>
      <w:r w:rsidR="00F72281">
        <w:t xml:space="preserve"> </w:t>
      </w:r>
      <w:proofErr w:type="spellStart"/>
      <w:r w:rsidR="00F72281">
        <w:t>aplikacija</w:t>
      </w:r>
      <w:proofErr w:type="spellEnd"/>
      <w:r w:rsidR="00F72281">
        <w:t xml:space="preserve"> </w:t>
      </w:r>
      <w:proofErr w:type="spellStart"/>
      <w:r w:rsidR="00F72281">
        <w:t>ili</w:t>
      </w:r>
      <w:proofErr w:type="spellEnd"/>
      <w:r w:rsidR="00F72281">
        <w:t xml:space="preserve"> </w:t>
      </w:r>
      <w:proofErr w:type="spellStart"/>
      <w:r w:rsidR="00F72281">
        <w:t>neki</w:t>
      </w:r>
      <w:proofErr w:type="spellEnd"/>
      <w:r w:rsidR="00F72281">
        <w:t xml:space="preserve"> </w:t>
      </w:r>
      <w:proofErr w:type="spellStart"/>
      <w:r w:rsidR="00F72281">
        <w:t>proizvoljan</w:t>
      </w:r>
      <w:proofErr w:type="spellEnd"/>
      <w:r w:rsidR="00F72281">
        <w:t xml:space="preserve"> </w:t>
      </w:r>
      <w:proofErr w:type="spellStart"/>
      <w:r w:rsidR="00F72281">
        <w:t>klijentski</w:t>
      </w:r>
      <w:proofErr w:type="spellEnd"/>
      <w:r w:rsidR="00F72281">
        <w:t xml:space="preserve"> program).</w:t>
      </w:r>
      <w:r w:rsidR="00740898">
        <w:t xml:space="preserve"> </w:t>
      </w:r>
      <w:proofErr w:type="spellStart"/>
      <w:r w:rsidR="00740898">
        <w:t>Autentikacija</w:t>
      </w:r>
      <w:proofErr w:type="spellEnd"/>
      <w:r w:rsidR="00740898">
        <w:t xml:space="preserve"> </w:t>
      </w:r>
      <w:proofErr w:type="spellStart"/>
      <w:r w:rsidR="00740898">
        <w:t>baziran</w:t>
      </w:r>
      <w:r w:rsidR="00982DE1">
        <w:t>a</w:t>
      </w:r>
      <w:proofErr w:type="spellEnd"/>
      <w:r w:rsidR="00740898">
        <w:t xml:space="preserve"> </w:t>
      </w:r>
      <w:proofErr w:type="spellStart"/>
      <w:proofErr w:type="gramStart"/>
      <w:r w:rsidR="00740898">
        <w:t>na</w:t>
      </w:r>
      <w:proofErr w:type="spellEnd"/>
      <w:proofErr w:type="gramEnd"/>
      <w:r w:rsidR="00740898">
        <w:t xml:space="preserve"> </w:t>
      </w:r>
      <w:proofErr w:type="spellStart"/>
      <w:r w:rsidR="00740898">
        <w:t>tokenima</w:t>
      </w:r>
      <w:proofErr w:type="spellEnd"/>
      <w:r w:rsidR="00740898">
        <w:t xml:space="preserve"> je </w:t>
      </w:r>
      <w:proofErr w:type="spellStart"/>
      <w:r w:rsidR="00740898">
        <w:t>ilustrovana</w:t>
      </w:r>
      <w:proofErr w:type="spellEnd"/>
      <w:r w:rsidR="00740898">
        <w:t xml:space="preserve"> </w:t>
      </w:r>
      <w:proofErr w:type="spellStart"/>
      <w:r w:rsidR="00740898">
        <w:t>na</w:t>
      </w:r>
      <w:proofErr w:type="spellEnd"/>
      <w:r w:rsidR="00740898">
        <w:t xml:space="preserve"> </w:t>
      </w:r>
      <w:proofErr w:type="spellStart"/>
      <w:r w:rsidR="00740898">
        <w:t>slici</w:t>
      </w:r>
      <w:proofErr w:type="spellEnd"/>
      <w:r w:rsidR="00740898">
        <w:t>.</w:t>
      </w:r>
    </w:p>
    <w:p w:rsidR="00982DE1" w:rsidRDefault="00982DE1" w:rsidP="00982DE1">
      <w:pPr>
        <w:jc w:val="center"/>
      </w:pPr>
      <w:r w:rsidRPr="00982DE1">
        <w:rPr>
          <w:noProof/>
          <w:lang w:eastAsia="en-GB"/>
        </w:rPr>
        <w:drawing>
          <wp:inline distT="0" distB="0" distL="0" distR="0" wp14:anchorId="272BCFA5" wp14:editId="56C9C2E2">
            <wp:extent cx="2805953" cy="1239296"/>
            <wp:effectExtent l="0" t="0" r="0" b="0"/>
            <wp:docPr id="1026" name="Picture 2" descr="https://cms-assets.tutsplus.com/uploads/users/487/posts/22543/image/token-based-authentication-syste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cms-assets.tutsplus.com/uploads/users/487/posts/22543/image/token-based-authentication-system-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238" cy="1241630"/>
                    </a:xfrm>
                    <a:prstGeom prst="rect">
                      <a:avLst/>
                    </a:prstGeom>
                    <a:noFill/>
                    <a:extLst/>
                  </pic:spPr>
                </pic:pic>
              </a:graphicData>
            </a:graphic>
          </wp:inline>
        </w:drawing>
      </w:r>
    </w:p>
    <w:p w:rsidR="00F70289" w:rsidRPr="00F70289" w:rsidRDefault="00F70289" w:rsidP="00F70289">
      <w:pPr>
        <w:jc w:val="right"/>
        <w:rPr>
          <w:sz w:val="16"/>
          <w:szCs w:val="16"/>
        </w:rPr>
      </w:pPr>
      <w:r w:rsidRPr="00F70289">
        <w:rPr>
          <w:sz w:val="16"/>
          <w:szCs w:val="16"/>
        </w:rPr>
        <w:t xml:space="preserve">* </w:t>
      </w:r>
      <w:proofErr w:type="spellStart"/>
      <w:proofErr w:type="gramStart"/>
      <w:r w:rsidRPr="00F70289">
        <w:rPr>
          <w:sz w:val="16"/>
          <w:szCs w:val="16"/>
        </w:rPr>
        <w:t>preuzeto</w:t>
      </w:r>
      <w:proofErr w:type="spellEnd"/>
      <w:proofErr w:type="gramEnd"/>
      <w:r w:rsidRPr="00F70289">
        <w:rPr>
          <w:sz w:val="16"/>
          <w:szCs w:val="16"/>
        </w:rPr>
        <w:t xml:space="preserve"> </w:t>
      </w:r>
      <w:proofErr w:type="spellStart"/>
      <w:r w:rsidRPr="00F70289">
        <w:rPr>
          <w:sz w:val="16"/>
          <w:szCs w:val="16"/>
        </w:rPr>
        <w:t>sa</w:t>
      </w:r>
      <w:proofErr w:type="spellEnd"/>
      <w:r w:rsidRPr="00F70289">
        <w:rPr>
          <w:sz w:val="16"/>
          <w:szCs w:val="16"/>
        </w:rPr>
        <w:t xml:space="preserve"> https://code.tutsplus.com</w:t>
      </w:r>
    </w:p>
    <w:p w:rsidR="00F72281" w:rsidRDefault="00F72281" w:rsidP="008036D0">
      <w:pPr>
        <w:jc w:val="both"/>
      </w:pPr>
      <w:proofErr w:type="spellStart"/>
      <w:r>
        <w:t>Trenutno</w:t>
      </w:r>
      <w:proofErr w:type="spellEnd"/>
      <w:r>
        <w:t xml:space="preserve"> </w:t>
      </w:r>
      <w:proofErr w:type="spellStart"/>
      <w:r w:rsidR="00740898">
        <w:t>dominantan</w:t>
      </w:r>
      <w:proofErr w:type="spellEnd"/>
      <w:r w:rsidR="00740898">
        <w:t xml:space="preserve"> format </w:t>
      </w:r>
      <w:proofErr w:type="spellStart"/>
      <w:r w:rsidR="00740898">
        <w:t>za</w:t>
      </w:r>
      <w:proofErr w:type="spellEnd"/>
      <w:r w:rsidR="00740898">
        <w:t xml:space="preserve"> </w:t>
      </w:r>
      <w:proofErr w:type="spellStart"/>
      <w:r w:rsidR="00740898">
        <w:t>reprezentaciju</w:t>
      </w:r>
      <w:proofErr w:type="spellEnd"/>
      <w:r w:rsidR="00740898">
        <w:t xml:space="preserve"> </w:t>
      </w:r>
      <w:proofErr w:type="spellStart"/>
      <w:r w:rsidR="00740898">
        <w:t>tokena</w:t>
      </w:r>
      <w:proofErr w:type="spellEnd"/>
      <w:r w:rsidR="00740898">
        <w:t xml:space="preserve"> </w:t>
      </w:r>
      <w:proofErr w:type="spellStart"/>
      <w:r w:rsidR="00740898">
        <w:t>kod</w:t>
      </w:r>
      <w:proofErr w:type="spellEnd"/>
      <w:r>
        <w:t xml:space="preserve"> </w:t>
      </w:r>
      <w:proofErr w:type="spellStart"/>
      <w:r w:rsidR="00AF7978">
        <w:t>autentikacije</w:t>
      </w:r>
      <w:proofErr w:type="spellEnd"/>
      <w:r w:rsidR="00AF7978">
        <w:t xml:space="preserve"> </w:t>
      </w:r>
      <w:proofErr w:type="spellStart"/>
      <w:r w:rsidR="00AF7978">
        <w:t>bazirane</w:t>
      </w:r>
      <w:proofErr w:type="spellEnd"/>
      <w:r w:rsidR="00AF7978">
        <w:t xml:space="preserve"> </w:t>
      </w:r>
      <w:proofErr w:type="spellStart"/>
      <w:proofErr w:type="gramStart"/>
      <w:r w:rsidR="00AF7978">
        <w:t>na</w:t>
      </w:r>
      <w:proofErr w:type="spellEnd"/>
      <w:proofErr w:type="gramEnd"/>
      <w:r w:rsidR="00AF7978">
        <w:t xml:space="preserve"> </w:t>
      </w:r>
      <w:proofErr w:type="spellStart"/>
      <w:r w:rsidR="00AF7978">
        <w:t>tokenima</w:t>
      </w:r>
      <w:proofErr w:type="spellEnd"/>
      <w:r w:rsidR="00AF7978">
        <w:t xml:space="preserve"> </w:t>
      </w:r>
      <w:proofErr w:type="spellStart"/>
      <w:r w:rsidR="00AF7978">
        <w:t>su</w:t>
      </w:r>
      <w:proofErr w:type="spellEnd"/>
      <w:r w:rsidR="00AF7978">
        <w:t xml:space="preserve"> </w:t>
      </w:r>
      <w:r w:rsidR="00AF7978">
        <w:rPr>
          <w:b/>
        </w:rPr>
        <w:t xml:space="preserve">JSON Web Tokens </w:t>
      </w:r>
      <w:r w:rsidR="00AF7978">
        <w:t xml:space="preserve">(JWT). </w:t>
      </w:r>
      <w:r w:rsidR="00740898">
        <w:t xml:space="preserve">JWT je string </w:t>
      </w:r>
      <w:proofErr w:type="spellStart"/>
      <w:r w:rsidR="00740898">
        <w:t>koji</w:t>
      </w:r>
      <w:proofErr w:type="spellEnd"/>
      <w:r w:rsidR="00740898">
        <w:t xml:space="preserve"> se </w:t>
      </w:r>
      <w:proofErr w:type="spellStart"/>
      <w:r w:rsidR="00740898">
        <w:t>sastoji</w:t>
      </w:r>
      <w:proofErr w:type="spellEnd"/>
      <w:r w:rsidR="00740898">
        <w:t xml:space="preserve"> </w:t>
      </w:r>
      <w:proofErr w:type="spellStart"/>
      <w:r w:rsidR="00740898">
        <w:t>iz</w:t>
      </w:r>
      <w:proofErr w:type="spellEnd"/>
      <w:r w:rsidR="00740898">
        <w:t xml:space="preserve"> tri </w:t>
      </w:r>
      <w:proofErr w:type="spellStart"/>
      <w:r w:rsidR="00740898">
        <w:t>dela</w:t>
      </w:r>
      <w:proofErr w:type="spellEnd"/>
      <w:r w:rsidR="00740898">
        <w:t>:</w:t>
      </w:r>
    </w:p>
    <w:p w:rsidR="00982DE1" w:rsidRDefault="00982DE1" w:rsidP="00982DE1">
      <w:pPr>
        <w:pStyle w:val="ListParagraph"/>
        <w:numPr>
          <w:ilvl w:val="0"/>
          <w:numId w:val="31"/>
        </w:numPr>
        <w:jc w:val="both"/>
      </w:pPr>
      <w:proofErr w:type="spellStart"/>
      <w:proofErr w:type="gramStart"/>
      <w:r>
        <w:t>zaglavlje</w:t>
      </w:r>
      <w:proofErr w:type="spellEnd"/>
      <w:proofErr w:type="gramEnd"/>
      <w:r>
        <w:t xml:space="preserve"> - tip </w:t>
      </w:r>
      <w:proofErr w:type="spellStart"/>
      <w:r>
        <w:t>tokena</w:t>
      </w:r>
      <w:proofErr w:type="spellEnd"/>
      <w:r>
        <w:t xml:space="preserve"> </w:t>
      </w:r>
      <w:proofErr w:type="spellStart"/>
      <w:r>
        <w:t>i</w:t>
      </w:r>
      <w:proofErr w:type="spellEnd"/>
      <w:r>
        <w:t xml:space="preserve"> </w:t>
      </w:r>
      <w:proofErr w:type="spellStart"/>
      <w:r>
        <w:t>algoritam</w:t>
      </w:r>
      <w:proofErr w:type="spellEnd"/>
      <w:r>
        <w:t xml:space="preserve"> </w:t>
      </w:r>
      <w:proofErr w:type="spellStart"/>
      <w:r>
        <w:t>kriptovanja</w:t>
      </w:r>
      <w:proofErr w:type="spellEnd"/>
      <w:r w:rsidR="00BB5773">
        <w:t xml:space="preserve">. </w:t>
      </w:r>
      <w:proofErr w:type="spellStart"/>
      <w:r w:rsidR="00BB5773">
        <w:t>Služi</w:t>
      </w:r>
      <w:proofErr w:type="spellEnd"/>
      <w:r w:rsidR="00BB5773">
        <w:t xml:space="preserve"> da server </w:t>
      </w:r>
      <w:proofErr w:type="spellStart"/>
      <w:r w:rsidR="00BB5773">
        <w:t>ima</w:t>
      </w:r>
      <w:proofErr w:type="spellEnd"/>
      <w:r w:rsidR="00BB5773">
        <w:t xml:space="preserve"> </w:t>
      </w:r>
      <w:proofErr w:type="spellStart"/>
      <w:r w:rsidR="00BB5773">
        <w:t>informaciju</w:t>
      </w:r>
      <w:proofErr w:type="spellEnd"/>
      <w:r w:rsidR="00BB5773">
        <w:t xml:space="preserve"> </w:t>
      </w:r>
      <w:proofErr w:type="spellStart"/>
      <w:r w:rsidR="00BB5773">
        <w:t>kako</w:t>
      </w:r>
      <w:proofErr w:type="spellEnd"/>
      <w:r w:rsidR="00BB5773">
        <w:t xml:space="preserve"> da </w:t>
      </w:r>
      <w:proofErr w:type="spellStart"/>
      <w:r w:rsidR="00BB5773">
        <w:t>obradi</w:t>
      </w:r>
      <w:proofErr w:type="spellEnd"/>
      <w:r w:rsidR="00BB5773">
        <w:t xml:space="preserve"> token</w:t>
      </w:r>
    </w:p>
    <w:p w:rsidR="00982DE1" w:rsidRDefault="00982DE1" w:rsidP="00982DE1">
      <w:pPr>
        <w:pStyle w:val="ListParagraph"/>
        <w:numPr>
          <w:ilvl w:val="0"/>
          <w:numId w:val="31"/>
        </w:numPr>
        <w:jc w:val="both"/>
      </w:pPr>
      <w:proofErr w:type="spellStart"/>
      <w:proofErr w:type="gramStart"/>
      <w:r>
        <w:t>glavni</w:t>
      </w:r>
      <w:proofErr w:type="spellEnd"/>
      <w:proofErr w:type="gramEnd"/>
      <w:r>
        <w:t xml:space="preserve"> </w:t>
      </w:r>
      <w:proofErr w:type="spellStart"/>
      <w:r>
        <w:t>sadržaj</w:t>
      </w:r>
      <w:proofErr w:type="spellEnd"/>
      <w:r>
        <w:t xml:space="preserve"> - </w:t>
      </w:r>
      <w:proofErr w:type="spellStart"/>
      <w:r>
        <w:t>subjekat</w:t>
      </w:r>
      <w:proofErr w:type="spellEnd"/>
      <w:r>
        <w:t xml:space="preserve"> </w:t>
      </w:r>
      <w:proofErr w:type="spellStart"/>
      <w:r>
        <w:t>na</w:t>
      </w:r>
      <w:proofErr w:type="spellEnd"/>
      <w:r>
        <w:t xml:space="preserve"> </w:t>
      </w:r>
      <w:proofErr w:type="spellStart"/>
      <w:r>
        <w:t>koga</w:t>
      </w:r>
      <w:proofErr w:type="spellEnd"/>
      <w:r>
        <w:t xml:space="preserve"> se token </w:t>
      </w:r>
      <w:proofErr w:type="spellStart"/>
      <w:r>
        <w:t>odnosi</w:t>
      </w:r>
      <w:proofErr w:type="spellEnd"/>
      <w:r>
        <w:t xml:space="preserve">, </w:t>
      </w:r>
      <w:proofErr w:type="spellStart"/>
      <w:r>
        <w:t>uloge</w:t>
      </w:r>
      <w:proofErr w:type="spellEnd"/>
      <w:r>
        <w:t xml:space="preserve"> </w:t>
      </w:r>
      <w:proofErr w:type="spellStart"/>
      <w:r>
        <w:t>subjekta</w:t>
      </w:r>
      <w:proofErr w:type="spellEnd"/>
      <w:r>
        <w:t xml:space="preserve">, </w:t>
      </w:r>
      <w:proofErr w:type="spellStart"/>
      <w:r w:rsidR="00BB5773">
        <w:t>rok</w:t>
      </w:r>
      <w:proofErr w:type="spellEnd"/>
      <w:r w:rsidR="00BB5773">
        <w:t xml:space="preserve"> </w:t>
      </w:r>
      <w:proofErr w:type="spellStart"/>
      <w:r w:rsidR="00BB5773">
        <w:t>trajanja</w:t>
      </w:r>
      <w:proofErr w:type="spellEnd"/>
      <w:r w:rsidR="00BB5773">
        <w:t xml:space="preserve">. </w:t>
      </w:r>
      <w:proofErr w:type="spellStart"/>
      <w:r w:rsidR="00BB5773">
        <w:t>Iz</w:t>
      </w:r>
      <w:proofErr w:type="spellEnd"/>
      <w:r w:rsidR="00BB5773">
        <w:t xml:space="preserve"> </w:t>
      </w:r>
      <w:proofErr w:type="spellStart"/>
      <w:r w:rsidR="00BB5773">
        <w:t>ovog</w:t>
      </w:r>
      <w:proofErr w:type="spellEnd"/>
      <w:r w:rsidR="00BB5773">
        <w:t xml:space="preserve"> </w:t>
      </w:r>
      <w:proofErr w:type="spellStart"/>
      <w:r w:rsidR="00BB5773">
        <w:t>dela</w:t>
      </w:r>
      <w:proofErr w:type="spellEnd"/>
      <w:r w:rsidR="00BB5773">
        <w:t xml:space="preserve"> </w:t>
      </w:r>
      <w:proofErr w:type="spellStart"/>
      <w:r w:rsidR="00BB5773">
        <w:t>tokena</w:t>
      </w:r>
      <w:proofErr w:type="spellEnd"/>
      <w:r w:rsidR="00BB5773">
        <w:t xml:space="preserve"> server </w:t>
      </w:r>
      <w:proofErr w:type="spellStart"/>
      <w:r w:rsidR="00BB5773">
        <w:t>dobija</w:t>
      </w:r>
      <w:proofErr w:type="spellEnd"/>
      <w:r w:rsidR="00BB5773">
        <w:t xml:space="preserve"> </w:t>
      </w:r>
      <w:proofErr w:type="spellStart"/>
      <w:r w:rsidR="00BB5773">
        <w:t>informaciju</w:t>
      </w:r>
      <w:proofErr w:type="spellEnd"/>
      <w:r w:rsidR="00BB5773">
        <w:t xml:space="preserve"> o </w:t>
      </w:r>
      <w:proofErr w:type="spellStart"/>
      <w:r w:rsidR="00BB5773">
        <w:t>identitetu</w:t>
      </w:r>
      <w:proofErr w:type="spellEnd"/>
      <w:r w:rsidR="00BB5773">
        <w:t xml:space="preserve"> </w:t>
      </w:r>
      <w:proofErr w:type="spellStart"/>
      <w:r w:rsidR="00BB5773">
        <w:t>korisnika</w:t>
      </w:r>
      <w:proofErr w:type="spellEnd"/>
      <w:r w:rsidR="00BB5773">
        <w:t xml:space="preserve"> </w:t>
      </w:r>
      <w:proofErr w:type="spellStart"/>
      <w:r w:rsidR="00BB5773">
        <w:t>i</w:t>
      </w:r>
      <w:proofErr w:type="spellEnd"/>
      <w:r w:rsidR="00BB5773">
        <w:t xml:space="preserve"> u </w:t>
      </w:r>
      <w:proofErr w:type="spellStart"/>
      <w:r w:rsidR="00BB5773">
        <w:t>skladu</w:t>
      </w:r>
      <w:proofErr w:type="spellEnd"/>
      <w:r w:rsidR="00BB5773">
        <w:t xml:space="preserve"> </w:t>
      </w:r>
      <w:proofErr w:type="spellStart"/>
      <w:r w:rsidR="00BB5773">
        <w:t>sa</w:t>
      </w:r>
      <w:proofErr w:type="spellEnd"/>
      <w:r w:rsidR="00BB5773">
        <w:t xml:space="preserve"> </w:t>
      </w:r>
      <w:proofErr w:type="spellStart"/>
      <w:r w:rsidR="00BB5773">
        <w:t>tim</w:t>
      </w:r>
      <w:proofErr w:type="spellEnd"/>
      <w:r w:rsidR="00BB5773">
        <w:t xml:space="preserve"> </w:t>
      </w:r>
      <w:proofErr w:type="spellStart"/>
      <w:r w:rsidR="00BB5773">
        <w:t>sprovodi</w:t>
      </w:r>
      <w:proofErr w:type="spellEnd"/>
      <w:r w:rsidR="00BB5773">
        <w:t xml:space="preserve"> </w:t>
      </w:r>
      <w:proofErr w:type="spellStart"/>
      <w:r w:rsidR="00BB5773">
        <w:t>kontrolu</w:t>
      </w:r>
      <w:proofErr w:type="spellEnd"/>
      <w:r w:rsidR="00BB5773">
        <w:t xml:space="preserve"> </w:t>
      </w:r>
      <w:proofErr w:type="spellStart"/>
      <w:r w:rsidR="00BB5773">
        <w:t>pristupa</w:t>
      </w:r>
      <w:proofErr w:type="spellEnd"/>
    </w:p>
    <w:p w:rsidR="00982DE1" w:rsidRDefault="00982DE1" w:rsidP="00982DE1">
      <w:pPr>
        <w:pStyle w:val="ListParagraph"/>
        <w:numPr>
          <w:ilvl w:val="0"/>
          <w:numId w:val="31"/>
        </w:numPr>
        <w:jc w:val="both"/>
      </w:pPr>
      <w:proofErr w:type="spellStart"/>
      <w:proofErr w:type="gramStart"/>
      <w:r>
        <w:lastRenderedPageBreak/>
        <w:t>potpis</w:t>
      </w:r>
      <w:proofErr w:type="spellEnd"/>
      <w:proofErr w:type="gramEnd"/>
      <w:r>
        <w:t xml:space="preserve"> - string </w:t>
      </w:r>
      <w:proofErr w:type="spellStart"/>
      <w:r>
        <w:t>generisan</w:t>
      </w:r>
      <w:proofErr w:type="spellEnd"/>
      <w:r>
        <w:t xml:space="preserve"> </w:t>
      </w:r>
      <w:proofErr w:type="spellStart"/>
      <w:r w:rsidR="00023A7B">
        <w:t>šifrovanjem</w:t>
      </w:r>
      <w:proofErr w:type="spellEnd"/>
      <w:r>
        <w:t xml:space="preserve"> </w:t>
      </w:r>
      <w:proofErr w:type="spellStart"/>
      <w:r>
        <w:t>zaglavlja</w:t>
      </w:r>
      <w:proofErr w:type="spellEnd"/>
      <w:r>
        <w:t xml:space="preserve">, </w:t>
      </w:r>
      <w:proofErr w:type="spellStart"/>
      <w:r>
        <w:t>sadržaja</w:t>
      </w:r>
      <w:proofErr w:type="spellEnd"/>
      <w:r>
        <w:t xml:space="preserve"> </w:t>
      </w:r>
      <w:proofErr w:type="spellStart"/>
      <w:r>
        <w:t>i</w:t>
      </w:r>
      <w:proofErr w:type="spellEnd"/>
      <w:r>
        <w:t xml:space="preserve"> </w:t>
      </w:r>
      <w:proofErr w:type="spellStart"/>
      <w:r>
        <w:t>serverove</w:t>
      </w:r>
      <w:proofErr w:type="spellEnd"/>
      <w:r>
        <w:t xml:space="preserve"> </w:t>
      </w:r>
      <w:proofErr w:type="spellStart"/>
      <w:r>
        <w:t>tajne</w:t>
      </w:r>
      <w:proofErr w:type="spellEnd"/>
      <w:r>
        <w:t xml:space="preserve"> </w:t>
      </w:r>
      <w:proofErr w:type="spellStart"/>
      <w:r w:rsidR="00BB5773">
        <w:t>lozinke</w:t>
      </w:r>
      <w:proofErr w:type="spellEnd"/>
      <w:r w:rsidR="00BB5773">
        <w:t xml:space="preserve">. </w:t>
      </w:r>
      <w:proofErr w:type="spellStart"/>
      <w:r w:rsidR="00BB5773">
        <w:t>Služi</w:t>
      </w:r>
      <w:proofErr w:type="spellEnd"/>
      <w:r w:rsidR="00BB5773">
        <w:t xml:space="preserve"> da </w:t>
      </w:r>
      <w:proofErr w:type="spellStart"/>
      <w:r w:rsidR="00BB5773">
        <w:t>onemogući</w:t>
      </w:r>
      <w:proofErr w:type="spellEnd"/>
      <w:r w:rsidR="00BB5773">
        <w:t xml:space="preserve"> da </w:t>
      </w:r>
      <w:proofErr w:type="spellStart"/>
      <w:r w:rsidR="00BB5773">
        <w:t>maliciozan</w:t>
      </w:r>
      <w:proofErr w:type="spellEnd"/>
      <w:r w:rsidR="00BB5773">
        <w:t xml:space="preserve"> </w:t>
      </w:r>
      <w:proofErr w:type="spellStart"/>
      <w:r w:rsidR="00BB5773">
        <w:t>korisnik</w:t>
      </w:r>
      <w:proofErr w:type="spellEnd"/>
      <w:r w:rsidR="00BB5773">
        <w:t xml:space="preserve"> </w:t>
      </w:r>
      <w:proofErr w:type="spellStart"/>
      <w:r w:rsidR="00BB5773">
        <w:t>sam</w:t>
      </w:r>
      <w:proofErr w:type="spellEnd"/>
      <w:r w:rsidR="00BB5773">
        <w:t xml:space="preserve"> </w:t>
      </w:r>
      <w:proofErr w:type="spellStart"/>
      <w:r w:rsidR="00BB5773">
        <w:t>izgeneriše</w:t>
      </w:r>
      <w:proofErr w:type="spellEnd"/>
      <w:r w:rsidR="00BB5773">
        <w:t xml:space="preserve"> token </w:t>
      </w:r>
      <w:proofErr w:type="spellStart"/>
      <w:r w:rsidR="00BB5773">
        <w:t>i</w:t>
      </w:r>
      <w:proofErr w:type="spellEnd"/>
      <w:r w:rsidR="00BB5773">
        <w:t xml:space="preserve"> </w:t>
      </w:r>
      <w:proofErr w:type="spellStart"/>
      <w:proofErr w:type="gramStart"/>
      <w:r w:rsidR="00BB5773">
        <w:t>tim</w:t>
      </w:r>
      <w:proofErr w:type="spellEnd"/>
      <w:proofErr w:type="gramEnd"/>
      <w:r w:rsidR="00BB5773">
        <w:t xml:space="preserve"> </w:t>
      </w:r>
      <w:proofErr w:type="spellStart"/>
      <w:r w:rsidR="00BB5773">
        <w:t>tokenom</w:t>
      </w:r>
      <w:proofErr w:type="spellEnd"/>
      <w:r w:rsidR="00BB5773">
        <w:t xml:space="preserve"> </w:t>
      </w:r>
      <w:proofErr w:type="spellStart"/>
      <w:r w:rsidR="00BB5773">
        <w:t>proba</w:t>
      </w:r>
      <w:proofErr w:type="spellEnd"/>
      <w:r w:rsidR="00BB5773">
        <w:t xml:space="preserve"> da </w:t>
      </w:r>
      <w:proofErr w:type="spellStart"/>
      <w:r w:rsidR="00BB5773">
        <w:t>pristupi</w:t>
      </w:r>
      <w:proofErr w:type="spellEnd"/>
      <w:r w:rsidR="00BB5773">
        <w:t xml:space="preserve"> </w:t>
      </w:r>
      <w:proofErr w:type="spellStart"/>
      <w:r w:rsidR="00BB5773">
        <w:t>aplikaciji</w:t>
      </w:r>
      <w:proofErr w:type="spellEnd"/>
      <w:r w:rsidR="00BB5773">
        <w:t xml:space="preserve">. </w:t>
      </w:r>
      <w:proofErr w:type="spellStart"/>
      <w:r w:rsidR="00BB5773">
        <w:t>Samo</w:t>
      </w:r>
      <w:proofErr w:type="spellEnd"/>
      <w:r w:rsidR="00BB5773">
        <w:t xml:space="preserve"> server </w:t>
      </w:r>
      <w:proofErr w:type="spellStart"/>
      <w:r w:rsidR="00BB5773">
        <w:t>može</w:t>
      </w:r>
      <w:proofErr w:type="spellEnd"/>
      <w:r w:rsidR="00BB5773">
        <w:t xml:space="preserve"> da </w:t>
      </w:r>
      <w:proofErr w:type="spellStart"/>
      <w:r w:rsidR="00BB5773">
        <w:t>izvrši</w:t>
      </w:r>
      <w:proofErr w:type="spellEnd"/>
      <w:r w:rsidR="00BB5773">
        <w:t xml:space="preserve"> </w:t>
      </w:r>
      <w:proofErr w:type="spellStart"/>
      <w:r w:rsidR="00BB5773">
        <w:t>proveru</w:t>
      </w:r>
      <w:proofErr w:type="spellEnd"/>
      <w:r w:rsidR="00BB5773">
        <w:t xml:space="preserve"> </w:t>
      </w:r>
      <w:proofErr w:type="spellStart"/>
      <w:r w:rsidR="00BB5773">
        <w:t>potpisa</w:t>
      </w:r>
      <w:proofErr w:type="spellEnd"/>
      <w:r w:rsidR="00BB5773">
        <w:t xml:space="preserve"> </w:t>
      </w:r>
      <w:proofErr w:type="spellStart"/>
      <w:r w:rsidR="00BB5773">
        <w:t>tokena</w:t>
      </w:r>
      <w:proofErr w:type="spellEnd"/>
      <w:r w:rsidR="00BB5773">
        <w:t xml:space="preserve">, </w:t>
      </w:r>
      <w:proofErr w:type="spellStart"/>
      <w:r w:rsidR="00BB5773">
        <w:t>obzirom</w:t>
      </w:r>
      <w:proofErr w:type="spellEnd"/>
      <w:r w:rsidR="00BB5773">
        <w:t xml:space="preserve"> da je </w:t>
      </w:r>
      <w:proofErr w:type="spellStart"/>
      <w:r w:rsidR="00BB5773">
        <w:t>potpis</w:t>
      </w:r>
      <w:proofErr w:type="spellEnd"/>
      <w:r w:rsidR="00BB5773">
        <w:t xml:space="preserve"> </w:t>
      </w:r>
      <w:proofErr w:type="spellStart"/>
      <w:r w:rsidR="00BB5773">
        <w:t>kreiran</w:t>
      </w:r>
      <w:proofErr w:type="spellEnd"/>
      <w:r w:rsidR="00BB5773">
        <w:t xml:space="preserve"> </w:t>
      </w:r>
      <w:proofErr w:type="spellStart"/>
      <w:r w:rsidR="00BB5773">
        <w:t>korišćenjem</w:t>
      </w:r>
      <w:proofErr w:type="spellEnd"/>
      <w:r w:rsidR="00BB5773">
        <w:t xml:space="preserve"> </w:t>
      </w:r>
      <w:proofErr w:type="spellStart"/>
      <w:r w:rsidR="00BB5773">
        <w:t>serverove</w:t>
      </w:r>
      <w:proofErr w:type="spellEnd"/>
      <w:r w:rsidR="00BB5773">
        <w:t xml:space="preserve"> </w:t>
      </w:r>
      <w:proofErr w:type="spellStart"/>
      <w:r w:rsidR="00BB5773">
        <w:t>tajne</w:t>
      </w:r>
      <w:proofErr w:type="spellEnd"/>
      <w:r w:rsidR="00BB5773">
        <w:t xml:space="preserve"> </w:t>
      </w:r>
      <w:proofErr w:type="spellStart"/>
      <w:r w:rsidR="00BB5773">
        <w:t>lozinke</w:t>
      </w:r>
      <w:proofErr w:type="spellEnd"/>
      <w:r w:rsidR="00BB5773">
        <w:t xml:space="preserve">. Server </w:t>
      </w:r>
      <w:proofErr w:type="spellStart"/>
      <w:r w:rsidR="00BB5773">
        <w:t>pri</w:t>
      </w:r>
      <w:proofErr w:type="spellEnd"/>
      <w:r w:rsidR="00BB5773">
        <w:t xml:space="preserve"> </w:t>
      </w:r>
      <w:proofErr w:type="spellStart"/>
      <w:r w:rsidR="00BB5773">
        <w:t>prijemu</w:t>
      </w:r>
      <w:proofErr w:type="spellEnd"/>
      <w:r w:rsidR="00BB5773">
        <w:t xml:space="preserve"> </w:t>
      </w:r>
      <w:proofErr w:type="spellStart"/>
      <w:r w:rsidR="00BB5773">
        <w:t>tokena</w:t>
      </w:r>
      <w:proofErr w:type="spellEnd"/>
      <w:r w:rsidR="00BB5773">
        <w:t xml:space="preserve"> </w:t>
      </w:r>
      <w:proofErr w:type="spellStart"/>
      <w:r w:rsidR="00BB5773">
        <w:t>vrši</w:t>
      </w:r>
      <w:proofErr w:type="spellEnd"/>
      <w:r w:rsidR="00BB5773">
        <w:t xml:space="preserve"> </w:t>
      </w:r>
      <w:proofErr w:type="spellStart"/>
      <w:r w:rsidR="00BB5773">
        <w:t>validaciju</w:t>
      </w:r>
      <w:proofErr w:type="spellEnd"/>
      <w:r w:rsidR="00BB5773">
        <w:t xml:space="preserve"> </w:t>
      </w:r>
      <w:proofErr w:type="spellStart"/>
      <w:r w:rsidR="00BB5773">
        <w:t>tokena</w:t>
      </w:r>
      <w:proofErr w:type="spellEnd"/>
      <w:r w:rsidR="00BB5773">
        <w:t xml:space="preserve"> </w:t>
      </w:r>
      <w:proofErr w:type="spellStart"/>
      <w:r w:rsidR="00BB5773">
        <w:t>pri</w:t>
      </w:r>
      <w:proofErr w:type="spellEnd"/>
      <w:r w:rsidR="00BB5773">
        <w:t xml:space="preserve"> </w:t>
      </w:r>
      <w:proofErr w:type="spellStart"/>
      <w:r w:rsidR="00BB5773">
        <w:t>kojoj</w:t>
      </w:r>
      <w:proofErr w:type="spellEnd"/>
      <w:r w:rsidR="00BB5773">
        <w:t xml:space="preserve"> </w:t>
      </w:r>
      <w:proofErr w:type="spellStart"/>
      <w:r w:rsidR="00BB5773">
        <w:t>utvrđuje</w:t>
      </w:r>
      <w:proofErr w:type="spellEnd"/>
      <w:r w:rsidR="00BB5773">
        <w:t xml:space="preserve"> da li je token </w:t>
      </w:r>
      <w:proofErr w:type="spellStart"/>
      <w:r w:rsidR="00BB5773">
        <w:t>kreiran</w:t>
      </w:r>
      <w:proofErr w:type="spellEnd"/>
      <w:r w:rsidR="00BB5773">
        <w:t xml:space="preserve"> </w:t>
      </w:r>
      <w:proofErr w:type="spellStart"/>
      <w:proofErr w:type="gramStart"/>
      <w:r w:rsidR="00BB5773">
        <w:t>od</w:t>
      </w:r>
      <w:proofErr w:type="spellEnd"/>
      <w:proofErr w:type="gramEnd"/>
      <w:r w:rsidR="00BB5773">
        <w:t xml:space="preserve"> </w:t>
      </w:r>
      <w:proofErr w:type="spellStart"/>
      <w:r w:rsidR="00BB5773">
        <w:t>strane</w:t>
      </w:r>
      <w:proofErr w:type="spellEnd"/>
      <w:r w:rsidR="00BB5773">
        <w:t xml:space="preserve"> </w:t>
      </w:r>
      <w:proofErr w:type="spellStart"/>
      <w:r w:rsidR="00BB5773">
        <w:t>servera</w:t>
      </w:r>
      <w:proofErr w:type="spellEnd"/>
      <w:r w:rsidR="00BB5773">
        <w:t xml:space="preserve">, </w:t>
      </w:r>
      <w:proofErr w:type="spellStart"/>
      <w:r w:rsidR="00BB5773">
        <w:t>kao</w:t>
      </w:r>
      <w:proofErr w:type="spellEnd"/>
      <w:r w:rsidR="00BB5773">
        <w:t xml:space="preserve"> </w:t>
      </w:r>
      <w:proofErr w:type="spellStart"/>
      <w:r w:rsidR="00BB5773">
        <w:t>i</w:t>
      </w:r>
      <w:proofErr w:type="spellEnd"/>
      <w:r w:rsidR="00BB5773">
        <w:t xml:space="preserve"> da li je </w:t>
      </w:r>
      <w:proofErr w:type="spellStart"/>
      <w:r w:rsidR="00BB5773">
        <w:t>rok</w:t>
      </w:r>
      <w:proofErr w:type="spellEnd"/>
      <w:r w:rsidR="00BB5773">
        <w:t xml:space="preserve"> </w:t>
      </w:r>
      <w:proofErr w:type="spellStart"/>
      <w:r w:rsidR="00BB5773">
        <w:t>važenja</w:t>
      </w:r>
      <w:proofErr w:type="spellEnd"/>
      <w:r w:rsidR="00BB5773">
        <w:t xml:space="preserve"> </w:t>
      </w:r>
      <w:proofErr w:type="spellStart"/>
      <w:r w:rsidR="00BB5773">
        <w:t>tokena</w:t>
      </w:r>
      <w:proofErr w:type="spellEnd"/>
      <w:r w:rsidR="00BB5773">
        <w:t xml:space="preserve"> </w:t>
      </w:r>
      <w:proofErr w:type="spellStart"/>
      <w:r w:rsidR="00BB5773">
        <w:t>prošao</w:t>
      </w:r>
      <w:proofErr w:type="spellEnd"/>
      <w:r w:rsidR="00BB5773">
        <w:t>.</w:t>
      </w:r>
    </w:p>
    <w:p w:rsidR="00982DE1" w:rsidRDefault="00F70289" w:rsidP="00982DE1">
      <w:pPr>
        <w:jc w:val="both"/>
      </w:pPr>
      <w:proofErr w:type="spellStart"/>
      <w:r>
        <w:t>Struktura</w:t>
      </w:r>
      <w:proofErr w:type="spellEnd"/>
      <w:r>
        <w:t xml:space="preserve"> JWT je </w:t>
      </w:r>
      <w:proofErr w:type="spellStart"/>
      <w:r>
        <w:t>ilustrovana</w:t>
      </w:r>
      <w:proofErr w:type="spellEnd"/>
      <w:r>
        <w:t xml:space="preserve"> </w:t>
      </w:r>
      <w:proofErr w:type="spellStart"/>
      <w:proofErr w:type="gramStart"/>
      <w:r>
        <w:t>na</w:t>
      </w:r>
      <w:proofErr w:type="spellEnd"/>
      <w:proofErr w:type="gramEnd"/>
      <w:r>
        <w:t xml:space="preserve"> </w:t>
      </w:r>
      <w:proofErr w:type="spellStart"/>
      <w:r>
        <w:t>sledećoj</w:t>
      </w:r>
      <w:proofErr w:type="spellEnd"/>
      <w:r>
        <w:t xml:space="preserve"> </w:t>
      </w:r>
      <w:proofErr w:type="spellStart"/>
      <w:r>
        <w:t>slici</w:t>
      </w:r>
      <w:proofErr w:type="spellEnd"/>
      <w:r>
        <w:t>.</w:t>
      </w:r>
    </w:p>
    <w:p w:rsidR="00F70289" w:rsidRDefault="00F70289" w:rsidP="00F70289">
      <w:pPr>
        <w:jc w:val="center"/>
      </w:pPr>
      <w:r w:rsidRPr="00F70289">
        <w:rPr>
          <w:noProof/>
          <w:lang w:eastAsia="en-GB"/>
        </w:rPr>
        <w:drawing>
          <wp:inline distT="0" distB="0" distL="0" distR="0" wp14:anchorId="15463F0E" wp14:editId="42EDC597">
            <wp:extent cx="3303230" cy="2339788"/>
            <wp:effectExtent l="0" t="0" r="0" b="3810"/>
            <wp:docPr id="2050" name="Picture 2" descr="http://i0.wp.com/notejs.com/wp-content/uploads/2014/08/JW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i0.wp.com/notejs.com/wp-content/uploads/2014/08/JWTStru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7250" cy="2342635"/>
                    </a:xfrm>
                    <a:prstGeom prst="rect">
                      <a:avLst/>
                    </a:prstGeom>
                    <a:noFill/>
                    <a:extLst/>
                  </pic:spPr>
                </pic:pic>
              </a:graphicData>
            </a:graphic>
          </wp:inline>
        </w:drawing>
      </w:r>
    </w:p>
    <w:p w:rsidR="00F70289" w:rsidRPr="00AF7978" w:rsidRDefault="00F70289" w:rsidP="00F70289">
      <w:pPr>
        <w:jc w:val="both"/>
      </w:pPr>
      <w:proofErr w:type="gramStart"/>
      <w:r>
        <w:t xml:space="preserve">U </w:t>
      </w:r>
      <w:proofErr w:type="spellStart"/>
      <w:r>
        <w:t>gornjem</w:t>
      </w:r>
      <w:proofErr w:type="spellEnd"/>
      <w:r>
        <w:t xml:space="preserve"> </w:t>
      </w:r>
      <w:proofErr w:type="spellStart"/>
      <w:r>
        <w:t>delu</w:t>
      </w:r>
      <w:proofErr w:type="spellEnd"/>
      <w:r>
        <w:t xml:space="preserve"> </w:t>
      </w:r>
      <w:proofErr w:type="spellStart"/>
      <w:r>
        <w:t>slike</w:t>
      </w:r>
      <w:proofErr w:type="spellEnd"/>
      <w:r>
        <w:t xml:space="preserve"> </w:t>
      </w:r>
      <w:proofErr w:type="spellStart"/>
      <w:r>
        <w:t>vidimo</w:t>
      </w:r>
      <w:proofErr w:type="spellEnd"/>
      <w:r>
        <w:t xml:space="preserve"> da token u JSON </w:t>
      </w:r>
      <w:proofErr w:type="spellStart"/>
      <w:r>
        <w:t>notaciji</w:t>
      </w:r>
      <w:proofErr w:type="spellEnd"/>
      <w:r>
        <w:t xml:space="preserve"> </w:t>
      </w:r>
      <w:proofErr w:type="spellStart"/>
      <w:r>
        <w:t>evidentira</w:t>
      </w:r>
      <w:proofErr w:type="spellEnd"/>
      <w:r>
        <w:t xml:space="preserve"> </w:t>
      </w:r>
      <w:proofErr w:type="spellStart"/>
      <w:r>
        <w:t>zaglavlje</w:t>
      </w:r>
      <w:proofErr w:type="spellEnd"/>
      <w:r>
        <w:t xml:space="preserve"> </w:t>
      </w:r>
      <w:proofErr w:type="spellStart"/>
      <w:r>
        <w:t>i</w:t>
      </w:r>
      <w:proofErr w:type="spellEnd"/>
      <w:r>
        <w:t xml:space="preserve"> </w:t>
      </w:r>
      <w:proofErr w:type="spellStart"/>
      <w:r>
        <w:t>glavni</w:t>
      </w:r>
      <w:proofErr w:type="spellEnd"/>
      <w:r>
        <w:t xml:space="preserve"> </w:t>
      </w:r>
      <w:proofErr w:type="spellStart"/>
      <w:r>
        <w:t>sadržaj</w:t>
      </w:r>
      <w:proofErr w:type="spellEnd"/>
      <w:r>
        <w:t>.</w:t>
      </w:r>
      <w:proofErr w:type="gramEnd"/>
      <w:r>
        <w:t xml:space="preserve"> </w:t>
      </w:r>
      <w:proofErr w:type="gramStart"/>
      <w:r>
        <w:t xml:space="preserve">Na </w:t>
      </w:r>
      <w:proofErr w:type="spellStart"/>
      <w:r>
        <w:t>dnu</w:t>
      </w:r>
      <w:proofErr w:type="spellEnd"/>
      <w:r>
        <w:t xml:space="preserve"> </w:t>
      </w:r>
      <w:proofErr w:type="spellStart"/>
      <w:r>
        <w:t>slike</w:t>
      </w:r>
      <w:proofErr w:type="spellEnd"/>
      <w:r>
        <w:t xml:space="preserve"> je </w:t>
      </w:r>
      <w:proofErr w:type="spellStart"/>
      <w:r>
        <w:t>sam</w:t>
      </w:r>
      <w:proofErr w:type="spellEnd"/>
      <w:r>
        <w:t xml:space="preserve"> token </w:t>
      </w:r>
      <w:proofErr w:type="spellStart"/>
      <w:r>
        <w:t>koji</w:t>
      </w:r>
      <w:proofErr w:type="spellEnd"/>
      <w:r>
        <w:t xml:space="preserve"> </w:t>
      </w:r>
      <w:proofErr w:type="spellStart"/>
      <w:r>
        <w:t>sadrži</w:t>
      </w:r>
      <w:proofErr w:type="spellEnd"/>
      <w:r>
        <w:t xml:space="preserve"> </w:t>
      </w:r>
      <w:proofErr w:type="spellStart"/>
      <w:r>
        <w:t>elemente</w:t>
      </w:r>
      <w:proofErr w:type="spellEnd"/>
      <w:r>
        <w:t xml:space="preserve"> </w:t>
      </w:r>
      <w:proofErr w:type="spellStart"/>
      <w:r>
        <w:t>tokena</w:t>
      </w:r>
      <w:proofErr w:type="spellEnd"/>
      <w:r>
        <w:t xml:space="preserve"> </w:t>
      </w:r>
      <w:proofErr w:type="spellStart"/>
      <w:r>
        <w:t>razdvojene</w:t>
      </w:r>
      <w:proofErr w:type="spellEnd"/>
      <w:r>
        <w:t xml:space="preserve"> </w:t>
      </w:r>
      <w:proofErr w:type="spellStart"/>
      <w:r>
        <w:t>tačkom</w:t>
      </w:r>
      <w:proofErr w:type="spellEnd"/>
      <w:r>
        <w:t>.</w:t>
      </w:r>
      <w:proofErr w:type="gramEnd"/>
      <w:r>
        <w:t xml:space="preserve"> </w:t>
      </w:r>
      <w:proofErr w:type="spellStart"/>
      <w:r>
        <w:t>Vidimo</w:t>
      </w:r>
      <w:proofErr w:type="spellEnd"/>
      <w:r>
        <w:t xml:space="preserve"> da je </w:t>
      </w:r>
      <w:proofErr w:type="gramStart"/>
      <w:r>
        <w:t>od</w:t>
      </w:r>
      <w:proofErr w:type="gramEnd"/>
      <w:r>
        <w:t xml:space="preserve"> </w:t>
      </w:r>
      <w:proofErr w:type="spellStart"/>
      <w:r>
        <w:t>svih</w:t>
      </w:r>
      <w:proofErr w:type="spellEnd"/>
      <w:r>
        <w:t xml:space="preserve"> </w:t>
      </w:r>
      <w:proofErr w:type="spellStart"/>
      <w:r>
        <w:t>podataka</w:t>
      </w:r>
      <w:proofErr w:type="spellEnd"/>
      <w:r>
        <w:t xml:space="preserve"> </w:t>
      </w:r>
      <w:proofErr w:type="spellStart"/>
      <w:r>
        <w:t>formiran</w:t>
      </w:r>
      <w:proofErr w:type="spellEnd"/>
      <w:r>
        <w:t xml:space="preserve"> </w:t>
      </w:r>
      <w:proofErr w:type="spellStart"/>
      <w:r>
        <w:t>jedan</w:t>
      </w:r>
      <w:proofErr w:type="spellEnd"/>
      <w:r>
        <w:t xml:space="preserve"> string </w:t>
      </w:r>
      <w:proofErr w:type="spellStart"/>
      <w:r>
        <w:t>enkodovan</w:t>
      </w:r>
      <w:proofErr w:type="spellEnd"/>
      <w:r>
        <w:t xml:space="preserve"> </w:t>
      </w:r>
      <w:proofErr w:type="spellStart"/>
      <w:r>
        <w:t>prema</w:t>
      </w:r>
      <w:proofErr w:type="spellEnd"/>
      <w:r>
        <w:t xml:space="preserve"> Base64 </w:t>
      </w:r>
      <w:proofErr w:type="spellStart"/>
      <w:r>
        <w:t>šemi</w:t>
      </w:r>
      <w:proofErr w:type="spellEnd"/>
      <w:r>
        <w:t xml:space="preserve">. </w:t>
      </w:r>
    </w:p>
    <w:p w:rsidR="008036D0" w:rsidRDefault="00360422" w:rsidP="00BB5773">
      <w:pPr>
        <w:pStyle w:val="Heading1"/>
        <w:numPr>
          <w:ilvl w:val="0"/>
          <w:numId w:val="1"/>
        </w:numPr>
        <w:jc w:val="center"/>
        <w:rPr>
          <w:lang w:val="sr-Latn-RS"/>
        </w:rPr>
      </w:pPr>
      <w:r>
        <w:rPr>
          <w:lang w:val="sr-Latn-RS"/>
        </w:rPr>
        <w:t>Spring Security</w:t>
      </w:r>
    </w:p>
    <w:p w:rsidR="008D1F16" w:rsidRDefault="008D1F16" w:rsidP="008D1F16">
      <w:pPr>
        <w:jc w:val="both"/>
        <w:rPr>
          <w:lang w:val="sr-Latn-RS"/>
        </w:rPr>
      </w:pPr>
      <w:r w:rsidRPr="005304B1">
        <w:rPr>
          <w:lang w:val="sr-Latn-RS"/>
        </w:rPr>
        <w:t xml:space="preserve">Spring Security je projekat koji pojednostavljuje implementaciju bezbednosti u Spring aplikacijama. </w:t>
      </w:r>
      <w:r w:rsidR="005304B1" w:rsidRPr="005304B1">
        <w:rPr>
          <w:lang w:val="sr-Latn-RS"/>
        </w:rPr>
        <w:t xml:space="preserve">Projekat pokriva autentikaciju i autorizaciju na nivou veb zahteva, ali i poziva pojedinačnih metoda. Sama implementacija bezbednosti se umnogome zasniva na </w:t>
      </w:r>
      <w:r w:rsidRPr="005304B1">
        <w:rPr>
          <w:lang w:val="sr-Latn-RS"/>
        </w:rPr>
        <w:t>tehnikama deklarativnog programiranja</w:t>
      </w:r>
      <w:r w:rsidR="005304B1" w:rsidRPr="005304B1">
        <w:rPr>
          <w:lang w:val="sr-Latn-RS"/>
        </w:rPr>
        <w:t xml:space="preserve">. </w:t>
      </w:r>
      <w:r w:rsidR="005304B1">
        <w:rPr>
          <w:lang w:val="sr-Latn-RS"/>
        </w:rPr>
        <w:t>Spring Security sadrži sledeće module:</w:t>
      </w:r>
    </w:p>
    <w:p w:rsidR="005304B1" w:rsidRDefault="005304B1" w:rsidP="005304B1">
      <w:pPr>
        <w:pStyle w:val="ListParagraph"/>
        <w:numPr>
          <w:ilvl w:val="0"/>
          <w:numId w:val="34"/>
        </w:numPr>
        <w:jc w:val="both"/>
        <w:rPr>
          <w:lang w:val="sr-Latn-RS"/>
        </w:rPr>
      </w:pPr>
      <w:r w:rsidRPr="005304B1">
        <w:rPr>
          <w:lang w:val="sr-Latn-RS"/>
        </w:rPr>
        <w:t>Modul za konfiguraciju - podrška za konfigurisanje bezbednosti u aplikaciji kroz XML ili Java anotacije</w:t>
      </w:r>
    </w:p>
    <w:p w:rsidR="005304B1" w:rsidRPr="005304B1" w:rsidRDefault="005304B1" w:rsidP="005304B1">
      <w:pPr>
        <w:pStyle w:val="ListParagraph"/>
        <w:numPr>
          <w:ilvl w:val="0"/>
          <w:numId w:val="34"/>
        </w:numPr>
        <w:jc w:val="both"/>
        <w:rPr>
          <w:lang w:val="sr-Latn-RS"/>
        </w:rPr>
      </w:pPr>
      <w:r w:rsidRPr="005304B1">
        <w:rPr>
          <w:lang w:val="sr-Latn-RS"/>
        </w:rPr>
        <w:t>Jezgro - biblioteka sa ključnim funkcijama za bezbednost</w:t>
      </w:r>
    </w:p>
    <w:p w:rsidR="005304B1" w:rsidRPr="005304B1" w:rsidRDefault="005304B1" w:rsidP="005304B1">
      <w:pPr>
        <w:pStyle w:val="ListParagraph"/>
        <w:numPr>
          <w:ilvl w:val="0"/>
          <w:numId w:val="34"/>
        </w:numPr>
        <w:jc w:val="both"/>
        <w:rPr>
          <w:lang w:val="sr-Latn-RS"/>
        </w:rPr>
      </w:pPr>
      <w:r w:rsidRPr="005304B1">
        <w:rPr>
          <w:lang w:val="sr-Latn-RS"/>
        </w:rPr>
        <w:t>Kriptografija - podrška za kriptovanje šifara</w:t>
      </w:r>
    </w:p>
    <w:p w:rsidR="005304B1" w:rsidRDefault="005304B1" w:rsidP="005304B1">
      <w:pPr>
        <w:pStyle w:val="ListParagraph"/>
        <w:numPr>
          <w:ilvl w:val="0"/>
          <w:numId w:val="34"/>
        </w:numPr>
        <w:jc w:val="both"/>
        <w:rPr>
          <w:lang w:val="sr-Latn-RS"/>
        </w:rPr>
      </w:pPr>
      <w:r w:rsidRPr="005304B1">
        <w:rPr>
          <w:lang w:val="sr-Latn-RS"/>
        </w:rPr>
        <w:t>Veb - podrška za bezbednost veb aplikacije kroz filtere za procesiranje zahteva</w:t>
      </w:r>
    </w:p>
    <w:p w:rsidR="00662F7D" w:rsidRDefault="00662F7D" w:rsidP="005304B1">
      <w:pPr>
        <w:pStyle w:val="ListParagraph"/>
        <w:ind w:left="0"/>
        <w:jc w:val="both"/>
        <w:rPr>
          <w:lang w:val="sr-Latn-RS"/>
        </w:rPr>
      </w:pPr>
    </w:p>
    <w:p w:rsidR="002B3EAF" w:rsidRDefault="00662F7D" w:rsidP="002B3EAF">
      <w:pPr>
        <w:jc w:val="both"/>
        <w:rPr>
          <w:lang w:val="sr-Latn-RS"/>
        </w:rPr>
      </w:pPr>
      <w:r>
        <w:rPr>
          <w:lang w:val="sr-Latn-RS"/>
        </w:rPr>
        <w:t xml:space="preserve">Spring Security implementira bezbednost u veb aplikaciji kroz presretanje veb zahteva putem filtera. Filteri su Spring komponente koje se mogu ugrađivati u standardni tok podataka u Spring aplikaciji kako bi izvršili dodatno procesiranje podataka. </w:t>
      </w:r>
      <w:r w:rsidRPr="00662F7D">
        <w:rPr>
          <w:lang w:val="sr-Latn-RS"/>
        </w:rPr>
        <w:t xml:space="preserve">Spring sadrži generički filter </w:t>
      </w:r>
      <w:r w:rsidRPr="002B3EAF">
        <w:rPr>
          <w:i/>
          <w:lang w:val="sr-Latn-RS"/>
        </w:rPr>
        <w:t>DelegatingFilterProxy</w:t>
      </w:r>
      <w:r w:rsidRPr="00662F7D">
        <w:rPr>
          <w:lang w:val="sr-Latn-RS"/>
        </w:rPr>
        <w:t xml:space="preserve"> koji može da delegira posao specifičnom filteru</w:t>
      </w:r>
      <w:r>
        <w:rPr>
          <w:lang w:val="sr-Latn-RS"/>
        </w:rPr>
        <w:t>.</w:t>
      </w:r>
      <w:r w:rsidRPr="002B3EAF">
        <w:rPr>
          <w:lang w:val="sr-Latn-RS"/>
        </w:rPr>
        <w:t xml:space="preserve"> </w:t>
      </w:r>
      <w:r w:rsidRPr="00662F7D">
        <w:rPr>
          <w:lang w:val="sr-Latn-RS"/>
        </w:rPr>
        <w:t xml:space="preserve">Spring Security tu može da injektuje svoj specifičan filter </w:t>
      </w:r>
      <w:r w:rsidRPr="002B3EAF">
        <w:rPr>
          <w:i/>
          <w:lang w:val="sr-Latn-RS"/>
        </w:rPr>
        <w:t>springSecurityFilterChain</w:t>
      </w:r>
      <w:r w:rsidRPr="002B3EAF">
        <w:rPr>
          <w:lang w:val="sr-Latn-RS"/>
        </w:rPr>
        <w:t xml:space="preserve"> </w:t>
      </w:r>
      <w:r>
        <w:rPr>
          <w:lang w:val="sr-Latn-RS"/>
        </w:rPr>
        <w:t xml:space="preserve">koji sprovodi kontrolu prava pristupa. Ovaj filter se automatski injektuje u Spring Boot aplikaciji kada postavimo anotaciju </w:t>
      </w:r>
      <w:r w:rsidRPr="002B3EAF">
        <w:rPr>
          <w:lang w:val="sr-Latn-RS"/>
        </w:rPr>
        <w:t>@</w:t>
      </w:r>
      <w:proofErr w:type="spellStart"/>
      <w:r w:rsidRPr="002B3EAF">
        <w:rPr>
          <w:lang w:val="sr-Latn-RS"/>
        </w:rPr>
        <w:t>EnableWebSecurity</w:t>
      </w:r>
      <w:proofErr w:type="spellEnd"/>
      <w:r w:rsidRPr="002B3EAF">
        <w:rPr>
          <w:lang w:val="sr-Latn-RS"/>
        </w:rPr>
        <w:t xml:space="preserve"> u </w:t>
      </w:r>
      <w:proofErr w:type="spellStart"/>
      <w:r w:rsidRPr="002B3EAF">
        <w:rPr>
          <w:lang w:val="sr-Latn-RS"/>
        </w:rPr>
        <w:t>konfiguracionu</w:t>
      </w:r>
      <w:proofErr w:type="spellEnd"/>
      <w:r w:rsidRPr="002B3EAF">
        <w:rPr>
          <w:lang w:val="sr-Latn-RS"/>
        </w:rPr>
        <w:t xml:space="preserve"> </w:t>
      </w:r>
      <w:proofErr w:type="spellStart"/>
      <w:r w:rsidRPr="002B3EAF">
        <w:rPr>
          <w:lang w:val="sr-Latn-RS"/>
        </w:rPr>
        <w:t>klasu</w:t>
      </w:r>
      <w:proofErr w:type="spellEnd"/>
      <w:r w:rsidRPr="002B3EAF">
        <w:rPr>
          <w:lang w:val="sr-Latn-RS"/>
        </w:rPr>
        <w:t>.</w:t>
      </w:r>
      <w:r>
        <w:rPr>
          <w:lang w:val="sr-Latn-RS"/>
        </w:rPr>
        <w:t xml:space="preserve"> </w:t>
      </w:r>
    </w:p>
    <w:p w:rsidR="00725D49" w:rsidRDefault="00725D49" w:rsidP="002B3EAF">
      <w:pPr>
        <w:jc w:val="both"/>
        <w:rPr>
          <w:lang w:val="sr-Latn-RS"/>
        </w:rPr>
      </w:pPr>
    </w:p>
    <w:p w:rsidR="00725D49" w:rsidRDefault="00725D49" w:rsidP="00725D49">
      <w:pPr>
        <w:pStyle w:val="Heading2"/>
        <w:rPr>
          <w:lang w:val="sr-Latn-RS"/>
        </w:rPr>
      </w:pPr>
      <w:r>
        <w:rPr>
          <w:lang w:val="sr-Latn-RS"/>
        </w:rPr>
        <w:lastRenderedPageBreak/>
        <w:t>Kontrola prava pristupa</w:t>
      </w:r>
    </w:p>
    <w:p w:rsidR="005304B1" w:rsidRDefault="002B3EAF" w:rsidP="002B3EAF">
      <w:pPr>
        <w:jc w:val="both"/>
        <w:rPr>
          <w:lang w:val="sr-Latn-RS"/>
        </w:rPr>
      </w:pPr>
      <w:r>
        <w:rPr>
          <w:lang w:val="sr-Latn-RS"/>
        </w:rPr>
        <w:t xml:space="preserve">U konfiguracionoj klasi se može definisati autorizacija u aplikaciji. Potrebno je da konfiguraciona klasa nasledi klasu </w:t>
      </w:r>
      <w:r w:rsidRPr="002B3EAF">
        <w:rPr>
          <w:i/>
          <w:lang w:val="sr-Latn-RS"/>
        </w:rPr>
        <w:t>WebSecurityConfigurerAdapter</w:t>
      </w:r>
      <w:r>
        <w:rPr>
          <w:i/>
          <w:lang w:val="sr-Latn-RS"/>
        </w:rPr>
        <w:t xml:space="preserve"> </w:t>
      </w:r>
      <w:r>
        <w:rPr>
          <w:lang w:val="sr-Latn-RS"/>
        </w:rPr>
        <w:t xml:space="preserve">i da redefiniše metodu </w:t>
      </w:r>
      <w:r>
        <w:rPr>
          <w:i/>
          <w:lang w:val="sr-Latn-RS"/>
        </w:rPr>
        <w:t>configure.</w:t>
      </w:r>
      <w:r>
        <w:rPr>
          <w:lang w:val="sr-Latn-RS"/>
        </w:rPr>
        <w:t xml:space="preserve"> U ovoj metodi se konfiguriše bezbednost kojom upravlja Spring Security. Između ostalog, može se definisati kojem URL-u u aplikaciji određeni korisnik može da pristupi. URL-ovi se definišu preko tzv. </w:t>
      </w:r>
      <w:r>
        <w:rPr>
          <w:i/>
          <w:lang w:val="sr-Latn-RS"/>
        </w:rPr>
        <w:t xml:space="preserve">ant </w:t>
      </w:r>
      <w:r w:rsidRPr="002B3EAF">
        <w:rPr>
          <w:i/>
          <w:lang w:val="sr-Latn-RS"/>
        </w:rPr>
        <w:t>matchers</w:t>
      </w:r>
      <w:r>
        <w:rPr>
          <w:lang w:val="sr-Latn-RS"/>
        </w:rPr>
        <w:t xml:space="preserve">, što su </w:t>
      </w:r>
      <w:r w:rsidRPr="002B3EAF">
        <w:rPr>
          <w:lang w:val="sr-Latn-RS"/>
        </w:rPr>
        <w:t>šablon</w:t>
      </w:r>
      <w:r>
        <w:rPr>
          <w:lang w:val="sr-Latn-RS"/>
        </w:rPr>
        <w:t xml:space="preserve">i stringova kakve koristi Ant alat za izgradnju softvera. </w:t>
      </w:r>
      <w:r w:rsidR="00A305A0">
        <w:rPr>
          <w:lang w:val="sr-Latn-RS"/>
        </w:rPr>
        <w:t>Kontrola pristupa se može definisati za proizvoljnog korisnika, samo ulogovanog korisnika ili korisnika koji pripada određenoj grupi korisnika. Pogledajmo primer konfiguracije autorizacije u Spring aplikaciji korišćenjem Spring Security.</w:t>
      </w:r>
    </w:p>
    <w:p w:rsidR="002D4C58" w:rsidRPr="002D4C58" w:rsidRDefault="002D4C58" w:rsidP="002D4C58">
      <w:pPr>
        <w:autoSpaceDE w:val="0"/>
        <w:autoSpaceDN w:val="0"/>
        <w:adjustRightInd w:val="0"/>
        <w:spacing w:after="0" w:line="240" w:lineRule="auto"/>
        <w:rPr>
          <w:rFonts w:ascii="Courier New" w:hAnsi="Courier New" w:cs="Courier New"/>
          <w:b/>
          <w:sz w:val="20"/>
          <w:szCs w:val="20"/>
        </w:rPr>
      </w:pPr>
      <w:r w:rsidRPr="002D4C58">
        <w:rPr>
          <w:rFonts w:ascii="Courier New" w:hAnsi="Courier New" w:cs="Courier New"/>
          <w:b/>
          <w:sz w:val="20"/>
          <w:szCs w:val="20"/>
        </w:rPr>
        <w:t>@Configuration</w:t>
      </w:r>
    </w:p>
    <w:p w:rsidR="002D4C58" w:rsidRPr="002D4C58" w:rsidRDefault="002D4C58" w:rsidP="002D4C58">
      <w:pPr>
        <w:autoSpaceDE w:val="0"/>
        <w:autoSpaceDN w:val="0"/>
        <w:adjustRightInd w:val="0"/>
        <w:spacing w:after="0" w:line="240" w:lineRule="auto"/>
        <w:rPr>
          <w:rFonts w:ascii="Courier New" w:hAnsi="Courier New" w:cs="Courier New"/>
          <w:b/>
          <w:sz w:val="20"/>
          <w:szCs w:val="20"/>
        </w:rPr>
      </w:pPr>
      <w:r w:rsidRPr="002D4C58">
        <w:rPr>
          <w:rFonts w:ascii="Courier New" w:hAnsi="Courier New" w:cs="Courier New"/>
          <w:b/>
          <w:sz w:val="20"/>
          <w:szCs w:val="20"/>
        </w:rPr>
        <w:t>@</w:t>
      </w:r>
      <w:proofErr w:type="spellStart"/>
      <w:r w:rsidRPr="002D4C58">
        <w:rPr>
          <w:rFonts w:ascii="Courier New" w:hAnsi="Courier New" w:cs="Courier New"/>
          <w:b/>
          <w:sz w:val="20"/>
          <w:szCs w:val="20"/>
        </w:rPr>
        <w:t>EnableWebSecurity</w:t>
      </w:r>
      <w:proofErr w:type="spellEnd"/>
    </w:p>
    <w:p w:rsidR="002D4C58" w:rsidRDefault="002D4C58" w:rsidP="002D4C58">
      <w:pPr>
        <w:jc w:val="both"/>
        <w:rPr>
          <w:rFonts w:ascii="Courier New" w:hAnsi="Courier New" w:cs="Courier New"/>
          <w:b/>
          <w:sz w:val="20"/>
          <w:szCs w:val="20"/>
        </w:rPr>
      </w:pPr>
      <w:proofErr w:type="gramStart"/>
      <w:r w:rsidRPr="002D4C58">
        <w:rPr>
          <w:rFonts w:ascii="Courier New" w:hAnsi="Courier New" w:cs="Courier New"/>
          <w:b/>
          <w:bCs/>
          <w:sz w:val="20"/>
          <w:szCs w:val="20"/>
        </w:rPr>
        <w:t>public</w:t>
      </w:r>
      <w:proofErr w:type="gramEnd"/>
      <w:r w:rsidRPr="002D4C58">
        <w:rPr>
          <w:rFonts w:ascii="Courier New" w:hAnsi="Courier New" w:cs="Courier New"/>
          <w:b/>
          <w:sz w:val="20"/>
          <w:szCs w:val="20"/>
        </w:rPr>
        <w:t xml:space="preserve"> </w:t>
      </w:r>
      <w:r w:rsidRPr="002D4C58">
        <w:rPr>
          <w:rFonts w:ascii="Courier New" w:hAnsi="Courier New" w:cs="Courier New"/>
          <w:b/>
          <w:bCs/>
          <w:sz w:val="20"/>
          <w:szCs w:val="20"/>
        </w:rPr>
        <w:t>class</w:t>
      </w:r>
      <w:r w:rsidRPr="002D4C58">
        <w:rPr>
          <w:rFonts w:ascii="Courier New" w:hAnsi="Courier New" w:cs="Courier New"/>
          <w:b/>
          <w:sz w:val="20"/>
          <w:szCs w:val="20"/>
        </w:rPr>
        <w:t xml:space="preserve"> </w:t>
      </w:r>
      <w:proofErr w:type="spellStart"/>
      <w:r w:rsidRPr="002D4C58">
        <w:rPr>
          <w:rFonts w:ascii="Courier New" w:hAnsi="Courier New" w:cs="Courier New"/>
          <w:b/>
          <w:sz w:val="20"/>
          <w:szCs w:val="20"/>
        </w:rPr>
        <w:t>SecurityConfiguration</w:t>
      </w:r>
      <w:proofErr w:type="spellEnd"/>
      <w:r w:rsidRPr="002D4C58">
        <w:rPr>
          <w:rFonts w:ascii="Courier New" w:hAnsi="Courier New" w:cs="Courier New"/>
          <w:b/>
          <w:sz w:val="20"/>
          <w:szCs w:val="20"/>
        </w:rPr>
        <w:t xml:space="preserve"> </w:t>
      </w:r>
      <w:r w:rsidRPr="002D4C58">
        <w:rPr>
          <w:rFonts w:ascii="Courier New" w:hAnsi="Courier New" w:cs="Courier New"/>
          <w:b/>
          <w:bCs/>
          <w:sz w:val="20"/>
          <w:szCs w:val="20"/>
        </w:rPr>
        <w:t>extends</w:t>
      </w:r>
      <w:r w:rsidRPr="002D4C58">
        <w:rPr>
          <w:rFonts w:ascii="Courier New" w:hAnsi="Courier New" w:cs="Courier New"/>
          <w:b/>
          <w:sz w:val="20"/>
          <w:szCs w:val="20"/>
        </w:rPr>
        <w:t xml:space="preserve"> </w:t>
      </w:r>
      <w:proofErr w:type="spellStart"/>
      <w:r w:rsidRPr="002D4C58">
        <w:rPr>
          <w:rFonts w:ascii="Courier New" w:hAnsi="Courier New" w:cs="Courier New"/>
          <w:b/>
          <w:sz w:val="20"/>
          <w:szCs w:val="20"/>
        </w:rPr>
        <w:t>WebSecurityConfigurerAdapter</w:t>
      </w:r>
      <w:proofErr w:type="spellEnd"/>
      <w:r w:rsidRPr="002D4C58">
        <w:rPr>
          <w:rFonts w:ascii="Courier New" w:hAnsi="Courier New" w:cs="Courier New"/>
          <w:b/>
          <w:sz w:val="20"/>
          <w:szCs w:val="20"/>
        </w:rPr>
        <w:t xml:space="preserve"> {</w:t>
      </w:r>
    </w:p>
    <w:p w:rsidR="002D4C58" w:rsidRPr="002D4C58" w:rsidRDefault="002D4C58" w:rsidP="002D4C58">
      <w:pPr>
        <w:autoSpaceDE w:val="0"/>
        <w:autoSpaceDN w:val="0"/>
        <w:adjustRightInd w:val="0"/>
        <w:spacing w:after="0" w:line="240" w:lineRule="auto"/>
        <w:rPr>
          <w:rFonts w:ascii="Courier New" w:hAnsi="Courier New" w:cs="Courier New"/>
          <w:sz w:val="20"/>
          <w:szCs w:val="20"/>
        </w:rPr>
      </w:pPr>
      <w:r>
        <w:rPr>
          <w:rFonts w:ascii="Courier New" w:hAnsi="Courier New" w:cs="Courier New"/>
          <w:b/>
          <w:sz w:val="20"/>
          <w:szCs w:val="20"/>
        </w:rPr>
        <w:t xml:space="preserve">   </w:t>
      </w:r>
      <w:r w:rsidRPr="002D4C58">
        <w:rPr>
          <w:rFonts w:ascii="Courier New" w:hAnsi="Courier New" w:cs="Courier New"/>
          <w:color w:val="646464"/>
          <w:sz w:val="20"/>
          <w:szCs w:val="20"/>
        </w:rPr>
        <w:t>@Override</w:t>
      </w:r>
    </w:p>
    <w:p w:rsidR="002D4C58" w:rsidRPr="002D4C58" w:rsidRDefault="002D4C58" w:rsidP="002D4C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sidRPr="002D4C58">
        <w:rPr>
          <w:rFonts w:ascii="Courier New" w:hAnsi="Courier New" w:cs="Courier New"/>
          <w:b/>
          <w:bCs/>
          <w:color w:val="7F0055"/>
          <w:sz w:val="20"/>
          <w:szCs w:val="20"/>
        </w:rPr>
        <w:t>protected</w:t>
      </w:r>
      <w:proofErr w:type="gramEnd"/>
      <w:r w:rsidRPr="002D4C58">
        <w:rPr>
          <w:rFonts w:ascii="Courier New" w:hAnsi="Courier New" w:cs="Courier New"/>
          <w:color w:val="000000"/>
          <w:sz w:val="20"/>
          <w:szCs w:val="20"/>
        </w:rPr>
        <w:t xml:space="preserve"> </w:t>
      </w:r>
      <w:r w:rsidRPr="002D4C58">
        <w:rPr>
          <w:rFonts w:ascii="Courier New" w:hAnsi="Courier New" w:cs="Courier New"/>
          <w:b/>
          <w:bCs/>
          <w:color w:val="7F0055"/>
          <w:sz w:val="20"/>
          <w:szCs w:val="20"/>
        </w:rPr>
        <w:t>void</w:t>
      </w:r>
      <w:r w:rsidRPr="002D4C58">
        <w:rPr>
          <w:rFonts w:ascii="Courier New" w:hAnsi="Courier New" w:cs="Courier New"/>
          <w:color w:val="000000"/>
          <w:sz w:val="20"/>
          <w:szCs w:val="20"/>
        </w:rPr>
        <w:t xml:space="preserve"> configure(</w:t>
      </w:r>
      <w:proofErr w:type="spellStart"/>
      <w:r w:rsidRPr="002D4C58">
        <w:rPr>
          <w:rFonts w:ascii="Courier New" w:hAnsi="Courier New" w:cs="Courier New"/>
          <w:color w:val="000000"/>
          <w:sz w:val="20"/>
          <w:szCs w:val="20"/>
        </w:rPr>
        <w:t>HttpSecurity</w:t>
      </w:r>
      <w:proofErr w:type="spellEnd"/>
      <w:r w:rsidRPr="002D4C58">
        <w:rPr>
          <w:rFonts w:ascii="Courier New" w:hAnsi="Courier New" w:cs="Courier New"/>
          <w:color w:val="000000"/>
          <w:sz w:val="20"/>
          <w:szCs w:val="20"/>
        </w:rPr>
        <w:t xml:space="preserve"> </w:t>
      </w:r>
      <w:proofErr w:type="spellStart"/>
      <w:r w:rsidRPr="002D4C58">
        <w:rPr>
          <w:rFonts w:ascii="Courier New" w:hAnsi="Courier New" w:cs="Courier New"/>
          <w:color w:val="6A3E3E"/>
          <w:sz w:val="20"/>
          <w:szCs w:val="20"/>
        </w:rPr>
        <w:t>httpSecurity</w:t>
      </w:r>
      <w:proofErr w:type="spellEnd"/>
      <w:r w:rsidRPr="002D4C58">
        <w:rPr>
          <w:rFonts w:ascii="Courier New" w:hAnsi="Courier New" w:cs="Courier New"/>
          <w:color w:val="000000"/>
          <w:sz w:val="20"/>
          <w:szCs w:val="20"/>
        </w:rPr>
        <w:t xml:space="preserve">) </w:t>
      </w:r>
      <w:r w:rsidRPr="002D4C58">
        <w:rPr>
          <w:rFonts w:ascii="Courier New" w:hAnsi="Courier New" w:cs="Courier New"/>
          <w:b/>
          <w:bCs/>
          <w:color w:val="7F0055"/>
          <w:sz w:val="20"/>
          <w:szCs w:val="20"/>
        </w:rPr>
        <w:t>throws</w:t>
      </w:r>
      <w:r w:rsidRPr="002D4C58">
        <w:rPr>
          <w:rFonts w:ascii="Courier New" w:hAnsi="Courier New" w:cs="Courier New"/>
          <w:color w:val="000000"/>
          <w:sz w:val="20"/>
          <w:szCs w:val="20"/>
        </w:rPr>
        <w:t xml:space="preserve"> Exception {</w:t>
      </w:r>
    </w:p>
    <w:p w:rsidR="002D4C58" w:rsidRDefault="002D4C58" w:rsidP="002D4C58">
      <w:pPr>
        <w:autoSpaceDE w:val="0"/>
        <w:autoSpaceDN w:val="0"/>
        <w:adjustRightInd w:val="0"/>
        <w:spacing w:after="0" w:line="240" w:lineRule="auto"/>
        <w:rPr>
          <w:rFonts w:ascii="Courier New" w:hAnsi="Courier New" w:cs="Courier New"/>
          <w:color w:val="6A3E3E"/>
          <w:sz w:val="20"/>
          <w:szCs w:val="20"/>
        </w:rPr>
      </w:pPr>
      <w:r w:rsidRPr="002D4C58">
        <w:rPr>
          <w:rFonts w:ascii="Courier New" w:hAnsi="Courier New" w:cs="Courier New"/>
          <w:color w:val="000000"/>
          <w:sz w:val="20"/>
          <w:szCs w:val="20"/>
        </w:rPr>
        <w:tab/>
      </w:r>
      <w:proofErr w:type="spellStart"/>
      <w:proofErr w:type="gramStart"/>
      <w:r w:rsidRPr="002D4C58">
        <w:rPr>
          <w:rFonts w:ascii="Courier New" w:hAnsi="Courier New" w:cs="Courier New"/>
          <w:color w:val="6A3E3E"/>
          <w:sz w:val="20"/>
          <w:szCs w:val="20"/>
        </w:rPr>
        <w:t>httpSecurity</w:t>
      </w:r>
      <w:proofErr w:type="spellEnd"/>
      <w:proofErr w:type="gramEnd"/>
    </w:p>
    <w:p w:rsidR="002D4C58" w:rsidRDefault="002D4C58" w:rsidP="002D4C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sz w:val="20"/>
          <w:szCs w:val="20"/>
        </w:rPr>
        <w:tab/>
      </w:r>
      <w:r>
        <w:rPr>
          <w:rFonts w:ascii="Courier New" w:hAnsi="Courier New" w:cs="Courier New"/>
          <w:color w:val="000000"/>
          <w:sz w:val="20"/>
          <w:szCs w:val="20"/>
        </w:rPr>
        <w:t xml:space="preserve"> .</w:t>
      </w:r>
      <w:proofErr w:type="spellStart"/>
      <w:proofErr w:type="gramStart"/>
      <w:r w:rsidRPr="002D4C58">
        <w:rPr>
          <w:rFonts w:ascii="Courier New" w:hAnsi="Courier New" w:cs="Courier New"/>
          <w:color w:val="000000"/>
          <w:sz w:val="20"/>
          <w:szCs w:val="20"/>
        </w:rPr>
        <w:t>authorizeRequests</w:t>
      </w:r>
      <w:proofErr w:type="spellEnd"/>
      <w:r w:rsidRPr="002D4C58">
        <w:rPr>
          <w:rFonts w:ascii="Courier New" w:hAnsi="Courier New" w:cs="Courier New"/>
          <w:color w:val="000000"/>
          <w:sz w:val="20"/>
          <w:szCs w:val="20"/>
        </w:rPr>
        <w:t>(</w:t>
      </w:r>
      <w:proofErr w:type="gramEnd"/>
      <w:r w:rsidRPr="002D4C58">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4C58" w:rsidRPr="002D4C58" w:rsidRDefault="002D4C58" w:rsidP="002D4C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sidRPr="002D4C58">
        <w:rPr>
          <w:rFonts w:ascii="Courier New" w:hAnsi="Courier New" w:cs="Courier New"/>
          <w:color w:val="000000"/>
          <w:sz w:val="20"/>
          <w:szCs w:val="20"/>
        </w:rPr>
        <w:t>.</w:t>
      </w:r>
      <w:proofErr w:type="spellStart"/>
      <w:proofErr w:type="gramStart"/>
      <w:r w:rsidRPr="002D4C58">
        <w:rPr>
          <w:rFonts w:ascii="Courier New" w:hAnsi="Courier New" w:cs="Courier New"/>
          <w:color w:val="000000"/>
          <w:sz w:val="20"/>
          <w:szCs w:val="20"/>
        </w:rPr>
        <w:t>antMatchers</w:t>
      </w:r>
      <w:proofErr w:type="spellEnd"/>
      <w:r w:rsidRPr="002D4C58">
        <w:rPr>
          <w:rFonts w:ascii="Courier New" w:hAnsi="Courier New" w:cs="Courier New"/>
          <w:color w:val="000000"/>
          <w:sz w:val="20"/>
          <w:szCs w:val="20"/>
        </w:rPr>
        <w:t>(</w:t>
      </w:r>
      <w:proofErr w:type="gramEnd"/>
      <w:r w:rsidRPr="002D4C58">
        <w:rPr>
          <w:rFonts w:ascii="Courier New" w:hAnsi="Courier New" w:cs="Courier New"/>
          <w:color w:val="2A00FF"/>
          <w:sz w:val="20"/>
          <w:szCs w:val="20"/>
        </w:rPr>
        <w:t>"/</w:t>
      </w:r>
      <w:proofErr w:type="spellStart"/>
      <w:r w:rsidRPr="002D4C58">
        <w:rPr>
          <w:rFonts w:ascii="Courier New" w:hAnsi="Courier New" w:cs="Courier New"/>
          <w:color w:val="2A00FF"/>
          <w:sz w:val="20"/>
          <w:szCs w:val="20"/>
        </w:rPr>
        <w:t>api</w:t>
      </w:r>
      <w:proofErr w:type="spellEnd"/>
      <w:r w:rsidRPr="002D4C58">
        <w:rPr>
          <w:rFonts w:ascii="Courier New" w:hAnsi="Courier New" w:cs="Courier New"/>
          <w:color w:val="2A00FF"/>
          <w:sz w:val="20"/>
          <w:szCs w:val="20"/>
        </w:rPr>
        <w:t>/login"</w:t>
      </w:r>
      <w:r w:rsidRPr="002D4C58">
        <w:rPr>
          <w:rFonts w:ascii="Courier New" w:hAnsi="Courier New" w:cs="Courier New"/>
          <w:color w:val="000000"/>
          <w:sz w:val="20"/>
          <w:szCs w:val="20"/>
        </w:rPr>
        <w:t xml:space="preserve">, </w:t>
      </w:r>
      <w:r w:rsidRPr="002D4C58">
        <w:rPr>
          <w:rFonts w:ascii="Courier New" w:hAnsi="Courier New" w:cs="Courier New"/>
          <w:color w:val="2A00FF"/>
          <w:sz w:val="20"/>
          <w:szCs w:val="20"/>
        </w:rPr>
        <w:t>"/</w:t>
      </w:r>
      <w:proofErr w:type="spellStart"/>
      <w:r w:rsidRPr="002D4C58">
        <w:rPr>
          <w:rFonts w:ascii="Courier New" w:hAnsi="Courier New" w:cs="Courier New"/>
          <w:color w:val="2A00FF"/>
          <w:sz w:val="20"/>
          <w:szCs w:val="20"/>
        </w:rPr>
        <w:t>api</w:t>
      </w:r>
      <w:proofErr w:type="spellEnd"/>
      <w:r w:rsidRPr="002D4C58">
        <w:rPr>
          <w:rFonts w:ascii="Courier New" w:hAnsi="Courier New" w:cs="Courier New"/>
          <w:color w:val="2A00FF"/>
          <w:sz w:val="20"/>
          <w:szCs w:val="20"/>
        </w:rPr>
        <w:t>/register"</w:t>
      </w:r>
      <w:r w:rsidRPr="002D4C58">
        <w:rPr>
          <w:rFonts w:ascii="Courier New" w:hAnsi="Courier New" w:cs="Courier New"/>
          <w:color w:val="000000"/>
          <w:sz w:val="20"/>
          <w:szCs w:val="20"/>
        </w:rPr>
        <w:t>).</w:t>
      </w:r>
      <w:proofErr w:type="spellStart"/>
      <w:r w:rsidRPr="002D4C58">
        <w:rPr>
          <w:rFonts w:ascii="Courier New" w:hAnsi="Courier New" w:cs="Courier New"/>
          <w:color w:val="000000"/>
          <w:sz w:val="20"/>
          <w:szCs w:val="20"/>
        </w:rPr>
        <w:t>permitAll</w:t>
      </w:r>
      <w:proofErr w:type="spellEnd"/>
      <w:r w:rsidRPr="002D4C58">
        <w:rPr>
          <w:rFonts w:ascii="Courier New" w:hAnsi="Courier New" w:cs="Courier New"/>
          <w:color w:val="000000"/>
          <w:sz w:val="20"/>
          <w:szCs w:val="20"/>
        </w:rPr>
        <w:t xml:space="preserve">() </w:t>
      </w:r>
    </w:p>
    <w:p w:rsidR="002D4C58" w:rsidRDefault="002D4C58" w:rsidP="002D4C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2D4C58">
        <w:rPr>
          <w:rFonts w:ascii="Courier New" w:hAnsi="Courier New" w:cs="Courier New"/>
          <w:color w:val="000000"/>
          <w:sz w:val="20"/>
          <w:szCs w:val="20"/>
        </w:rPr>
        <w:t>.</w:t>
      </w:r>
      <w:r w:rsidRPr="002D4C58">
        <w:t xml:space="preserve"> </w:t>
      </w:r>
      <w:proofErr w:type="spellStart"/>
      <w:proofErr w:type="gramStart"/>
      <w:r w:rsidRPr="002D4C58">
        <w:rPr>
          <w:rFonts w:ascii="Courier New" w:hAnsi="Courier New" w:cs="Courier New"/>
          <w:color w:val="000000"/>
          <w:sz w:val="20"/>
          <w:szCs w:val="20"/>
        </w:rPr>
        <w:t>antMatchers</w:t>
      </w:r>
      <w:proofErr w:type="spellEnd"/>
      <w:r w:rsidRPr="002D4C58">
        <w:rPr>
          <w:rFonts w:ascii="Courier New" w:hAnsi="Courier New" w:cs="Courier New"/>
          <w:color w:val="000000"/>
          <w:sz w:val="20"/>
          <w:szCs w:val="20"/>
        </w:rPr>
        <w:t>(</w:t>
      </w:r>
      <w:proofErr w:type="spellStart"/>
      <w:proofErr w:type="gramEnd"/>
      <w:r w:rsidRPr="002D4C58">
        <w:rPr>
          <w:rFonts w:ascii="Courier New" w:hAnsi="Courier New" w:cs="Courier New"/>
          <w:color w:val="000000"/>
          <w:sz w:val="20"/>
          <w:szCs w:val="20"/>
        </w:rPr>
        <w:t>HttpMethod.POST</w:t>
      </w:r>
      <w:proofErr w:type="spellEnd"/>
      <w:r w:rsidRPr="002D4C58">
        <w:rPr>
          <w:rFonts w:ascii="Courier New" w:hAnsi="Courier New" w:cs="Courier New"/>
          <w:color w:val="000000"/>
          <w:sz w:val="20"/>
          <w:szCs w:val="20"/>
        </w:rPr>
        <w:t>, "/</w:t>
      </w:r>
      <w:proofErr w:type="spellStart"/>
      <w:r w:rsidRPr="002D4C58">
        <w:rPr>
          <w:rFonts w:ascii="Courier New" w:hAnsi="Courier New" w:cs="Courier New"/>
          <w:color w:val="000000"/>
          <w:sz w:val="20"/>
          <w:szCs w:val="20"/>
        </w:rPr>
        <w:t>api</w:t>
      </w:r>
      <w:proofErr w:type="spellEnd"/>
      <w:r w:rsidRPr="002D4C58">
        <w:rPr>
          <w:rFonts w:ascii="Courier New" w:hAnsi="Courier New" w:cs="Courier New"/>
          <w:color w:val="000000"/>
          <w:sz w:val="20"/>
          <w:szCs w:val="20"/>
        </w:rPr>
        <w:t>/**").</w:t>
      </w:r>
      <w:proofErr w:type="spellStart"/>
      <w:r w:rsidRPr="002D4C58">
        <w:rPr>
          <w:rFonts w:ascii="Courier New" w:hAnsi="Courier New" w:cs="Courier New"/>
          <w:color w:val="000000"/>
          <w:sz w:val="20"/>
          <w:szCs w:val="20"/>
        </w:rPr>
        <w:t>hasAuthority</w:t>
      </w:r>
      <w:proofErr w:type="spellEnd"/>
      <w:r w:rsidRPr="002D4C58">
        <w:rPr>
          <w:rFonts w:ascii="Courier New" w:hAnsi="Courier New" w:cs="Courier New"/>
          <w:color w:val="000000"/>
          <w:sz w:val="20"/>
          <w:szCs w:val="20"/>
        </w:rPr>
        <w:t>("ROLE_ADMIN")</w:t>
      </w:r>
    </w:p>
    <w:p w:rsidR="002D4C58" w:rsidRDefault="002D4C58" w:rsidP="002D4C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proofErr w:type="gramStart"/>
      <w:r w:rsidRPr="002D4C58">
        <w:rPr>
          <w:rFonts w:ascii="Courier New" w:hAnsi="Courier New" w:cs="Courier New"/>
          <w:color w:val="000000"/>
          <w:sz w:val="20"/>
          <w:szCs w:val="20"/>
        </w:rPr>
        <w:t>anyRequest</w:t>
      </w:r>
      <w:proofErr w:type="spellEnd"/>
      <w:r w:rsidRPr="002D4C58">
        <w:rPr>
          <w:rFonts w:ascii="Courier New" w:hAnsi="Courier New" w:cs="Courier New"/>
          <w:color w:val="000000"/>
          <w:sz w:val="20"/>
          <w:szCs w:val="20"/>
        </w:rPr>
        <w:t>(</w:t>
      </w:r>
      <w:proofErr w:type="gramEnd"/>
      <w:r w:rsidRPr="002D4C58">
        <w:rPr>
          <w:rFonts w:ascii="Courier New" w:hAnsi="Courier New" w:cs="Courier New"/>
          <w:color w:val="000000"/>
          <w:sz w:val="20"/>
          <w:szCs w:val="20"/>
        </w:rPr>
        <w:t>).authenticated();</w:t>
      </w:r>
    </w:p>
    <w:p w:rsidR="002D4C58" w:rsidRDefault="002D4C58" w:rsidP="002D4C58">
      <w:pPr>
        <w:jc w:val="both"/>
        <w:rPr>
          <w:rFonts w:ascii="Courier New" w:hAnsi="Courier New" w:cs="Courier New"/>
          <w:color w:val="000000"/>
          <w:sz w:val="20"/>
          <w:szCs w:val="20"/>
        </w:rPr>
      </w:pPr>
      <w:r>
        <w:rPr>
          <w:rFonts w:ascii="Courier New" w:hAnsi="Courier New" w:cs="Courier New"/>
          <w:color w:val="000000"/>
          <w:sz w:val="20"/>
          <w:szCs w:val="20"/>
        </w:rPr>
        <w:t xml:space="preserve">   </w:t>
      </w:r>
      <w:r w:rsidRPr="002D4C58">
        <w:rPr>
          <w:rFonts w:ascii="Courier New" w:hAnsi="Courier New" w:cs="Courier New"/>
          <w:color w:val="000000"/>
          <w:sz w:val="20"/>
          <w:szCs w:val="20"/>
        </w:rPr>
        <w:t>}</w:t>
      </w:r>
    </w:p>
    <w:p w:rsidR="002D4C58" w:rsidRPr="002D4C58" w:rsidRDefault="002D4C58" w:rsidP="002D4C58">
      <w:pPr>
        <w:jc w:val="both"/>
        <w:rPr>
          <w:b/>
          <w:sz w:val="20"/>
          <w:szCs w:val="20"/>
          <w:lang w:val="sr-Latn-RS"/>
        </w:rPr>
      </w:pPr>
      <w:r w:rsidRPr="002D4C58">
        <w:rPr>
          <w:rFonts w:ascii="Courier New" w:hAnsi="Courier New" w:cs="Courier New"/>
          <w:b/>
          <w:sz w:val="20"/>
          <w:szCs w:val="20"/>
        </w:rPr>
        <w:t>}</w:t>
      </w:r>
    </w:p>
    <w:p w:rsidR="002D4C58" w:rsidRDefault="002D4C58" w:rsidP="002B3EAF">
      <w:pPr>
        <w:jc w:val="both"/>
        <w:rPr>
          <w:lang w:val="sr-Latn-RS"/>
        </w:rPr>
      </w:pPr>
      <w:r>
        <w:rPr>
          <w:lang w:val="sr-Latn-RS"/>
        </w:rPr>
        <w:t>Prikaza</w:t>
      </w:r>
      <w:r w:rsidR="004B3E31">
        <w:rPr>
          <w:lang w:val="sr-Latn-RS"/>
        </w:rPr>
        <w:t>na</w:t>
      </w:r>
      <w:r>
        <w:rPr>
          <w:lang w:val="sr-Latn-RS"/>
        </w:rPr>
        <w:t xml:space="preserve"> konfiguraciona klasa definiše da su </w:t>
      </w:r>
      <w:r w:rsidR="004B3E31">
        <w:rPr>
          <w:lang w:val="sr-Latn-RS"/>
        </w:rPr>
        <w:t xml:space="preserve">URL-ovi </w:t>
      </w:r>
      <w:r w:rsidRPr="004B3E31">
        <w:rPr>
          <w:rFonts w:ascii="Courier New" w:hAnsi="Courier New" w:cs="Courier New"/>
          <w:sz w:val="20"/>
          <w:szCs w:val="20"/>
          <w:lang w:val="sr-Latn-RS"/>
        </w:rPr>
        <w:t>/api/login</w:t>
      </w:r>
      <w:r>
        <w:rPr>
          <w:lang w:val="sr-Latn-RS"/>
        </w:rPr>
        <w:t xml:space="preserve"> i </w:t>
      </w:r>
      <w:r w:rsidRPr="004B3E31">
        <w:rPr>
          <w:rFonts w:ascii="Courier New" w:hAnsi="Courier New" w:cs="Courier New"/>
          <w:sz w:val="20"/>
          <w:szCs w:val="20"/>
          <w:lang w:val="sr-Latn-RS"/>
        </w:rPr>
        <w:t>/api/register</w:t>
      </w:r>
      <w:r w:rsidR="004B3E31">
        <w:rPr>
          <w:lang w:val="sr-Latn-RS"/>
        </w:rPr>
        <w:t xml:space="preserve"> dostupni svim korisnicima. </w:t>
      </w:r>
      <w:r w:rsidR="008223AC">
        <w:rPr>
          <w:lang w:val="sr-Latn-RS"/>
        </w:rPr>
        <w:t>HTTP POST</w:t>
      </w:r>
      <w:r w:rsidR="00544C47">
        <w:rPr>
          <w:lang w:val="sr-Latn-RS"/>
        </w:rPr>
        <w:t xml:space="preserve"> metode može da izvršava samo korisnik sa ulogom </w:t>
      </w:r>
      <w:r w:rsidR="00544C47" w:rsidRPr="00544C47">
        <w:rPr>
          <w:rFonts w:ascii="Courier New" w:hAnsi="Courier New" w:cs="Courier New"/>
          <w:sz w:val="20"/>
          <w:szCs w:val="20"/>
          <w:lang w:val="sr-Latn-RS"/>
        </w:rPr>
        <w:t>ROLE_ADMIN</w:t>
      </w:r>
      <w:r w:rsidR="00544C47">
        <w:rPr>
          <w:lang w:val="en-US"/>
        </w:rPr>
        <w:t xml:space="preserve">, </w:t>
      </w:r>
      <w:proofErr w:type="spellStart"/>
      <w:r w:rsidR="00544C47">
        <w:rPr>
          <w:lang w:val="en-US"/>
        </w:rPr>
        <w:t>dok</w:t>
      </w:r>
      <w:proofErr w:type="spellEnd"/>
      <w:r w:rsidR="00544C47">
        <w:rPr>
          <w:lang w:val="en-US"/>
        </w:rPr>
        <w:t xml:space="preserve"> </w:t>
      </w:r>
      <w:proofErr w:type="spellStart"/>
      <w:r w:rsidR="00544C47">
        <w:rPr>
          <w:lang w:val="en-US"/>
        </w:rPr>
        <w:t>svi</w:t>
      </w:r>
      <w:proofErr w:type="spellEnd"/>
      <w:r w:rsidR="00544C47">
        <w:rPr>
          <w:lang w:val="en-US"/>
        </w:rPr>
        <w:t xml:space="preserve"> </w:t>
      </w:r>
      <w:proofErr w:type="spellStart"/>
      <w:r w:rsidR="00544C47">
        <w:rPr>
          <w:lang w:val="en-US"/>
        </w:rPr>
        <w:t>ostali</w:t>
      </w:r>
      <w:proofErr w:type="spellEnd"/>
      <w:r w:rsidR="00544C47">
        <w:rPr>
          <w:lang w:val="en-US"/>
        </w:rPr>
        <w:t xml:space="preserve"> </w:t>
      </w:r>
      <w:proofErr w:type="spellStart"/>
      <w:r w:rsidR="00544C47">
        <w:rPr>
          <w:lang w:val="en-US"/>
        </w:rPr>
        <w:t>zahtevi</w:t>
      </w:r>
      <w:proofErr w:type="spellEnd"/>
      <w:r w:rsidR="00544C47">
        <w:rPr>
          <w:lang w:val="en-US"/>
        </w:rPr>
        <w:t xml:space="preserve"> </w:t>
      </w:r>
      <w:proofErr w:type="spellStart"/>
      <w:r w:rsidR="00544C47">
        <w:rPr>
          <w:lang w:val="en-US"/>
        </w:rPr>
        <w:t>omogu</w:t>
      </w:r>
      <w:proofErr w:type="spellEnd"/>
      <w:r w:rsidR="00544C47">
        <w:rPr>
          <w:lang w:val="sr-Latn-RS"/>
        </w:rPr>
        <w:t>ćeni samo ulogovanim (autentikovanim) korisnicima.</w:t>
      </w:r>
      <w:r w:rsidR="008223AC">
        <w:rPr>
          <w:lang w:val="sr-Latn-RS"/>
        </w:rPr>
        <w:t xml:space="preserve"> </w:t>
      </w:r>
    </w:p>
    <w:p w:rsidR="008223AC" w:rsidRDefault="008223AC" w:rsidP="002B3EAF">
      <w:pPr>
        <w:jc w:val="both"/>
        <w:rPr>
          <w:lang w:val="sr-Latn-RS"/>
        </w:rPr>
      </w:pPr>
      <w:r>
        <w:rPr>
          <w:lang w:val="sr-Latn-RS"/>
        </w:rPr>
        <w:t xml:space="preserve">Drugi način definisanja autorizacije u aplikaciji je anotiranjem metoda koje obrađuju klijentske zahteve anotacijom </w:t>
      </w:r>
      <w:r>
        <w:rPr>
          <w:lang w:val="en-US"/>
        </w:rPr>
        <w:t>@</w:t>
      </w:r>
      <w:proofErr w:type="spellStart"/>
      <w:r>
        <w:rPr>
          <w:lang w:val="en-US"/>
        </w:rPr>
        <w:t>PreAuthorize</w:t>
      </w:r>
      <w:proofErr w:type="spellEnd"/>
      <w:r>
        <w:rPr>
          <w:lang w:val="en-US"/>
        </w:rPr>
        <w:t xml:space="preserve">. Ova </w:t>
      </w:r>
      <w:proofErr w:type="spellStart"/>
      <w:r>
        <w:rPr>
          <w:lang w:val="en-US"/>
        </w:rPr>
        <w:t>anotacij</w:t>
      </w:r>
      <w:r w:rsidR="00D15D29">
        <w:rPr>
          <w:lang w:val="en-US"/>
        </w:rPr>
        <w:t>a</w:t>
      </w:r>
      <w:proofErr w:type="spellEnd"/>
      <w:r>
        <w:rPr>
          <w:lang w:val="en-US"/>
        </w:rPr>
        <w:t xml:space="preserve"> </w:t>
      </w:r>
      <w:proofErr w:type="spellStart"/>
      <w:r>
        <w:rPr>
          <w:lang w:val="en-US"/>
        </w:rPr>
        <w:t>specificira</w:t>
      </w:r>
      <w:proofErr w:type="spellEnd"/>
      <w:r>
        <w:rPr>
          <w:lang w:val="en-US"/>
        </w:rPr>
        <w:t xml:space="preserve"> da </w:t>
      </w:r>
      <w:proofErr w:type="gramStart"/>
      <w:r>
        <w:rPr>
          <w:lang w:val="sr-Latn-RS"/>
        </w:rPr>
        <w:t>će</w:t>
      </w:r>
      <w:proofErr w:type="gramEnd"/>
      <w:r>
        <w:rPr>
          <w:lang w:val="sr-Latn-RS"/>
        </w:rPr>
        <w:t xml:space="preserve"> pre izvršavanja metode biti provereno da li korisnik koji je uputio zahtev ima odgovarajuća prava. </w:t>
      </w:r>
      <w:r w:rsidR="00743A7E">
        <w:rPr>
          <w:lang w:val="sr-Latn-RS"/>
        </w:rPr>
        <w:t xml:space="preserve">Da bi Spring Security koristio ovu anotaciju, neophodno je u konfiguracionoj klasi dodati anotaciju </w:t>
      </w:r>
      <w:r w:rsidR="00743A7E" w:rsidRPr="00743A7E">
        <w:rPr>
          <w:rFonts w:ascii="Courier New" w:hAnsi="Courier New" w:cs="Courier New"/>
          <w:sz w:val="20"/>
          <w:szCs w:val="20"/>
        </w:rPr>
        <w:t>@</w:t>
      </w:r>
      <w:proofErr w:type="spellStart"/>
      <w:r w:rsidR="00743A7E" w:rsidRPr="00743A7E">
        <w:rPr>
          <w:rFonts w:ascii="Courier New" w:hAnsi="Courier New" w:cs="Courier New"/>
          <w:sz w:val="20"/>
          <w:szCs w:val="20"/>
        </w:rPr>
        <w:t>EnableGlobalMethodSecurity</w:t>
      </w:r>
      <w:proofErr w:type="spellEnd"/>
      <w:r w:rsidR="00743A7E" w:rsidRPr="00743A7E">
        <w:rPr>
          <w:rFonts w:ascii="Courier New" w:hAnsi="Courier New" w:cs="Courier New"/>
          <w:sz w:val="20"/>
          <w:szCs w:val="20"/>
        </w:rPr>
        <w:t>(</w:t>
      </w:r>
      <w:proofErr w:type="spellStart"/>
      <w:r w:rsidR="00743A7E" w:rsidRPr="00743A7E">
        <w:rPr>
          <w:rFonts w:ascii="Courier New" w:hAnsi="Courier New" w:cs="Courier New"/>
          <w:sz w:val="20"/>
          <w:szCs w:val="20"/>
        </w:rPr>
        <w:t>prePostEnabled</w:t>
      </w:r>
      <w:proofErr w:type="spellEnd"/>
      <w:r w:rsidR="00743A7E" w:rsidRPr="00743A7E">
        <w:rPr>
          <w:rFonts w:ascii="Courier New" w:hAnsi="Courier New" w:cs="Courier New"/>
          <w:sz w:val="20"/>
          <w:szCs w:val="20"/>
        </w:rPr>
        <w:t xml:space="preserve"> = </w:t>
      </w:r>
      <w:r w:rsidR="00743A7E" w:rsidRPr="00743A7E">
        <w:rPr>
          <w:rFonts w:ascii="Courier New" w:hAnsi="Courier New" w:cs="Courier New"/>
          <w:bCs/>
          <w:sz w:val="20"/>
          <w:szCs w:val="20"/>
        </w:rPr>
        <w:t>true</w:t>
      </w:r>
      <w:r w:rsidR="00743A7E" w:rsidRPr="00743A7E">
        <w:rPr>
          <w:rFonts w:ascii="Courier New" w:hAnsi="Courier New" w:cs="Courier New"/>
          <w:sz w:val="20"/>
          <w:szCs w:val="20"/>
        </w:rPr>
        <w:t>)</w:t>
      </w:r>
      <w:r w:rsidR="00743A7E">
        <w:rPr>
          <w:lang w:val="sr-Latn-RS"/>
        </w:rPr>
        <w:t xml:space="preserve">. </w:t>
      </w:r>
      <w:r>
        <w:rPr>
          <w:lang w:val="sr-Latn-RS"/>
        </w:rPr>
        <w:t>Dat je primer korišćenja anotacije</w:t>
      </w:r>
      <w:r w:rsidR="00743A7E">
        <w:rPr>
          <w:lang w:val="sr-Latn-RS"/>
        </w:rPr>
        <w:t xml:space="preserve"> </w:t>
      </w:r>
      <w:r w:rsidR="00743A7E">
        <w:rPr>
          <w:lang w:val="en-US"/>
        </w:rPr>
        <w:t>@</w:t>
      </w:r>
      <w:proofErr w:type="spellStart"/>
      <w:r w:rsidR="00743A7E">
        <w:rPr>
          <w:lang w:val="en-US"/>
        </w:rPr>
        <w:t>PreAuthorize</w:t>
      </w:r>
      <w:proofErr w:type="spellEnd"/>
      <w:r>
        <w:rPr>
          <w:lang w:val="sr-Latn-RS"/>
        </w:rPr>
        <w:t>.</w:t>
      </w:r>
    </w:p>
    <w:p w:rsidR="008223AC" w:rsidRDefault="008223AC" w:rsidP="008223AC">
      <w:pPr>
        <w:autoSpaceDE w:val="0"/>
        <w:autoSpaceDN w:val="0"/>
        <w:adjustRightInd w:val="0"/>
        <w:spacing w:after="0" w:line="240" w:lineRule="auto"/>
        <w:rPr>
          <w:rFonts w:ascii="Courier New" w:hAnsi="Courier New" w:cs="Courier New"/>
          <w:color w:val="000000"/>
          <w:sz w:val="20"/>
          <w:szCs w:val="20"/>
        </w:rPr>
      </w:pPr>
      <w:proofErr w:type="gramStart"/>
      <w:r w:rsidRPr="008223AC">
        <w:rPr>
          <w:rFonts w:ascii="Courier New" w:hAnsi="Courier New" w:cs="Courier New"/>
          <w:color w:val="646464"/>
          <w:sz w:val="20"/>
          <w:szCs w:val="20"/>
        </w:rPr>
        <w:t>@</w:t>
      </w:r>
      <w:proofErr w:type="spellStart"/>
      <w:r w:rsidRPr="008223AC">
        <w:rPr>
          <w:rFonts w:ascii="Courier New" w:hAnsi="Courier New" w:cs="Courier New"/>
          <w:color w:val="646464"/>
          <w:sz w:val="20"/>
          <w:szCs w:val="20"/>
        </w:rPr>
        <w:t>PreAuthorize</w:t>
      </w:r>
      <w:proofErr w:type="spellEnd"/>
      <w:r w:rsidRPr="008223AC">
        <w:rPr>
          <w:rFonts w:ascii="Courier New" w:hAnsi="Courier New" w:cs="Courier New"/>
          <w:color w:val="000000"/>
          <w:sz w:val="20"/>
          <w:szCs w:val="20"/>
        </w:rPr>
        <w:t>(</w:t>
      </w:r>
      <w:proofErr w:type="gramEnd"/>
      <w:r w:rsidRPr="008223AC">
        <w:rPr>
          <w:rFonts w:ascii="Courier New" w:hAnsi="Courier New" w:cs="Courier New"/>
          <w:color w:val="2A00FF"/>
          <w:sz w:val="20"/>
          <w:szCs w:val="20"/>
        </w:rPr>
        <w:t>"</w:t>
      </w:r>
      <w:proofErr w:type="spellStart"/>
      <w:r w:rsidRPr="008223AC">
        <w:rPr>
          <w:rFonts w:ascii="Courier New" w:hAnsi="Courier New" w:cs="Courier New"/>
          <w:color w:val="2A00FF"/>
          <w:sz w:val="20"/>
          <w:szCs w:val="20"/>
        </w:rPr>
        <w:t>hasRole</w:t>
      </w:r>
      <w:proofErr w:type="spellEnd"/>
      <w:r w:rsidRPr="008223AC">
        <w:rPr>
          <w:rFonts w:ascii="Courier New" w:hAnsi="Courier New" w:cs="Courier New"/>
          <w:color w:val="2A00FF"/>
          <w:sz w:val="20"/>
          <w:szCs w:val="20"/>
        </w:rPr>
        <w:t>('ROLE_</w:t>
      </w:r>
      <w:r>
        <w:rPr>
          <w:rFonts w:ascii="Courier New" w:hAnsi="Courier New" w:cs="Courier New"/>
          <w:color w:val="2A00FF"/>
          <w:sz w:val="20"/>
          <w:szCs w:val="20"/>
        </w:rPr>
        <w:t>MANAGER</w:t>
      </w:r>
      <w:r w:rsidRPr="008223AC">
        <w:rPr>
          <w:rFonts w:ascii="Courier New" w:hAnsi="Courier New" w:cs="Courier New"/>
          <w:color w:val="2A00FF"/>
          <w:sz w:val="20"/>
          <w:szCs w:val="20"/>
        </w:rPr>
        <w:t>')"</w:t>
      </w:r>
      <w:r w:rsidRPr="008223AC">
        <w:rPr>
          <w:rFonts w:ascii="Courier New" w:hAnsi="Courier New" w:cs="Courier New"/>
          <w:color w:val="000000"/>
          <w:sz w:val="20"/>
          <w:szCs w:val="20"/>
        </w:rPr>
        <w:t>)</w:t>
      </w:r>
    </w:p>
    <w:p w:rsidR="008223AC" w:rsidRDefault="008223AC" w:rsidP="008223AC">
      <w:pPr>
        <w:autoSpaceDE w:val="0"/>
        <w:autoSpaceDN w:val="0"/>
        <w:adjustRightInd w:val="0"/>
        <w:spacing w:after="0" w:line="240" w:lineRule="auto"/>
        <w:rPr>
          <w:rFonts w:ascii="Courier New" w:hAnsi="Courier New" w:cs="Courier New"/>
          <w:color w:val="000000"/>
          <w:sz w:val="20"/>
          <w:szCs w:val="20"/>
        </w:rPr>
      </w:pPr>
      <w:proofErr w:type="gramStart"/>
      <w:r w:rsidRPr="008223AC">
        <w:rPr>
          <w:rFonts w:ascii="Courier New" w:hAnsi="Courier New" w:cs="Courier New"/>
          <w:color w:val="646464"/>
          <w:sz w:val="20"/>
          <w:szCs w:val="20"/>
        </w:rPr>
        <w:t>@</w:t>
      </w:r>
      <w:proofErr w:type="spellStart"/>
      <w:r w:rsidRPr="008223AC">
        <w:rPr>
          <w:rFonts w:ascii="Courier New" w:hAnsi="Courier New" w:cs="Courier New"/>
          <w:color w:val="646464"/>
          <w:sz w:val="20"/>
          <w:szCs w:val="20"/>
        </w:rPr>
        <w:t>RequestMapping</w:t>
      </w:r>
      <w:proofErr w:type="spellEnd"/>
      <w:r w:rsidRPr="008223AC">
        <w:rPr>
          <w:rFonts w:ascii="Courier New" w:hAnsi="Courier New" w:cs="Courier New"/>
          <w:color w:val="000000"/>
          <w:sz w:val="20"/>
          <w:szCs w:val="20"/>
        </w:rPr>
        <w:t>(</w:t>
      </w:r>
      <w:proofErr w:type="gramEnd"/>
      <w:r w:rsidRPr="008223AC">
        <w:rPr>
          <w:rFonts w:ascii="Courier New" w:hAnsi="Courier New" w:cs="Courier New"/>
          <w:color w:val="000000"/>
          <w:sz w:val="20"/>
          <w:szCs w:val="20"/>
        </w:rPr>
        <w:t xml:space="preserve">value = </w:t>
      </w:r>
      <w:r w:rsidRPr="008223AC">
        <w:rPr>
          <w:rFonts w:ascii="Courier New" w:hAnsi="Courier New" w:cs="Courier New"/>
          <w:color w:val="2A00FF"/>
          <w:sz w:val="20"/>
          <w:szCs w:val="20"/>
        </w:rPr>
        <w:t>"</w:t>
      </w:r>
      <w:proofErr w:type="spellStart"/>
      <w:r w:rsidRPr="008223AC">
        <w:rPr>
          <w:rFonts w:ascii="Courier New" w:hAnsi="Courier New" w:cs="Courier New"/>
          <w:color w:val="2A00FF"/>
          <w:sz w:val="20"/>
          <w:szCs w:val="20"/>
        </w:rPr>
        <w:t>api</w:t>
      </w:r>
      <w:proofErr w:type="spellEnd"/>
      <w:r w:rsidRPr="008223AC">
        <w:rPr>
          <w:rFonts w:ascii="Courier New" w:hAnsi="Courier New" w:cs="Courier New"/>
          <w:color w:val="2A00FF"/>
          <w:sz w:val="20"/>
          <w:szCs w:val="20"/>
        </w:rPr>
        <w:t>/</w:t>
      </w:r>
      <w:r>
        <w:rPr>
          <w:rFonts w:ascii="Courier New" w:hAnsi="Courier New" w:cs="Courier New"/>
          <w:color w:val="2A00FF"/>
          <w:sz w:val="20"/>
          <w:szCs w:val="20"/>
        </w:rPr>
        <w:t>payment/</w:t>
      </w:r>
      <w:r>
        <w:rPr>
          <w:rFonts w:ascii="Courier New" w:hAnsi="Courier New" w:cs="Courier New"/>
          <w:color w:val="2A00FF"/>
          <w:sz w:val="20"/>
          <w:szCs w:val="20"/>
          <w:lang w:val="en-US"/>
        </w:rPr>
        <w:t>{id}</w:t>
      </w:r>
      <w:r w:rsidRPr="008223AC">
        <w:rPr>
          <w:rFonts w:ascii="Courier New" w:hAnsi="Courier New" w:cs="Courier New"/>
          <w:color w:val="2A00FF"/>
          <w:sz w:val="20"/>
          <w:szCs w:val="20"/>
        </w:rPr>
        <w:t>"</w:t>
      </w:r>
      <w:r w:rsidRPr="008223AC">
        <w:rPr>
          <w:rFonts w:ascii="Courier New" w:hAnsi="Courier New" w:cs="Courier New"/>
          <w:color w:val="000000"/>
          <w:sz w:val="20"/>
          <w:szCs w:val="20"/>
        </w:rPr>
        <w:t xml:space="preserve">, method = </w:t>
      </w:r>
      <w:proofErr w:type="spellStart"/>
      <w:r w:rsidRPr="008223AC">
        <w:rPr>
          <w:rFonts w:ascii="Courier New" w:hAnsi="Courier New" w:cs="Courier New"/>
          <w:color w:val="000000"/>
          <w:sz w:val="20"/>
          <w:szCs w:val="20"/>
        </w:rPr>
        <w:t>RequestMethod.</w:t>
      </w:r>
      <w:r>
        <w:rPr>
          <w:rFonts w:ascii="Courier New" w:hAnsi="Courier New" w:cs="Courier New"/>
          <w:b/>
          <w:bCs/>
          <w:i/>
          <w:iCs/>
          <w:color w:val="0000C0"/>
          <w:sz w:val="20"/>
          <w:szCs w:val="20"/>
        </w:rPr>
        <w:t>DELETE</w:t>
      </w:r>
      <w:proofErr w:type="spellEnd"/>
      <w:r w:rsidRPr="008223AC">
        <w:rPr>
          <w:rFonts w:ascii="Courier New" w:hAnsi="Courier New" w:cs="Courier New"/>
          <w:color w:val="000000"/>
          <w:sz w:val="20"/>
          <w:szCs w:val="20"/>
        </w:rPr>
        <w:t xml:space="preserve">, </w:t>
      </w:r>
    </w:p>
    <w:p w:rsidR="008223AC" w:rsidRPr="008223AC" w:rsidRDefault="008223AC" w:rsidP="008223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Pr="008223AC">
        <w:rPr>
          <w:rFonts w:ascii="Courier New" w:hAnsi="Courier New" w:cs="Courier New"/>
          <w:color w:val="000000"/>
          <w:sz w:val="20"/>
          <w:szCs w:val="20"/>
        </w:rPr>
        <w:t>consumes</w:t>
      </w:r>
      <w:proofErr w:type="gramEnd"/>
      <w:r w:rsidRPr="008223AC">
        <w:rPr>
          <w:rFonts w:ascii="Courier New" w:hAnsi="Courier New" w:cs="Courier New"/>
          <w:color w:val="000000"/>
          <w:sz w:val="20"/>
          <w:szCs w:val="20"/>
        </w:rPr>
        <w:t xml:space="preserve"> = </w:t>
      </w:r>
      <w:proofErr w:type="spellStart"/>
      <w:r w:rsidRPr="008223AC">
        <w:rPr>
          <w:rFonts w:ascii="Courier New" w:hAnsi="Courier New" w:cs="Courier New"/>
          <w:color w:val="000000"/>
          <w:sz w:val="20"/>
          <w:szCs w:val="20"/>
        </w:rPr>
        <w:t>MediaType.</w:t>
      </w:r>
      <w:r w:rsidRPr="008223AC">
        <w:rPr>
          <w:rFonts w:ascii="Courier New" w:hAnsi="Courier New" w:cs="Courier New"/>
          <w:b/>
          <w:bCs/>
          <w:i/>
          <w:iCs/>
          <w:color w:val="0000C0"/>
          <w:sz w:val="20"/>
          <w:szCs w:val="20"/>
        </w:rPr>
        <w:t>APPLICATION_JSON_VALUE</w:t>
      </w:r>
      <w:proofErr w:type="spellEnd"/>
      <w:r w:rsidRPr="008223AC">
        <w:rPr>
          <w:rFonts w:ascii="Courier New" w:hAnsi="Courier New" w:cs="Courier New"/>
          <w:color w:val="000000"/>
          <w:sz w:val="20"/>
          <w:szCs w:val="20"/>
        </w:rPr>
        <w:t>)</w:t>
      </w:r>
    </w:p>
    <w:p w:rsidR="008223AC" w:rsidRPr="008223AC" w:rsidRDefault="008223AC" w:rsidP="008223AC">
      <w:pPr>
        <w:autoSpaceDE w:val="0"/>
        <w:autoSpaceDN w:val="0"/>
        <w:adjustRightInd w:val="0"/>
        <w:spacing w:after="0" w:line="240" w:lineRule="auto"/>
        <w:rPr>
          <w:rFonts w:ascii="Courier New" w:hAnsi="Courier New" w:cs="Courier New"/>
          <w:sz w:val="20"/>
          <w:szCs w:val="20"/>
        </w:rPr>
      </w:pPr>
      <w:proofErr w:type="gramStart"/>
      <w:r w:rsidRPr="008223AC">
        <w:rPr>
          <w:rFonts w:ascii="Courier New" w:hAnsi="Courier New" w:cs="Courier New"/>
          <w:b/>
          <w:bCs/>
          <w:color w:val="7F0055"/>
          <w:sz w:val="20"/>
          <w:szCs w:val="20"/>
        </w:rPr>
        <w:t>public</w:t>
      </w:r>
      <w:proofErr w:type="gramEnd"/>
      <w:r w:rsidRPr="008223AC">
        <w:rPr>
          <w:rFonts w:ascii="Courier New" w:hAnsi="Courier New" w:cs="Courier New"/>
          <w:color w:val="000000"/>
          <w:sz w:val="20"/>
          <w:szCs w:val="20"/>
        </w:rPr>
        <w:t xml:space="preserve"> </w:t>
      </w:r>
      <w:proofErr w:type="spellStart"/>
      <w:r w:rsidRPr="008223AC">
        <w:rPr>
          <w:rFonts w:ascii="Courier New" w:hAnsi="Courier New" w:cs="Courier New"/>
          <w:color w:val="000000"/>
          <w:sz w:val="20"/>
          <w:szCs w:val="20"/>
        </w:rPr>
        <w:t>ResponseEntity</w:t>
      </w:r>
      <w:proofErr w:type="spellEnd"/>
      <w:r w:rsidRPr="008223AC">
        <w:rPr>
          <w:rFonts w:ascii="Courier New" w:hAnsi="Courier New" w:cs="Courier New"/>
          <w:color w:val="000000"/>
          <w:sz w:val="20"/>
          <w:szCs w:val="20"/>
        </w:rPr>
        <w:t>&lt;</w:t>
      </w:r>
      <w:r>
        <w:rPr>
          <w:rFonts w:ascii="Courier New" w:hAnsi="Courier New" w:cs="Courier New"/>
          <w:color w:val="000000"/>
          <w:sz w:val="20"/>
          <w:szCs w:val="20"/>
        </w:rPr>
        <w:t>Void</w:t>
      </w:r>
      <w:r w:rsidRPr="008223AC">
        <w:rPr>
          <w:rFonts w:ascii="Courier New" w:hAnsi="Courier New" w:cs="Courier New"/>
          <w:color w:val="000000"/>
          <w:sz w:val="20"/>
          <w:szCs w:val="20"/>
        </w:rPr>
        <w:t xml:space="preserve">&gt; </w:t>
      </w:r>
      <w:r>
        <w:rPr>
          <w:rFonts w:ascii="Courier New" w:hAnsi="Courier New" w:cs="Courier New"/>
          <w:color w:val="000000"/>
          <w:sz w:val="20"/>
          <w:szCs w:val="20"/>
        </w:rPr>
        <w:t>delete</w:t>
      </w:r>
      <w:r w:rsidRPr="008223AC">
        <w:rPr>
          <w:rFonts w:ascii="Courier New" w:hAnsi="Courier New" w:cs="Courier New"/>
          <w:color w:val="000000"/>
          <w:sz w:val="20"/>
          <w:szCs w:val="20"/>
        </w:rPr>
        <w:t>(</w:t>
      </w:r>
      <w:r w:rsidRPr="008223AC">
        <w:rPr>
          <w:rFonts w:ascii="Courier New" w:hAnsi="Courier New" w:cs="Courier New"/>
          <w:color w:val="646464"/>
          <w:sz w:val="20"/>
          <w:szCs w:val="20"/>
        </w:rPr>
        <w:t>@</w:t>
      </w:r>
      <w:proofErr w:type="spellStart"/>
      <w:r w:rsidRPr="008223AC">
        <w:rPr>
          <w:rFonts w:ascii="Courier New" w:hAnsi="Courier New" w:cs="Courier New"/>
          <w:color w:val="646464"/>
          <w:sz w:val="20"/>
          <w:szCs w:val="20"/>
        </w:rPr>
        <w:t>PathVariable</w:t>
      </w:r>
      <w:proofErr w:type="spellEnd"/>
      <w:r w:rsidRPr="008223AC">
        <w:rPr>
          <w:rFonts w:ascii="Courier New" w:hAnsi="Courier New" w:cs="Courier New"/>
          <w:color w:val="000000"/>
          <w:sz w:val="20"/>
          <w:szCs w:val="20"/>
        </w:rPr>
        <w:t xml:space="preserve"> Long </w:t>
      </w:r>
      <w:r>
        <w:rPr>
          <w:rFonts w:ascii="Courier New" w:hAnsi="Courier New" w:cs="Courier New"/>
          <w:color w:val="6A3E3E"/>
          <w:sz w:val="20"/>
          <w:szCs w:val="20"/>
        </w:rPr>
        <w:t>id</w:t>
      </w:r>
      <w:r w:rsidRPr="008223AC">
        <w:rPr>
          <w:rFonts w:ascii="Courier New" w:hAnsi="Courier New" w:cs="Courier New"/>
          <w:color w:val="000000"/>
          <w:sz w:val="20"/>
          <w:szCs w:val="20"/>
        </w:rPr>
        <w:t>) {</w:t>
      </w:r>
    </w:p>
    <w:p w:rsidR="008223AC" w:rsidRPr="008223AC" w:rsidRDefault="008223AC" w:rsidP="008223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223AC" w:rsidRPr="008223AC" w:rsidRDefault="008223AC" w:rsidP="008223AC">
      <w:pPr>
        <w:jc w:val="both"/>
        <w:rPr>
          <w:sz w:val="20"/>
          <w:szCs w:val="20"/>
          <w:lang w:val="sr-Latn-RS"/>
        </w:rPr>
      </w:pPr>
      <w:r w:rsidRPr="008223AC">
        <w:rPr>
          <w:rFonts w:ascii="Courier New" w:hAnsi="Courier New" w:cs="Courier New"/>
          <w:color w:val="000000"/>
          <w:sz w:val="20"/>
          <w:szCs w:val="20"/>
        </w:rPr>
        <w:t>}</w:t>
      </w:r>
    </w:p>
    <w:p w:rsidR="008223AC" w:rsidRDefault="008223AC" w:rsidP="002B3EAF">
      <w:pPr>
        <w:jc w:val="both"/>
        <w:rPr>
          <w:lang w:val="sr-Latn-RS"/>
        </w:rPr>
      </w:pPr>
      <w:r>
        <w:rPr>
          <w:lang w:val="sr-Latn-RS"/>
        </w:rPr>
        <w:t>Prikazana metoda će biti izvršena samo ako Spring Security utvrdi da je klijent koji izvršava zahtev ranije ulogovan i da ima ulogu ROLE_MANAGER.</w:t>
      </w:r>
      <w:r w:rsidR="00D15D29">
        <w:rPr>
          <w:lang w:val="sr-Latn-RS"/>
        </w:rPr>
        <w:t xml:space="preserve"> </w:t>
      </w:r>
    </w:p>
    <w:p w:rsidR="00725D49" w:rsidRPr="00725D49" w:rsidRDefault="00725D49" w:rsidP="00725D49">
      <w:pPr>
        <w:pStyle w:val="Heading2"/>
        <w:rPr>
          <w:lang w:val="sr-Latn-RS"/>
        </w:rPr>
      </w:pPr>
      <w:r>
        <w:rPr>
          <w:lang w:val="sr-Latn-RS"/>
        </w:rPr>
        <w:t>Model korisnika</w:t>
      </w:r>
    </w:p>
    <w:p w:rsidR="00DA6A52" w:rsidRDefault="002B3EAF" w:rsidP="002B3EAF">
      <w:pPr>
        <w:jc w:val="both"/>
        <w:rPr>
          <w:lang w:val="sr-Latn-RS"/>
        </w:rPr>
      </w:pPr>
      <w:r>
        <w:rPr>
          <w:lang w:val="sr-Latn-RS"/>
        </w:rPr>
        <w:t>Vid</w:t>
      </w:r>
      <w:r w:rsidR="008223AC">
        <w:rPr>
          <w:lang w:val="sr-Latn-RS"/>
        </w:rPr>
        <w:t>imo</w:t>
      </w:r>
      <w:r>
        <w:rPr>
          <w:lang w:val="sr-Latn-RS"/>
        </w:rPr>
        <w:t xml:space="preserve"> da autorizacija </w:t>
      </w:r>
      <w:r w:rsidR="008223AC">
        <w:rPr>
          <w:lang w:val="sr-Latn-RS"/>
        </w:rPr>
        <w:t xml:space="preserve">može da </w:t>
      </w:r>
      <w:r>
        <w:rPr>
          <w:lang w:val="sr-Latn-RS"/>
        </w:rPr>
        <w:t xml:space="preserve">zavisi od </w:t>
      </w:r>
      <w:r w:rsidR="008223AC">
        <w:rPr>
          <w:lang w:val="sr-Latn-RS"/>
        </w:rPr>
        <w:t xml:space="preserve">toga koju </w:t>
      </w:r>
      <w:r>
        <w:rPr>
          <w:lang w:val="sr-Latn-RS"/>
        </w:rPr>
        <w:t>ulog</w:t>
      </w:r>
      <w:r w:rsidR="008223AC">
        <w:rPr>
          <w:lang w:val="sr-Latn-RS"/>
        </w:rPr>
        <w:t>u korisnik ima u sistemu</w:t>
      </w:r>
      <w:r>
        <w:rPr>
          <w:lang w:val="sr-Latn-RS"/>
        </w:rPr>
        <w:t xml:space="preserve">. </w:t>
      </w:r>
      <w:r w:rsidR="008223AC">
        <w:rPr>
          <w:lang w:val="sr-Latn-RS"/>
        </w:rPr>
        <w:t>Takođe, za autentikaciju korisnika je neophodno utvrditi ko je korisnik koji se prijavljuje.</w:t>
      </w:r>
      <w:r>
        <w:rPr>
          <w:lang w:val="sr-Latn-RS"/>
        </w:rPr>
        <w:t xml:space="preserve"> </w:t>
      </w:r>
      <w:r w:rsidR="008223AC">
        <w:rPr>
          <w:lang w:val="sr-Latn-RS"/>
        </w:rPr>
        <w:t xml:space="preserve">Iz tog razloga, u aplikaciji je neophodno uskladištiti informacije o korisnicima koji mogu aplikaciju da koriste, kao i o njihovim pravima pristupa. </w:t>
      </w:r>
      <w:r w:rsidR="00DA6A52">
        <w:rPr>
          <w:lang w:val="sr-Latn-RS"/>
        </w:rPr>
        <w:t xml:space="preserve">Spring Security predviđa sledeći model korisnika i njihovih </w:t>
      </w:r>
      <w:r w:rsidR="00CD4042">
        <w:rPr>
          <w:lang w:val="sr-Latn-RS"/>
        </w:rPr>
        <w:t>prava pristupa</w:t>
      </w:r>
      <w:r w:rsidR="00C84FBB">
        <w:rPr>
          <w:lang w:val="sr-Latn-RS"/>
        </w:rPr>
        <w:t xml:space="preserve"> kakav je ilustrovan na slici</w:t>
      </w:r>
      <w:r w:rsidR="00DA6A52">
        <w:rPr>
          <w:lang w:val="sr-Latn-RS"/>
        </w:rPr>
        <w:t>.</w:t>
      </w:r>
    </w:p>
    <w:p w:rsidR="00C84FBB" w:rsidRDefault="00053BC2" w:rsidP="00C84FBB">
      <w:pPr>
        <w:jc w:val="center"/>
        <w:rPr>
          <w:lang w:val="sr-Latn-RS"/>
        </w:rPr>
      </w:pPr>
      <w:r>
        <w:rPr>
          <w:noProof/>
          <w:lang w:eastAsia="en-GB"/>
        </w:rPr>
        <w:lastRenderedPageBreak/>
        <w:drawing>
          <wp:inline distT="0" distB="0" distL="0" distR="0">
            <wp:extent cx="4451985" cy="7512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985" cy="751205"/>
                    </a:xfrm>
                    <a:prstGeom prst="rect">
                      <a:avLst/>
                    </a:prstGeom>
                    <a:noFill/>
                    <a:ln>
                      <a:noFill/>
                    </a:ln>
                  </pic:spPr>
                </pic:pic>
              </a:graphicData>
            </a:graphic>
          </wp:inline>
        </w:drawing>
      </w:r>
    </w:p>
    <w:p w:rsidR="00D15D29" w:rsidRDefault="00C84FBB" w:rsidP="002B3EAF">
      <w:pPr>
        <w:jc w:val="both"/>
        <w:rPr>
          <w:lang w:val="sr-Latn-RS"/>
        </w:rPr>
      </w:pPr>
      <w:r>
        <w:rPr>
          <w:lang w:val="sr-Latn-RS"/>
        </w:rPr>
        <w:t>Vidimo da Spring Security vodi evidenciju o korisnicima (</w:t>
      </w:r>
      <w:r w:rsidR="00053BC2">
        <w:rPr>
          <w:lang w:val="sr-Latn-RS"/>
        </w:rPr>
        <w:t>interfejs</w:t>
      </w:r>
      <w:r>
        <w:rPr>
          <w:lang w:val="sr-Latn-RS"/>
        </w:rPr>
        <w:t xml:space="preserve"> User</w:t>
      </w:r>
      <w:r w:rsidR="00053BC2">
        <w:rPr>
          <w:lang w:val="sr-Latn-RS"/>
        </w:rPr>
        <w:t>Details</w:t>
      </w:r>
      <w:r>
        <w:rPr>
          <w:lang w:val="sr-Latn-RS"/>
        </w:rPr>
        <w:t>) i njihovim mogućim ulogama (</w:t>
      </w:r>
      <w:r w:rsidR="007F269B">
        <w:rPr>
          <w:lang w:val="sr-Latn-RS"/>
        </w:rPr>
        <w:t xml:space="preserve">interfejs </w:t>
      </w:r>
      <w:r>
        <w:rPr>
          <w:lang w:val="sr-Latn-RS"/>
        </w:rPr>
        <w:t xml:space="preserve">GrantedAuthority). Jedan korisnik može imati više uloga u aplikaciji. </w:t>
      </w:r>
      <w:r w:rsidR="007F269B">
        <w:rPr>
          <w:lang w:val="sr-Latn-RS"/>
        </w:rPr>
        <w:t xml:space="preserve">Za autentikaciju i autorizaciju, neophodno je </w:t>
      </w:r>
      <w:r w:rsidR="00DA6DA9">
        <w:rPr>
          <w:lang w:val="sr-Latn-RS"/>
        </w:rPr>
        <w:t xml:space="preserve">da Spring Security modul sadrži objekat </w:t>
      </w:r>
      <w:r w:rsidR="00053BC2">
        <w:rPr>
          <w:lang w:val="sr-Latn-RS"/>
        </w:rPr>
        <w:t>tipa</w:t>
      </w:r>
      <w:r w:rsidR="00DA6DA9">
        <w:rPr>
          <w:lang w:val="sr-Latn-RS"/>
        </w:rPr>
        <w:t xml:space="preserve"> User</w:t>
      </w:r>
      <w:r w:rsidR="00053BC2">
        <w:rPr>
          <w:lang w:val="sr-Latn-RS"/>
        </w:rPr>
        <w:t>Details</w:t>
      </w:r>
      <w:r w:rsidR="007F269B">
        <w:rPr>
          <w:lang w:val="sr-Latn-RS"/>
        </w:rPr>
        <w:t>.</w:t>
      </w:r>
      <w:r w:rsidR="00053BC2">
        <w:rPr>
          <w:lang w:val="sr-Latn-RS"/>
        </w:rPr>
        <w:t xml:space="preserve"> Obzirom da je UserDetails samo interfejs, postoji klasa User koja implementira ovaj interfejs i koja se može koristiti za reprezentaciju korisnika.</w:t>
      </w:r>
      <w:r w:rsidR="00DA6DA9">
        <w:rPr>
          <w:lang w:val="sr-Latn-RS"/>
        </w:rPr>
        <w:t xml:space="preserve"> Ovaj objekat se instancira na </w:t>
      </w:r>
      <w:r w:rsidR="00D15D29">
        <w:rPr>
          <w:lang w:val="sr-Latn-RS"/>
        </w:rPr>
        <w:t xml:space="preserve">osnovu podataka o korisnicima uskladištenim u sistemu. Pri logovanju, mora se utvrditi identitet korisnika i uloge koje može da obavlja. Sistem može na različite načine da vrši skladištenje podataka o korisnicima, kao i autentikaciju na osnovu uskladištenih podataka. Bez obzira na na način autentikacije, neophodno je instancirati objekat klase User iz Spring Security modula, da bi ovaj modul mogao da preuzme upravljanje bezbednošću aplikacije. </w:t>
      </w:r>
    </w:p>
    <w:p w:rsidR="00CD4042" w:rsidRDefault="00D15D29" w:rsidP="002B3EAF">
      <w:pPr>
        <w:jc w:val="both"/>
        <w:rPr>
          <w:lang w:val="sr-Latn-RS"/>
        </w:rPr>
      </w:pPr>
      <w:r>
        <w:rPr>
          <w:lang w:val="sr-Latn-RS"/>
        </w:rPr>
        <w:t>Pogledajmo primer modela koji se može koristiti za evidenciju korisnika, ako se koristi relaciona baza podataka.</w:t>
      </w:r>
      <w:r w:rsidR="00054F65">
        <w:rPr>
          <w:lang w:val="sr-Latn-RS"/>
        </w:rPr>
        <w:t xml:space="preserve"> Naglašavamo da je ovo proizvoljan model i da nije u vezi sa samim Spring Security modulom, kao model prikazan na prethodnoj slici. </w:t>
      </w:r>
    </w:p>
    <w:p w:rsidR="00DA6A52" w:rsidRDefault="00C65273" w:rsidP="00C65273">
      <w:pPr>
        <w:jc w:val="center"/>
        <w:rPr>
          <w:lang w:val="sr-Latn-RS"/>
        </w:rPr>
      </w:pPr>
      <w:r>
        <w:rPr>
          <w:noProof/>
          <w:lang w:eastAsia="en-GB"/>
        </w:rPr>
        <w:drawing>
          <wp:inline distT="0" distB="0" distL="0" distR="0" wp14:anchorId="76C55E53" wp14:editId="507AD3A7">
            <wp:extent cx="5731510" cy="1879274"/>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879274"/>
                    </a:xfrm>
                    <a:prstGeom prst="rect">
                      <a:avLst/>
                    </a:prstGeom>
                  </pic:spPr>
                </pic:pic>
              </a:graphicData>
            </a:graphic>
          </wp:inline>
        </w:drawing>
      </w:r>
    </w:p>
    <w:p w:rsidR="00C65273" w:rsidRDefault="00C65273" w:rsidP="00C65273">
      <w:pPr>
        <w:jc w:val="both"/>
        <w:rPr>
          <w:lang w:val="sr-Latn-RS"/>
        </w:rPr>
      </w:pPr>
      <w:r>
        <w:rPr>
          <w:lang w:val="sr-Latn-RS"/>
        </w:rPr>
        <w:t xml:space="preserve">Korisnici su predstavljeni </w:t>
      </w:r>
      <w:r w:rsidR="00815A6F">
        <w:rPr>
          <w:lang w:val="sr-Latn-RS"/>
        </w:rPr>
        <w:t>tabelom</w:t>
      </w:r>
      <w:r>
        <w:rPr>
          <w:lang w:val="sr-Latn-RS"/>
        </w:rPr>
        <w:t xml:space="preserve"> SecurityUser, a moguće uloge u sistemu </w:t>
      </w:r>
      <w:r w:rsidR="00815A6F">
        <w:rPr>
          <w:lang w:val="sr-Latn-RS"/>
        </w:rPr>
        <w:t>tabelom</w:t>
      </w:r>
      <w:r>
        <w:rPr>
          <w:lang w:val="sr-Latn-RS"/>
        </w:rPr>
        <w:t xml:space="preserve"> SecurityAuthority. Obzirom da jedan korisnik može imati više uloga, kao i da u jednoj ulozi može biti više korisnika, veza između ove dve klase je N:N, pa se koristi </w:t>
      </w:r>
      <w:r w:rsidR="00815A6F">
        <w:rPr>
          <w:lang w:val="sr-Latn-RS"/>
        </w:rPr>
        <w:t>vezna tabela SecurityUserAuthority da definiše koje sve uloge određeni korisnik ima.</w:t>
      </w:r>
    </w:p>
    <w:p w:rsidR="00725D49" w:rsidRDefault="00725D49" w:rsidP="00725D49">
      <w:pPr>
        <w:pStyle w:val="Heading2"/>
        <w:rPr>
          <w:lang w:val="sr-Latn-RS"/>
        </w:rPr>
      </w:pPr>
      <w:r>
        <w:rPr>
          <w:lang w:val="sr-Latn-RS"/>
        </w:rPr>
        <w:t>Utvrđivanje identiteta korisnika</w:t>
      </w:r>
    </w:p>
    <w:p w:rsidR="002B3EAF" w:rsidRDefault="00053BC2" w:rsidP="002B3EAF">
      <w:pPr>
        <w:jc w:val="both"/>
        <w:rPr>
          <w:lang w:val="sr-Latn-RS"/>
        </w:rPr>
      </w:pPr>
      <w:r>
        <w:rPr>
          <w:lang w:val="sr-Latn-RS"/>
        </w:rPr>
        <w:t>Pri prijavi u aplikaciju, neophodno je utvrditi da li se u tabeli SecurityUser nalazi korisnik sa definisanim kredencijalima.</w:t>
      </w:r>
      <w:r w:rsidR="00054F65">
        <w:rPr>
          <w:lang w:val="sr-Latn-RS"/>
        </w:rPr>
        <w:t xml:space="preserve"> Kod za autentikaciju je predstavljen interfejsom UserDetailsService iz Spring Security modula. Reč je o interfejsu, jer Spring Security omogućuje implementaciju proizvoljnog načina autentikacije u klasi koja implementira ovaj interfejs. Interfejs predviđa samo jednu metodu čija je deklaracija data u nastavku.</w:t>
      </w:r>
    </w:p>
    <w:p w:rsidR="00054F65" w:rsidRPr="00054F65" w:rsidRDefault="00054F65" w:rsidP="002B3EAF">
      <w:pPr>
        <w:jc w:val="both"/>
        <w:rPr>
          <w:sz w:val="20"/>
          <w:szCs w:val="20"/>
          <w:lang w:val="sr-Latn-RS"/>
        </w:rPr>
      </w:pPr>
      <w:proofErr w:type="spellStart"/>
      <w:r w:rsidRPr="00054F65">
        <w:rPr>
          <w:rFonts w:ascii="Courier New" w:hAnsi="Courier New" w:cs="Courier New"/>
          <w:sz w:val="20"/>
          <w:szCs w:val="20"/>
        </w:rPr>
        <w:t>UserDetails</w:t>
      </w:r>
      <w:proofErr w:type="spellEnd"/>
      <w:r w:rsidRPr="00054F65">
        <w:rPr>
          <w:rFonts w:ascii="Courier New" w:hAnsi="Courier New" w:cs="Courier New"/>
          <w:sz w:val="20"/>
          <w:szCs w:val="20"/>
        </w:rPr>
        <w:t xml:space="preserve"> </w:t>
      </w:r>
      <w:proofErr w:type="spellStart"/>
      <w:proofErr w:type="gramStart"/>
      <w:r w:rsidRPr="00054F65">
        <w:rPr>
          <w:rFonts w:ascii="Courier New" w:hAnsi="Courier New" w:cs="Courier New"/>
          <w:sz w:val="20"/>
          <w:szCs w:val="20"/>
        </w:rPr>
        <w:t>loadUserByUsername</w:t>
      </w:r>
      <w:proofErr w:type="spellEnd"/>
      <w:r w:rsidRPr="00054F65">
        <w:rPr>
          <w:rFonts w:ascii="Courier New" w:hAnsi="Courier New" w:cs="Courier New"/>
          <w:sz w:val="20"/>
          <w:szCs w:val="20"/>
        </w:rPr>
        <w:t>(</w:t>
      </w:r>
      <w:proofErr w:type="gramEnd"/>
      <w:r w:rsidRPr="00054F65">
        <w:rPr>
          <w:rFonts w:ascii="Courier New" w:hAnsi="Courier New" w:cs="Courier New"/>
          <w:sz w:val="20"/>
          <w:szCs w:val="20"/>
        </w:rPr>
        <w:t>String username)</w:t>
      </w:r>
      <w:r>
        <w:rPr>
          <w:rFonts w:ascii="Courier New" w:hAnsi="Courier New" w:cs="Courier New"/>
          <w:sz w:val="20"/>
          <w:szCs w:val="20"/>
        </w:rPr>
        <w:t>;</w:t>
      </w:r>
    </w:p>
    <w:p w:rsidR="002D507C" w:rsidRDefault="002D507C" w:rsidP="002B3EAF">
      <w:pPr>
        <w:jc w:val="both"/>
        <w:rPr>
          <w:lang w:val="sr-Latn-RS"/>
        </w:rPr>
      </w:pPr>
      <w:r>
        <w:rPr>
          <w:lang w:val="sr-Latn-RS"/>
        </w:rPr>
        <w:t xml:space="preserve">Pri redefiniciji ove metode, neophodno je učitati podatke o korisniku na osnovu korisničkog imena. Takođe, potrebno je učitati i uloge koje korisnik ima u sistemu kako bi se dalje mogla sprovesti autorizacija. Vidimo da kao rezultat, metoda mora da vrati objekat tipa UserDetails. Dat je primer </w:t>
      </w:r>
      <w:r>
        <w:rPr>
          <w:lang w:val="sr-Latn-RS"/>
        </w:rPr>
        <w:lastRenderedPageBreak/>
        <w:t>redefinicije ove metode, ako aplikacija podatke o korisnicima skladišti u modelu kakav je  prikazan na prethodnoj slici.</w:t>
      </w:r>
    </w:p>
    <w:p w:rsidR="001F6700" w:rsidRDefault="001F6700" w:rsidP="002B3EAF">
      <w:pPr>
        <w:jc w:val="both"/>
        <w:rPr>
          <w:rFonts w:ascii="Courier New" w:hAnsi="Courier New" w:cs="Courier New"/>
          <w:sz w:val="20"/>
          <w:szCs w:val="20"/>
        </w:rPr>
      </w:pPr>
      <w:r w:rsidRPr="001F6700">
        <w:rPr>
          <w:rFonts w:ascii="Courier New" w:hAnsi="Courier New" w:cs="Courier New"/>
          <w:sz w:val="20"/>
          <w:szCs w:val="20"/>
          <w:lang w:val="sr-Latn-RS"/>
        </w:rPr>
        <w:t xml:space="preserve">public class UserDetailsServiceImpl </w:t>
      </w:r>
      <w:r w:rsidRPr="001F6700">
        <w:rPr>
          <w:rFonts w:ascii="Courier New" w:hAnsi="Courier New" w:cs="Courier New"/>
          <w:bCs/>
          <w:sz w:val="20"/>
          <w:szCs w:val="20"/>
        </w:rPr>
        <w:t>implements</w:t>
      </w:r>
      <w:r w:rsidRPr="001F6700">
        <w:rPr>
          <w:rFonts w:ascii="Courier New" w:hAnsi="Courier New" w:cs="Courier New"/>
          <w:sz w:val="20"/>
          <w:szCs w:val="20"/>
        </w:rPr>
        <w:t xml:space="preserve"> </w:t>
      </w:r>
      <w:proofErr w:type="spellStart"/>
      <w:r w:rsidRPr="001F6700">
        <w:rPr>
          <w:rFonts w:ascii="Courier New" w:hAnsi="Courier New" w:cs="Courier New"/>
          <w:sz w:val="20"/>
          <w:szCs w:val="20"/>
        </w:rPr>
        <w:t>UserDetailsService</w:t>
      </w:r>
      <w:proofErr w:type="spellEnd"/>
      <w:r w:rsidRPr="001F6700">
        <w:rPr>
          <w:rFonts w:ascii="Courier New" w:hAnsi="Courier New" w:cs="Courier New"/>
          <w:sz w:val="20"/>
          <w:szCs w:val="20"/>
        </w:rPr>
        <w:t xml:space="preserve"> {</w:t>
      </w:r>
    </w:p>
    <w:p w:rsidR="001F6700" w:rsidRPr="001F6700" w:rsidRDefault="001F6700" w:rsidP="001F6700">
      <w:pPr>
        <w:spacing w:after="0"/>
        <w:jc w:val="both"/>
        <w:rPr>
          <w:rFonts w:ascii="Courier New" w:hAnsi="Courier New" w:cs="Courier New"/>
          <w:sz w:val="20"/>
          <w:szCs w:val="20"/>
          <w:lang w:val="en-US"/>
        </w:rPr>
      </w:pPr>
      <w:r>
        <w:rPr>
          <w:rFonts w:ascii="Courier New" w:hAnsi="Courier New" w:cs="Courier New"/>
          <w:sz w:val="20"/>
          <w:szCs w:val="20"/>
        </w:rPr>
        <w:t xml:space="preserve">  </w:t>
      </w:r>
      <w:r w:rsidRPr="001F6700">
        <w:rPr>
          <w:rFonts w:ascii="Courier New" w:hAnsi="Courier New" w:cs="Courier New"/>
          <w:sz w:val="20"/>
          <w:szCs w:val="20"/>
          <w:lang w:val="en-US"/>
        </w:rPr>
        <w:t>@</w:t>
      </w:r>
      <w:proofErr w:type="spellStart"/>
      <w:r w:rsidRPr="001F6700">
        <w:rPr>
          <w:rFonts w:ascii="Courier New" w:hAnsi="Courier New" w:cs="Courier New"/>
          <w:sz w:val="20"/>
          <w:szCs w:val="20"/>
          <w:lang w:val="en-US"/>
        </w:rPr>
        <w:t>Autowired</w:t>
      </w:r>
      <w:proofErr w:type="spellEnd"/>
    </w:p>
    <w:p w:rsidR="001F6700" w:rsidRDefault="001F6700" w:rsidP="001F6700">
      <w:pPr>
        <w:spacing w:after="0" w:line="240" w:lineRule="auto"/>
        <w:jc w:val="both"/>
        <w:rPr>
          <w:rFonts w:ascii="Courier New" w:hAnsi="Courier New" w:cs="Courier New"/>
          <w:sz w:val="20"/>
          <w:szCs w:val="20"/>
        </w:rPr>
      </w:pPr>
      <w:r>
        <w:rPr>
          <w:rFonts w:ascii="Courier New" w:hAnsi="Courier New" w:cs="Courier New"/>
          <w:b/>
          <w:bCs/>
          <w:sz w:val="20"/>
          <w:szCs w:val="20"/>
        </w:rPr>
        <w:t xml:space="preserve">  </w:t>
      </w:r>
      <w:proofErr w:type="gramStart"/>
      <w:r w:rsidRPr="001F6700">
        <w:rPr>
          <w:rFonts w:ascii="Courier New" w:hAnsi="Courier New" w:cs="Courier New"/>
          <w:b/>
          <w:bCs/>
          <w:sz w:val="20"/>
          <w:szCs w:val="20"/>
        </w:rPr>
        <w:t>private</w:t>
      </w:r>
      <w:proofErr w:type="gramEnd"/>
      <w:r w:rsidRPr="001F6700">
        <w:rPr>
          <w:rFonts w:ascii="Courier New" w:hAnsi="Courier New" w:cs="Courier New"/>
          <w:sz w:val="20"/>
          <w:szCs w:val="20"/>
        </w:rPr>
        <w:t xml:space="preserve"> </w:t>
      </w:r>
      <w:proofErr w:type="spellStart"/>
      <w:r w:rsidRPr="001F6700">
        <w:rPr>
          <w:rFonts w:ascii="Courier New" w:hAnsi="Courier New" w:cs="Courier New"/>
          <w:sz w:val="20"/>
          <w:szCs w:val="20"/>
        </w:rPr>
        <w:t>UserRepository</w:t>
      </w:r>
      <w:proofErr w:type="spellEnd"/>
      <w:r w:rsidRPr="001F6700">
        <w:rPr>
          <w:rFonts w:ascii="Courier New" w:hAnsi="Courier New" w:cs="Courier New"/>
          <w:sz w:val="20"/>
          <w:szCs w:val="20"/>
        </w:rPr>
        <w:t xml:space="preserve"> </w:t>
      </w:r>
      <w:proofErr w:type="spellStart"/>
      <w:r w:rsidRPr="001F6700">
        <w:rPr>
          <w:rFonts w:ascii="Courier New" w:hAnsi="Courier New" w:cs="Courier New"/>
          <w:sz w:val="20"/>
          <w:szCs w:val="20"/>
        </w:rPr>
        <w:t>userRepository</w:t>
      </w:r>
      <w:proofErr w:type="spellEnd"/>
      <w:r w:rsidRPr="001F6700">
        <w:rPr>
          <w:rFonts w:ascii="Courier New" w:hAnsi="Courier New" w:cs="Courier New"/>
          <w:sz w:val="20"/>
          <w:szCs w:val="20"/>
        </w:rPr>
        <w:t>;</w:t>
      </w:r>
    </w:p>
    <w:p w:rsidR="001F6700" w:rsidRPr="001F6700" w:rsidRDefault="001F6700" w:rsidP="001F6700">
      <w:pPr>
        <w:spacing w:after="0" w:line="240" w:lineRule="auto"/>
        <w:jc w:val="both"/>
        <w:rPr>
          <w:rFonts w:ascii="Courier New" w:hAnsi="Courier New" w:cs="Courier New"/>
          <w:sz w:val="20"/>
          <w:szCs w:val="20"/>
          <w:lang w:val="en-US"/>
        </w:rPr>
      </w:pPr>
    </w:p>
    <w:p w:rsidR="002D507C" w:rsidRPr="002D507C" w:rsidRDefault="001F6700"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 xml:space="preserve">  </w:t>
      </w:r>
      <w:proofErr w:type="gramStart"/>
      <w:r w:rsidR="002D507C" w:rsidRPr="002D507C">
        <w:rPr>
          <w:rFonts w:ascii="Courier New" w:hAnsi="Courier New" w:cs="Courier New"/>
          <w:b/>
          <w:bCs/>
          <w:sz w:val="20"/>
          <w:szCs w:val="20"/>
        </w:rPr>
        <w:t>public</w:t>
      </w:r>
      <w:proofErr w:type="gramEnd"/>
      <w:r w:rsidR="002D507C" w:rsidRPr="002D507C">
        <w:rPr>
          <w:rFonts w:ascii="Courier New" w:hAnsi="Courier New" w:cs="Courier New"/>
          <w:sz w:val="20"/>
          <w:szCs w:val="20"/>
        </w:rPr>
        <w:t xml:space="preserve"> </w:t>
      </w:r>
      <w:proofErr w:type="spellStart"/>
      <w:r w:rsidR="002D507C" w:rsidRPr="002D507C">
        <w:rPr>
          <w:rFonts w:ascii="Courier New" w:hAnsi="Courier New" w:cs="Courier New"/>
          <w:sz w:val="20"/>
          <w:szCs w:val="20"/>
        </w:rPr>
        <w:t>UserDetails</w:t>
      </w:r>
      <w:proofErr w:type="spellEnd"/>
      <w:r w:rsidR="002D507C" w:rsidRPr="002D507C">
        <w:rPr>
          <w:rFonts w:ascii="Courier New" w:hAnsi="Courier New" w:cs="Courier New"/>
          <w:sz w:val="20"/>
          <w:szCs w:val="20"/>
        </w:rPr>
        <w:t xml:space="preserve"> </w:t>
      </w:r>
      <w:proofErr w:type="spellStart"/>
      <w:r w:rsidR="002D507C" w:rsidRPr="002D507C">
        <w:rPr>
          <w:rFonts w:ascii="Courier New" w:hAnsi="Courier New" w:cs="Courier New"/>
          <w:sz w:val="20"/>
          <w:szCs w:val="20"/>
        </w:rPr>
        <w:t>loadUserByUsername</w:t>
      </w:r>
      <w:proofErr w:type="spellEnd"/>
      <w:r w:rsidR="002D507C" w:rsidRPr="002D507C">
        <w:rPr>
          <w:rFonts w:ascii="Courier New" w:hAnsi="Courier New" w:cs="Courier New"/>
          <w:sz w:val="20"/>
          <w:szCs w:val="20"/>
        </w:rPr>
        <w:t xml:space="preserve">(String username) </w:t>
      </w:r>
      <w:r w:rsidR="002D507C" w:rsidRPr="002D507C">
        <w:rPr>
          <w:rFonts w:ascii="Courier New" w:hAnsi="Courier New" w:cs="Courier New"/>
          <w:b/>
          <w:bCs/>
          <w:sz w:val="20"/>
          <w:szCs w:val="20"/>
        </w:rPr>
        <w:t>throws</w:t>
      </w:r>
      <w:r w:rsidR="002D507C" w:rsidRPr="002D507C">
        <w:rPr>
          <w:rFonts w:ascii="Courier New" w:hAnsi="Courier New" w:cs="Courier New"/>
          <w:sz w:val="20"/>
          <w:szCs w:val="20"/>
        </w:rPr>
        <w:t xml:space="preserve"> </w:t>
      </w:r>
      <w:r w:rsidR="002D507C">
        <w:rPr>
          <w:rFonts w:ascii="Courier New" w:hAnsi="Courier New" w:cs="Courier New"/>
          <w:sz w:val="20"/>
          <w:szCs w:val="20"/>
        </w:rPr>
        <w:tab/>
      </w:r>
      <w:proofErr w:type="spellStart"/>
      <w:r w:rsidR="002D507C" w:rsidRPr="002D507C">
        <w:rPr>
          <w:rFonts w:ascii="Courier New" w:hAnsi="Courier New" w:cs="Courier New"/>
          <w:sz w:val="20"/>
          <w:szCs w:val="20"/>
        </w:rPr>
        <w:t>UsernameNotFoundException</w:t>
      </w:r>
      <w:proofErr w:type="spellEnd"/>
      <w:r w:rsidR="002D507C" w:rsidRPr="002D507C">
        <w:rPr>
          <w:rFonts w:ascii="Courier New" w:hAnsi="Courier New" w:cs="Courier New"/>
          <w:sz w:val="20"/>
          <w:szCs w:val="20"/>
        </w:rPr>
        <w:t xml:space="preserve"> {</w:t>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725D49">
        <w:rPr>
          <w:rFonts w:ascii="Courier New" w:hAnsi="Courier New" w:cs="Courier New"/>
          <w:sz w:val="20"/>
          <w:szCs w:val="20"/>
        </w:rPr>
        <w:t>SecurityUser</w:t>
      </w:r>
      <w:proofErr w:type="spellEnd"/>
      <w:r w:rsidRPr="00725D49">
        <w:rPr>
          <w:rFonts w:ascii="Courier New" w:hAnsi="Courier New" w:cs="Courier New"/>
          <w:sz w:val="20"/>
          <w:szCs w:val="20"/>
        </w:rPr>
        <w:t xml:space="preserve"> user = </w:t>
      </w:r>
      <w:proofErr w:type="spellStart"/>
      <w:proofErr w:type="gramStart"/>
      <w:r w:rsidRPr="00725D49">
        <w:rPr>
          <w:rFonts w:ascii="Courier New" w:hAnsi="Courier New" w:cs="Courier New"/>
          <w:sz w:val="20"/>
          <w:szCs w:val="20"/>
        </w:rPr>
        <w:t>userRepository.findByUsername</w:t>
      </w:r>
      <w:proofErr w:type="spellEnd"/>
      <w:r w:rsidRPr="00725D49">
        <w:rPr>
          <w:rFonts w:ascii="Courier New" w:hAnsi="Courier New" w:cs="Courier New"/>
          <w:sz w:val="20"/>
          <w:szCs w:val="20"/>
        </w:rPr>
        <w:t>(</w:t>
      </w:r>
      <w:proofErr w:type="gramEnd"/>
      <w:r w:rsidRPr="00725D49">
        <w:rPr>
          <w:rFonts w:ascii="Courier New" w:hAnsi="Courier New" w:cs="Courier New"/>
          <w:sz w:val="20"/>
          <w:szCs w:val="20"/>
        </w:rPr>
        <w:t>username);</w:t>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sidRPr="002D507C">
        <w:rPr>
          <w:rFonts w:ascii="Courier New" w:hAnsi="Courier New" w:cs="Courier New"/>
          <w:sz w:val="20"/>
          <w:szCs w:val="20"/>
        </w:rPr>
        <w:tab/>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D507C">
        <w:rPr>
          <w:rFonts w:ascii="Courier New" w:hAnsi="Courier New" w:cs="Courier New"/>
          <w:b/>
          <w:bCs/>
          <w:sz w:val="20"/>
          <w:szCs w:val="20"/>
        </w:rPr>
        <w:t>if</w:t>
      </w:r>
      <w:proofErr w:type="gramEnd"/>
      <w:r w:rsidRPr="002D507C">
        <w:rPr>
          <w:rFonts w:ascii="Courier New" w:hAnsi="Courier New" w:cs="Courier New"/>
          <w:sz w:val="20"/>
          <w:szCs w:val="20"/>
        </w:rPr>
        <w:t xml:space="preserve"> (user == </w:t>
      </w:r>
      <w:r w:rsidRPr="002D507C">
        <w:rPr>
          <w:rFonts w:ascii="Courier New" w:hAnsi="Courier New" w:cs="Courier New"/>
          <w:b/>
          <w:bCs/>
          <w:sz w:val="20"/>
          <w:szCs w:val="20"/>
        </w:rPr>
        <w:t>null</w:t>
      </w:r>
      <w:r w:rsidRPr="002D507C">
        <w:rPr>
          <w:rFonts w:ascii="Courier New" w:hAnsi="Courier New" w:cs="Courier New"/>
          <w:sz w:val="20"/>
          <w:szCs w:val="20"/>
        </w:rPr>
        <w:t>) {</w:t>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D507C">
        <w:rPr>
          <w:rFonts w:ascii="Courier New" w:hAnsi="Courier New" w:cs="Courier New"/>
          <w:b/>
          <w:bCs/>
          <w:sz w:val="20"/>
          <w:szCs w:val="20"/>
        </w:rPr>
        <w:t>throw</w:t>
      </w:r>
      <w:proofErr w:type="gramEnd"/>
      <w:r w:rsidRPr="002D507C">
        <w:rPr>
          <w:rFonts w:ascii="Courier New" w:hAnsi="Courier New" w:cs="Courier New"/>
          <w:sz w:val="20"/>
          <w:szCs w:val="20"/>
        </w:rPr>
        <w:t xml:space="preserve"> </w:t>
      </w:r>
      <w:r w:rsidRPr="002D507C">
        <w:rPr>
          <w:rFonts w:ascii="Courier New" w:hAnsi="Courier New" w:cs="Courier New"/>
          <w:b/>
          <w:bCs/>
          <w:sz w:val="20"/>
          <w:szCs w:val="20"/>
        </w:rPr>
        <w:t>new</w:t>
      </w:r>
      <w:r w:rsidRPr="002D507C">
        <w:rPr>
          <w:rFonts w:ascii="Courier New" w:hAnsi="Courier New" w:cs="Courier New"/>
          <w:sz w:val="20"/>
          <w:szCs w:val="20"/>
        </w:rPr>
        <w:t xml:space="preserve"> </w:t>
      </w:r>
      <w:proofErr w:type="spellStart"/>
      <w:r w:rsidRPr="002D507C">
        <w:rPr>
          <w:rFonts w:ascii="Courier New" w:hAnsi="Courier New" w:cs="Courier New"/>
          <w:sz w:val="20"/>
          <w:szCs w:val="20"/>
        </w:rPr>
        <w:t>UsernameNotFoundException</w:t>
      </w:r>
      <w:proofErr w:type="spellEnd"/>
      <w:r w:rsidRPr="002D507C">
        <w:rPr>
          <w:rFonts w:ascii="Courier New" w:hAnsi="Courier New" w:cs="Courier New"/>
          <w:sz w:val="20"/>
          <w:szCs w:val="20"/>
        </w:rPr>
        <w:t>(</w:t>
      </w:r>
      <w:proofErr w:type="spellStart"/>
      <w:r w:rsidRPr="002D507C">
        <w:rPr>
          <w:rFonts w:ascii="Courier New" w:hAnsi="Courier New" w:cs="Courier New"/>
          <w:sz w:val="20"/>
          <w:szCs w:val="20"/>
        </w:rPr>
        <w:t>String.</w:t>
      </w:r>
      <w:r w:rsidRPr="002D507C">
        <w:rPr>
          <w:rFonts w:ascii="Courier New" w:hAnsi="Courier New" w:cs="Courier New"/>
          <w:i/>
          <w:iCs/>
          <w:sz w:val="20"/>
          <w:szCs w:val="20"/>
        </w:rPr>
        <w:t>format</w:t>
      </w:r>
      <w:proofErr w:type="spellEnd"/>
      <w:r w:rsidRPr="002D507C">
        <w:rPr>
          <w:rFonts w:ascii="Courier New" w:hAnsi="Courier New" w:cs="Courier New"/>
          <w:sz w:val="20"/>
          <w:szCs w:val="20"/>
        </w:rPr>
        <w:t xml:space="preserve">("No user found with </w:t>
      </w:r>
      <w:r>
        <w:rPr>
          <w:rFonts w:ascii="Courier New" w:hAnsi="Courier New" w:cs="Courier New"/>
          <w:sz w:val="20"/>
          <w:szCs w:val="20"/>
        </w:rPr>
        <w:tab/>
      </w:r>
      <w:r>
        <w:rPr>
          <w:rFonts w:ascii="Courier New" w:hAnsi="Courier New" w:cs="Courier New"/>
          <w:sz w:val="20"/>
          <w:szCs w:val="20"/>
        </w:rPr>
        <w:tab/>
      </w:r>
      <w:r w:rsidRPr="002D507C">
        <w:rPr>
          <w:rFonts w:ascii="Courier New" w:hAnsi="Courier New" w:cs="Courier New"/>
          <w:sz w:val="20"/>
          <w:szCs w:val="20"/>
        </w:rPr>
        <w:t>username '%s'.", username));</w:t>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2D507C">
        <w:rPr>
          <w:rFonts w:ascii="Courier New" w:hAnsi="Courier New" w:cs="Courier New"/>
          <w:sz w:val="20"/>
          <w:szCs w:val="20"/>
        </w:rPr>
        <w:t xml:space="preserve">} </w:t>
      </w:r>
      <w:r w:rsidRPr="002D507C">
        <w:rPr>
          <w:rFonts w:ascii="Courier New" w:hAnsi="Courier New" w:cs="Courier New"/>
          <w:b/>
          <w:bCs/>
          <w:sz w:val="20"/>
          <w:szCs w:val="20"/>
        </w:rPr>
        <w:t>else</w:t>
      </w:r>
      <w:r w:rsidRPr="002D507C">
        <w:rPr>
          <w:rFonts w:ascii="Courier New" w:hAnsi="Courier New" w:cs="Courier New"/>
          <w:sz w:val="20"/>
          <w:szCs w:val="20"/>
        </w:rPr>
        <w:t xml:space="preserve"> {</w:t>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Pr="002D507C">
        <w:rPr>
          <w:rFonts w:ascii="Courier New" w:hAnsi="Courier New" w:cs="Courier New"/>
          <w:sz w:val="20"/>
          <w:szCs w:val="20"/>
        </w:rPr>
        <w:t>List&lt;</w:t>
      </w:r>
      <w:proofErr w:type="spellStart"/>
      <w:r w:rsidRPr="002D507C">
        <w:rPr>
          <w:rFonts w:ascii="Courier New" w:hAnsi="Courier New" w:cs="Courier New"/>
          <w:sz w:val="20"/>
          <w:szCs w:val="20"/>
        </w:rPr>
        <w:t>GrantedAuth</w:t>
      </w:r>
      <w:r>
        <w:rPr>
          <w:rFonts w:ascii="Courier New" w:hAnsi="Courier New" w:cs="Courier New"/>
          <w:sz w:val="20"/>
          <w:szCs w:val="20"/>
        </w:rPr>
        <w:t>ority</w:t>
      </w:r>
      <w:proofErr w:type="spellEnd"/>
      <w:r>
        <w:rPr>
          <w:rFonts w:ascii="Courier New" w:hAnsi="Courier New" w:cs="Courier New"/>
          <w:sz w:val="20"/>
          <w:szCs w:val="20"/>
        </w:rPr>
        <w:t xml:space="preserve">&gt; </w:t>
      </w:r>
      <w:proofErr w:type="spellStart"/>
      <w:r>
        <w:rPr>
          <w:rFonts w:ascii="Courier New" w:hAnsi="Courier New" w:cs="Courier New"/>
          <w:sz w:val="20"/>
          <w:szCs w:val="20"/>
        </w:rPr>
        <w:t>grantedAuthorities</w:t>
      </w:r>
      <w:proofErr w:type="spellEnd"/>
      <w:r>
        <w:rPr>
          <w:rFonts w:ascii="Courier New" w:hAnsi="Courier New" w:cs="Courier New"/>
          <w:sz w:val="20"/>
          <w:szCs w:val="20"/>
        </w:rPr>
        <w:t xml:space="preserve"> = new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sidRPr="002D507C">
        <w:rPr>
          <w:rFonts w:ascii="Courier New" w:hAnsi="Courier New" w:cs="Courier New"/>
          <w:sz w:val="20"/>
          <w:szCs w:val="20"/>
        </w:rPr>
        <w:t>ArrayList</w:t>
      </w:r>
      <w:proofErr w:type="spellEnd"/>
      <w:r w:rsidRPr="002D507C">
        <w:rPr>
          <w:rFonts w:ascii="Courier New" w:hAnsi="Courier New" w:cs="Courier New"/>
          <w:sz w:val="20"/>
          <w:szCs w:val="20"/>
        </w:rPr>
        <w:t>&lt;</w:t>
      </w:r>
      <w:proofErr w:type="spellStart"/>
      <w:r w:rsidRPr="002D507C">
        <w:rPr>
          <w:rFonts w:ascii="Courier New" w:hAnsi="Courier New" w:cs="Courier New"/>
          <w:sz w:val="20"/>
          <w:szCs w:val="20"/>
        </w:rPr>
        <w:t>GrantedAuthority</w:t>
      </w:r>
      <w:proofErr w:type="spellEnd"/>
      <w:proofErr w:type="gramStart"/>
      <w:r w:rsidRPr="002D507C">
        <w:rPr>
          <w:rFonts w:ascii="Courier New" w:hAnsi="Courier New" w:cs="Courier New"/>
          <w:sz w:val="20"/>
          <w:szCs w:val="20"/>
        </w:rPr>
        <w:t>&gt;(</w:t>
      </w:r>
      <w:proofErr w:type="gramEnd"/>
      <w:r w:rsidRPr="002D507C">
        <w:rPr>
          <w:rFonts w:ascii="Courier New" w:hAnsi="Courier New" w:cs="Courier New"/>
          <w:sz w:val="20"/>
          <w:szCs w:val="20"/>
        </w:rPr>
        <w:t>);</w:t>
      </w:r>
    </w:p>
    <w:p w:rsid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sidRPr="002D507C">
        <w:rPr>
          <w:rFonts w:ascii="Courier New" w:hAnsi="Courier New" w:cs="Courier New"/>
          <w:sz w:val="20"/>
          <w:szCs w:val="20"/>
        </w:rPr>
        <w:t>for</w:t>
      </w:r>
      <w:proofErr w:type="gramEnd"/>
      <w:r w:rsidRPr="002D507C">
        <w:rPr>
          <w:rFonts w:ascii="Courier New" w:hAnsi="Courier New" w:cs="Courier New"/>
          <w:sz w:val="20"/>
          <w:szCs w:val="20"/>
        </w:rPr>
        <w:t xml:space="preserve"> (</w:t>
      </w:r>
      <w:proofErr w:type="spellStart"/>
      <w:r w:rsidRPr="002D507C">
        <w:rPr>
          <w:rFonts w:ascii="Courier New" w:hAnsi="Courier New" w:cs="Courier New"/>
          <w:sz w:val="20"/>
          <w:szCs w:val="20"/>
        </w:rPr>
        <w:t>UserAuthority</w:t>
      </w:r>
      <w:proofErr w:type="spellEnd"/>
      <w:r w:rsidRPr="002D507C">
        <w:rPr>
          <w:rFonts w:ascii="Courier New" w:hAnsi="Courier New" w:cs="Courier New"/>
          <w:sz w:val="20"/>
          <w:szCs w:val="20"/>
        </w:rPr>
        <w:t xml:space="preserve"> </w:t>
      </w:r>
      <w:proofErr w:type="spellStart"/>
      <w:r w:rsidRPr="002D507C">
        <w:rPr>
          <w:rFonts w:ascii="Courier New" w:hAnsi="Courier New" w:cs="Courier New"/>
          <w:sz w:val="20"/>
          <w:szCs w:val="20"/>
          <w:u w:val="single"/>
        </w:rPr>
        <w:t>ua</w:t>
      </w:r>
      <w:proofErr w:type="spellEnd"/>
      <w:r w:rsidRPr="002D507C">
        <w:rPr>
          <w:rFonts w:ascii="Courier New" w:hAnsi="Courier New" w:cs="Courier New"/>
          <w:sz w:val="20"/>
          <w:szCs w:val="20"/>
        </w:rPr>
        <w:t xml:space="preserve">: </w:t>
      </w:r>
      <w:proofErr w:type="spellStart"/>
      <w:r w:rsidRPr="002D507C">
        <w:rPr>
          <w:rFonts w:ascii="Courier New" w:hAnsi="Courier New" w:cs="Courier New"/>
          <w:sz w:val="20"/>
          <w:szCs w:val="20"/>
        </w:rPr>
        <w:t>user.getUserAuthorities</w:t>
      </w:r>
      <w:proofErr w:type="spellEnd"/>
      <w:r w:rsidRPr="002D507C">
        <w:rPr>
          <w:rFonts w:ascii="Courier New" w:hAnsi="Courier New" w:cs="Courier New"/>
          <w:sz w:val="20"/>
          <w:szCs w:val="20"/>
        </w:rPr>
        <w:t>()) {</w:t>
      </w:r>
    </w:p>
    <w:p w:rsidR="002D507C" w:rsidRDefault="002D507C" w:rsidP="002D507C">
      <w:pPr>
        <w:autoSpaceDE w:val="0"/>
        <w:autoSpaceDN w:val="0"/>
        <w:adjustRightInd w:val="0"/>
        <w:spacing w:after="0" w:line="240" w:lineRule="auto"/>
        <w:rPr>
          <w:rFonts w:ascii="Courier New" w:hAnsi="Courier New" w:cs="Courier New"/>
          <w:sz w:val="20"/>
          <w:szCs w:val="20"/>
        </w:rPr>
      </w:pPr>
      <w:r w:rsidRPr="002D507C">
        <w:rPr>
          <w:rFonts w:ascii="Courier New" w:hAnsi="Courier New" w:cs="Courier New"/>
          <w:sz w:val="20"/>
          <w:szCs w:val="20"/>
        </w:rPr>
        <w:tab/>
      </w:r>
      <w:r>
        <w:rPr>
          <w:rFonts w:ascii="Courier New" w:hAnsi="Courier New" w:cs="Courier New"/>
          <w:sz w:val="20"/>
          <w:szCs w:val="20"/>
        </w:rPr>
        <w:tab/>
      </w:r>
      <w:proofErr w:type="spellStart"/>
      <w:proofErr w:type="gramStart"/>
      <w:r w:rsidRPr="002D507C">
        <w:rPr>
          <w:rFonts w:ascii="Courier New" w:hAnsi="Courier New" w:cs="Courier New"/>
          <w:sz w:val="20"/>
          <w:szCs w:val="20"/>
        </w:rPr>
        <w:t>grantedAuthorities.add</w:t>
      </w:r>
      <w:proofErr w:type="spellEnd"/>
      <w:r w:rsidRPr="002D507C">
        <w:rPr>
          <w:rFonts w:ascii="Courier New" w:hAnsi="Courier New" w:cs="Courier New"/>
          <w:sz w:val="20"/>
          <w:szCs w:val="20"/>
        </w:rPr>
        <w:t>(</w:t>
      </w:r>
      <w:proofErr w:type="gramEnd"/>
      <w:r w:rsidRPr="002D507C">
        <w:rPr>
          <w:rFonts w:ascii="Courier New" w:hAnsi="Courier New" w:cs="Courier New"/>
          <w:sz w:val="20"/>
          <w:szCs w:val="20"/>
        </w:rPr>
        <w:t xml:space="preserve">new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sidRPr="002D507C">
        <w:rPr>
          <w:rFonts w:ascii="Courier New" w:hAnsi="Courier New" w:cs="Courier New"/>
          <w:sz w:val="20"/>
          <w:szCs w:val="20"/>
        </w:rPr>
        <w:t>SimpleGrantedAuthority</w:t>
      </w:r>
      <w:proofErr w:type="spellEnd"/>
      <w:r w:rsidRPr="002D507C">
        <w:rPr>
          <w:rFonts w:ascii="Courier New" w:hAnsi="Courier New" w:cs="Courier New"/>
          <w:sz w:val="20"/>
          <w:szCs w:val="20"/>
        </w:rPr>
        <w:t>(</w:t>
      </w:r>
      <w:proofErr w:type="spellStart"/>
      <w:proofErr w:type="gramEnd"/>
      <w:r w:rsidRPr="002D507C">
        <w:rPr>
          <w:rFonts w:ascii="Courier New" w:hAnsi="Courier New" w:cs="Courier New"/>
          <w:sz w:val="20"/>
          <w:szCs w:val="20"/>
        </w:rPr>
        <w:t>ua.getAuthority</w:t>
      </w:r>
      <w:proofErr w:type="spellEnd"/>
      <w:r w:rsidRPr="002D507C">
        <w:rPr>
          <w:rFonts w:ascii="Courier New" w:hAnsi="Courier New" w:cs="Courier New"/>
          <w:sz w:val="20"/>
          <w:szCs w:val="20"/>
        </w:rPr>
        <w:t>().</w:t>
      </w:r>
      <w:proofErr w:type="spellStart"/>
      <w:r w:rsidRPr="002D507C">
        <w:rPr>
          <w:rFonts w:ascii="Courier New" w:hAnsi="Courier New" w:cs="Courier New"/>
          <w:sz w:val="20"/>
          <w:szCs w:val="20"/>
        </w:rPr>
        <w:t>getName</w:t>
      </w:r>
      <w:proofErr w:type="spellEnd"/>
      <w:r w:rsidRPr="002D507C">
        <w:rPr>
          <w:rFonts w:ascii="Courier New" w:hAnsi="Courier New" w:cs="Courier New"/>
          <w:sz w:val="20"/>
          <w:szCs w:val="20"/>
        </w:rPr>
        <w:t>()));</w:t>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507C" w:rsidRDefault="002D507C" w:rsidP="002D507C">
      <w:pPr>
        <w:autoSpaceDE w:val="0"/>
        <w:autoSpaceDN w:val="0"/>
        <w:adjustRightInd w:val="0"/>
        <w:spacing w:after="0" w:line="240" w:lineRule="auto"/>
        <w:rPr>
          <w:rFonts w:ascii="Courier New" w:hAnsi="Courier New" w:cs="Courier New"/>
          <w:sz w:val="20"/>
          <w:szCs w:val="20"/>
        </w:rPr>
      </w:pPr>
      <w:r w:rsidRPr="002D507C">
        <w:rPr>
          <w:rFonts w:ascii="Courier New" w:hAnsi="Courier New" w:cs="Courier New"/>
          <w:sz w:val="20"/>
          <w:szCs w:val="20"/>
        </w:rPr>
        <w:tab/>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sidRPr="002D507C">
        <w:rPr>
          <w:rFonts w:ascii="Courier New" w:hAnsi="Courier New" w:cs="Courier New"/>
          <w:b/>
          <w:bCs/>
          <w:sz w:val="20"/>
          <w:szCs w:val="20"/>
        </w:rPr>
        <w:t>return</w:t>
      </w:r>
      <w:proofErr w:type="gramEnd"/>
      <w:r w:rsidRPr="002D507C">
        <w:rPr>
          <w:rFonts w:ascii="Courier New" w:hAnsi="Courier New" w:cs="Courier New"/>
          <w:sz w:val="20"/>
          <w:szCs w:val="20"/>
        </w:rPr>
        <w:t xml:space="preserve"> </w:t>
      </w:r>
      <w:r w:rsidRPr="002D507C">
        <w:rPr>
          <w:rFonts w:ascii="Courier New" w:hAnsi="Courier New" w:cs="Courier New"/>
          <w:b/>
          <w:bCs/>
          <w:sz w:val="20"/>
          <w:szCs w:val="20"/>
        </w:rPr>
        <w:t>new</w:t>
      </w:r>
      <w:r w:rsidRPr="002D507C">
        <w:rPr>
          <w:rFonts w:ascii="Courier New" w:hAnsi="Courier New" w:cs="Courier New"/>
          <w:sz w:val="20"/>
          <w:szCs w:val="20"/>
        </w:rPr>
        <w:t xml:space="preserve"> </w:t>
      </w:r>
      <w:proofErr w:type="spellStart"/>
      <w:r w:rsidRPr="002D507C">
        <w:rPr>
          <w:rFonts w:ascii="Courier New" w:hAnsi="Courier New" w:cs="Courier New"/>
          <w:sz w:val="20"/>
          <w:szCs w:val="20"/>
        </w:rPr>
        <w:t>org.springframework.security.core.userdetails.User</w:t>
      </w:r>
      <w:proofErr w:type="spellEnd"/>
      <w:r w:rsidRPr="002D507C">
        <w:rPr>
          <w:rFonts w:ascii="Courier New" w:hAnsi="Courier New" w:cs="Courier New"/>
          <w:sz w:val="20"/>
          <w:szCs w:val="20"/>
        </w:rPr>
        <w:t>(</w:t>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sidRPr="002D507C">
        <w:rPr>
          <w:rFonts w:ascii="Courier New" w:hAnsi="Courier New" w:cs="Courier New"/>
          <w:sz w:val="20"/>
          <w:szCs w:val="20"/>
        </w:rPr>
        <w:tab/>
        <w:t xml:space="preserve">  </w:t>
      </w:r>
      <w:proofErr w:type="spellStart"/>
      <w:proofErr w:type="gramStart"/>
      <w:r w:rsidRPr="002D507C">
        <w:rPr>
          <w:rFonts w:ascii="Courier New" w:hAnsi="Courier New" w:cs="Courier New"/>
          <w:sz w:val="20"/>
          <w:szCs w:val="20"/>
        </w:rPr>
        <w:t>user.getUsername</w:t>
      </w:r>
      <w:proofErr w:type="spellEnd"/>
      <w:r w:rsidRPr="002D507C">
        <w:rPr>
          <w:rFonts w:ascii="Courier New" w:hAnsi="Courier New" w:cs="Courier New"/>
          <w:sz w:val="20"/>
          <w:szCs w:val="20"/>
        </w:rPr>
        <w:t>(</w:t>
      </w:r>
      <w:proofErr w:type="gramEnd"/>
      <w:r w:rsidRPr="002D507C">
        <w:rPr>
          <w:rFonts w:ascii="Courier New" w:hAnsi="Courier New" w:cs="Courier New"/>
          <w:sz w:val="20"/>
          <w:szCs w:val="20"/>
        </w:rPr>
        <w:t>),</w:t>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sidRPr="002D507C">
        <w:rPr>
          <w:rFonts w:ascii="Courier New" w:hAnsi="Courier New" w:cs="Courier New"/>
          <w:sz w:val="20"/>
          <w:szCs w:val="20"/>
        </w:rPr>
        <w:tab/>
        <w:t xml:space="preserve">  </w:t>
      </w:r>
      <w:proofErr w:type="spellStart"/>
      <w:proofErr w:type="gramStart"/>
      <w:r w:rsidRPr="002D507C">
        <w:rPr>
          <w:rFonts w:ascii="Courier New" w:hAnsi="Courier New" w:cs="Courier New"/>
          <w:sz w:val="20"/>
          <w:szCs w:val="20"/>
        </w:rPr>
        <w:t>user.getPassword</w:t>
      </w:r>
      <w:proofErr w:type="spellEnd"/>
      <w:r w:rsidRPr="002D507C">
        <w:rPr>
          <w:rFonts w:ascii="Courier New" w:hAnsi="Courier New" w:cs="Courier New"/>
          <w:sz w:val="20"/>
          <w:szCs w:val="20"/>
        </w:rPr>
        <w:t>(</w:t>
      </w:r>
      <w:proofErr w:type="gramEnd"/>
      <w:r w:rsidRPr="002D507C">
        <w:rPr>
          <w:rFonts w:ascii="Courier New" w:hAnsi="Courier New" w:cs="Courier New"/>
          <w:sz w:val="20"/>
          <w:szCs w:val="20"/>
        </w:rPr>
        <w:t>),</w:t>
      </w:r>
    </w:p>
    <w:p w:rsidR="002D507C" w:rsidRPr="002D507C" w:rsidRDefault="002D507C" w:rsidP="002D507C">
      <w:pPr>
        <w:autoSpaceDE w:val="0"/>
        <w:autoSpaceDN w:val="0"/>
        <w:adjustRightInd w:val="0"/>
        <w:spacing w:after="0" w:line="240" w:lineRule="auto"/>
        <w:rPr>
          <w:rFonts w:ascii="Courier New" w:hAnsi="Courier New" w:cs="Courier New"/>
          <w:sz w:val="20"/>
          <w:szCs w:val="20"/>
        </w:rPr>
      </w:pPr>
      <w:r w:rsidRPr="002D507C">
        <w:rPr>
          <w:rFonts w:ascii="Courier New" w:hAnsi="Courier New" w:cs="Courier New"/>
          <w:sz w:val="20"/>
          <w:szCs w:val="20"/>
        </w:rPr>
        <w:tab/>
        <w:t xml:space="preserve">  </w:t>
      </w:r>
      <w:proofErr w:type="spellStart"/>
      <w:proofErr w:type="gramStart"/>
      <w:r w:rsidRPr="002D507C">
        <w:rPr>
          <w:rFonts w:ascii="Courier New" w:hAnsi="Courier New" w:cs="Courier New"/>
          <w:sz w:val="20"/>
          <w:szCs w:val="20"/>
        </w:rPr>
        <w:t>grantedAuthorities</w:t>
      </w:r>
      <w:proofErr w:type="spellEnd"/>
      <w:proofErr w:type="gramEnd"/>
      <w:r w:rsidRPr="002D507C">
        <w:rPr>
          <w:rFonts w:ascii="Courier New" w:hAnsi="Courier New" w:cs="Courier New"/>
          <w:sz w:val="20"/>
          <w:szCs w:val="20"/>
        </w:rPr>
        <w:t>);</w:t>
      </w:r>
    </w:p>
    <w:p w:rsidR="002D507C" w:rsidRDefault="002D507C" w:rsidP="002D507C">
      <w:pPr>
        <w:jc w:val="both"/>
        <w:rPr>
          <w:rFonts w:ascii="Courier New" w:hAnsi="Courier New" w:cs="Courier New"/>
          <w:sz w:val="20"/>
          <w:szCs w:val="20"/>
        </w:rPr>
      </w:pPr>
      <w:r>
        <w:rPr>
          <w:rFonts w:ascii="Courier New" w:hAnsi="Courier New" w:cs="Courier New"/>
          <w:sz w:val="20"/>
          <w:szCs w:val="20"/>
        </w:rPr>
        <w:t xml:space="preserve">   </w:t>
      </w:r>
      <w:r w:rsidRPr="002D507C">
        <w:rPr>
          <w:rFonts w:ascii="Courier New" w:hAnsi="Courier New" w:cs="Courier New"/>
          <w:sz w:val="20"/>
          <w:szCs w:val="20"/>
        </w:rPr>
        <w:t>}</w:t>
      </w:r>
    </w:p>
    <w:p w:rsidR="002D507C" w:rsidRPr="002D507C" w:rsidRDefault="002D507C" w:rsidP="002D507C">
      <w:pPr>
        <w:jc w:val="both"/>
        <w:rPr>
          <w:sz w:val="20"/>
          <w:szCs w:val="20"/>
          <w:lang w:val="en-US"/>
        </w:rPr>
      </w:pPr>
      <w:r>
        <w:rPr>
          <w:rFonts w:ascii="Courier New" w:hAnsi="Courier New" w:cs="Courier New"/>
          <w:sz w:val="20"/>
          <w:szCs w:val="20"/>
          <w:lang w:val="en-US"/>
        </w:rPr>
        <w:t>}</w:t>
      </w:r>
    </w:p>
    <w:p w:rsidR="002D507C" w:rsidRPr="002D507C" w:rsidRDefault="002D507C" w:rsidP="002B3EAF">
      <w:pPr>
        <w:jc w:val="both"/>
        <w:rPr>
          <w:lang w:val="sr-Latn-RS"/>
        </w:rPr>
      </w:pPr>
      <w:r>
        <w:rPr>
          <w:lang w:val="sr-Latn-RS"/>
        </w:rPr>
        <w:t xml:space="preserve">Metoda dobavlja podatke o korisniku korišćenjem </w:t>
      </w:r>
      <w:r>
        <w:rPr>
          <w:i/>
          <w:lang w:val="sr-Latn-RS"/>
        </w:rPr>
        <w:t>query</w:t>
      </w:r>
      <w:r>
        <w:rPr>
          <w:lang w:val="sr-Latn-RS"/>
        </w:rPr>
        <w:t xml:space="preserve"> metode </w:t>
      </w:r>
      <w:r>
        <w:rPr>
          <w:i/>
          <w:lang w:val="sr-Latn-RS"/>
        </w:rPr>
        <w:t xml:space="preserve">findByUsername </w:t>
      </w:r>
      <w:r>
        <w:rPr>
          <w:lang w:val="sr-Latn-RS"/>
        </w:rPr>
        <w:t xml:space="preserve">iz Spring Data JPA repozitorijuma. Ako traženi korisnik postoji, metoda će kao rezultat vratiti objekat klase User koji će Spring Security da evidentira i dalje da koristi za sprovođenje kontrole pristupa. Vidimo da se u objekat ubacuje i informacija o ulogama koje korisnik ima (lista </w:t>
      </w:r>
      <w:r>
        <w:rPr>
          <w:i/>
          <w:lang w:val="sr-Latn-RS"/>
        </w:rPr>
        <w:t>grantedAuthorities</w:t>
      </w:r>
      <w:r>
        <w:rPr>
          <w:lang w:val="sr-Latn-RS"/>
        </w:rPr>
        <w:t>). Ova informacija je preuzeta iz modela korisnika iz ranije prikazane tabele SecurityUserAuthority.</w:t>
      </w:r>
    </w:p>
    <w:p w:rsidR="002D507C" w:rsidRDefault="002D507C" w:rsidP="002B3EAF">
      <w:pPr>
        <w:jc w:val="both"/>
        <w:rPr>
          <w:lang w:val="sr-Latn-RS"/>
        </w:rPr>
      </w:pPr>
      <w:r>
        <w:rPr>
          <w:lang w:val="sr-Latn-RS"/>
        </w:rPr>
        <w:t xml:space="preserve">Za korišćenje prikazanog koda za autentikaciju korisnika, neophodno je u konfiguracionoj klasi navesti da se </w:t>
      </w:r>
      <w:r w:rsidR="001F6700">
        <w:rPr>
          <w:lang w:val="sr-Latn-RS"/>
        </w:rPr>
        <w:t xml:space="preserve">za autentikaciju </w:t>
      </w:r>
      <w:r>
        <w:rPr>
          <w:lang w:val="sr-Latn-RS"/>
        </w:rPr>
        <w:t xml:space="preserve">koristi </w:t>
      </w:r>
      <w:r w:rsidR="001F6700">
        <w:rPr>
          <w:lang w:val="sr-Latn-RS"/>
        </w:rPr>
        <w:t>klasa koja implementira UserDetailsService za autentikaciju.</w:t>
      </w:r>
      <w:r w:rsidR="00422044">
        <w:rPr>
          <w:lang w:val="sr-Latn-RS"/>
        </w:rPr>
        <w:t xml:space="preserve"> Takođe, potrebno je konfigurisati način način skladištenja lozinki u bazi podataka. Standardno se lozinke skladište enkodovane, tako da se uvidom u bazu podataka ne može pročitati sama lozinku. Za enkodovanje se koristi jednosmerna funkcija, tako da nije moguće od enkodovane lozinke dobiti originalnu vrednost lozinke. Provera da li je lozinka ispravna se vrši enkodovanjem unešene vrednosti i proverom da li se ona poklapa sa uskladištenom enkodovanom vrednošću za lozinku. Pogledajmo deo konfiguracione klase zadužen za specifikaciju načina autentikacije korisnika.</w:t>
      </w:r>
    </w:p>
    <w:p w:rsidR="00725D49"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@Autowired</w:t>
      </w:r>
    </w:p>
    <w:p w:rsidR="00725D49"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private UserDetailsService userDetailsService;</w:t>
      </w:r>
    </w:p>
    <w:p w:rsidR="00725D49" w:rsidRPr="00725D49" w:rsidRDefault="00725D49" w:rsidP="00725D49">
      <w:pPr>
        <w:spacing w:after="0" w:line="240" w:lineRule="auto"/>
        <w:jc w:val="both"/>
        <w:rPr>
          <w:rFonts w:ascii="Courier New" w:hAnsi="Courier New" w:cs="Courier New"/>
          <w:sz w:val="20"/>
          <w:szCs w:val="20"/>
          <w:lang w:val="sr-Latn-RS"/>
        </w:rPr>
      </w:pPr>
    </w:p>
    <w:p w:rsidR="00725D49"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@Autowired</w:t>
      </w:r>
    </w:p>
    <w:p w:rsid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public void configureAuthentication(</w:t>
      </w:r>
    </w:p>
    <w:p w:rsidR="00725D49"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ab/>
        <w:t>AuthenticationManagerBuilder authenticationManagerBuilder)</w:t>
      </w:r>
    </w:p>
    <w:p w:rsidR="00725D49" w:rsidRPr="00725D49" w:rsidRDefault="00725D49" w:rsidP="00725D49">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ab/>
      </w:r>
      <w:r>
        <w:rPr>
          <w:rFonts w:ascii="Courier New" w:hAnsi="Courier New" w:cs="Courier New"/>
          <w:sz w:val="20"/>
          <w:szCs w:val="20"/>
          <w:lang w:val="sr-Latn-RS"/>
        </w:rPr>
        <w:tab/>
      </w:r>
      <w:r w:rsidRPr="00725D49">
        <w:rPr>
          <w:rFonts w:ascii="Courier New" w:hAnsi="Courier New" w:cs="Courier New"/>
          <w:sz w:val="20"/>
          <w:szCs w:val="20"/>
          <w:lang w:val="sr-Latn-RS"/>
        </w:rPr>
        <w:t>throws Exception {</w:t>
      </w:r>
    </w:p>
    <w:p w:rsidR="00725D49"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ab/>
      </w:r>
      <w:r w:rsidRPr="00725D49">
        <w:rPr>
          <w:rFonts w:ascii="Courier New" w:hAnsi="Courier New" w:cs="Courier New"/>
          <w:sz w:val="20"/>
          <w:szCs w:val="20"/>
          <w:lang w:val="sr-Latn-RS"/>
        </w:rPr>
        <w:tab/>
      </w:r>
    </w:p>
    <w:p w:rsidR="00725D49" w:rsidRPr="00725D49" w:rsidRDefault="00725D49" w:rsidP="00725D49">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ab/>
      </w:r>
      <w:r w:rsidRPr="00725D49">
        <w:rPr>
          <w:rFonts w:ascii="Courier New" w:hAnsi="Courier New" w:cs="Courier New"/>
          <w:sz w:val="20"/>
          <w:szCs w:val="20"/>
          <w:lang w:val="sr-Latn-RS"/>
        </w:rPr>
        <w:t>authenticationManagerBuilder</w:t>
      </w:r>
    </w:p>
    <w:p w:rsid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lastRenderedPageBreak/>
        <w:tab/>
      </w:r>
      <w:r w:rsidRPr="00725D49">
        <w:rPr>
          <w:rFonts w:ascii="Courier New" w:hAnsi="Courier New" w:cs="Courier New"/>
          <w:sz w:val="20"/>
          <w:szCs w:val="20"/>
          <w:lang w:val="sr-Latn-RS"/>
        </w:rPr>
        <w:tab/>
      </w:r>
      <w:r w:rsidRPr="00725D49">
        <w:rPr>
          <w:rFonts w:ascii="Courier New" w:hAnsi="Courier New" w:cs="Courier New"/>
          <w:sz w:val="20"/>
          <w:szCs w:val="20"/>
          <w:lang w:val="sr-Latn-RS"/>
        </w:rPr>
        <w:tab/>
      </w:r>
      <w:r w:rsidRPr="00725D49">
        <w:rPr>
          <w:rFonts w:ascii="Courier New" w:hAnsi="Courier New" w:cs="Courier New"/>
          <w:sz w:val="20"/>
          <w:szCs w:val="20"/>
          <w:lang w:val="sr-Latn-RS"/>
        </w:rPr>
        <w:tab/>
      </w:r>
      <w:r>
        <w:rPr>
          <w:rFonts w:ascii="Courier New" w:hAnsi="Courier New" w:cs="Courier New"/>
          <w:sz w:val="20"/>
          <w:szCs w:val="20"/>
          <w:lang w:val="sr-Latn-RS"/>
        </w:rPr>
        <w:tab/>
      </w:r>
      <w:r>
        <w:rPr>
          <w:rFonts w:ascii="Courier New" w:hAnsi="Courier New" w:cs="Courier New"/>
          <w:sz w:val="20"/>
          <w:szCs w:val="20"/>
          <w:lang w:val="sr-Latn-RS"/>
        </w:rPr>
        <w:tab/>
      </w:r>
    </w:p>
    <w:p w:rsidR="00725D49" w:rsidRPr="00725D49" w:rsidRDefault="00725D49" w:rsidP="00725D49">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ab/>
      </w:r>
      <w:r>
        <w:rPr>
          <w:rFonts w:ascii="Courier New" w:hAnsi="Courier New" w:cs="Courier New"/>
          <w:sz w:val="20"/>
          <w:szCs w:val="20"/>
          <w:lang w:val="sr-Latn-RS"/>
        </w:rPr>
        <w:tab/>
      </w:r>
      <w:r w:rsidRPr="00725D49">
        <w:rPr>
          <w:rFonts w:ascii="Courier New" w:hAnsi="Courier New" w:cs="Courier New"/>
          <w:sz w:val="20"/>
          <w:szCs w:val="20"/>
          <w:lang w:val="sr-Latn-RS"/>
        </w:rPr>
        <w:t>.userDetailsService(this.userDetailsService).passwordEncoder(</w:t>
      </w:r>
    </w:p>
    <w:p w:rsidR="00725D49" w:rsidRPr="00725D49" w:rsidRDefault="00725D49" w:rsidP="00725D49">
      <w:pPr>
        <w:spacing w:after="0" w:line="240" w:lineRule="auto"/>
        <w:jc w:val="both"/>
        <w:rPr>
          <w:rFonts w:ascii="Courier New" w:hAnsi="Courier New" w:cs="Courier New"/>
          <w:sz w:val="20"/>
          <w:szCs w:val="20"/>
          <w:lang w:val="sr-Latn-RS"/>
        </w:rPr>
      </w:pPr>
      <w:r>
        <w:rPr>
          <w:rFonts w:ascii="Courier New" w:hAnsi="Courier New" w:cs="Courier New"/>
          <w:sz w:val="20"/>
          <w:szCs w:val="20"/>
          <w:lang w:val="sr-Latn-RS"/>
        </w:rPr>
        <w:tab/>
      </w:r>
      <w:r>
        <w:rPr>
          <w:rFonts w:ascii="Courier New" w:hAnsi="Courier New" w:cs="Courier New"/>
          <w:sz w:val="20"/>
          <w:szCs w:val="20"/>
          <w:lang w:val="sr-Latn-RS"/>
        </w:rPr>
        <w:tab/>
      </w:r>
      <w:r>
        <w:rPr>
          <w:rFonts w:ascii="Courier New" w:hAnsi="Courier New" w:cs="Courier New"/>
          <w:sz w:val="20"/>
          <w:szCs w:val="20"/>
          <w:lang w:val="sr-Latn-RS"/>
        </w:rPr>
        <w:tab/>
      </w:r>
      <w:r w:rsidRPr="00725D49">
        <w:rPr>
          <w:rFonts w:ascii="Courier New" w:hAnsi="Courier New" w:cs="Courier New"/>
          <w:sz w:val="20"/>
          <w:szCs w:val="20"/>
          <w:lang w:val="sr-Latn-RS"/>
        </w:rPr>
        <w:t>passwordEncoder());</w:t>
      </w:r>
    </w:p>
    <w:p w:rsidR="00725D49"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ab/>
        <w:t>}</w:t>
      </w:r>
    </w:p>
    <w:p w:rsidR="00725D49" w:rsidRPr="00725D49" w:rsidRDefault="00725D49" w:rsidP="00725D49">
      <w:pPr>
        <w:spacing w:after="0" w:line="240" w:lineRule="auto"/>
        <w:jc w:val="both"/>
        <w:rPr>
          <w:rFonts w:ascii="Courier New" w:hAnsi="Courier New" w:cs="Courier New"/>
          <w:sz w:val="20"/>
          <w:szCs w:val="20"/>
          <w:lang w:val="sr-Latn-RS"/>
        </w:rPr>
      </w:pPr>
    </w:p>
    <w:p w:rsidR="00725D49"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ab/>
        <w:t>@Bean</w:t>
      </w:r>
    </w:p>
    <w:p w:rsidR="00725D49"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ab/>
      </w:r>
      <w:proofErr w:type="gramStart"/>
      <w:r w:rsidRPr="00725D49">
        <w:rPr>
          <w:rFonts w:ascii="Courier New" w:hAnsi="Courier New" w:cs="Courier New"/>
          <w:sz w:val="20"/>
          <w:szCs w:val="20"/>
          <w:lang w:val="sr-Latn-RS"/>
        </w:rPr>
        <w:t>public</w:t>
      </w:r>
      <w:proofErr w:type="gramEnd"/>
      <w:r w:rsidRPr="00725D49">
        <w:rPr>
          <w:rFonts w:ascii="Courier New" w:hAnsi="Courier New" w:cs="Courier New"/>
          <w:sz w:val="20"/>
          <w:szCs w:val="20"/>
          <w:lang w:val="sr-Latn-RS"/>
        </w:rPr>
        <w:t xml:space="preserve"> </w:t>
      </w:r>
      <w:proofErr w:type="spellStart"/>
      <w:r w:rsidRPr="00725D49">
        <w:rPr>
          <w:rFonts w:ascii="Courier New" w:hAnsi="Courier New" w:cs="Courier New"/>
          <w:sz w:val="20"/>
          <w:szCs w:val="20"/>
          <w:lang w:val="sr-Latn-RS"/>
        </w:rPr>
        <w:t>PasswordEncoder</w:t>
      </w:r>
      <w:proofErr w:type="spellEnd"/>
      <w:r w:rsidRPr="00725D49">
        <w:rPr>
          <w:rFonts w:ascii="Courier New" w:hAnsi="Courier New" w:cs="Courier New"/>
          <w:sz w:val="20"/>
          <w:szCs w:val="20"/>
          <w:lang w:val="sr-Latn-RS"/>
        </w:rPr>
        <w:t xml:space="preserve"> </w:t>
      </w:r>
      <w:proofErr w:type="spellStart"/>
      <w:r w:rsidRPr="00725D49">
        <w:rPr>
          <w:rFonts w:ascii="Courier New" w:hAnsi="Courier New" w:cs="Courier New"/>
          <w:sz w:val="20"/>
          <w:szCs w:val="20"/>
          <w:lang w:val="sr-Latn-RS"/>
        </w:rPr>
        <w:t>passwordEncoder</w:t>
      </w:r>
      <w:proofErr w:type="spellEnd"/>
      <w:r w:rsidRPr="00725D49">
        <w:rPr>
          <w:rFonts w:ascii="Courier New" w:hAnsi="Courier New" w:cs="Courier New"/>
          <w:sz w:val="20"/>
          <w:szCs w:val="20"/>
          <w:lang w:val="sr-Latn-RS"/>
        </w:rPr>
        <w:t>() {</w:t>
      </w:r>
    </w:p>
    <w:p w:rsidR="00725D49"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ab/>
      </w:r>
      <w:r w:rsidRPr="00725D49">
        <w:rPr>
          <w:rFonts w:ascii="Courier New" w:hAnsi="Courier New" w:cs="Courier New"/>
          <w:sz w:val="20"/>
          <w:szCs w:val="20"/>
          <w:lang w:val="sr-Latn-RS"/>
        </w:rPr>
        <w:tab/>
      </w:r>
      <w:proofErr w:type="gramStart"/>
      <w:r w:rsidRPr="00725D49">
        <w:rPr>
          <w:rFonts w:ascii="Courier New" w:hAnsi="Courier New" w:cs="Courier New"/>
          <w:sz w:val="20"/>
          <w:szCs w:val="20"/>
          <w:lang w:val="sr-Latn-RS"/>
        </w:rPr>
        <w:t>return</w:t>
      </w:r>
      <w:proofErr w:type="gramEnd"/>
      <w:r w:rsidRPr="00725D49">
        <w:rPr>
          <w:rFonts w:ascii="Courier New" w:hAnsi="Courier New" w:cs="Courier New"/>
          <w:sz w:val="20"/>
          <w:szCs w:val="20"/>
          <w:lang w:val="sr-Latn-RS"/>
        </w:rPr>
        <w:t xml:space="preserve"> new </w:t>
      </w:r>
      <w:proofErr w:type="spellStart"/>
      <w:r w:rsidRPr="00725D49">
        <w:rPr>
          <w:rFonts w:ascii="Courier New" w:hAnsi="Courier New" w:cs="Courier New"/>
          <w:sz w:val="20"/>
          <w:szCs w:val="20"/>
          <w:lang w:val="sr-Latn-RS"/>
        </w:rPr>
        <w:t>BCryptPasswordEncoder</w:t>
      </w:r>
      <w:proofErr w:type="spellEnd"/>
      <w:r w:rsidRPr="00725D49">
        <w:rPr>
          <w:rFonts w:ascii="Courier New" w:hAnsi="Courier New" w:cs="Courier New"/>
          <w:sz w:val="20"/>
          <w:szCs w:val="20"/>
          <w:lang w:val="sr-Latn-RS"/>
        </w:rPr>
        <w:t>();</w:t>
      </w:r>
    </w:p>
    <w:p w:rsidR="00422044" w:rsidRPr="00725D49" w:rsidRDefault="00725D49" w:rsidP="00725D49">
      <w:pPr>
        <w:spacing w:after="0" w:line="240" w:lineRule="auto"/>
        <w:jc w:val="both"/>
        <w:rPr>
          <w:rFonts w:ascii="Courier New" w:hAnsi="Courier New" w:cs="Courier New"/>
          <w:sz w:val="20"/>
          <w:szCs w:val="20"/>
          <w:lang w:val="sr-Latn-RS"/>
        </w:rPr>
      </w:pPr>
      <w:r w:rsidRPr="00725D49">
        <w:rPr>
          <w:rFonts w:ascii="Courier New" w:hAnsi="Courier New" w:cs="Courier New"/>
          <w:sz w:val="20"/>
          <w:szCs w:val="20"/>
          <w:lang w:val="sr-Latn-RS"/>
        </w:rPr>
        <w:tab/>
        <w:t>}</w:t>
      </w:r>
    </w:p>
    <w:p w:rsidR="00725D49" w:rsidRDefault="00725D49" w:rsidP="002B3EAF">
      <w:pPr>
        <w:jc w:val="both"/>
        <w:rPr>
          <w:lang w:val="sr-Latn-RS"/>
        </w:rPr>
      </w:pPr>
    </w:p>
    <w:p w:rsidR="00725D49" w:rsidRPr="00725D49" w:rsidRDefault="00725D49" w:rsidP="002B3EAF">
      <w:pPr>
        <w:jc w:val="both"/>
        <w:rPr>
          <w:i/>
          <w:lang w:val="sr-Latn-RS"/>
        </w:rPr>
      </w:pPr>
      <w:r>
        <w:rPr>
          <w:lang w:val="sr-Latn-RS"/>
        </w:rPr>
        <w:t>Vidimo da Spring injektuje ranije prikazanu klasu koja implementira UserDetailsService interfejs. Pri konfiguraciji autentikacije, definisano je da se enkodovanje lozinki vrši korišćenjem BCrypt algoritma, za šta postoji ugrađena podrška kroz BCryptPasswordEncoder klasu.</w:t>
      </w:r>
    </w:p>
    <w:p w:rsidR="00C54ACF" w:rsidRDefault="00337095" w:rsidP="00725D49">
      <w:pPr>
        <w:pStyle w:val="Heading2"/>
        <w:rPr>
          <w:lang w:val="sr-Latn-RS"/>
        </w:rPr>
      </w:pPr>
      <w:r>
        <w:rPr>
          <w:lang w:val="sr-Latn-RS"/>
        </w:rPr>
        <w:t>Prijava na sistem korišćenjem JWT</w:t>
      </w:r>
    </w:p>
    <w:p w:rsidR="00725D49" w:rsidRDefault="00725D49" w:rsidP="00725D49">
      <w:pPr>
        <w:jc w:val="both"/>
        <w:rPr>
          <w:lang w:val="sr-Latn-RS"/>
        </w:rPr>
      </w:pPr>
      <w:r>
        <w:rPr>
          <w:lang w:val="sr-Latn-RS"/>
        </w:rPr>
        <w:t>Do sada prikazani delovi koda omogućuju da Spring Security sprovede kontrolu prava pristupa ukoliko zna ko je korisnik koji upućuje veb zahtev. U nastavku ćemo videti kako sistem može da utvrdi od kojeg korisnika je zahtev stigao. Ranije smo objasnili da ima više načina da se ovo realizuje. Mi ćemo ovde predstaviti kako se korišćenjem Spring Security modula može obezbediti autentikacija koja koristi JWT.</w:t>
      </w:r>
    </w:p>
    <w:p w:rsidR="00D15D29" w:rsidRDefault="00725D49" w:rsidP="00725D49">
      <w:pPr>
        <w:jc w:val="both"/>
        <w:rPr>
          <w:lang w:val="sr-Latn-RS"/>
        </w:rPr>
      </w:pPr>
      <w:r>
        <w:rPr>
          <w:lang w:val="sr-Latn-RS"/>
        </w:rPr>
        <w:t xml:space="preserve">Prvi korak pri ovakvom načinu autentikacije je prijava korisnika na sistem. Pri prijavi, neophodno je da server </w:t>
      </w:r>
      <w:r w:rsidR="00337095">
        <w:rPr>
          <w:lang w:val="sr-Latn-RS"/>
        </w:rPr>
        <w:t xml:space="preserve">proveri da li su korisničko ime i lozinka ispravni i ako jesu da </w:t>
      </w:r>
      <w:r>
        <w:rPr>
          <w:lang w:val="sr-Latn-RS"/>
        </w:rPr>
        <w:t>izgeneriše JWT</w:t>
      </w:r>
      <w:r w:rsidR="00337095">
        <w:rPr>
          <w:lang w:val="sr-Latn-RS"/>
        </w:rPr>
        <w:t xml:space="preserve"> koji će vratiti kao odgovor klijentu</w:t>
      </w:r>
      <w:r w:rsidR="00354BCD">
        <w:rPr>
          <w:lang w:val="sr-Latn-RS"/>
        </w:rPr>
        <w:t>. Metoda Spring kontrolera koja ovo obavlja je data u nastavku.</w:t>
      </w:r>
    </w:p>
    <w:p w:rsidR="00354BCD" w:rsidRPr="00354BCD" w:rsidRDefault="00354BCD" w:rsidP="00354BCD">
      <w:pPr>
        <w:spacing w:after="0" w:line="240" w:lineRule="auto"/>
        <w:jc w:val="both"/>
        <w:rPr>
          <w:rFonts w:ascii="Courier New" w:hAnsi="Courier New" w:cs="Courier New"/>
          <w:sz w:val="18"/>
          <w:szCs w:val="18"/>
          <w:lang w:val="sr-Latn-RS"/>
        </w:rPr>
      </w:pPr>
      <w:r w:rsidRPr="00354BCD">
        <w:rPr>
          <w:rFonts w:ascii="Courier New" w:hAnsi="Courier New" w:cs="Courier New"/>
          <w:sz w:val="18"/>
          <w:szCs w:val="18"/>
          <w:lang w:val="sr-Latn-RS"/>
        </w:rPr>
        <w:t>@RequestMapping(value = "/api/login", method = RequestMethod.POST)</w:t>
      </w:r>
    </w:p>
    <w:p w:rsidR="00354BCD" w:rsidRPr="00354BCD" w:rsidRDefault="00354BCD" w:rsidP="00354BCD">
      <w:pPr>
        <w:spacing w:after="0" w:line="240" w:lineRule="auto"/>
        <w:rPr>
          <w:rFonts w:ascii="Courier New" w:hAnsi="Courier New" w:cs="Courier New"/>
          <w:sz w:val="18"/>
          <w:szCs w:val="18"/>
          <w:lang w:val="sr-Latn-RS"/>
        </w:rPr>
      </w:pPr>
      <w:r w:rsidRPr="00354BCD">
        <w:rPr>
          <w:rFonts w:ascii="Courier New" w:hAnsi="Courier New" w:cs="Courier New"/>
          <w:sz w:val="18"/>
          <w:szCs w:val="18"/>
          <w:lang w:val="sr-Latn-RS"/>
        </w:rPr>
        <w:t>public ResponseEntity&lt;String&gt; login(@RequestBody LoginDTO loginDTO) {</w:t>
      </w:r>
    </w:p>
    <w:p w:rsidR="00354BCD" w:rsidRPr="00354BCD" w:rsidRDefault="00354BCD" w:rsidP="00354BCD">
      <w:pPr>
        <w:spacing w:after="0" w:line="240" w:lineRule="auto"/>
        <w:rPr>
          <w:rFonts w:ascii="Courier New" w:hAnsi="Courier New" w:cs="Courier New"/>
          <w:sz w:val="18"/>
          <w:szCs w:val="18"/>
          <w:lang w:val="sr-Latn-RS"/>
        </w:rPr>
      </w:pPr>
      <w:r w:rsidRPr="00354BCD">
        <w:rPr>
          <w:rFonts w:ascii="Courier New" w:hAnsi="Courier New" w:cs="Courier New"/>
          <w:sz w:val="18"/>
          <w:szCs w:val="18"/>
          <w:lang w:val="sr-Latn-RS"/>
        </w:rPr>
        <w:t xml:space="preserve">   try {</w:t>
      </w:r>
    </w:p>
    <w:p w:rsidR="00354BCD" w:rsidRDefault="00354BCD" w:rsidP="00354BCD">
      <w:pPr>
        <w:spacing w:after="0" w:line="240" w:lineRule="auto"/>
        <w:rPr>
          <w:rFonts w:ascii="Courier New" w:hAnsi="Courier New" w:cs="Courier New"/>
          <w:sz w:val="18"/>
          <w:szCs w:val="18"/>
          <w:lang w:val="sr-Latn-RS"/>
        </w:rPr>
      </w:pPr>
      <w:r w:rsidRPr="00354BCD">
        <w:rPr>
          <w:rFonts w:ascii="Courier New" w:hAnsi="Courier New" w:cs="Courier New"/>
          <w:sz w:val="18"/>
          <w:szCs w:val="18"/>
          <w:lang w:val="sr-Latn-RS"/>
        </w:rPr>
        <w:t xml:space="preserve">      UsernamePasswordAuthenticationToken token = new </w:t>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t xml:space="preserve"> </w:t>
      </w:r>
    </w:p>
    <w:p w:rsidR="00354BCD" w:rsidRPr="00354BCD" w:rsidRDefault="00354BCD" w:rsidP="00354BCD">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t xml:space="preserve">   U</w:t>
      </w:r>
      <w:r w:rsidRPr="00354BCD">
        <w:rPr>
          <w:rFonts w:ascii="Courier New" w:hAnsi="Courier New" w:cs="Courier New"/>
          <w:sz w:val="18"/>
          <w:szCs w:val="18"/>
          <w:lang w:val="sr-Latn-RS"/>
        </w:rPr>
        <w:t>sernamePasswordAuthenticationToken(</w:t>
      </w:r>
      <w:r w:rsidRPr="00354BCD">
        <w:rPr>
          <w:rFonts w:ascii="Courier New" w:hAnsi="Courier New" w:cs="Courier New"/>
          <w:sz w:val="18"/>
          <w:szCs w:val="18"/>
          <w:lang w:val="sr-Latn-RS"/>
        </w:rPr>
        <w:tab/>
      </w:r>
      <w:r w:rsidRPr="00354BCD">
        <w:rPr>
          <w:rFonts w:ascii="Courier New" w:hAnsi="Courier New" w:cs="Courier New"/>
          <w:sz w:val="18"/>
          <w:szCs w:val="18"/>
          <w:lang w:val="sr-Latn-RS"/>
        </w:rPr>
        <w:tab/>
      </w:r>
      <w:r w:rsidRPr="00354BCD">
        <w:rPr>
          <w:rFonts w:ascii="Courier New" w:hAnsi="Courier New" w:cs="Courier New"/>
          <w:sz w:val="18"/>
          <w:szCs w:val="18"/>
          <w:lang w:val="sr-Latn-RS"/>
        </w:rPr>
        <w:tab/>
      </w:r>
      <w:r w:rsidRPr="00354BCD">
        <w:rPr>
          <w:rFonts w:ascii="Courier New" w:hAnsi="Courier New" w:cs="Courier New"/>
          <w:sz w:val="18"/>
          <w:szCs w:val="18"/>
          <w:lang w:val="sr-Latn-RS"/>
        </w:rPr>
        <w:tab/>
      </w:r>
      <w:r w:rsidRPr="00354BCD">
        <w:rPr>
          <w:rFonts w:ascii="Courier New" w:hAnsi="Courier New" w:cs="Courier New"/>
          <w:sz w:val="18"/>
          <w:szCs w:val="18"/>
          <w:lang w:val="sr-Latn-RS"/>
        </w:rPr>
        <w:tab/>
      </w:r>
      <w:r w:rsidRPr="00354BCD">
        <w:rPr>
          <w:rFonts w:ascii="Courier New" w:hAnsi="Courier New" w:cs="Courier New"/>
          <w:sz w:val="18"/>
          <w:szCs w:val="18"/>
          <w:lang w:val="sr-Latn-RS"/>
        </w:rPr>
        <w:tab/>
      </w:r>
      <w:r>
        <w:rPr>
          <w:rFonts w:ascii="Courier New" w:hAnsi="Courier New" w:cs="Courier New"/>
          <w:sz w:val="18"/>
          <w:szCs w:val="18"/>
          <w:lang w:val="sr-Latn-RS"/>
        </w:rPr>
        <w:tab/>
      </w:r>
      <w:r w:rsidRPr="00354BCD">
        <w:rPr>
          <w:rFonts w:ascii="Courier New" w:hAnsi="Courier New" w:cs="Courier New"/>
          <w:sz w:val="18"/>
          <w:szCs w:val="18"/>
          <w:lang w:val="sr-Latn-RS"/>
        </w:rPr>
        <w:tab/>
        <w:t>loginDTO.getUsername(), loginDTO.getPassword());</w:t>
      </w:r>
    </w:p>
    <w:p w:rsidR="00354BCD" w:rsidRPr="00354BCD" w:rsidRDefault="00354BCD" w:rsidP="00354BCD">
      <w:pPr>
        <w:spacing w:after="0" w:line="240" w:lineRule="auto"/>
        <w:rPr>
          <w:rFonts w:ascii="Courier New" w:hAnsi="Courier New" w:cs="Courier New"/>
          <w:sz w:val="18"/>
          <w:szCs w:val="18"/>
          <w:lang w:val="sr-Latn-RS"/>
        </w:rPr>
      </w:pPr>
      <w:r w:rsidRPr="00354BCD">
        <w:rPr>
          <w:rFonts w:ascii="Courier New" w:hAnsi="Courier New" w:cs="Courier New"/>
          <w:sz w:val="18"/>
          <w:szCs w:val="18"/>
          <w:lang w:val="sr-Latn-RS"/>
        </w:rPr>
        <w:t xml:space="preserve">      </w:t>
      </w:r>
    </w:p>
    <w:p w:rsidR="00354BCD" w:rsidRDefault="00354BCD" w:rsidP="00354BCD">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sidRPr="00354BCD">
        <w:rPr>
          <w:rFonts w:ascii="Courier New" w:hAnsi="Courier New" w:cs="Courier New"/>
          <w:sz w:val="18"/>
          <w:szCs w:val="18"/>
          <w:lang w:val="sr-Latn-RS"/>
        </w:rPr>
        <w:t>Authentication authentication = authenticat</w:t>
      </w:r>
      <w:r>
        <w:rPr>
          <w:rFonts w:ascii="Courier New" w:hAnsi="Courier New" w:cs="Courier New"/>
          <w:sz w:val="18"/>
          <w:szCs w:val="18"/>
          <w:lang w:val="sr-Latn-RS"/>
        </w:rPr>
        <w:t>ionManager.authenticate(token);</w:t>
      </w:r>
    </w:p>
    <w:p w:rsidR="00354BCD" w:rsidRPr="00354BCD" w:rsidRDefault="00354BCD" w:rsidP="00354BCD">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sidRPr="00354BCD">
        <w:rPr>
          <w:rFonts w:ascii="Courier New" w:hAnsi="Courier New" w:cs="Courier New"/>
          <w:sz w:val="18"/>
          <w:szCs w:val="18"/>
          <w:lang w:val="sr-Latn-RS"/>
        </w:rPr>
        <w:t>SecurityContextHolder.getContext().setAuthentication(authentication);</w:t>
      </w:r>
    </w:p>
    <w:p w:rsidR="00200435" w:rsidRDefault="00354BCD" w:rsidP="00354BCD">
      <w:pPr>
        <w:spacing w:after="0" w:line="240" w:lineRule="auto"/>
        <w:rPr>
          <w:rFonts w:ascii="Courier New" w:hAnsi="Courier New" w:cs="Courier New"/>
          <w:sz w:val="18"/>
          <w:szCs w:val="18"/>
          <w:lang w:val="sr-Latn-RS"/>
        </w:rPr>
      </w:pPr>
      <w:r w:rsidRPr="00354BCD">
        <w:rPr>
          <w:rFonts w:ascii="Courier New" w:hAnsi="Courier New" w:cs="Courier New"/>
          <w:sz w:val="18"/>
          <w:szCs w:val="18"/>
          <w:lang w:val="sr-Latn-RS"/>
        </w:rPr>
        <w:t xml:space="preserve">      </w:t>
      </w:r>
      <w:r>
        <w:rPr>
          <w:rFonts w:ascii="Courier New" w:hAnsi="Courier New" w:cs="Courier New"/>
          <w:sz w:val="18"/>
          <w:szCs w:val="18"/>
          <w:lang w:val="sr-Latn-RS"/>
        </w:rPr>
        <w:t xml:space="preserve"> </w:t>
      </w:r>
    </w:p>
    <w:p w:rsidR="00354BCD" w:rsidRDefault="00200435" w:rsidP="00354BCD">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sidR="00354BCD" w:rsidRPr="00354BCD">
        <w:rPr>
          <w:rFonts w:ascii="Courier New" w:hAnsi="Courier New" w:cs="Courier New"/>
          <w:sz w:val="18"/>
          <w:szCs w:val="18"/>
          <w:lang w:val="sr-Latn-RS"/>
        </w:rPr>
        <w:t>UserDetails details = userDetailsService.</w:t>
      </w:r>
      <w:r w:rsidR="00354BCD">
        <w:rPr>
          <w:rFonts w:ascii="Courier New" w:hAnsi="Courier New" w:cs="Courier New"/>
          <w:sz w:val="18"/>
          <w:szCs w:val="18"/>
          <w:lang w:val="sr-Latn-RS"/>
        </w:rPr>
        <w:t xml:space="preserve"> </w:t>
      </w:r>
      <w:r w:rsidR="00354BCD">
        <w:rPr>
          <w:rFonts w:ascii="Courier New" w:hAnsi="Courier New" w:cs="Courier New"/>
          <w:sz w:val="18"/>
          <w:szCs w:val="18"/>
          <w:lang w:val="sr-Latn-RS"/>
        </w:rPr>
        <w:tab/>
      </w:r>
      <w:r w:rsidR="00354BCD">
        <w:rPr>
          <w:rFonts w:ascii="Courier New" w:hAnsi="Courier New" w:cs="Courier New"/>
          <w:sz w:val="18"/>
          <w:szCs w:val="18"/>
          <w:lang w:val="sr-Latn-RS"/>
        </w:rPr>
        <w:tab/>
      </w:r>
      <w:r w:rsidR="00354BCD">
        <w:rPr>
          <w:rFonts w:ascii="Courier New" w:hAnsi="Courier New" w:cs="Courier New"/>
          <w:sz w:val="18"/>
          <w:szCs w:val="18"/>
          <w:lang w:val="sr-Latn-RS"/>
        </w:rPr>
        <w:tab/>
      </w:r>
      <w:r w:rsidR="00354BCD">
        <w:rPr>
          <w:rFonts w:ascii="Courier New" w:hAnsi="Courier New" w:cs="Courier New"/>
          <w:sz w:val="18"/>
          <w:szCs w:val="18"/>
          <w:lang w:val="sr-Latn-RS"/>
        </w:rPr>
        <w:tab/>
      </w:r>
    </w:p>
    <w:p w:rsidR="00354BCD" w:rsidRPr="00354BCD" w:rsidRDefault="00354BCD" w:rsidP="00354BCD">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Pr>
          <w:rFonts w:ascii="Courier New" w:hAnsi="Courier New" w:cs="Courier New"/>
          <w:sz w:val="18"/>
          <w:szCs w:val="18"/>
          <w:lang w:val="sr-Latn-RS"/>
        </w:rPr>
        <w:tab/>
      </w:r>
      <w:r w:rsidRPr="00354BCD">
        <w:rPr>
          <w:rFonts w:ascii="Courier New" w:hAnsi="Courier New" w:cs="Courier New"/>
          <w:sz w:val="18"/>
          <w:szCs w:val="18"/>
          <w:lang w:val="sr-Latn-RS"/>
        </w:rPr>
        <w:t>loadUserByUsername(loginDTO.getUsername());</w:t>
      </w:r>
    </w:p>
    <w:p w:rsidR="00354BCD" w:rsidRPr="00354BCD" w:rsidRDefault="00354BCD" w:rsidP="00354BCD">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Pr>
          <w:rFonts w:ascii="Courier New" w:hAnsi="Courier New" w:cs="Courier New"/>
          <w:sz w:val="18"/>
          <w:szCs w:val="18"/>
          <w:lang w:val="sr-Latn-RS"/>
        </w:rPr>
        <w:tab/>
      </w:r>
      <w:r w:rsidRPr="00354BCD">
        <w:rPr>
          <w:rFonts w:ascii="Courier New" w:hAnsi="Courier New" w:cs="Courier New"/>
          <w:sz w:val="18"/>
          <w:szCs w:val="18"/>
          <w:lang w:val="sr-Latn-RS"/>
        </w:rPr>
        <w:t xml:space="preserve">return new ResponseEntity&lt;String&gt;(tokenUtils.generateToken(details), </w:t>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sidRPr="00354BCD">
        <w:rPr>
          <w:rFonts w:ascii="Courier New" w:hAnsi="Courier New" w:cs="Courier New"/>
          <w:sz w:val="18"/>
          <w:szCs w:val="18"/>
          <w:lang w:val="sr-Latn-RS"/>
        </w:rPr>
        <w:t>HttpStatus.OK);</w:t>
      </w:r>
    </w:p>
    <w:p w:rsidR="00354BCD" w:rsidRPr="00354BCD" w:rsidRDefault="00354BCD" w:rsidP="00354BCD">
      <w:pPr>
        <w:spacing w:after="0" w:line="240" w:lineRule="auto"/>
        <w:rPr>
          <w:rFonts w:ascii="Courier New" w:hAnsi="Courier New" w:cs="Courier New"/>
          <w:sz w:val="18"/>
          <w:szCs w:val="18"/>
          <w:lang w:val="sr-Latn-RS"/>
        </w:rPr>
      </w:pPr>
      <w:r w:rsidRPr="00354BCD">
        <w:rPr>
          <w:rFonts w:ascii="Courier New" w:hAnsi="Courier New" w:cs="Courier New"/>
          <w:sz w:val="18"/>
          <w:szCs w:val="18"/>
          <w:lang w:val="sr-Latn-RS"/>
        </w:rPr>
        <w:t xml:space="preserve">   } catch (Exception ex) {</w:t>
      </w:r>
    </w:p>
    <w:p w:rsidR="00354BCD" w:rsidRPr="00354BCD" w:rsidRDefault="00354BCD" w:rsidP="00354BCD">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sidRPr="00354BCD">
        <w:rPr>
          <w:rFonts w:ascii="Courier New" w:hAnsi="Courier New" w:cs="Courier New"/>
          <w:sz w:val="18"/>
          <w:szCs w:val="18"/>
          <w:lang w:val="sr-Latn-RS"/>
        </w:rPr>
        <w:t>return new ResponseEntity&lt;String&gt;("Invalid login", HttpStatus.BAD_REQUEST);</w:t>
      </w:r>
    </w:p>
    <w:p w:rsidR="00354BCD" w:rsidRDefault="00354BCD" w:rsidP="00354BCD">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p>
    <w:p w:rsidR="00354BCD" w:rsidRPr="00354BCD" w:rsidRDefault="00354BCD" w:rsidP="00354BCD">
      <w:pPr>
        <w:spacing w:after="0" w:line="240" w:lineRule="auto"/>
        <w:rPr>
          <w:rFonts w:ascii="Courier New" w:hAnsi="Courier New" w:cs="Courier New"/>
          <w:sz w:val="18"/>
          <w:szCs w:val="18"/>
          <w:lang w:val="sr-Latn-RS"/>
        </w:rPr>
      </w:pPr>
      <w:r w:rsidRPr="00354BCD">
        <w:rPr>
          <w:rFonts w:ascii="Courier New" w:hAnsi="Courier New" w:cs="Courier New"/>
          <w:sz w:val="18"/>
          <w:szCs w:val="18"/>
          <w:lang w:val="sr-Latn-RS"/>
        </w:rPr>
        <w:t>}</w:t>
      </w:r>
    </w:p>
    <w:p w:rsidR="00354BCD" w:rsidRDefault="00354BCD" w:rsidP="005304B1">
      <w:pPr>
        <w:pStyle w:val="ListParagraph"/>
        <w:ind w:left="0"/>
        <w:jc w:val="both"/>
        <w:rPr>
          <w:sz w:val="18"/>
          <w:szCs w:val="18"/>
          <w:lang w:val="sr-Latn-RS"/>
        </w:rPr>
      </w:pPr>
    </w:p>
    <w:p w:rsidR="00354BCD" w:rsidRDefault="00354BCD" w:rsidP="005304B1">
      <w:pPr>
        <w:pStyle w:val="ListParagraph"/>
        <w:ind w:left="0"/>
        <w:jc w:val="both"/>
        <w:rPr>
          <w:lang w:val="sr-Latn-RS"/>
        </w:rPr>
      </w:pPr>
      <w:r>
        <w:rPr>
          <w:lang w:val="sr-Latn-RS"/>
        </w:rPr>
        <w:t xml:space="preserve">Metoda formira </w:t>
      </w:r>
      <w:r w:rsidRPr="00200435">
        <w:rPr>
          <w:i/>
          <w:lang w:val="sr-Latn-RS"/>
        </w:rPr>
        <w:t>Authentication</w:t>
      </w:r>
      <w:r>
        <w:rPr>
          <w:lang w:val="sr-Latn-RS"/>
        </w:rPr>
        <w:t xml:space="preserve"> objekat na osnovu korisničkog imena i lozinke koje je klijent poslao, a koje je server deserijalizovao kao objekat klase LoginDTO. Ovaj objekat se </w:t>
      </w:r>
      <w:r w:rsidR="00200435">
        <w:rPr>
          <w:lang w:val="sr-Latn-RS"/>
        </w:rPr>
        <w:t xml:space="preserve">postavlja u Spring Security kontekst čime ovaj modul dobija informaciju o korisniku. Na osnovu ovih podataka, Spring Security će automatski pozvati metodu loadUserByUsername iz klase koja implementira UserDetailsService kako bi proverio da li korisnik postoji, kao i da li se njegova lozinka poklapa sa lozinkom postavljenom u </w:t>
      </w:r>
      <w:r w:rsidR="00200435">
        <w:rPr>
          <w:i/>
          <w:lang w:val="sr-Latn-RS"/>
        </w:rPr>
        <w:t>Authentication</w:t>
      </w:r>
      <w:r w:rsidR="00200435">
        <w:rPr>
          <w:lang w:val="sr-Latn-RS"/>
        </w:rPr>
        <w:t xml:space="preserve"> objekat.</w:t>
      </w:r>
    </w:p>
    <w:p w:rsidR="00200435" w:rsidRDefault="00200435" w:rsidP="005304B1">
      <w:pPr>
        <w:pStyle w:val="ListParagraph"/>
        <w:ind w:left="0"/>
        <w:jc w:val="both"/>
        <w:rPr>
          <w:lang w:val="sr-Latn-RS"/>
        </w:rPr>
      </w:pPr>
    </w:p>
    <w:p w:rsidR="00354BCD" w:rsidRPr="00337095" w:rsidRDefault="00337095" w:rsidP="005304B1">
      <w:pPr>
        <w:pStyle w:val="ListParagraph"/>
        <w:ind w:left="0"/>
        <w:jc w:val="both"/>
        <w:rPr>
          <w:lang w:val="sr-Latn-RS"/>
        </w:rPr>
      </w:pPr>
      <w:r>
        <w:rPr>
          <w:lang w:val="sr-Latn-RS"/>
        </w:rPr>
        <w:t xml:space="preserve">Ukoliko su podaci u prijavi ispravni, server može da izgeneriše JWT. JWT treba da sadrži i podatke o detaljima korisnika, pa se iz tog razloga još jednom eksplicitno poziva metoda loadUserByUsername, kako bi se ti podaci dobavili. Generisanje JWT je u datom primeru delegirano posebnom objektu pod </w:t>
      </w:r>
      <w:r>
        <w:rPr>
          <w:lang w:val="sr-Latn-RS"/>
        </w:rPr>
        <w:lastRenderedPageBreak/>
        <w:t xml:space="preserve">nazivom </w:t>
      </w:r>
      <w:r>
        <w:rPr>
          <w:i/>
          <w:lang w:val="sr-Latn-RS"/>
        </w:rPr>
        <w:t>tokenUtils</w:t>
      </w:r>
      <w:r>
        <w:rPr>
          <w:lang w:val="sr-Latn-RS"/>
        </w:rPr>
        <w:t xml:space="preserve"> koji je injektovan u kontroler. Ove nećemo ulaziti u detalje implementacije ove klase. </w:t>
      </w:r>
    </w:p>
    <w:p w:rsidR="00337095" w:rsidRDefault="00337095" w:rsidP="00337095">
      <w:pPr>
        <w:pStyle w:val="Heading2"/>
        <w:rPr>
          <w:lang w:val="sr-Latn-RS"/>
        </w:rPr>
      </w:pPr>
      <w:r>
        <w:rPr>
          <w:lang w:val="sr-Latn-RS"/>
        </w:rPr>
        <w:t>Utvrđivanje pošiljaoca zahteva korišćenjem JWT</w:t>
      </w:r>
    </w:p>
    <w:p w:rsidR="00640B85" w:rsidRDefault="00640B85" w:rsidP="005304B1">
      <w:pPr>
        <w:pStyle w:val="ListParagraph"/>
        <w:ind w:left="0"/>
        <w:jc w:val="both"/>
        <w:rPr>
          <w:lang w:val="sr-Latn-RS"/>
        </w:rPr>
      </w:pPr>
      <w:r>
        <w:rPr>
          <w:lang w:val="sr-Latn-RS"/>
        </w:rPr>
        <w:t xml:space="preserve">Kao što smo ranije objasnili, kod autentikacije korišćenjem JWT, klijent pri svakom zahtevu iznova šalje serveru token koji je od servera dobio pri </w:t>
      </w:r>
      <w:r w:rsidR="00333A78">
        <w:rPr>
          <w:lang w:val="sr-Latn-RS"/>
        </w:rPr>
        <w:t>prijavi</w:t>
      </w:r>
      <w:r>
        <w:rPr>
          <w:lang w:val="sr-Latn-RS"/>
        </w:rPr>
        <w:t>.</w:t>
      </w:r>
      <w:r w:rsidR="00333A78">
        <w:rPr>
          <w:lang w:val="sr-Latn-RS"/>
        </w:rPr>
        <w:t xml:space="preserve"> Server je dužan da preuzme token iz zahteva i da uvidom u sadržaj tokena utvrdi da li je token validan, kao i na kojeg se korisnika odnosi. Korišćenjem Spring Security, ovu funkcionalnost je moguće realizovati uvođenjem dodatnog filtera koji će presresti klijentov zahtev i izvršiti proveru tokena. </w:t>
      </w:r>
      <w:r w:rsidR="00275EA6">
        <w:rPr>
          <w:lang w:val="sr-Latn-RS"/>
        </w:rPr>
        <w:t>Pogledajmo deo koda konfiguracione klase koji uvodi dodatni filter pri obradi klijentovog zahteva.</w:t>
      </w:r>
    </w:p>
    <w:p w:rsidR="00275EA6" w:rsidRPr="00275EA6" w:rsidRDefault="00275EA6" w:rsidP="00275EA6">
      <w:pPr>
        <w:spacing w:after="0" w:line="240" w:lineRule="auto"/>
        <w:rPr>
          <w:rFonts w:ascii="Courier New" w:hAnsi="Courier New" w:cs="Courier New"/>
          <w:sz w:val="18"/>
          <w:szCs w:val="18"/>
          <w:lang w:val="sr-Latn-RS"/>
        </w:rPr>
      </w:pPr>
      <w:r w:rsidRPr="00275EA6">
        <w:rPr>
          <w:rFonts w:ascii="Courier New" w:hAnsi="Courier New" w:cs="Courier New"/>
          <w:sz w:val="18"/>
          <w:szCs w:val="18"/>
          <w:lang w:val="sr-Latn-RS"/>
        </w:rPr>
        <w:t>@Bean</w:t>
      </w:r>
    </w:p>
    <w:p w:rsidR="00275EA6" w:rsidRPr="00275EA6" w:rsidRDefault="00275EA6" w:rsidP="00275EA6">
      <w:pPr>
        <w:spacing w:after="0" w:line="240" w:lineRule="auto"/>
        <w:rPr>
          <w:rFonts w:ascii="Courier New" w:hAnsi="Courier New" w:cs="Courier New"/>
          <w:sz w:val="18"/>
          <w:szCs w:val="18"/>
          <w:lang w:val="sr-Latn-RS"/>
        </w:rPr>
      </w:pPr>
      <w:r w:rsidRPr="00275EA6">
        <w:rPr>
          <w:rFonts w:ascii="Courier New" w:hAnsi="Courier New" w:cs="Courier New"/>
          <w:sz w:val="18"/>
          <w:szCs w:val="18"/>
          <w:lang w:val="sr-Latn-RS"/>
        </w:rPr>
        <w:t>public AuthenticationTokenFilter authenticationTokenFilterBean()</w:t>
      </w:r>
      <w:r w:rsidR="00021EEC">
        <w:rPr>
          <w:rFonts w:ascii="Courier New" w:hAnsi="Courier New" w:cs="Courier New"/>
          <w:sz w:val="18"/>
          <w:szCs w:val="18"/>
          <w:lang w:val="sr-Latn-RS"/>
        </w:rPr>
        <w:t xml:space="preserve"> </w:t>
      </w:r>
      <w:r w:rsidRPr="00275EA6">
        <w:rPr>
          <w:rFonts w:ascii="Courier New" w:hAnsi="Courier New" w:cs="Courier New"/>
          <w:sz w:val="18"/>
          <w:szCs w:val="18"/>
          <w:lang w:val="sr-Latn-RS"/>
        </w:rPr>
        <w:t>throws Exception {</w:t>
      </w:r>
    </w:p>
    <w:p w:rsidR="00021EEC" w:rsidRDefault="00275EA6" w:rsidP="00275EA6">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p>
    <w:p w:rsidR="00275EA6" w:rsidRPr="00275EA6" w:rsidRDefault="00021EEC" w:rsidP="00275EA6">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sidR="00275EA6" w:rsidRPr="00275EA6">
        <w:rPr>
          <w:rFonts w:ascii="Courier New" w:hAnsi="Courier New" w:cs="Courier New"/>
          <w:sz w:val="18"/>
          <w:szCs w:val="18"/>
          <w:lang w:val="sr-Latn-RS"/>
        </w:rPr>
        <w:t>AuthenticationTokenFilter authenticationTokenFilter = new</w:t>
      </w:r>
      <w:r>
        <w:rPr>
          <w:rFonts w:ascii="Courier New" w:hAnsi="Courier New" w:cs="Courier New"/>
          <w:sz w:val="18"/>
          <w:szCs w:val="18"/>
          <w:lang w:val="sr-Latn-RS"/>
        </w:rPr>
        <w:t xml:space="preserve"> </w:t>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sidR="00275EA6" w:rsidRPr="00275EA6">
        <w:rPr>
          <w:rFonts w:ascii="Courier New" w:hAnsi="Courier New" w:cs="Courier New"/>
          <w:sz w:val="18"/>
          <w:szCs w:val="18"/>
          <w:lang w:val="sr-Latn-RS"/>
        </w:rPr>
        <w:t>AuthenticationTokenFilter();</w:t>
      </w:r>
    </w:p>
    <w:p w:rsidR="00021EEC" w:rsidRDefault="00021EEC" w:rsidP="00275EA6">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p>
    <w:p w:rsidR="00275EA6" w:rsidRPr="00275EA6" w:rsidRDefault="00021EEC" w:rsidP="00275EA6">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sidR="00275EA6" w:rsidRPr="00275EA6">
        <w:rPr>
          <w:rFonts w:ascii="Courier New" w:hAnsi="Courier New" w:cs="Courier New"/>
          <w:sz w:val="18"/>
          <w:szCs w:val="18"/>
          <w:lang w:val="sr-Latn-RS"/>
        </w:rPr>
        <w:t>authenticationTokenFilter.setAuthenticationManager(</w:t>
      </w:r>
      <w:r>
        <w:rPr>
          <w:rFonts w:ascii="Courier New" w:hAnsi="Courier New" w:cs="Courier New"/>
          <w:sz w:val="18"/>
          <w:szCs w:val="18"/>
          <w:lang w:val="sr-Latn-RS"/>
        </w:rPr>
        <w:t xml:space="preserve">  </w:t>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sidR="00275EA6" w:rsidRPr="00275EA6">
        <w:rPr>
          <w:rFonts w:ascii="Courier New" w:hAnsi="Courier New" w:cs="Courier New"/>
          <w:sz w:val="18"/>
          <w:szCs w:val="18"/>
          <w:lang w:val="sr-Latn-RS"/>
        </w:rPr>
        <w:t>authenticationManagerBean());</w:t>
      </w:r>
    </w:p>
    <w:p w:rsidR="00021EEC" w:rsidRDefault="00021EEC" w:rsidP="00275EA6">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p>
    <w:p w:rsidR="00275EA6" w:rsidRPr="00275EA6" w:rsidRDefault="00021EEC" w:rsidP="00275EA6">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sidR="00275EA6" w:rsidRPr="00275EA6">
        <w:rPr>
          <w:rFonts w:ascii="Courier New" w:hAnsi="Courier New" w:cs="Courier New"/>
          <w:sz w:val="18"/>
          <w:szCs w:val="18"/>
          <w:lang w:val="sr-Latn-RS"/>
        </w:rPr>
        <w:t>return authenticationTokenFilter;</w:t>
      </w:r>
    </w:p>
    <w:p w:rsidR="00275EA6" w:rsidRPr="00275EA6" w:rsidRDefault="00275EA6" w:rsidP="00275EA6">
      <w:pPr>
        <w:spacing w:after="0" w:line="240" w:lineRule="auto"/>
        <w:rPr>
          <w:rFonts w:ascii="Courier New" w:hAnsi="Courier New" w:cs="Courier New"/>
          <w:sz w:val="18"/>
          <w:szCs w:val="18"/>
          <w:lang w:val="sr-Latn-RS"/>
        </w:rPr>
      </w:pPr>
      <w:r w:rsidRPr="00275EA6">
        <w:rPr>
          <w:rFonts w:ascii="Courier New" w:hAnsi="Courier New" w:cs="Courier New"/>
          <w:sz w:val="18"/>
          <w:szCs w:val="18"/>
          <w:lang w:val="sr-Latn-RS"/>
        </w:rPr>
        <w:t>}</w:t>
      </w:r>
    </w:p>
    <w:p w:rsidR="00275EA6" w:rsidRPr="00275EA6" w:rsidRDefault="00275EA6" w:rsidP="00275EA6">
      <w:pPr>
        <w:spacing w:after="0" w:line="240" w:lineRule="auto"/>
        <w:rPr>
          <w:rFonts w:ascii="Courier New" w:hAnsi="Courier New" w:cs="Courier New"/>
          <w:sz w:val="18"/>
          <w:szCs w:val="18"/>
          <w:lang w:val="sr-Latn-RS"/>
        </w:rPr>
      </w:pPr>
    </w:p>
    <w:p w:rsidR="00275EA6" w:rsidRPr="00275EA6" w:rsidRDefault="00275EA6" w:rsidP="00275EA6">
      <w:pPr>
        <w:spacing w:after="0" w:line="240" w:lineRule="auto"/>
        <w:rPr>
          <w:rFonts w:ascii="Courier New" w:hAnsi="Courier New" w:cs="Courier New"/>
          <w:sz w:val="18"/>
          <w:szCs w:val="18"/>
          <w:lang w:val="sr-Latn-RS"/>
        </w:rPr>
      </w:pPr>
      <w:r w:rsidRPr="00275EA6">
        <w:rPr>
          <w:rFonts w:ascii="Courier New" w:hAnsi="Courier New" w:cs="Courier New"/>
          <w:sz w:val="18"/>
          <w:szCs w:val="18"/>
          <w:lang w:val="sr-Latn-RS"/>
        </w:rPr>
        <w:t>@Override</w:t>
      </w:r>
    </w:p>
    <w:p w:rsidR="00275EA6" w:rsidRPr="00275EA6" w:rsidRDefault="00275EA6" w:rsidP="00275EA6">
      <w:pPr>
        <w:spacing w:after="0" w:line="240" w:lineRule="auto"/>
        <w:rPr>
          <w:rFonts w:ascii="Courier New" w:hAnsi="Courier New" w:cs="Courier New"/>
          <w:sz w:val="18"/>
          <w:szCs w:val="18"/>
          <w:lang w:val="sr-Latn-RS"/>
        </w:rPr>
      </w:pPr>
      <w:r w:rsidRPr="00275EA6">
        <w:rPr>
          <w:rFonts w:ascii="Courier New" w:hAnsi="Courier New" w:cs="Courier New"/>
          <w:sz w:val="18"/>
          <w:szCs w:val="18"/>
          <w:lang w:val="sr-Latn-RS"/>
        </w:rPr>
        <w:t>protected void configure(HttpSecurity httpSecurity) throws Exception {</w:t>
      </w:r>
    </w:p>
    <w:p w:rsidR="00275EA6" w:rsidRPr="00275EA6" w:rsidRDefault="00021EEC" w:rsidP="00275EA6">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sidR="00275EA6">
        <w:rPr>
          <w:rFonts w:ascii="Courier New" w:hAnsi="Courier New" w:cs="Courier New"/>
          <w:sz w:val="18"/>
          <w:szCs w:val="18"/>
          <w:lang w:val="sr-Latn-RS"/>
        </w:rPr>
        <w:t>...</w:t>
      </w:r>
    </w:p>
    <w:p w:rsidR="00275EA6" w:rsidRPr="00275EA6" w:rsidRDefault="00275EA6" w:rsidP="00275EA6">
      <w:pPr>
        <w:spacing w:after="0" w:line="240" w:lineRule="auto"/>
        <w:rPr>
          <w:rFonts w:ascii="Courier New" w:hAnsi="Courier New" w:cs="Courier New"/>
          <w:sz w:val="18"/>
          <w:szCs w:val="18"/>
          <w:lang w:val="sr-Latn-RS"/>
        </w:rPr>
      </w:pPr>
      <w:r w:rsidRPr="00275EA6">
        <w:rPr>
          <w:rFonts w:ascii="Courier New" w:hAnsi="Courier New" w:cs="Courier New"/>
          <w:sz w:val="18"/>
          <w:szCs w:val="18"/>
          <w:lang w:val="sr-Latn-RS"/>
        </w:rPr>
        <w:tab/>
      </w:r>
      <w:r w:rsidRPr="00275EA6">
        <w:rPr>
          <w:rFonts w:ascii="Courier New" w:hAnsi="Courier New" w:cs="Courier New"/>
          <w:sz w:val="18"/>
          <w:szCs w:val="18"/>
          <w:lang w:val="sr-Latn-RS"/>
        </w:rPr>
        <w:tab/>
      </w:r>
    </w:p>
    <w:p w:rsidR="00275EA6" w:rsidRPr="00275EA6" w:rsidRDefault="00275EA6" w:rsidP="00275EA6">
      <w:pPr>
        <w:spacing w:after="0" w:line="240" w:lineRule="auto"/>
        <w:rPr>
          <w:rFonts w:ascii="Courier New" w:hAnsi="Courier New" w:cs="Courier New"/>
          <w:sz w:val="18"/>
          <w:szCs w:val="18"/>
          <w:lang w:val="sr-Latn-RS"/>
        </w:rPr>
      </w:pPr>
      <w:r w:rsidRPr="00275EA6">
        <w:rPr>
          <w:rFonts w:ascii="Courier New" w:hAnsi="Courier New" w:cs="Courier New"/>
          <w:sz w:val="18"/>
          <w:szCs w:val="18"/>
          <w:lang w:val="sr-Latn-RS"/>
        </w:rPr>
        <w:tab/>
        <w:t>httpSecurity.addFilterBefore(authenticationTokenFilterBean(),</w:t>
      </w:r>
    </w:p>
    <w:p w:rsidR="00275EA6" w:rsidRPr="00275EA6" w:rsidRDefault="00275EA6" w:rsidP="00275EA6">
      <w:pPr>
        <w:spacing w:after="0" w:line="240" w:lineRule="auto"/>
        <w:rPr>
          <w:rFonts w:ascii="Courier New" w:hAnsi="Courier New" w:cs="Courier New"/>
          <w:sz w:val="18"/>
          <w:szCs w:val="18"/>
          <w:lang w:val="sr-Latn-RS"/>
        </w:rPr>
      </w:pPr>
      <w:r w:rsidRPr="00275EA6">
        <w:rPr>
          <w:rFonts w:ascii="Courier New" w:hAnsi="Courier New" w:cs="Courier New"/>
          <w:sz w:val="18"/>
          <w:szCs w:val="18"/>
          <w:lang w:val="sr-Latn-RS"/>
        </w:rPr>
        <w:tab/>
      </w:r>
      <w:r w:rsidR="00021EEC">
        <w:rPr>
          <w:rFonts w:ascii="Courier New" w:hAnsi="Courier New" w:cs="Courier New"/>
          <w:sz w:val="18"/>
          <w:szCs w:val="18"/>
          <w:lang w:val="sr-Latn-RS"/>
        </w:rPr>
        <w:tab/>
      </w:r>
      <w:r w:rsidRPr="00275EA6">
        <w:rPr>
          <w:rFonts w:ascii="Courier New" w:hAnsi="Courier New" w:cs="Courier New"/>
          <w:sz w:val="18"/>
          <w:szCs w:val="18"/>
          <w:lang w:val="sr-Latn-RS"/>
        </w:rPr>
        <w:t>UsernamePasswordAuthenticationFilter.class);</w:t>
      </w:r>
    </w:p>
    <w:p w:rsidR="00275EA6" w:rsidRDefault="00275EA6" w:rsidP="00021EEC">
      <w:pPr>
        <w:spacing w:line="240" w:lineRule="auto"/>
        <w:rPr>
          <w:rFonts w:ascii="Courier New" w:hAnsi="Courier New" w:cs="Courier New"/>
          <w:sz w:val="18"/>
          <w:szCs w:val="18"/>
          <w:lang w:val="sr-Latn-RS"/>
        </w:rPr>
      </w:pPr>
      <w:r w:rsidRPr="00275EA6">
        <w:rPr>
          <w:rFonts w:ascii="Courier New" w:hAnsi="Courier New" w:cs="Courier New"/>
          <w:sz w:val="18"/>
          <w:szCs w:val="18"/>
          <w:lang w:val="sr-Latn-RS"/>
        </w:rPr>
        <w:t>}</w:t>
      </w:r>
    </w:p>
    <w:p w:rsidR="00021EEC" w:rsidRDefault="00021EEC" w:rsidP="00021EEC">
      <w:pPr>
        <w:spacing w:after="0" w:line="240" w:lineRule="auto"/>
        <w:jc w:val="both"/>
        <w:rPr>
          <w:lang w:val="sr-Latn-RS"/>
        </w:rPr>
      </w:pPr>
      <w:r w:rsidRPr="00021EEC">
        <w:rPr>
          <w:lang w:val="sr-Latn-RS"/>
        </w:rPr>
        <w:t>Klasa</w:t>
      </w:r>
      <w:r>
        <w:rPr>
          <w:lang w:val="sr-Latn-RS"/>
        </w:rPr>
        <w:t xml:space="preserve"> koja predstavlja filter za obradu tokena je nazvana </w:t>
      </w:r>
      <w:r>
        <w:rPr>
          <w:i/>
          <w:lang w:val="sr-Latn-RS"/>
        </w:rPr>
        <w:t>AuthenticationTokenFilter</w:t>
      </w:r>
      <w:r>
        <w:rPr>
          <w:lang w:val="sr-Latn-RS"/>
        </w:rPr>
        <w:t xml:space="preserve"> i u prikazanoj konfiguracionoj klasi se definiše kao Spring Bean. Vidimo da se na kraju metode </w:t>
      </w:r>
      <w:r>
        <w:rPr>
          <w:i/>
          <w:lang w:val="sr-Latn-RS"/>
        </w:rPr>
        <w:t>configure</w:t>
      </w:r>
      <w:r>
        <w:rPr>
          <w:lang w:val="sr-Latn-RS"/>
        </w:rPr>
        <w:t xml:space="preserve"> ovaj filter ugrađuje u standardan Spring tok obrade veb zahteva. Filter će biti postavljen pre ugrađenog Spring filtera koji vrši autentikaciju na osnovu korisničkog imena i lozinke korisnika.</w:t>
      </w:r>
    </w:p>
    <w:p w:rsidR="00021EEC" w:rsidRDefault="00021EEC" w:rsidP="00021EEC">
      <w:pPr>
        <w:spacing w:before="120" w:after="0" w:line="240" w:lineRule="auto"/>
        <w:jc w:val="both"/>
        <w:rPr>
          <w:lang w:val="sr-Latn-RS"/>
        </w:rPr>
      </w:pPr>
      <w:r>
        <w:rPr>
          <w:lang w:val="sr-Latn-RS"/>
        </w:rPr>
        <w:t>Kao što smo objasnili, zadatak novouvedenog filtera je da preuzme i validira JWT token iz klijentovog zahteva. U nastavku je dat kod ove klase.</w:t>
      </w:r>
    </w:p>
    <w:p w:rsidR="000E5D23" w:rsidRDefault="000E5D23" w:rsidP="00021EEC">
      <w:pPr>
        <w:spacing w:before="120" w:after="0" w:line="240" w:lineRule="auto"/>
        <w:jc w:val="both"/>
        <w:rPr>
          <w:lang w:val="sr-Latn-RS"/>
        </w:rPr>
      </w:pPr>
    </w:p>
    <w:p w:rsidR="00021EEC" w:rsidRPr="00021EEC" w:rsidRDefault="00021EEC" w:rsidP="00021EEC">
      <w:pPr>
        <w:spacing w:after="0" w:line="240" w:lineRule="auto"/>
        <w:rPr>
          <w:rFonts w:ascii="Courier New" w:hAnsi="Courier New" w:cs="Courier New"/>
          <w:sz w:val="18"/>
          <w:szCs w:val="18"/>
          <w:lang w:val="sr-Latn-RS"/>
        </w:rPr>
      </w:pPr>
      <w:r w:rsidRPr="00021EEC">
        <w:rPr>
          <w:rFonts w:ascii="Courier New" w:hAnsi="Courier New" w:cs="Courier New"/>
          <w:sz w:val="18"/>
          <w:szCs w:val="18"/>
          <w:lang w:val="sr-Latn-RS"/>
        </w:rPr>
        <w:t xml:space="preserve">public class </w:t>
      </w:r>
      <w:proofErr w:type="spellStart"/>
      <w:r w:rsidRPr="00021EEC">
        <w:rPr>
          <w:rFonts w:ascii="Courier New" w:hAnsi="Courier New" w:cs="Courier New"/>
          <w:sz w:val="18"/>
          <w:szCs w:val="18"/>
          <w:lang w:val="sr-Latn-RS"/>
        </w:rPr>
        <w:t>AuthenticationTokenFilter</w:t>
      </w:r>
      <w:proofErr w:type="spellEnd"/>
      <w:r w:rsidRPr="00021EEC">
        <w:rPr>
          <w:rFonts w:ascii="Courier New" w:hAnsi="Courier New" w:cs="Courier New"/>
          <w:sz w:val="18"/>
          <w:szCs w:val="18"/>
          <w:lang w:val="sr-Latn-RS"/>
        </w:rPr>
        <w:t xml:space="preserve"> extends </w:t>
      </w:r>
      <w:proofErr w:type="spellStart"/>
      <w:r w:rsidRPr="00021EEC">
        <w:rPr>
          <w:rFonts w:ascii="Courier New" w:hAnsi="Courier New" w:cs="Courier New"/>
          <w:sz w:val="18"/>
          <w:szCs w:val="18"/>
          <w:lang w:val="sr-Latn-RS"/>
        </w:rPr>
        <w:t>UsernamePasswordAuthenticationFilter</w:t>
      </w:r>
      <w:proofErr w:type="spellEnd"/>
      <w:r w:rsidRPr="00021EEC">
        <w:rPr>
          <w:rFonts w:ascii="Courier New" w:hAnsi="Courier New" w:cs="Courier New"/>
          <w:sz w:val="18"/>
          <w:szCs w:val="18"/>
          <w:lang w:val="sr-Latn-RS"/>
        </w:rPr>
        <w:t xml:space="preserve"> {</w:t>
      </w: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@Autowired</w:t>
      </w: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private TokenUtils tokenUtils;</w:t>
      </w:r>
    </w:p>
    <w:p w:rsidR="00021EEC" w:rsidRPr="00021EEC" w:rsidRDefault="00021EEC" w:rsidP="00021EEC">
      <w:pPr>
        <w:spacing w:after="0" w:line="240" w:lineRule="auto"/>
        <w:rPr>
          <w:rFonts w:ascii="Courier New" w:hAnsi="Courier New" w:cs="Courier New"/>
          <w:sz w:val="18"/>
          <w:szCs w:val="18"/>
          <w:lang w:val="sr-Latn-RS"/>
        </w:rPr>
      </w:pP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@Autowired</w:t>
      </w: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private UserDetailsService userDetailsService;</w:t>
      </w:r>
    </w:p>
    <w:p w:rsidR="00021EEC" w:rsidRPr="00021EEC" w:rsidRDefault="00021EEC" w:rsidP="00021EEC">
      <w:pPr>
        <w:spacing w:after="0" w:line="240" w:lineRule="auto"/>
        <w:rPr>
          <w:rFonts w:ascii="Courier New" w:hAnsi="Courier New" w:cs="Courier New"/>
          <w:sz w:val="18"/>
          <w:szCs w:val="18"/>
          <w:lang w:val="sr-Latn-RS"/>
        </w:rPr>
      </w:pP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@Override</w:t>
      </w: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 xml:space="preserve">public void doFilter(ServletRequest request, </w:t>
      </w:r>
      <w:proofErr w:type="spellStart"/>
      <w:r w:rsidRPr="00021EEC">
        <w:rPr>
          <w:rFonts w:ascii="Courier New" w:hAnsi="Courier New" w:cs="Courier New"/>
          <w:sz w:val="18"/>
          <w:szCs w:val="18"/>
          <w:lang w:val="sr-Latn-RS"/>
        </w:rPr>
        <w:t>ServletResponse</w:t>
      </w:r>
      <w:proofErr w:type="spellEnd"/>
      <w:r w:rsidRPr="00021EEC">
        <w:rPr>
          <w:rFonts w:ascii="Courier New" w:hAnsi="Courier New" w:cs="Courier New"/>
          <w:sz w:val="18"/>
          <w:szCs w:val="18"/>
          <w:lang w:val="sr-Latn-RS"/>
        </w:rPr>
        <w:t xml:space="preserve"> response,</w:t>
      </w:r>
    </w:p>
    <w:p w:rsidR="00021EEC" w:rsidRPr="00021EEC" w:rsidRDefault="00021EEC" w:rsidP="00021EEC">
      <w:pPr>
        <w:spacing w:after="0" w:line="240" w:lineRule="auto"/>
        <w:rPr>
          <w:rFonts w:ascii="Courier New" w:hAnsi="Courier New" w:cs="Courier New"/>
          <w:sz w:val="18"/>
          <w:szCs w:val="18"/>
          <w:lang w:val="sr-Latn-RS"/>
        </w:rPr>
      </w:pPr>
      <w:r w:rsidRPr="00021EEC">
        <w:rPr>
          <w:rFonts w:ascii="Courier New" w:hAnsi="Courier New" w:cs="Courier New"/>
          <w:sz w:val="18"/>
          <w:szCs w:val="18"/>
          <w:lang w:val="sr-Latn-RS"/>
        </w:rPr>
        <w:tab/>
      </w:r>
      <w:proofErr w:type="spellStart"/>
      <w:r w:rsidRPr="00021EEC">
        <w:rPr>
          <w:rFonts w:ascii="Courier New" w:hAnsi="Courier New" w:cs="Courier New"/>
          <w:sz w:val="18"/>
          <w:szCs w:val="18"/>
          <w:lang w:val="sr-Latn-RS"/>
        </w:rPr>
        <w:t>FilterChain</w:t>
      </w:r>
      <w:proofErr w:type="spellEnd"/>
      <w:r w:rsidRPr="00021EEC">
        <w:rPr>
          <w:rFonts w:ascii="Courier New" w:hAnsi="Courier New" w:cs="Courier New"/>
          <w:sz w:val="18"/>
          <w:szCs w:val="18"/>
          <w:lang w:val="sr-Latn-RS"/>
        </w:rPr>
        <w:t xml:space="preserve"> chain) throws </w:t>
      </w:r>
      <w:proofErr w:type="spellStart"/>
      <w:r w:rsidRPr="00021EEC">
        <w:rPr>
          <w:rFonts w:ascii="Courier New" w:hAnsi="Courier New" w:cs="Courier New"/>
          <w:sz w:val="18"/>
          <w:szCs w:val="18"/>
          <w:lang w:val="sr-Latn-RS"/>
        </w:rPr>
        <w:t>IOException</w:t>
      </w:r>
      <w:proofErr w:type="spellEnd"/>
      <w:r w:rsidRPr="00021EEC">
        <w:rPr>
          <w:rFonts w:ascii="Courier New" w:hAnsi="Courier New" w:cs="Courier New"/>
          <w:sz w:val="18"/>
          <w:szCs w:val="18"/>
          <w:lang w:val="sr-Latn-RS"/>
        </w:rPr>
        <w:t xml:space="preserve">, </w:t>
      </w:r>
      <w:proofErr w:type="spellStart"/>
      <w:r w:rsidRPr="00021EEC">
        <w:rPr>
          <w:rFonts w:ascii="Courier New" w:hAnsi="Courier New" w:cs="Courier New"/>
          <w:sz w:val="18"/>
          <w:szCs w:val="18"/>
          <w:lang w:val="sr-Latn-RS"/>
        </w:rPr>
        <w:t>ServletException</w:t>
      </w:r>
      <w:proofErr w:type="spellEnd"/>
      <w:r w:rsidRPr="00021EEC">
        <w:rPr>
          <w:rFonts w:ascii="Courier New" w:hAnsi="Courier New" w:cs="Courier New"/>
          <w:sz w:val="18"/>
          <w:szCs w:val="18"/>
          <w:lang w:val="sr-Latn-RS"/>
        </w:rPr>
        <w:t xml:space="preserve"> {</w:t>
      </w:r>
    </w:p>
    <w:p w:rsidR="00021EEC" w:rsidRDefault="00021EEC" w:rsidP="00021EEC">
      <w:pPr>
        <w:spacing w:after="0" w:line="240" w:lineRule="auto"/>
        <w:rPr>
          <w:rFonts w:ascii="Courier New" w:hAnsi="Courier New" w:cs="Courier New"/>
          <w:sz w:val="18"/>
          <w:szCs w:val="18"/>
          <w:lang w:val="sr-Latn-RS"/>
        </w:rPr>
      </w:pP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HttpServletRequest httpRequest = (HttpServletRequest) request;</w:t>
      </w: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String authToken = httpRequest.getHeader("X-Auth-Token");</w:t>
      </w: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String username = tokenUtils.getUsernameFromToken(authToken);</w:t>
      </w:r>
    </w:p>
    <w:p w:rsidR="00021EEC" w:rsidRPr="00021EEC" w:rsidRDefault="00021EEC" w:rsidP="00021EEC">
      <w:pPr>
        <w:spacing w:after="0" w:line="240" w:lineRule="auto"/>
        <w:rPr>
          <w:rFonts w:ascii="Courier New" w:hAnsi="Courier New" w:cs="Courier New"/>
          <w:sz w:val="18"/>
          <w:szCs w:val="18"/>
          <w:lang w:val="sr-Latn-RS"/>
        </w:rPr>
      </w:pPr>
    </w:p>
    <w:p w:rsid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i</w:t>
      </w:r>
      <w:r w:rsidRPr="00021EEC">
        <w:rPr>
          <w:rFonts w:ascii="Courier New" w:hAnsi="Courier New" w:cs="Courier New"/>
          <w:sz w:val="18"/>
          <w:szCs w:val="18"/>
          <w:lang w:val="sr-Latn-RS"/>
        </w:rPr>
        <w:t>f (username != null</w:t>
      </w:r>
      <w:r>
        <w:rPr>
          <w:rFonts w:ascii="Courier New" w:hAnsi="Courier New" w:cs="Courier New"/>
          <w:sz w:val="18"/>
          <w:szCs w:val="18"/>
          <w:lang w:val="sr-Latn-RS"/>
        </w:rPr>
        <w:t xml:space="preserve"> </w:t>
      </w:r>
      <w:r w:rsidRPr="00021EEC">
        <w:rPr>
          <w:rFonts w:ascii="Courier New" w:hAnsi="Courier New" w:cs="Courier New"/>
          <w:sz w:val="18"/>
          <w:szCs w:val="18"/>
          <w:lang w:val="sr-Latn-RS"/>
        </w:rPr>
        <w:t>&amp;&amp;</w:t>
      </w:r>
      <w:r>
        <w:rPr>
          <w:rFonts w:ascii="Courier New" w:hAnsi="Courier New" w:cs="Courier New"/>
          <w:sz w:val="18"/>
          <w:szCs w:val="18"/>
          <w:lang w:val="sr-Latn-RS"/>
        </w:rPr>
        <w:t xml:space="preserve">    </w:t>
      </w: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SecurityContextHolder.getContext().getAuthentication() == null) {</w:t>
      </w:r>
    </w:p>
    <w:p w:rsid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p>
    <w:p w:rsid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Pr="00021EEC">
        <w:rPr>
          <w:rFonts w:ascii="Courier New" w:hAnsi="Courier New" w:cs="Courier New"/>
          <w:sz w:val="18"/>
          <w:szCs w:val="18"/>
          <w:lang w:val="sr-Latn-RS"/>
        </w:rPr>
        <w:t>UserDetails userDetails = userDetailsService</w:t>
      </w:r>
      <w:r>
        <w:rPr>
          <w:rFonts w:ascii="Courier New" w:hAnsi="Courier New" w:cs="Courier New"/>
          <w:sz w:val="18"/>
          <w:szCs w:val="18"/>
          <w:lang w:val="sr-Latn-RS"/>
        </w:rPr>
        <w:tab/>
      </w:r>
      <w:r w:rsidRPr="00021EEC">
        <w:rPr>
          <w:rFonts w:ascii="Courier New" w:hAnsi="Courier New" w:cs="Courier New"/>
          <w:sz w:val="18"/>
          <w:szCs w:val="18"/>
          <w:lang w:val="sr-Latn-RS"/>
        </w:rPr>
        <w:t>.loadUserByUsername(username);</w:t>
      </w:r>
    </w:p>
    <w:p w:rsidR="000E5D23" w:rsidRDefault="000E5D23" w:rsidP="00021EEC">
      <w:pPr>
        <w:spacing w:after="0" w:line="240" w:lineRule="auto"/>
        <w:rPr>
          <w:rFonts w:ascii="Courier New" w:hAnsi="Courier New" w:cs="Courier New"/>
          <w:sz w:val="18"/>
          <w:szCs w:val="18"/>
          <w:lang w:val="sr-Latn-RS"/>
        </w:rPr>
      </w:pPr>
    </w:p>
    <w:p w:rsidR="000E5D23" w:rsidRPr="00021EEC" w:rsidRDefault="000E5D23" w:rsidP="00021EEC">
      <w:pPr>
        <w:spacing w:after="0" w:line="240" w:lineRule="auto"/>
        <w:rPr>
          <w:rFonts w:ascii="Courier New" w:hAnsi="Courier New" w:cs="Courier New"/>
          <w:sz w:val="18"/>
          <w:szCs w:val="18"/>
          <w:lang w:val="sr-Latn-RS"/>
        </w:rPr>
      </w:pPr>
    </w:p>
    <w:p w:rsidR="00021EEC" w:rsidRPr="00021EEC" w:rsidRDefault="00021EEC"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lastRenderedPageBreak/>
        <w:t xml:space="preserve"> </w:t>
      </w:r>
      <w:r w:rsidRPr="00021EEC">
        <w:rPr>
          <w:rFonts w:ascii="Courier New" w:hAnsi="Courier New" w:cs="Courier New"/>
          <w:sz w:val="18"/>
          <w:szCs w:val="18"/>
          <w:lang w:val="sr-Latn-RS"/>
        </w:rPr>
        <w:tab/>
      </w:r>
      <w:r>
        <w:rPr>
          <w:rFonts w:ascii="Courier New" w:hAnsi="Courier New" w:cs="Courier New"/>
          <w:sz w:val="18"/>
          <w:szCs w:val="18"/>
          <w:lang w:val="sr-Latn-RS"/>
        </w:rPr>
        <w:t xml:space="preserve">  </w:t>
      </w:r>
      <w:r w:rsidRPr="00021EEC">
        <w:rPr>
          <w:rFonts w:ascii="Courier New" w:hAnsi="Courier New" w:cs="Courier New"/>
          <w:sz w:val="18"/>
          <w:szCs w:val="18"/>
          <w:lang w:val="sr-Latn-RS"/>
        </w:rPr>
        <w:t>if (tokenUtils.validateToken(authToken, userDetails)) {</w:t>
      </w:r>
    </w:p>
    <w:p w:rsidR="00021EEC" w:rsidRPr="00021EEC" w:rsidRDefault="000E5D23"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t xml:space="preserve">     </w:t>
      </w:r>
      <w:r w:rsidR="00021EEC" w:rsidRPr="00021EEC">
        <w:rPr>
          <w:rFonts w:ascii="Courier New" w:hAnsi="Courier New" w:cs="Courier New"/>
          <w:sz w:val="18"/>
          <w:szCs w:val="18"/>
          <w:lang w:val="sr-Latn-RS"/>
        </w:rPr>
        <w:t xml:space="preserve">UsernamePasswordAuthenticationToken authentication = new </w:t>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sidR="00021EEC" w:rsidRPr="00021EEC">
        <w:rPr>
          <w:rFonts w:ascii="Courier New" w:hAnsi="Courier New" w:cs="Courier New"/>
          <w:sz w:val="18"/>
          <w:szCs w:val="18"/>
          <w:lang w:val="sr-Latn-RS"/>
        </w:rPr>
        <w:t xml:space="preserve">UsernamePasswordAuthenticationToken(userDetails, null, </w:t>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Pr>
          <w:rFonts w:ascii="Courier New" w:hAnsi="Courier New" w:cs="Courier New"/>
          <w:sz w:val="18"/>
          <w:szCs w:val="18"/>
          <w:lang w:val="sr-Latn-RS"/>
        </w:rPr>
        <w:tab/>
      </w:r>
      <w:r w:rsidR="00021EEC" w:rsidRPr="00021EEC">
        <w:rPr>
          <w:rFonts w:ascii="Courier New" w:hAnsi="Courier New" w:cs="Courier New"/>
          <w:sz w:val="18"/>
          <w:szCs w:val="18"/>
          <w:lang w:val="sr-Latn-RS"/>
        </w:rPr>
        <w:t>userDetails.getAuthorities());</w:t>
      </w:r>
    </w:p>
    <w:p w:rsidR="00021EEC" w:rsidRPr="00021EEC" w:rsidRDefault="000E5D23"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00021EEC" w:rsidRPr="00021EEC">
        <w:rPr>
          <w:rFonts w:ascii="Courier New" w:hAnsi="Courier New" w:cs="Courier New"/>
          <w:sz w:val="18"/>
          <w:szCs w:val="18"/>
          <w:lang w:val="sr-Latn-RS"/>
        </w:rPr>
        <w:tab/>
      </w:r>
      <w:r>
        <w:rPr>
          <w:rFonts w:ascii="Courier New" w:hAnsi="Courier New" w:cs="Courier New"/>
          <w:sz w:val="18"/>
          <w:szCs w:val="18"/>
          <w:lang w:val="sr-Latn-RS"/>
        </w:rPr>
        <w:t xml:space="preserve">     </w:t>
      </w:r>
      <w:r w:rsidR="00021EEC" w:rsidRPr="00021EEC">
        <w:rPr>
          <w:rFonts w:ascii="Courier New" w:hAnsi="Courier New" w:cs="Courier New"/>
          <w:sz w:val="18"/>
          <w:szCs w:val="18"/>
          <w:lang w:val="sr-Latn-RS"/>
        </w:rPr>
        <w:t>authentication.setDetails(new WebAuthenticationDetailsSource()</w:t>
      </w:r>
      <w:r>
        <w:rPr>
          <w:rFonts w:ascii="Courier New" w:hAnsi="Courier New" w:cs="Courier New"/>
          <w:sz w:val="18"/>
          <w:szCs w:val="18"/>
          <w:lang w:val="sr-Latn-RS"/>
        </w:rPr>
        <w:t xml:space="preserve"> </w:t>
      </w:r>
      <w:r>
        <w:rPr>
          <w:rFonts w:ascii="Courier New" w:hAnsi="Courier New" w:cs="Courier New"/>
          <w:sz w:val="18"/>
          <w:szCs w:val="18"/>
          <w:lang w:val="sr-Latn-RS"/>
        </w:rPr>
        <w:tab/>
      </w:r>
      <w:r>
        <w:rPr>
          <w:rFonts w:ascii="Courier New" w:hAnsi="Courier New" w:cs="Courier New"/>
          <w:sz w:val="18"/>
          <w:szCs w:val="18"/>
          <w:lang w:val="sr-Latn-RS"/>
        </w:rPr>
        <w:tab/>
        <w:t xml:space="preserve">        </w:t>
      </w:r>
      <w:r w:rsidR="00021EEC" w:rsidRPr="00021EEC">
        <w:rPr>
          <w:rFonts w:ascii="Courier New" w:hAnsi="Courier New" w:cs="Courier New"/>
          <w:sz w:val="18"/>
          <w:szCs w:val="18"/>
          <w:lang w:val="sr-Latn-RS"/>
        </w:rPr>
        <w:t>.buildDetails(httpRequest));</w:t>
      </w:r>
    </w:p>
    <w:p w:rsidR="000E5D23" w:rsidRDefault="000E5D23"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t xml:space="preserve">     </w:t>
      </w:r>
    </w:p>
    <w:p w:rsidR="00021EEC" w:rsidRPr="00021EEC" w:rsidRDefault="000E5D23"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t xml:space="preserve">      </w:t>
      </w:r>
      <w:r w:rsidR="00021EEC" w:rsidRPr="00021EEC">
        <w:rPr>
          <w:rFonts w:ascii="Courier New" w:hAnsi="Courier New" w:cs="Courier New"/>
          <w:sz w:val="18"/>
          <w:szCs w:val="18"/>
          <w:lang w:val="sr-Latn-RS"/>
        </w:rPr>
        <w:t>SecurityContextHolder.getContext().setAuthentication(authentication);</w:t>
      </w:r>
    </w:p>
    <w:p w:rsidR="00021EEC" w:rsidRPr="00021EEC" w:rsidRDefault="000E5D23"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t xml:space="preserve">   </w:t>
      </w:r>
      <w:r w:rsidR="00021EEC" w:rsidRPr="00021EEC">
        <w:rPr>
          <w:rFonts w:ascii="Courier New" w:hAnsi="Courier New" w:cs="Courier New"/>
          <w:sz w:val="18"/>
          <w:szCs w:val="18"/>
          <w:lang w:val="sr-Latn-RS"/>
        </w:rPr>
        <w:t>}</w:t>
      </w:r>
    </w:p>
    <w:p w:rsidR="00021EEC" w:rsidRPr="00021EEC" w:rsidRDefault="000E5D23"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ab/>
      </w:r>
      <w:r w:rsidR="00021EEC" w:rsidRPr="00021EEC">
        <w:rPr>
          <w:rFonts w:ascii="Courier New" w:hAnsi="Courier New" w:cs="Courier New"/>
          <w:sz w:val="18"/>
          <w:szCs w:val="18"/>
          <w:lang w:val="sr-Latn-RS"/>
        </w:rPr>
        <w:t>}</w:t>
      </w:r>
    </w:p>
    <w:p w:rsidR="00021EEC" w:rsidRPr="00021EEC" w:rsidRDefault="00021EEC" w:rsidP="00021EEC">
      <w:pPr>
        <w:spacing w:after="0" w:line="240" w:lineRule="auto"/>
        <w:rPr>
          <w:rFonts w:ascii="Courier New" w:hAnsi="Courier New" w:cs="Courier New"/>
          <w:sz w:val="18"/>
          <w:szCs w:val="18"/>
          <w:lang w:val="sr-Latn-RS"/>
        </w:rPr>
      </w:pPr>
      <w:r w:rsidRPr="00021EEC">
        <w:rPr>
          <w:rFonts w:ascii="Courier New" w:hAnsi="Courier New" w:cs="Courier New"/>
          <w:sz w:val="18"/>
          <w:szCs w:val="18"/>
          <w:lang w:val="sr-Latn-RS"/>
        </w:rPr>
        <w:tab/>
        <w:t>chain.doFilter(request, response);</w:t>
      </w:r>
    </w:p>
    <w:p w:rsidR="00021EEC" w:rsidRPr="00021EEC" w:rsidRDefault="000E5D23" w:rsidP="00021EEC">
      <w:pPr>
        <w:spacing w:after="0" w:line="240" w:lineRule="auto"/>
        <w:rPr>
          <w:rFonts w:ascii="Courier New" w:hAnsi="Courier New" w:cs="Courier New"/>
          <w:sz w:val="18"/>
          <w:szCs w:val="18"/>
          <w:lang w:val="sr-Latn-RS"/>
        </w:rPr>
      </w:pPr>
      <w:r>
        <w:rPr>
          <w:rFonts w:ascii="Courier New" w:hAnsi="Courier New" w:cs="Courier New"/>
          <w:sz w:val="18"/>
          <w:szCs w:val="18"/>
          <w:lang w:val="sr-Latn-RS"/>
        </w:rPr>
        <w:t xml:space="preserve">   </w:t>
      </w:r>
      <w:r w:rsidR="00021EEC" w:rsidRPr="00021EEC">
        <w:rPr>
          <w:rFonts w:ascii="Courier New" w:hAnsi="Courier New" w:cs="Courier New"/>
          <w:sz w:val="18"/>
          <w:szCs w:val="18"/>
          <w:lang w:val="sr-Latn-RS"/>
        </w:rPr>
        <w:t>}</w:t>
      </w:r>
    </w:p>
    <w:p w:rsidR="00021EEC" w:rsidRPr="00021EEC" w:rsidRDefault="00021EEC" w:rsidP="00021EEC">
      <w:pPr>
        <w:spacing w:after="0" w:line="240" w:lineRule="auto"/>
        <w:rPr>
          <w:rFonts w:ascii="Courier New" w:hAnsi="Courier New" w:cs="Courier New"/>
          <w:sz w:val="18"/>
          <w:szCs w:val="18"/>
          <w:lang w:val="sr-Latn-RS"/>
        </w:rPr>
      </w:pPr>
      <w:r w:rsidRPr="00021EEC">
        <w:rPr>
          <w:rFonts w:ascii="Courier New" w:hAnsi="Courier New" w:cs="Courier New"/>
          <w:sz w:val="18"/>
          <w:szCs w:val="18"/>
          <w:lang w:val="sr-Latn-RS"/>
        </w:rPr>
        <w:t>}</w:t>
      </w:r>
    </w:p>
    <w:p w:rsidR="00640B85" w:rsidRDefault="00640B85" w:rsidP="00021EEC">
      <w:pPr>
        <w:spacing w:after="0" w:line="240" w:lineRule="auto"/>
        <w:rPr>
          <w:rFonts w:ascii="Courier New" w:hAnsi="Courier New" w:cs="Courier New"/>
          <w:sz w:val="18"/>
          <w:szCs w:val="18"/>
          <w:lang w:val="sr-Latn-RS"/>
        </w:rPr>
      </w:pPr>
    </w:p>
    <w:p w:rsidR="000E5D23" w:rsidRPr="000E5D23" w:rsidRDefault="000E5D23" w:rsidP="000E5D23">
      <w:pPr>
        <w:spacing w:after="0" w:line="240" w:lineRule="auto"/>
        <w:jc w:val="both"/>
        <w:rPr>
          <w:lang w:val="sr-Latn-RS"/>
        </w:rPr>
      </w:pPr>
      <w:r w:rsidRPr="000E5D23">
        <w:rPr>
          <w:lang w:val="sr-Latn-RS"/>
        </w:rPr>
        <w:t xml:space="preserve">Metoda </w:t>
      </w:r>
      <w:r w:rsidRPr="000E5D23">
        <w:rPr>
          <w:i/>
          <w:lang w:val="sr-Latn-RS"/>
        </w:rPr>
        <w:t>doFilter</w:t>
      </w:r>
      <w:r w:rsidRPr="000E5D23">
        <w:rPr>
          <w:lang w:val="sr-Latn-RS"/>
        </w:rPr>
        <w:t xml:space="preserve"> je zadužena za presretanje klijentovog zahteva.</w:t>
      </w:r>
      <w:r>
        <w:rPr>
          <w:lang w:val="sr-Latn-RS"/>
        </w:rPr>
        <w:t xml:space="preserve"> Vidimo da se na njenom početku preuzima token iz polja X-Auth-Token u zaglavlju HTTP zahteva. Pomoćna klasa TokenUtils je zadužena za preuzimanje korisničkog imena koje je upisano u sadržaju tokena. Na osnovu korisničkog imena se korišćenjem klase koja nasleđuje </w:t>
      </w:r>
      <w:r w:rsidRPr="000E5D23">
        <w:rPr>
          <w:i/>
          <w:lang w:val="sr-Latn-RS"/>
        </w:rPr>
        <w:t>UserDetailsService</w:t>
      </w:r>
      <w:r>
        <w:rPr>
          <w:lang w:val="sr-Latn-RS"/>
        </w:rPr>
        <w:t xml:space="preserve"> preuzimaju ostali podaci o korisniku. Metoda </w:t>
      </w:r>
      <w:r>
        <w:rPr>
          <w:i/>
          <w:lang w:val="sr-Latn-RS"/>
        </w:rPr>
        <w:t>validateToken</w:t>
      </w:r>
      <w:r>
        <w:rPr>
          <w:lang w:val="sr-Latn-RS"/>
        </w:rPr>
        <w:t xml:space="preserve"> klase </w:t>
      </w:r>
      <w:r w:rsidRPr="000E5D23">
        <w:rPr>
          <w:i/>
          <w:lang w:val="sr-Latn-RS"/>
        </w:rPr>
        <w:t>TokenUtils</w:t>
      </w:r>
      <w:r>
        <w:rPr>
          <w:lang w:val="sr-Latn-RS"/>
        </w:rPr>
        <w:t xml:space="preserve"> je zadužena da proveri da li je token ispravan. Ako jeste, instancira se objekat klase  </w:t>
      </w:r>
      <w:r>
        <w:rPr>
          <w:i/>
          <w:lang w:val="sr-Latn-RS"/>
        </w:rPr>
        <w:t>UsernamePasswordAuthenticationToken</w:t>
      </w:r>
      <w:r>
        <w:rPr>
          <w:lang w:val="sr-Latn-RS"/>
        </w:rPr>
        <w:t xml:space="preserve"> iz Spring Security modula. Ovaj objekat je potreban Spring Security modulu da bi mogao dalje da upravlja autentikacijom i autorizacijom u aplikaciji. Iz tog razloga se ovaj objekat postavlja u Spring Security kontekst. Dakle, zadatak filtera je samo da na osnovu sadržaja tokena pruži Spring Security modulu informaciju o tome koji korisnik je uputio zahtev. Nakon toga, Spring Security će preuzeti upravljanje kontrolom pristupa resursima u aplikaciji. </w:t>
      </w:r>
    </w:p>
    <w:p w:rsidR="00965783" w:rsidRDefault="00965783" w:rsidP="00BB5773">
      <w:pPr>
        <w:pStyle w:val="Heading1"/>
        <w:numPr>
          <w:ilvl w:val="0"/>
          <w:numId w:val="1"/>
        </w:numPr>
        <w:jc w:val="center"/>
        <w:rPr>
          <w:lang w:val="sr-Latn-RS"/>
        </w:rPr>
      </w:pPr>
      <w:r>
        <w:rPr>
          <w:lang w:val="sr-Latn-RS"/>
        </w:rPr>
        <w:t>HTTPS</w:t>
      </w:r>
    </w:p>
    <w:p w:rsidR="00C53741" w:rsidRDefault="00111C8B" w:rsidP="00881732">
      <w:pPr>
        <w:spacing w:after="120" w:line="240" w:lineRule="auto"/>
        <w:jc w:val="both"/>
        <w:rPr>
          <w:lang w:val="sr-Latn-RS"/>
        </w:rPr>
      </w:pPr>
      <w:r w:rsidRPr="00111C8B">
        <w:rPr>
          <w:lang w:val="sr-Latn-RS"/>
        </w:rPr>
        <w:t>Na po</w:t>
      </w:r>
      <w:r>
        <w:rPr>
          <w:lang w:val="sr-Latn-RS"/>
        </w:rPr>
        <w:t xml:space="preserve">četku lekcije smo objasnili da je, pored kontrole pristupa, važan aspekt bezbednosti i sprečavanje neovlašćenog pristupa porukama koje se razmenjuju između strana u komunikaciji. U slučaju veb aplikacija, klijent i server razmenjuju zahteve i odgovore putem HTTP protokola. </w:t>
      </w:r>
      <w:r w:rsidR="00881732">
        <w:rPr>
          <w:lang w:val="sr-Latn-RS"/>
        </w:rPr>
        <w:t>Neovlašćena osoba bi mogla da ima uvid u podatke koji se razmenjuju ukoliko bi presrela HTTP poruku. Na taj način bi se mogli preuzeti i podaci za autentikaciju koji se razmenjuju (korisničko ime, lozinka, token), čime bi neovlašćena osoba mogla da pristupi funkcionalnostima aplikacije za koja nema pravo pristupa.</w:t>
      </w:r>
      <w:r w:rsidR="00C53741">
        <w:rPr>
          <w:lang w:val="sr-Latn-RS"/>
        </w:rPr>
        <w:t xml:space="preserve"> </w:t>
      </w:r>
    </w:p>
    <w:p w:rsidR="00881732" w:rsidRDefault="00C53741" w:rsidP="009328C3">
      <w:pPr>
        <w:spacing w:after="120" w:line="240" w:lineRule="auto"/>
        <w:jc w:val="both"/>
        <w:rPr>
          <w:lang w:val="sr-Latn-RS"/>
        </w:rPr>
      </w:pPr>
      <w:r>
        <w:rPr>
          <w:lang w:val="sr-Latn-RS"/>
        </w:rPr>
        <w:t>Iz tog razloga se</w:t>
      </w:r>
      <w:r w:rsidR="00881732">
        <w:rPr>
          <w:lang w:val="sr-Latn-RS"/>
        </w:rPr>
        <w:t xml:space="preserve">, umesto klasičnog HTTP protokola, </w:t>
      </w:r>
      <w:r>
        <w:rPr>
          <w:lang w:val="sr-Latn-RS"/>
        </w:rPr>
        <w:t>koristi njegova sigurnija varijanta pod nazivom HTTPS (HTTP Secure). HTTPS predviđa komunikaciju putem klasičnog HTTP protokola, s tim da su HTTP zahtev i odgovor šifrovani. Šifrovanje se obavlja prema SSL/TSL protokolu. Ovaj protokol predviđa šifrovanje podataka po simetričnom algoritmu korišćenjem ključa koji je izgenerisan od strane klijenta. Klijent dostavlja ključ za šifrovanje serveru i obe strane koriste taj ključ kako za šifrovanje podataka pri slanju, tako i za dešifrovanje podataka pri prijemu.</w:t>
      </w:r>
    </w:p>
    <w:p w:rsidR="009328C3" w:rsidRDefault="009328C3" w:rsidP="009328C3">
      <w:pPr>
        <w:spacing w:after="120" w:line="240" w:lineRule="auto"/>
        <w:jc w:val="both"/>
        <w:rPr>
          <w:lang w:val="sr-Latn-RS"/>
        </w:rPr>
      </w:pPr>
      <w:r>
        <w:rPr>
          <w:lang w:val="sr-Latn-RS"/>
        </w:rPr>
        <w:t xml:space="preserve">Dakle, nakon što server dobije ključ koji je klijent izgenerisao, razmena poruka je sigurna. Postavlja se pitanje šta će se desiti ako neovlašćena osoba presretne upravo poruku u kojoj se serveru šalje ključ. Očigledno, tada bi ona mogla da pročita i sve naredne poruke, obzirom da poseduje ključ za dešifrovanje. Takođe, mogla bi da klijentu šalje maliciozne odgovore, obzirom da putem ključa može da izvrši šifrovanje poruke. </w:t>
      </w:r>
      <w:r w:rsidR="0043312C">
        <w:rPr>
          <w:lang w:val="sr-Latn-RS"/>
        </w:rPr>
        <w:t>Iz pomenutog razloga, slanje ključa serveru zahteva dodatnu proceduru.</w:t>
      </w:r>
    </w:p>
    <w:p w:rsidR="0043312C" w:rsidRDefault="0043312C" w:rsidP="009328C3">
      <w:pPr>
        <w:spacing w:after="120" w:line="240" w:lineRule="auto"/>
        <w:jc w:val="both"/>
        <w:rPr>
          <w:lang w:val="sr-Latn-RS"/>
        </w:rPr>
      </w:pPr>
      <w:r>
        <w:rPr>
          <w:lang w:val="sr-Latn-RS"/>
        </w:rPr>
        <w:t xml:space="preserve">Naime, neophodno je i da se ključ pri slanju serveru šifruje. U ovu svrhu se koristi asimetrični algoritam šifrovanja. Kao što smo ranije objasnili, pri ovom algoritmu se koriste dva ključa, javni i privatni. Šifrovanje se vrši javnim ključem, a dešifrovanje privatnim ključem. Klijent najpre dobavlja od servera serverov javni ključ. Korišćenjem ovog ključa klijent može da izvrši šifrovanje poruke (poruka je simetrični ključ koji je klijent izgenerisao i koji će se koristiti za šifrovanje/dešifrovanje budućih zahteva/odgovora). Za dešifrovanje ove poruke neophodan je privatni ključ koji poseduje samo server. Ukoliko bi poruku presrela neovlašćena osoba, ne bi mogla da dešifruje poruku jer </w:t>
      </w:r>
      <w:r>
        <w:rPr>
          <w:lang w:val="sr-Latn-RS"/>
        </w:rPr>
        <w:lastRenderedPageBreak/>
        <w:t>nema privatni ključ. Na ovaj način samo server može da dešifruje poruku u kojoj se nalazi simetrični ključ koji će se na dalje koristiti za šifrovanje, odnosno dešifrovanje poruka koje se razmenjuju.</w:t>
      </w:r>
    </w:p>
    <w:p w:rsidR="001B06CE" w:rsidRDefault="0043312C" w:rsidP="009328C3">
      <w:pPr>
        <w:spacing w:after="120" w:line="240" w:lineRule="auto"/>
        <w:jc w:val="both"/>
        <w:rPr>
          <w:lang w:val="sr-Latn-RS"/>
        </w:rPr>
      </w:pPr>
      <w:r>
        <w:rPr>
          <w:lang w:val="sr-Latn-RS"/>
        </w:rPr>
        <w:t>Pomenuti način komunikacije ima još jedan potencijalni problem koji HTTPS uspešno rešava. Naime, pomenuli smo da za razmenu simetričnog ključa</w:t>
      </w:r>
      <w:r w:rsidR="00251366">
        <w:rPr>
          <w:lang w:val="sr-Latn-RS"/>
        </w:rPr>
        <w:t xml:space="preserve">, server mora klijentu da pošalje svoj javni ključ koji će klijent koristiti za šifrovanje poruke. Ukoliko bi neovlašćena osoba presrela zahtev za dobijanje javnog ključa, ona bi mogla da klijentu vrati odgovor koji sadrži javni ključ koji je ona izgenerisala. Kada klijent tim javnim ključem šifruje poruku, neovlašćena osoba bi presretanjem te poruke mogla da je dešifruje svojim privatnim ključem (obzirom da je šifrovana njenim javnim ključem). </w:t>
      </w:r>
    </w:p>
    <w:p w:rsidR="0043312C" w:rsidRPr="00BD32CB" w:rsidRDefault="00BD32CB" w:rsidP="009328C3">
      <w:pPr>
        <w:spacing w:after="120" w:line="240" w:lineRule="auto"/>
        <w:jc w:val="both"/>
        <w:rPr>
          <w:lang w:val="sr-Latn-RS"/>
        </w:rPr>
      </w:pPr>
      <w:r>
        <w:rPr>
          <w:lang w:val="sr-Latn-RS"/>
        </w:rPr>
        <w:t>Iz tog razloga je za uspešnu HTTPS komunikaciju neophodno da klijent bude siguran da je javni ključ koji je primio sigurno poslan od strane servera sa kojim komunicira. Za ovu svrhu se koriste SSL sertif</w:t>
      </w:r>
      <w:r w:rsidR="001B06CE">
        <w:rPr>
          <w:lang w:val="sr-Latn-RS"/>
        </w:rPr>
        <w:t xml:space="preserve">ikati. Sertifikat je </w:t>
      </w:r>
      <w:r>
        <w:rPr>
          <w:lang w:val="sr-Latn-RS"/>
        </w:rPr>
        <w:t xml:space="preserve">fajl koji sadrži podatke o vlasniku (npr. google) i vlasnikov javni ključ. Sertifikate izdaje ograničen broj pouzdanih institucija koje vrše digitalno potpisivanje sertifikata, tako da internet </w:t>
      </w:r>
      <w:r w:rsidRPr="00BD32CB">
        <w:rPr>
          <w:i/>
          <w:lang w:val="sr-Latn-RS"/>
        </w:rPr>
        <w:t>browseri</w:t>
      </w:r>
      <w:r>
        <w:rPr>
          <w:lang w:val="sr-Latn-RS"/>
        </w:rPr>
        <w:t xml:space="preserve"> mogu da verifikuju da li je sertifikat zaista izdat od ovlašćene institucije. Na ovaj način, ukoliko bi neovlašćena osoba sama izgenerisala sertifikat u kojem tvrdi da je npr. google, </w:t>
      </w:r>
      <w:r>
        <w:rPr>
          <w:i/>
          <w:lang w:val="sr-Latn-RS"/>
        </w:rPr>
        <w:t>browser</w:t>
      </w:r>
      <w:r>
        <w:rPr>
          <w:lang w:val="sr-Latn-RS"/>
        </w:rPr>
        <w:t xml:space="preserve"> bi utvrdio da to nije sertifikat čiji je vlasnik </w:t>
      </w:r>
      <w:r>
        <w:rPr>
          <w:i/>
          <w:lang w:val="sr-Latn-RS"/>
        </w:rPr>
        <w:t>google</w:t>
      </w:r>
      <w:r>
        <w:rPr>
          <w:lang w:val="sr-Latn-RS"/>
        </w:rPr>
        <w:t xml:space="preserve"> i komunikacija ne bi bila uspostavljena. Za kraj, postavimo još pitanje da li bi sigurnost komunikacije bila ugrožena ako bi neovlašćena osoba poslala klijentu validan serverov sertifikat (</w:t>
      </w:r>
      <w:r w:rsidR="007A64A4">
        <w:rPr>
          <w:lang w:val="sr-Latn-RS"/>
        </w:rPr>
        <w:t xml:space="preserve">npr. google sertifikat, </w:t>
      </w:r>
      <w:r>
        <w:rPr>
          <w:lang w:val="sr-Latn-RS"/>
        </w:rPr>
        <w:t xml:space="preserve">obzirom da je sam sertifikat javan)? </w:t>
      </w:r>
      <w:r w:rsidR="007A64A4">
        <w:rPr>
          <w:lang w:val="sr-Latn-RS"/>
        </w:rPr>
        <w:t>Sigurnost ne bi bila ugrožena</w:t>
      </w:r>
      <w:r w:rsidR="00A324DF">
        <w:rPr>
          <w:lang w:val="sr-Latn-RS"/>
        </w:rPr>
        <w:t xml:space="preserve">, jer podatke šifrovane tim javnim ključem neovlašćena osoba ne bi mogla da pročita </w:t>
      </w:r>
      <w:r w:rsidR="007A64A4">
        <w:rPr>
          <w:lang w:val="sr-Latn-RS"/>
        </w:rPr>
        <w:t>obzirom da</w:t>
      </w:r>
      <w:r w:rsidR="00A324DF">
        <w:rPr>
          <w:lang w:val="sr-Latn-RS"/>
        </w:rPr>
        <w:t xml:space="preserve"> nema odgovarajući privatni ključ (privatni ključ ima samo server koji je vlasnik sertifikata</w:t>
      </w:r>
      <w:r w:rsidR="007A64A4">
        <w:rPr>
          <w:lang w:val="sr-Latn-RS"/>
        </w:rPr>
        <w:t>, tj. google u ovom primeru</w:t>
      </w:r>
      <w:r w:rsidR="00A324DF">
        <w:rPr>
          <w:lang w:val="sr-Latn-RS"/>
        </w:rPr>
        <w:t xml:space="preserve">). </w:t>
      </w:r>
    </w:p>
    <w:p w:rsidR="009409C7" w:rsidRDefault="009409C7" w:rsidP="00BB5773">
      <w:pPr>
        <w:pStyle w:val="Heading1"/>
        <w:numPr>
          <w:ilvl w:val="0"/>
          <w:numId w:val="1"/>
        </w:numPr>
        <w:jc w:val="center"/>
        <w:rPr>
          <w:lang w:val="sr-Latn-RS"/>
        </w:rPr>
      </w:pPr>
      <w:r>
        <w:rPr>
          <w:lang w:val="sr-Latn-RS"/>
        </w:rPr>
        <w:t>HTTPS u Spring Boot aplikaciji</w:t>
      </w:r>
    </w:p>
    <w:p w:rsidR="002600D4" w:rsidRPr="002055D1" w:rsidRDefault="002600D4" w:rsidP="008036D0">
      <w:pPr>
        <w:jc w:val="both"/>
        <w:rPr>
          <w:i/>
          <w:lang w:val="sr-Latn-RS"/>
        </w:rPr>
      </w:pPr>
      <w:r>
        <w:rPr>
          <w:lang w:val="sr-Latn-RS"/>
        </w:rPr>
        <w:t xml:space="preserve">Za kraj ove lekcije, opisaćemo kako se Spring Boot aplikacija može konfigurisati da koristi HTTPS komunikaciju između klijenta i servera. </w:t>
      </w:r>
      <w:r w:rsidR="002055D1">
        <w:rPr>
          <w:lang w:val="sr-Latn-RS"/>
        </w:rPr>
        <w:t xml:space="preserve">Kao što smo objasnili, za uspostavljanje HTTPS komunikacije neophodno je da server sadrži sertifikat koji će dostaviti klijentu. Sertifikat se može kupiti od ovlašćene institucije ili samostalno izgenerisati (tzv. </w:t>
      </w:r>
      <w:r w:rsidR="002055D1">
        <w:rPr>
          <w:i/>
          <w:lang w:val="sr-Latn-RS"/>
        </w:rPr>
        <w:t>self-signed</w:t>
      </w:r>
      <w:r w:rsidR="002055D1">
        <w:rPr>
          <w:lang w:val="sr-Latn-RS"/>
        </w:rPr>
        <w:t xml:space="preserve"> </w:t>
      </w:r>
      <w:r w:rsidR="002055D1">
        <w:rPr>
          <w:i/>
          <w:lang w:val="sr-Latn-RS"/>
        </w:rPr>
        <w:t>certificate</w:t>
      </w:r>
      <w:r w:rsidR="002055D1" w:rsidRPr="002055D1">
        <w:rPr>
          <w:lang w:val="sr-Latn-RS"/>
        </w:rPr>
        <w:t>)</w:t>
      </w:r>
      <w:r w:rsidR="002055D1">
        <w:rPr>
          <w:i/>
          <w:lang w:val="sr-Latn-RS"/>
        </w:rPr>
        <w:t>.</w:t>
      </w:r>
      <w:r w:rsidR="002055D1">
        <w:rPr>
          <w:lang w:val="sr-Latn-RS"/>
        </w:rPr>
        <w:t xml:space="preserve"> Treba naglasiti da u slučaju korišćenja </w:t>
      </w:r>
      <w:r w:rsidR="002055D1">
        <w:rPr>
          <w:i/>
          <w:lang w:val="sr-Latn-RS"/>
        </w:rPr>
        <w:t>self-signed</w:t>
      </w:r>
      <w:r w:rsidR="002055D1">
        <w:rPr>
          <w:lang w:val="sr-Latn-RS"/>
        </w:rPr>
        <w:t xml:space="preserve"> sertifikata </w:t>
      </w:r>
      <w:r w:rsidR="002055D1">
        <w:rPr>
          <w:i/>
          <w:lang w:val="sr-Latn-RS"/>
        </w:rPr>
        <w:t xml:space="preserve">browser </w:t>
      </w:r>
      <w:r w:rsidR="002055D1">
        <w:rPr>
          <w:lang w:val="sr-Latn-RS"/>
        </w:rPr>
        <w:t>prijavljuje upozorenje korisniku da komunicira sa serverom koji nema zvanično izdat sertifikat.</w:t>
      </w:r>
      <w:r w:rsidR="002055D1">
        <w:rPr>
          <w:i/>
          <w:lang w:val="sr-Latn-RS"/>
        </w:rPr>
        <w:t xml:space="preserve"> </w:t>
      </w:r>
    </w:p>
    <w:p w:rsidR="002600D4" w:rsidRDefault="002055D1" w:rsidP="008036D0">
      <w:pPr>
        <w:jc w:val="both"/>
        <w:rPr>
          <w:lang w:val="sr-Latn-RS"/>
        </w:rPr>
      </w:pPr>
      <w:r>
        <w:rPr>
          <w:lang w:val="sr-Latn-RS"/>
        </w:rPr>
        <w:t xml:space="preserve">Pogledajmo kako možemo samostalno izgenerisati sertifikat. Za ovu svrhu možemo koristiti alat </w:t>
      </w:r>
      <w:r>
        <w:rPr>
          <w:i/>
          <w:lang w:val="sr-Latn-RS"/>
        </w:rPr>
        <w:t>keytool</w:t>
      </w:r>
      <w:r>
        <w:rPr>
          <w:lang w:val="sr-Latn-RS"/>
        </w:rPr>
        <w:t xml:space="preserve"> koji se instalira zajedno sa Java distribucijom</w:t>
      </w:r>
      <w:r w:rsidR="00B00B08">
        <w:rPr>
          <w:lang w:val="sr-Latn-RS"/>
        </w:rPr>
        <w:t xml:space="preserve"> (u </w:t>
      </w:r>
      <w:r w:rsidR="00B00B08" w:rsidRPr="00B00B08">
        <w:rPr>
          <w:i/>
          <w:lang w:val="sr-Latn-RS"/>
        </w:rPr>
        <w:t>bin</w:t>
      </w:r>
      <w:r w:rsidR="00B00B08">
        <w:rPr>
          <w:lang w:val="sr-Latn-RS"/>
        </w:rPr>
        <w:t xml:space="preserve"> folder Java instalacije)</w:t>
      </w:r>
      <w:r>
        <w:rPr>
          <w:lang w:val="sr-Latn-RS"/>
        </w:rPr>
        <w:t>. Alat se koristi iz komandne linije i u nastavku je dat primer korišćenja alata za generisanje sertifikata.</w:t>
      </w:r>
    </w:p>
    <w:p w:rsidR="002055D1" w:rsidRDefault="00300FAB" w:rsidP="008036D0">
      <w:pPr>
        <w:jc w:val="both"/>
        <w:rPr>
          <w:lang w:val="en-US"/>
        </w:rPr>
      </w:pPr>
      <w:r>
        <w:rPr>
          <w:noProof/>
          <w:lang w:eastAsia="en-GB"/>
        </w:rPr>
        <w:drawing>
          <wp:inline distT="0" distB="0" distL="0" distR="0" wp14:anchorId="57071060" wp14:editId="7B89EC0D">
            <wp:extent cx="5731510" cy="21376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137682"/>
                    </a:xfrm>
                    <a:prstGeom prst="rect">
                      <a:avLst/>
                    </a:prstGeom>
                  </pic:spPr>
                </pic:pic>
              </a:graphicData>
            </a:graphic>
          </wp:inline>
        </w:drawing>
      </w:r>
    </w:p>
    <w:p w:rsidR="00300FAB" w:rsidRDefault="001B06CE" w:rsidP="008036D0">
      <w:pPr>
        <w:jc w:val="both"/>
        <w:rPr>
          <w:lang w:val="en-US"/>
        </w:rPr>
      </w:pPr>
      <w:proofErr w:type="spellStart"/>
      <w:proofErr w:type="gramStart"/>
      <w:r>
        <w:rPr>
          <w:lang w:val="en-US"/>
        </w:rPr>
        <w:t>Nakon</w:t>
      </w:r>
      <w:proofErr w:type="spellEnd"/>
      <w:r>
        <w:rPr>
          <w:lang w:val="en-US"/>
        </w:rPr>
        <w:t xml:space="preserve"> </w:t>
      </w:r>
      <w:proofErr w:type="spellStart"/>
      <w:r>
        <w:rPr>
          <w:lang w:val="en-US"/>
        </w:rPr>
        <w:t>unosa</w:t>
      </w:r>
      <w:proofErr w:type="spellEnd"/>
      <w:r>
        <w:rPr>
          <w:lang w:val="en-US"/>
        </w:rPr>
        <w:t xml:space="preserve"> </w:t>
      </w:r>
      <w:proofErr w:type="spellStart"/>
      <w:r>
        <w:rPr>
          <w:lang w:val="en-US"/>
        </w:rPr>
        <w:t>informacija</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keytool</w:t>
      </w:r>
      <w:proofErr w:type="spellEnd"/>
      <w:r>
        <w:rPr>
          <w:lang w:val="en-US"/>
        </w:rPr>
        <w:t xml:space="preserve"> </w:t>
      </w:r>
      <w:proofErr w:type="spellStart"/>
      <w:r>
        <w:rPr>
          <w:lang w:val="en-US"/>
        </w:rPr>
        <w:t>zahteva</w:t>
      </w:r>
      <w:proofErr w:type="spellEnd"/>
      <w:r>
        <w:rPr>
          <w:lang w:val="en-US"/>
        </w:rPr>
        <w:t xml:space="preserve">, </w:t>
      </w:r>
      <w:proofErr w:type="spellStart"/>
      <w:r>
        <w:rPr>
          <w:lang w:val="en-US"/>
        </w:rPr>
        <w:t>biće</w:t>
      </w:r>
      <w:proofErr w:type="spellEnd"/>
      <w:r>
        <w:rPr>
          <w:lang w:val="en-US"/>
        </w:rPr>
        <w:t xml:space="preserve"> </w:t>
      </w:r>
      <w:proofErr w:type="spellStart"/>
      <w:r>
        <w:rPr>
          <w:lang w:val="en-US"/>
        </w:rPr>
        <w:t>izgenerisan</w:t>
      </w:r>
      <w:proofErr w:type="spellEnd"/>
      <w:r>
        <w:rPr>
          <w:lang w:val="en-US"/>
        </w:rPr>
        <w:t xml:space="preserve"> </w:t>
      </w:r>
      <w:proofErr w:type="spellStart"/>
      <w:r>
        <w:rPr>
          <w:lang w:val="en-US"/>
        </w:rPr>
        <w:t>fajl</w:t>
      </w:r>
      <w:proofErr w:type="spellEnd"/>
      <w:r>
        <w:rPr>
          <w:lang w:val="en-US"/>
        </w:rPr>
        <w:t xml:space="preserve"> mytest.p12, </w:t>
      </w:r>
      <w:proofErr w:type="spellStart"/>
      <w:r>
        <w:rPr>
          <w:lang w:val="en-US"/>
        </w:rPr>
        <w:t>koji</w:t>
      </w:r>
      <w:proofErr w:type="spellEnd"/>
      <w:r>
        <w:rPr>
          <w:lang w:val="en-US"/>
        </w:rPr>
        <w:t xml:space="preserve"> </w:t>
      </w:r>
      <w:proofErr w:type="spellStart"/>
      <w:r>
        <w:rPr>
          <w:lang w:val="en-US"/>
        </w:rPr>
        <w:t>predstavlja</w:t>
      </w:r>
      <w:proofErr w:type="spellEnd"/>
      <w:r>
        <w:rPr>
          <w:lang w:val="en-US"/>
        </w:rPr>
        <w:t xml:space="preserve"> SSL </w:t>
      </w:r>
      <w:proofErr w:type="spellStart"/>
      <w:r>
        <w:rPr>
          <w:lang w:val="en-US"/>
        </w:rPr>
        <w:t>sertifikat</w:t>
      </w:r>
      <w:proofErr w:type="spellEnd"/>
      <w:r>
        <w:rPr>
          <w:lang w:val="en-US"/>
        </w:rPr>
        <w:t>.</w:t>
      </w:r>
      <w:proofErr w:type="gramEnd"/>
      <w:r>
        <w:rPr>
          <w:lang w:val="en-US"/>
        </w:rPr>
        <w:t xml:space="preserve"> </w:t>
      </w:r>
    </w:p>
    <w:p w:rsidR="009242EA" w:rsidRDefault="003F711A" w:rsidP="008036D0">
      <w:pPr>
        <w:jc w:val="both"/>
        <w:rPr>
          <w:lang w:val="en-US"/>
        </w:rPr>
      </w:pPr>
      <w:proofErr w:type="spellStart"/>
      <w:r>
        <w:rPr>
          <w:lang w:val="en-US"/>
        </w:rPr>
        <w:lastRenderedPageBreak/>
        <w:t>Ovaj</w:t>
      </w:r>
      <w:proofErr w:type="spellEnd"/>
      <w:r>
        <w:rPr>
          <w:lang w:val="en-US"/>
        </w:rPr>
        <w:t xml:space="preserve"> </w:t>
      </w:r>
      <w:proofErr w:type="spellStart"/>
      <w:r>
        <w:rPr>
          <w:lang w:val="en-US"/>
        </w:rPr>
        <w:t>fajl</w:t>
      </w:r>
      <w:proofErr w:type="spellEnd"/>
      <w:r>
        <w:rPr>
          <w:lang w:val="en-US"/>
        </w:rPr>
        <w:t xml:space="preserve"> je </w:t>
      </w:r>
      <w:proofErr w:type="spellStart"/>
      <w:r>
        <w:rPr>
          <w:lang w:val="en-US"/>
        </w:rPr>
        <w:t>neophodno</w:t>
      </w:r>
      <w:proofErr w:type="spellEnd"/>
      <w:r>
        <w:rPr>
          <w:lang w:val="en-US"/>
        </w:rPr>
        <w:t xml:space="preserve"> </w:t>
      </w:r>
      <w:proofErr w:type="spellStart"/>
      <w:r>
        <w:rPr>
          <w:lang w:val="en-US"/>
        </w:rPr>
        <w:t>postaviti</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lokaciju</w:t>
      </w:r>
      <w:proofErr w:type="spellEnd"/>
      <w:r>
        <w:rPr>
          <w:lang w:val="en-US"/>
        </w:rPr>
        <w:t xml:space="preserve"> </w:t>
      </w:r>
      <w:proofErr w:type="spellStart"/>
      <w:r>
        <w:rPr>
          <w:lang w:val="en-US"/>
        </w:rPr>
        <w:t>koja</w:t>
      </w:r>
      <w:proofErr w:type="spellEnd"/>
      <w:r>
        <w:rPr>
          <w:lang w:val="en-US"/>
        </w:rPr>
        <w:t xml:space="preserve"> je </w:t>
      </w:r>
      <w:proofErr w:type="spellStart"/>
      <w:r>
        <w:rPr>
          <w:lang w:val="en-US"/>
        </w:rPr>
        <w:t>dostupna</w:t>
      </w:r>
      <w:proofErr w:type="spellEnd"/>
      <w:r>
        <w:rPr>
          <w:lang w:val="en-US"/>
        </w:rPr>
        <w:t xml:space="preserve"> Spring Boot </w:t>
      </w:r>
      <w:proofErr w:type="spellStart"/>
      <w:r>
        <w:rPr>
          <w:lang w:val="en-US"/>
        </w:rPr>
        <w:t>aplikaciji</w:t>
      </w:r>
      <w:proofErr w:type="spellEnd"/>
      <w:r>
        <w:rPr>
          <w:lang w:val="en-US"/>
        </w:rPr>
        <w:t xml:space="preserve">. </w:t>
      </w:r>
      <w:proofErr w:type="spellStart"/>
      <w:proofErr w:type="gramStart"/>
      <w:r>
        <w:rPr>
          <w:lang w:val="en-US"/>
        </w:rPr>
        <w:t>Prekopiraćemo</w:t>
      </w:r>
      <w:proofErr w:type="spellEnd"/>
      <w:r>
        <w:rPr>
          <w:lang w:val="en-US"/>
        </w:rPr>
        <w:t xml:space="preserve"> </w:t>
      </w:r>
      <w:proofErr w:type="spellStart"/>
      <w:r>
        <w:rPr>
          <w:lang w:val="en-US"/>
        </w:rPr>
        <w:t>fajl</w:t>
      </w:r>
      <w:proofErr w:type="spellEnd"/>
      <w:r>
        <w:rPr>
          <w:lang w:val="en-US"/>
        </w:rPr>
        <w:t xml:space="preserve"> u Spring Boot </w:t>
      </w:r>
      <w:proofErr w:type="spellStart"/>
      <w:r>
        <w:rPr>
          <w:lang w:val="en-US"/>
        </w:rPr>
        <w:t>aplikaciju</w:t>
      </w:r>
      <w:proofErr w:type="spellEnd"/>
      <w:r>
        <w:rPr>
          <w:lang w:val="en-US"/>
        </w:rPr>
        <w:t xml:space="preserve"> u folder main/resources.</w:t>
      </w:r>
      <w:proofErr w:type="gramEnd"/>
      <w:r>
        <w:rPr>
          <w:lang w:val="en-US"/>
        </w:rPr>
        <w:t xml:space="preserve"> </w:t>
      </w:r>
      <w:proofErr w:type="gramStart"/>
      <w:r>
        <w:rPr>
          <w:lang w:val="en-US"/>
        </w:rPr>
        <w:t xml:space="preserve">U </w:t>
      </w:r>
      <w:proofErr w:type="spellStart"/>
      <w:r>
        <w:rPr>
          <w:lang w:val="en-US"/>
        </w:rPr>
        <w:t>ovom</w:t>
      </w:r>
      <w:proofErr w:type="spellEnd"/>
      <w:r>
        <w:rPr>
          <w:lang w:val="en-US"/>
        </w:rPr>
        <w:t xml:space="preserve"> </w:t>
      </w:r>
      <w:proofErr w:type="spellStart"/>
      <w:r>
        <w:rPr>
          <w:lang w:val="en-US"/>
        </w:rPr>
        <w:t>folderu</w:t>
      </w:r>
      <w:proofErr w:type="spellEnd"/>
      <w:r>
        <w:rPr>
          <w:lang w:val="en-US"/>
        </w:rPr>
        <w:t xml:space="preserve"> se </w:t>
      </w:r>
      <w:proofErr w:type="spellStart"/>
      <w:r>
        <w:rPr>
          <w:lang w:val="en-US"/>
        </w:rPr>
        <w:t>nalazi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fajl</w:t>
      </w:r>
      <w:proofErr w:type="spellEnd"/>
      <w:r>
        <w:rPr>
          <w:lang w:val="en-US"/>
        </w:rPr>
        <w:t xml:space="preserve"> </w:t>
      </w:r>
      <w:proofErr w:type="spellStart"/>
      <w:r>
        <w:rPr>
          <w:lang w:val="en-US"/>
        </w:rPr>
        <w:t>application.properties</w:t>
      </w:r>
      <w:proofErr w:type="spellEnd"/>
      <w:r>
        <w:rPr>
          <w:lang w:val="en-US"/>
        </w:rPr>
        <w:t xml:space="preserve">, u </w:t>
      </w:r>
      <w:proofErr w:type="spellStart"/>
      <w:r>
        <w:rPr>
          <w:lang w:val="en-US"/>
        </w:rPr>
        <w:t>kojem</w:t>
      </w:r>
      <w:proofErr w:type="spellEnd"/>
      <w:r>
        <w:rPr>
          <w:lang w:val="en-US"/>
        </w:rPr>
        <w:t xml:space="preserve"> je </w:t>
      </w:r>
      <w:proofErr w:type="spellStart"/>
      <w:r>
        <w:rPr>
          <w:lang w:val="en-US"/>
        </w:rPr>
        <w:t>potrebno</w:t>
      </w:r>
      <w:proofErr w:type="spellEnd"/>
      <w:r>
        <w:rPr>
          <w:lang w:val="en-US"/>
        </w:rPr>
        <w:t xml:space="preserve"> </w:t>
      </w:r>
      <w:proofErr w:type="spellStart"/>
      <w:r>
        <w:rPr>
          <w:lang w:val="en-US"/>
        </w:rPr>
        <w:t>specificirati</w:t>
      </w:r>
      <w:proofErr w:type="spellEnd"/>
      <w:r>
        <w:rPr>
          <w:lang w:val="en-US"/>
        </w:rPr>
        <w:t xml:space="preserve"> da </w:t>
      </w:r>
      <w:proofErr w:type="spellStart"/>
      <w:r>
        <w:rPr>
          <w:lang w:val="en-US"/>
        </w:rPr>
        <w:t>aplikacija</w:t>
      </w:r>
      <w:proofErr w:type="spellEnd"/>
      <w:r>
        <w:rPr>
          <w:lang w:val="en-US"/>
        </w:rPr>
        <w:t xml:space="preserve"> </w:t>
      </w:r>
      <w:proofErr w:type="spellStart"/>
      <w:r>
        <w:rPr>
          <w:lang w:val="en-US"/>
        </w:rPr>
        <w:t>koristi</w:t>
      </w:r>
      <w:proofErr w:type="spellEnd"/>
      <w:r>
        <w:rPr>
          <w:lang w:val="en-US"/>
        </w:rPr>
        <w:t xml:space="preserve"> HTTPS.</w:t>
      </w:r>
      <w:proofErr w:type="gramEnd"/>
      <w:r>
        <w:rPr>
          <w:lang w:val="en-US"/>
        </w:rPr>
        <w:t xml:space="preserve"> U </w:t>
      </w:r>
      <w:proofErr w:type="spellStart"/>
      <w:r>
        <w:rPr>
          <w:lang w:val="en-US"/>
        </w:rPr>
        <w:t>nastavku</w:t>
      </w:r>
      <w:proofErr w:type="spellEnd"/>
      <w:r>
        <w:rPr>
          <w:lang w:val="en-US"/>
        </w:rPr>
        <w:t xml:space="preserve"> je </w:t>
      </w:r>
      <w:proofErr w:type="spellStart"/>
      <w:r>
        <w:rPr>
          <w:lang w:val="en-US"/>
        </w:rPr>
        <w:t>dat</w:t>
      </w:r>
      <w:proofErr w:type="spellEnd"/>
      <w:r>
        <w:rPr>
          <w:lang w:val="en-US"/>
        </w:rPr>
        <w:t xml:space="preserve"> </w:t>
      </w:r>
      <w:proofErr w:type="spellStart"/>
      <w:r>
        <w:rPr>
          <w:lang w:val="en-US"/>
        </w:rPr>
        <w:t>spisak</w:t>
      </w:r>
      <w:proofErr w:type="spellEnd"/>
      <w:r>
        <w:rPr>
          <w:lang w:val="en-US"/>
        </w:rPr>
        <w:t xml:space="preserve"> </w:t>
      </w:r>
      <w:proofErr w:type="spellStart"/>
      <w:r>
        <w:rPr>
          <w:lang w:val="en-US"/>
        </w:rPr>
        <w:t>stavki</w:t>
      </w:r>
      <w:proofErr w:type="spellEnd"/>
      <w:r>
        <w:rPr>
          <w:lang w:val="en-US"/>
        </w:rPr>
        <w:t xml:space="preserve"> </w:t>
      </w:r>
      <w:proofErr w:type="spellStart"/>
      <w:r>
        <w:rPr>
          <w:lang w:val="en-US"/>
        </w:rPr>
        <w:t>koje</w:t>
      </w:r>
      <w:proofErr w:type="spellEnd"/>
      <w:r>
        <w:rPr>
          <w:lang w:val="en-US"/>
        </w:rPr>
        <w:t xml:space="preserve"> je </w:t>
      </w:r>
      <w:proofErr w:type="spellStart"/>
      <w:r>
        <w:rPr>
          <w:lang w:val="en-US"/>
        </w:rPr>
        <w:t>potrebno</w:t>
      </w:r>
      <w:proofErr w:type="spellEnd"/>
      <w:r>
        <w:rPr>
          <w:lang w:val="en-US"/>
        </w:rPr>
        <w:t xml:space="preserve"> </w:t>
      </w:r>
      <w:proofErr w:type="spellStart"/>
      <w:r>
        <w:rPr>
          <w:lang w:val="en-US"/>
        </w:rPr>
        <w:t>dodati</w:t>
      </w:r>
      <w:proofErr w:type="spellEnd"/>
      <w:r>
        <w:rPr>
          <w:lang w:val="en-US"/>
        </w:rPr>
        <w:t xml:space="preserve"> u </w:t>
      </w:r>
      <w:proofErr w:type="spellStart"/>
      <w:r>
        <w:rPr>
          <w:lang w:val="en-US"/>
        </w:rPr>
        <w:t>application.properties</w:t>
      </w:r>
      <w:proofErr w:type="spellEnd"/>
      <w:r>
        <w:rPr>
          <w:lang w:val="en-US"/>
        </w:rPr>
        <w:t xml:space="preserve"> </w:t>
      </w:r>
      <w:proofErr w:type="spellStart"/>
      <w:r>
        <w:rPr>
          <w:lang w:val="en-US"/>
        </w:rPr>
        <w:t>fajl</w:t>
      </w:r>
      <w:proofErr w:type="spellEnd"/>
      <w:r>
        <w:rPr>
          <w:lang w:val="en-US"/>
        </w:rPr>
        <w:t xml:space="preserve">, </w:t>
      </w:r>
      <w:proofErr w:type="spellStart"/>
      <w:r>
        <w:rPr>
          <w:lang w:val="en-US"/>
        </w:rPr>
        <w:t>ako</w:t>
      </w:r>
      <w:proofErr w:type="spellEnd"/>
      <w:r>
        <w:rPr>
          <w:lang w:val="en-US"/>
        </w:rPr>
        <w:t xml:space="preserve"> je </w:t>
      </w:r>
      <w:proofErr w:type="spellStart"/>
      <w:r>
        <w:rPr>
          <w:lang w:val="en-US"/>
        </w:rPr>
        <w:t>sertifikat</w:t>
      </w:r>
      <w:proofErr w:type="spellEnd"/>
      <w:r>
        <w:rPr>
          <w:lang w:val="en-US"/>
        </w:rPr>
        <w:t xml:space="preserve"> </w:t>
      </w:r>
      <w:proofErr w:type="spellStart"/>
      <w:r>
        <w:rPr>
          <w:lang w:val="en-US"/>
        </w:rPr>
        <w:t>izgenerisan</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podacima</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prethodnoj</w:t>
      </w:r>
      <w:proofErr w:type="spellEnd"/>
      <w:r>
        <w:rPr>
          <w:lang w:val="en-US"/>
        </w:rPr>
        <w:t xml:space="preserve"> </w:t>
      </w:r>
      <w:proofErr w:type="spellStart"/>
      <w:r>
        <w:rPr>
          <w:lang w:val="en-US"/>
        </w:rPr>
        <w:t>slici</w:t>
      </w:r>
      <w:proofErr w:type="spellEnd"/>
      <w:r>
        <w:rPr>
          <w:lang w:val="en-US"/>
        </w:rPr>
        <w:t xml:space="preserve">, a </w:t>
      </w:r>
      <w:proofErr w:type="spellStart"/>
      <w:r>
        <w:rPr>
          <w:lang w:val="en-US"/>
        </w:rPr>
        <w:t>kao</w:t>
      </w:r>
      <w:proofErr w:type="spellEnd"/>
      <w:r>
        <w:rPr>
          <w:lang w:val="en-US"/>
        </w:rPr>
        <w:t xml:space="preserve"> </w:t>
      </w:r>
      <w:proofErr w:type="spellStart"/>
      <w:r>
        <w:rPr>
          <w:lang w:val="en-US"/>
        </w:rPr>
        <w:t>lozinka</w:t>
      </w:r>
      <w:proofErr w:type="spellEnd"/>
      <w:r>
        <w:rPr>
          <w:lang w:val="en-US"/>
        </w:rPr>
        <w:t xml:space="preserve"> </w:t>
      </w:r>
      <w:proofErr w:type="spellStart"/>
      <w:r>
        <w:rPr>
          <w:lang w:val="en-US"/>
        </w:rPr>
        <w:t>unešeno</w:t>
      </w:r>
      <w:proofErr w:type="spellEnd"/>
      <w:r>
        <w:rPr>
          <w:lang w:val="en-US"/>
        </w:rPr>
        <w:t xml:space="preserve"> </w:t>
      </w:r>
      <w:proofErr w:type="spellStart"/>
      <w:r>
        <w:rPr>
          <w:i/>
          <w:lang w:val="en-US"/>
        </w:rPr>
        <w:t>testpassword</w:t>
      </w:r>
      <w:proofErr w:type="spellEnd"/>
      <w:r>
        <w:rPr>
          <w:lang w:val="en-US"/>
        </w:rPr>
        <w:t>.</w:t>
      </w:r>
    </w:p>
    <w:p w:rsidR="003F711A" w:rsidRDefault="003F711A" w:rsidP="003F711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server.port</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8443</w:t>
      </w:r>
    </w:p>
    <w:p w:rsidR="003F711A" w:rsidRDefault="003F711A" w:rsidP="003F711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server.ssl.key</w:t>
      </w:r>
      <w:proofErr w:type="spellEnd"/>
      <w:r>
        <w:rPr>
          <w:rFonts w:ascii="Courier New" w:hAnsi="Courier New" w:cs="Courier New"/>
          <w:color w:val="000000"/>
          <w:sz w:val="20"/>
          <w:szCs w:val="20"/>
        </w:rPr>
        <w:t>-store</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classpath:mytest.p12</w:t>
      </w:r>
    </w:p>
    <w:p w:rsidR="003F711A" w:rsidRDefault="003F711A" w:rsidP="003F711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server.ssl.key</w:t>
      </w:r>
      <w:proofErr w:type="spellEnd"/>
      <w:r>
        <w:rPr>
          <w:rFonts w:ascii="Courier New" w:hAnsi="Courier New" w:cs="Courier New"/>
          <w:color w:val="000000"/>
          <w:sz w:val="20"/>
          <w:szCs w:val="20"/>
        </w:rPr>
        <w:t>-store-password</w:t>
      </w:r>
      <w:proofErr w:type="gramEnd"/>
      <w:r>
        <w:rPr>
          <w:rFonts w:ascii="Courier New" w:hAnsi="Courier New" w:cs="Courier New"/>
          <w:color w:val="000000"/>
          <w:sz w:val="20"/>
          <w:szCs w:val="20"/>
        </w:rPr>
        <w:t xml:space="preserve">: </w:t>
      </w:r>
      <w:proofErr w:type="spellStart"/>
      <w:r>
        <w:rPr>
          <w:rFonts w:ascii="Courier New" w:hAnsi="Courier New" w:cs="Courier New"/>
          <w:color w:val="2A00FF"/>
          <w:sz w:val="20"/>
          <w:szCs w:val="20"/>
          <w:u w:val="single"/>
        </w:rPr>
        <w:t>testpassword</w:t>
      </w:r>
      <w:proofErr w:type="spellEnd"/>
    </w:p>
    <w:p w:rsidR="003F711A" w:rsidRDefault="003F711A" w:rsidP="003F711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server.ssl.keyStoreType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PKCS12</w:t>
      </w:r>
    </w:p>
    <w:p w:rsidR="003F711A" w:rsidRDefault="003F711A" w:rsidP="003F711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server.ssl.keyAlias</w:t>
      </w:r>
      <w:proofErr w:type="spellEnd"/>
      <w:r>
        <w:rPr>
          <w:rFonts w:ascii="Courier New" w:hAnsi="Courier New" w:cs="Courier New"/>
          <w:color w:val="000000"/>
          <w:sz w:val="20"/>
          <w:szCs w:val="20"/>
        </w:rPr>
        <w:t xml:space="preserve">: </w:t>
      </w:r>
      <w:proofErr w:type="spellStart"/>
      <w:r>
        <w:rPr>
          <w:rFonts w:ascii="Courier New" w:hAnsi="Courier New" w:cs="Courier New"/>
          <w:color w:val="2A00FF"/>
          <w:sz w:val="20"/>
          <w:szCs w:val="20"/>
          <w:u w:val="single"/>
        </w:rPr>
        <w:t>mytestcertificate</w:t>
      </w:r>
      <w:proofErr w:type="spellEnd"/>
    </w:p>
    <w:p w:rsidR="003F711A" w:rsidRDefault="003F711A" w:rsidP="008036D0">
      <w:pPr>
        <w:jc w:val="both"/>
        <w:rPr>
          <w:lang w:val="en-US"/>
        </w:rPr>
      </w:pPr>
    </w:p>
    <w:p w:rsidR="003F711A" w:rsidRDefault="003F711A" w:rsidP="008036D0">
      <w:pPr>
        <w:jc w:val="both"/>
        <w:rPr>
          <w:lang w:val="en-US"/>
        </w:rPr>
      </w:pPr>
      <w:proofErr w:type="spellStart"/>
      <w:r>
        <w:rPr>
          <w:lang w:val="en-US"/>
        </w:rPr>
        <w:t>Sada</w:t>
      </w:r>
      <w:proofErr w:type="spellEnd"/>
      <w:r>
        <w:rPr>
          <w:lang w:val="en-US"/>
        </w:rPr>
        <w:t xml:space="preserve"> </w:t>
      </w:r>
      <w:proofErr w:type="spellStart"/>
      <w:proofErr w:type="gramStart"/>
      <w:r>
        <w:rPr>
          <w:lang w:val="en-US"/>
        </w:rPr>
        <w:t>će</w:t>
      </w:r>
      <w:proofErr w:type="spellEnd"/>
      <w:proofErr w:type="gramEnd"/>
      <w:r>
        <w:rPr>
          <w:lang w:val="en-US"/>
        </w:rPr>
        <w:t xml:space="preserve"> </w:t>
      </w:r>
      <w:proofErr w:type="spellStart"/>
      <w:r>
        <w:rPr>
          <w:lang w:val="en-US"/>
        </w:rPr>
        <w:t>nakon</w:t>
      </w:r>
      <w:proofErr w:type="spellEnd"/>
      <w:r>
        <w:rPr>
          <w:lang w:val="en-US"/>
        </w:rPr>
        <w:t xml:space="preserve"> </w:t>
      </w:r>
      <w:proofErr w:type="spellStart"/>
      <w:r>
        <w:rPr>
          <w:lang w:val="en-US"/>
        </w:rPr>
        <w:t>pokretanja</w:t>
      </w:r>
      <w:proofErr w:type="spellEnd"/>
      <w:r>
        <w:rPr>
          <w:lang w:val="en-US"/>
        </w:rPr>
        <w:t xml:space="preserve"> </w:t>
      </w:r>
      <w:proofErr w:type="spellStart"/>
      <w:r>
        <w:rPr>
          <w:lang w:val="en-US"/>
        </w:rPr>
        <w:t>servera</w:t>
      </w:r>
      <w:proofErr w:type="spellEnd"/>
      <w:r>
        <w:rPr>
          <w:lang w:val="en-US"/>
        </w:rPr>
        <w:t xml:space="preserve">, </w:t>
      </w:r>
      <w:proofErr w:type="spellStart"/>
      <w:r>
        <w:rPr>
          <w:lang w:val="en-US"/>
        </w:rPr>
        <w:t>komunikacija</w:t>
      </w:r>
      <w:proofErr w:type="spellEnd"/>
      <w:r>
        <w:rPr>
          <w:lang w:val="en-US"/>
        </w:rPr>
        <w:t xml:space="preserve"> </w:t>
      </w:r>
      <w:proofErr w:type="spellStart"/>
      <w:r>
        <w:rPr>
          <w:lang w:val="en-US"/>
        </w:rPr>
        <w:t>ići</w:t>
      </w:r>
      <w:proofErr w:type="spellEnd"/>
      <w:r>
        <w:rPr>
          <w:lang w:val="en-US"/>
        </w:rPr>
        <w:t xml:space="preserve"> </w:t>
      </w:r>
      <w:proofErr w:type="spellStart"/>
      <w:r>
        <w:rPr>
          <w:lang w:val="en-US"/>
        </w:rPr>
        <w:t>putem</w:t>
      </w:r>
      <w:proofErr w:type="spellEnd"/>
      <w:r>
        <w:rPr>
          <w:lang w:val="en-US"/>
        </w:rPr>
        <w:t xml:space="preserve"> HTTPS </w:t>
      </w:r>
      <w:proofErr w:type="spellStart"/>
      <w:r>
        <w:rPr>
          <w:lang w:val="en-US"/>
        </w:rPr>
        <w:t>protokola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portu</w:t>
      </w:r>
      <w:proofErr w:type="spellEnd"/>
      <w:r>
        <w:rPr>
          <w:lang w:val="en-US"/>
        </w:rPr>
        <w:t xml:space="preserve"> 8443. </w:t>
      </w:r>
      <w:proofErr w:type="spellStart"/>
      <w:r>
        <w:rPr>
          <w:lang w:val="en-US"/>
        </w:rPr>
        <w:t>Dat</w:t>
      </w:r>
      <w:proofErr w:type="spellEnd"/>
      <w:r>
        <w:rPr>
          <w:lang w:val="en-US"/>
        </w:rPr>
        <w:t xml:space="preserve"> je primer URL-a </w:t>
      </w:r>
      <w:proofErr w:type="spellStart"/>
      <w:r>
        <w:rPr>
          <w:lang w:val="en-US"/>
        </w:rPr>
        <w:t>zahteva</w:t>
      </w:r>
      <w:proofErr w:type="spellEnd"/>
      <w:r>
        <w:rPr>
          <w:lang w:val="en-US"/>
        </w:rPr>
        <w:t xml:space="preserve"> </w:t>
      </w:r>
      <w:proofErr w:type="spellStart"/>
      <w:r>
        <w:rPr>
          <w:lang w:val="en-US"/>
        </w:rPr>
        <w:t>ka</w:t>
      </w:r>
      <w:proofErr w:type="spellEnd"/>
      <w:r>
        <w:rPr>
          <w:lang w:val="en-US"/>
        </w:rPr>
        <w:t xml:space="preserve"> </w:t>
      </w:r>
      <w:proofErr w:type="spellStart"/>
      <w:r>
        <w:rPr>
          <w:lang w:val="en-US"/>
        </w:rPr>
        <w:t>serveru</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kojim</w:t>
      </w:r>
      <w:proofErr w:type="spellEnd"/>
      <w:r>
        <w:rPr>
          <w:lang w:val="en-US"/>
        </w:rPr>
        <w:t xml:space="preserve"> se </w:t>
      </w:r>
      <w:proofErr w:type="spellStart"/>
      <w:r>
        <w:rPr>
          <w:lang w:val="en-US"/>
        </w:rPr>
        <w:t>komunicira</w:t>
      </w:r>
      <w:proofErr w:type="spellEnd"/>
      <w:r>
        <w:rPr>
          <w:lang w:val="en-US"/>
        </w:rPr>
        <w:t xml:space="preserve"> </w:t>
      </w:r>
      <w:proofErr w:type="spellStart"/>
      <w:r>
        <w:rPr>
          <w:lang w:val="en-US"/>
        </w:rPr>
        <w:t>putem</w:t>
      </w:r>
      <w:proofErr w:type="spellEnd"/>
      <w:r>
        <w:rPr>
          <w:lang w:val="en-US"/>
        </w:rPr>
        <w:t xml:space="preserve"> HTTPS </w:t>
      </w:r>
      <w:proofErr w:type="spellStart"/>
      <w:r>
        <w:rPr>
          <w:lang w:val="en-US"/>
        </w:rPr>
        <w:t>protokola</w:t>
      </w:r>
      <w:proofErr w:type="spellEnd"/>
      <w:r>
        <w:rPr>
          <w:lang w:val="en-US"/>
        </w:rPr>
        <w:t xml:space="preserve">. </w:t>
      </w:r>
    </w:p>
    <w:p w:rsidR="003F711A" w:rsidRPr="007A383E" w:rsidRDefault="003F711A" w:rsidP="008036D0">
      <w:pPr>
        <w:jc w:val="both"/>
        <w:rPr>
          <w:rFonts w:ascii="Courier New" w:hAnsi="Courier New" w:cs="Courier New"/>
          <w:sz w:val="20"/>
          <w:szCs w:val="20"/>
          <w:lang w:val="en-US"/>
        </w:rPr>
      </w:pPr>
      <w:r w:rsidRPr="007A383E">
        <w:rPr>
          <w:rFonts w:ascii="Courier New" w:hAnsi="Courier New" w:cs="Courier New"/>
          <w:sz w:val="20"/>
          <w:szCs w:val="20"/>
          <w:lang w:val="en-US"/>
        </w:rPr>
        <w:t>https://192.168.10.2:8443/api/countries</w:t>
      </w:r>
    </w:p>
    <w:p w:rsidR="003F711A" w:rsidRPr="003F711A" w:rsidRDefault="003F711A" w:rsidP="008036D0">
      <w:pPr>
        <w:jc w:val="both"/>
        <w:rPr>
          <w:lang w:val="en-US"/>
        </w:rPr>
      </w:pPr>
      <w:r>
        <w:rPr>
          <w:lang w:val="en-US"/>
        </w:rPr>
        <w:t xml:space="preserve">Internet </w:t>
      </w:r>
      <w:r>
        <w:rPr>
          <w:i/>
          <w:lang w:val="en-US"/>
        </w:rPr>
        <w:t>browser</w:t>
      </w:r>
      <w:r>
        <w:rPr>
          <w:lang w:val="en-US"/>
        </w:rPr>
        <w:t xml:space="preserve">, </w:t>
      </w:r>
      <w:proofErr w:type="spellStart"/>
      <w:r>
        <w:rPr>
          <w:lang w:val="en-US"/>
        </w:rPr>
        <w:t>kao</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popularni</w:t>
      </w:r>
      <w:proofErr w:type="spellEnd"/>
      <w:r>
        <w:rPr>
          <w:lang w:val="en-US"/>
        </w:rPr>
        <w:t xml:space="preserve"> REST </w:t>
      </w:r>
      <w:proofErr w:type="spellStart"/>
      <w:r>
        <w:rPr>
          <w:lang w:val="en-US"/>
        </w:rPr>
        <w:t>klijenti</w:t>
      </w:r>
      <w:proofErr w:type="spellEnd"/>
      <w:r>
        <w:rPr>
          <w:lang w:val="en-US"/>
        </w:rPr>
        <w:t xml:space="preserve"> (</w:t>
      </w:r>
      <w:proofErr w:type="spellStart"/>
      <w:proofErr w:type="gramStart"/>
      <w:r>
        <w:rPr>
          <w:lang w:val="en-US"/>
        </w:rPr>
        <w:t>npr</w:t>
      </w:r>
      <w:proofErr w:type="spellEnd"/>
      <w:proofErr w:type="gramEnd"/>
      <w:r>
        <w:rPr>
          <w:lang w:val="en-US"/>
        </w:rPr>
        <w:t xml:space="preserve">. Postman) </w:t>
      </w:r>
      <w:proofErr w:type="spellStart"/>
      <w:proofErr w:type="gramStart"/>
      <w:r>
        <w:rPr>
          <w:lang w:val="en-US"/>
        </w:rPr>
        <w:t>će</w:t>
      </w:r>
      <w:proofErr w:type="spellEnd"/>
      <w:proofErr w:type="gramEnd"/>
      <w:r>
        <w:rPr>
          <w:lang w:val="en-US"/>
        </w:rPr>
        <w:t xml:space="preserve"> </w:t>
      </w:r>
      <w:proofErr w:type="spellStart"/>
      <w:r>
        <w:rPr>
          <w:lang w:val="en-US"/>
        </w:rPr>
        <w:t>automatski</w:t>
      </w:r>
      <w:proofErr w:type="spellEnd"/>
      <w:r>
        <w:rPr>
          <w:lang w:val="en-US"/>
        </w:rPr>
        <w:t xml:space="preserve"> </w:t>
      </w:r>
      <w:proofErr w:type="spellStart"/>
      <w:r>
        <w:rPr>
          <w:lang w:val="en-US"/>
        </w:rPr>
        <w:t>obaviti</w:t>
      </w:r>
      <w:proofErr w:type="spellEnd"/>
      <w:r>
        <w:rPr>
          <w:lang w:val="en-US"/>
        </w:rPr>
        <w:t xml:space="preserve"> </w:t>
      </w:r>
      <w:proofErr w:type="spellStart"/>
      <w:r>
        <w:rPr>
          <w:lang w:val="en-US"/>
        </w:rPr>
        <w:t>sve</w:t>
      </w:r>
      <w:proofErr w:type="spellEnd"/>
      <w:r>
        <w:rPr>
          <w:lang w:val="en-US"/>
        </w:rPr>
        <w:t xml:space="preserve"> procedure </w:t>
      </w:r>
      <w:proofErr w:type="spellStart"/>
      <w:r>
        <w:rPr>
          <w:lang w:val="en-US"/>
        </w:rPr>
        <w:t>koje</w:t>
      </w:r>
      <w:proofErr w:type="spellEnd"/>
      <w:r>
        <w:rPr>
          <w:lang w:val="en-US"/>
        </w:rPr>
        <w:t xml:space="preserve"> HTTPS </w:t>
      </w:r>
      <w:proofErr w:type="spellStart"/>
      <w:r>
        <w:rPr>
          <w:lang w:val="en-US"/>
        </w:rPr>
        <w:t>protokol</w:t>
      </w:r>
      <w:proofErr w:type="spellEnd"/>
      <w:r>
        <w:rPr>
          <w:lang w:val="en-US"/>
        </w:rPr>
        <w:t xml:space="preserve"> </w:t>
      </w:r>
      <w:proofErr w:type="spellStart"/>
      <w:r>
        <w:rPr>
          <w:lang w:val="en-US"/>
        </w:rPr>
        <w:t>zahteva</w:t>
      </w:r>
      <w:proofErr w:type="spellEnd"/>
      <w:r>
        <w:rPr>
          <w:lang w:val="en-US"/>
        </w:rPr>
        <w:t xml:space="preserve"> (</w:t>
      </w:r>
      <w:proofErr w:type="spellStart"/>
      <w:r>
        <w:rPr>
          <w:lang w:val="en-US"/>
        </w:rPr>
        <w:t>preuzimanje</w:t>
      </w:r>
      <w:proofErr w:type="spellEnd"/>
      <w:r>
        <w:rPr>
          <w:lang w:val="en-US"/>
        </w:rPr>
        <w:t xml:space="preserve"> </w:t>
      </w:r>
      <w:proofErr w:type="spellStart"/>
      <w:r>
        <w:rPr>
          <w:lang w:val="en-US"/>
        </w:rPr>
        <w:t>sertifikata</w:t>
      </w:r>
      <w:proofErr w:type="spellEnd"/>
      <w:r>
        <w:rPr>
          <w:lang w:val="en-US"/>
        </w:rPr>
        <w:t xml:space="preserve">, </w:t>
      </w:r>
      <w:proofErr w:type="spellStart"/>
      <w:r>
        <w:rPr>
          <w:lang w:val="en-US"/>
        </w:rPr>
        <w:t>generisanje</w:t>
      </w:r>
      <w:proofErr w:type="spellEnd"/>
      <w:r>
        <w:rPr>
          <w:lang w:val="en-US"/>
        </w:rPr>
        <w:t xml:space="preserve">, </w:t>
      </w:r>
      <w:proofErr w:type="spellStart"/>
      <w:r>
        <w:rPr>
          <w:lang w:val="en-US"/>
        </w:rPr>
        <w:t>šifrovanje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slanje</w:t>
      </w:r>
      <w:proofErr w:type="spellEnd"/>
      <w:r>
        <w:rPr>
          <w:lang w:val="en-US"/>
        </w:rPr>
        <w:t xml:space="preserve"> </w:t>
      </w:r>
      <w:proofErr w:type="spellStart"/>
      <w:r>
        <w:rPr>
          <w:lang w:val="en-US"/>
        </w:rPr>
        <w:t>ključa</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šifrovanje</w:t>
      </w:r>
      <w:proofErr w:type="spellEnd"/>
      <w:r>
        <w:rPr>
          <w:lang w:val="en-US"/>
        </w:rPr>
        <w:t xml:space="preserve">, </w:t>
      </w:r>
      <w:proofErr w:type="spellStart"/>
      <w:r>
        <w:rPr>
          <w:lang w:val="en-US"/>
        </w:rPr>
        <w:t>odnosno</w:t>
      </w:r>
      <w:proofErr w:type="spellEnd"/>
      <w:r>
        <w:rPr>
          <w:lang w:val="en-US"/>
        </w:rPr>
        <w:t xml:space="preserve"> </w:t>
      </w:r>
      <w:proofErr w:type="spellStart"/>
      <w:r>
        <w:rPr>
          <w:lang w:val="en-US"/>
        </w:rPr>
        <w:t>dešifrovanje</w:t>
      </w:r>
      <w:proofErr w:type="spellEnd"/>
      <w:r>
        <w:rPr>
          <w:lang w:val="en-US"/>
        </w:rPr>
        <w:t xml:space="preserve"> </w:t>
      </w:r>
      <w:proofErr w:type="spellStart"/>
      <w:r>
        <w:rPr>
          <w:lang w:val="en-US"/>
        </w:rPr>
        <w:t>poruka</w:t>
      </w:r>
      <w:proofErr w:type="spellEnd"/>
      <w:r>
        <w:rPr>
          <w:lang w:val="en-US"/>
        </w:rPr>
        <w:t>).</w:t>
      </w:r>
      <w:r w:rsidR="007A383E">
        <w:rPr>
          <w:lang w:val="en-US"/>
        </w:rPr>
        <w:t xml:space="preserve"> </w:t>
      </w:r>
      <w:proofErr w:type="spellStart"/>
      <w:r w:rsidR="007A383E">
        <w:rPr>
          <w:lang w:val="en-US"/>
        </w:rPr>
        <w:t>Takođe</w:t>
      </w:r>
      <w:proofErr w:type="spellEnd"/>
      <w:r w:rsidR="007A383E">
        <w:rPr>
          <w:lang w:val="en-US"/>
        </w:rPr>
        <w:t xml:space="preserve">, Spring Boot server </w:t>
      </w:r>
      <w:proofErr w:type="spellStart"/>
      <w:proofErr w:type="gramStart"/>
      <w:r w:rsidR="007A383E">
        <w:rPr>
          <w:lang w:val="en-US"/>
        </w:rPr>
        <w:t>će</w:t>
      </w:r>
      <w:proofErr w:type="spellEnd"/>
      <w:proofErr w:type="gramEnd"/>
      <w:r w:rsidR="007A383E">
        <w:rPr>
          <w:lang w:val="en-US"/>
        </w:rPr>
        <w:t xml:space="preserve"> </w:t>
      </w:r>
      <w:proofErr w:type="spellStart"/>
      <w:r w:rsidR="007A383E">
        <w:rPr>
          <w:lang w:val="en-US"/>
        </w:rPr>
        <w:t>automatski</w:t>
      </w:r>
      <w:proofErr w:type="spellEnd"/>
      <w:r w:rsidR="007A383E">
        <w:rPr>
          <w:lang w:val="en-US"/>
        </w:rPr>
        <w:t xml:space="preserve"> </w:t>
      </w:r>
      <w:proofErr w:type="spellStart"/>
      <w:r w:rsidR="007A383E">
        <w:rPr>
          <w:lang w:val="en-US"/>
        </w:rPr>
        <w:t>uraditi</w:t>
      </w:r>
      <w:proofErr w:type="spellEnd"/>
      <w:r w:rsidR="007A383E">
        <w:rPr>
          <w:lang w:val="en-US"/>
        </w:rPr>
        <w:t xml:space="preserve"> </w:t>
      </w:r>
      <w:proofErr w:type="spellStart"/>
      <w:r w:rsidR="007A383E">
        <w:rPr>
          <w:lang w:val="en-US"/>
        </w:rPr>
        <w:t>deo</w:t>
      </w:r>
      <w:proofErr w:type="spellEnd"/>
      <w:r w:rsidR="007A383E">
        <w:rPr>
          <w:lang w:val="en-US"/>
        </w:rPr>
        <w:t xml:space="preserve"> </w:t>
      </w:r>
      <w:proofErr w:type="spellStart"/>
      <w:r w:rsidR="007A383E">
        <w:rPr>
          <w:lang w:val="en-US"/>
        </w:rPr>
        <w:t>posla</w:t>
      </w:r>
      <w:proofErr w:type="spellEnd"/>
      <w:r w:rsidR="007A383E">
        <w:rPr>
          <w:lang w:val="en-US"/>
        </w:rPr>
        <w:t xml:space="preserve"> </w:t>
      </w:r>
      <w:proofErr w:type="spellStart"/>
      <w:r w:rsidR="007A383E">
        <w:rPr>
          <w:lang w:val="en-US"/>
        </w:rPr>
        <w:t>koji</w:t>
      </w:r>
      <w:proofErr w:type="spellEnd"/>
      <w:r w:rsidR="007A383E">
        <w:rPr>
          <w:lang w:val="en-US"/>
        </w:rPr>
        <w:t xml:space="preserve"> HTTPS </w:t>
      </w:r>
      <w:proofErr w:type="spellStart"/>
      <w:r w:rsidR="007A383E">
        <w:rPr>
          <w:lang w:val="en-US"/>
        </w:rPr>
        <w:t>zahteva</w:t>
      </w:r>
      <w:proofErr w:type="spellEnd"/>
      <w:r w:rsidR="007A383E">
        <w:rPr>
          <w:lang w:val="en-US"/>
        </w:rPr>
        <w:t xml:space="preserve"> </w:t>
      </w:r>
      <w:proofErr w:type="spellStart"/>
      <w:r w:rsidR="007A383E">
        <w:rPr>
          <w:lang w:val="en-US"/>
        </w:rPr>
        <w:t>od</w:t>
      </w:r>
      <w:proofErr w:type="spellEnd"/>
      <w:r w:rsidR="007A383E">
        <w:rPr>
          <w:lang w:val="en-US"/>
        </w:rPr>
        <w:t xml:space="preserve"> </w:t>
      </w:r>
      <w:proofErr w:type="spellStart"/>
      <w:r w:rsidR="007A383E">
        <w:rPr>
          <w:lang w:val="en-US"/>
        </w:rPr>
        <w:t>servera</w:t>
      </w:r>
      <w:proofErr w:type="spellEnd"/>
      <w:r w:rsidR="007A383E">
        <w:rPr>
          <w:lang w:val="en-US"/>
        </w:rPr>
        <w:t xml:space="preserve">. </w:t>
      </w:r>
      <w:proofErr w:type="spellStart"/>
      <w:r w:rsidR="007A383E">
        <w:rPr>
          <w:lang w:val="en-US"/>
        </w:rPr>
        <w:t>Pomenimo</w:t>
      </w:r>
      <w:proofErr w:type="spellEnd"/>
      <w:r w:rsidR="007A383E">
        <w:rPr>
          <w:lang w:val="en-US"/>
        </w:rPr>
        <w:t xml:space="preserve"> </w:t>
      </w:r>
      <w:proofErr w:type="spellStart"/>
      <w:r w:rsidR="007A383E">
        <w:rPr>
          <w:lang w:val="en-US"/>
        </w:rPr>
        <w:t>još</w:t>
      </w:r>
      <w:proofErr w:type="spellEnd"/>
      <w:r w:rsidR="007A383E">
        <w:rPr>
          <w:lang w:val="en-US"/>
        </w:rPr>
        <w:t xml:space="preserve"> da je </w:t>
      </w:r>
      <w:proofErr w:type="spellStart"/>
      <w:r w:rsidR="007A383E">
        <w:rPr>
          <w:lang w:val="en-US"/>
        </w:rPr>
        <w:t>ako</w:t>
      </w:r>
      <w:proofErr w:type="spellEnd"/>
      <w:r w:rsidR="007A383E">
        <w:rPr>
          <w:lang w:val="en-US"/>
        </w:rPr>
        <w:t xml:space="preserve"> </w:t>
      </w:r>
      <w:proofErr w:type="spellStart"/>
      <w:r w:rsidR="007A383E">
        <w:rPr>
          <w:lang w:val="en-US"/>
        </w:rPr>
        <w:t>koristimo</w:t>
      </w:r>
      <w:proofErr w:type="spellEnd"/>
      <w:r w:rsidR="007A383E">
        <w:rPr>
          <w:lang w:val="en-US"/>
        </w:rPr>
        <w:t xml:space="preserve"> Postman </w:t>
      </w:r>
      <w:proofErr w:type="spellStart"/>
      <w:r w:rsidR="007A383E">
        <w:rPr>
          <w:lang w:val="en-US"/>
        </w:rPr>
        <w:t>alat</w:t>
      </w:r>
      <w:proofErr w:type="spellEnd"/>
      <w:r w:rsidR="007A383E">
        <w:rPr>
          <w:lang w:val="en-US"/>
        </w:rPr>
        <w:t xml:space="preserve"> </w:t>
      </w:r>
      <w:proofErr w:type="spellStart"/>
      <w:r w:rsidR="007A383E">
        <w:rPr>
          <w:lang w:val="en-US"/>
        </w:rPr>
        <w:t>za</w:t>
      </w:r>
      <w:proofErr w:type="spellEnd"/>
      <w:r w:rsidR="007A383E">
        <w:rPr>
          <w:lang w:val="en-US"/>
        </w:rPr>
        <w:t xml:space="preserve"> </w:t>
      </w:r>
      <w:proofErr w:type="spellStart"/>
      <w:r w:rsidR="007A383E">
        <w:rPr>
          <w:lang w:val="en-US"/>
        </w:rPr>
        <w:t>komunikaciju</w:t>
      </w:r>
      <w:proofErr w:type="spellEnd"/>
      <w:r w:rsidR="007A383E">
        <w:rPr>
          <w:lang w:val="en-US"/>
        </w:rPr>
        <w:t xml:space="preserve"> </w:t>
      </w:r>
      <w:proofErr w:type="spellStart"/>
      <w:proofErr w:type="gramStart"/>
      <w:r w:rsidR="007A383E">
        <w:rPr>
          <w:lang w:val="en-US"/>
        </w:rPr>
        <w:t>sa</w:t>
      </w:r>
      <w:proofErr w:type="spellEnd"/>
      <w:proofErr w:type="gramEnd"/>
      <w:r w:rsidR="007A383E">
        <w:rPr>
          <w:lang w:val="en-US"/>
        </w:rPr>
        <w:t xml:space="preserve"> </w:t>
      </w:r>
      <w:proofErr w:type="spellStart"/>
      <w:r w:rsidR="007A383E">
        <w:rPr>
          <w:lang w:val="en-US"/>
        </w:rPr>
        <w:t>serverom</w:t>
      </w:r>
      <w:proofErr w:type="spellEnd"/>
      <w:r w:rsidR="007A383E">
        <w:rPr>
          <w:lang w:val="en-US"/>
        </w:rPr>
        <w:t xml:space="preserve">, </w:t>
      </w:r>
      <w:proofErr w:type="spellStart"/>
      <w:r w:rsidR="007A383E">
        <w:rPr>
          <w:lang w:val="en-US"/>
        </w:rPr>
        <w:t>obzirom</w:t>
      </w:r>
      <w:proofErr w:type="spellEnd"/>
      <w:r w:rsidR="007A383E">
        <w:rPr>
          <w:lang w:val="en-US"/>
        </w:rPr>
        <w:t xml:space="preserve"> da je </w:t>
      </w:r>
      <w:proofErr w:type="spellStart"/>
      <w:r w:rsidR="007A383E">
        <w:rPr>
          <w:lang w:val="en-US"/>
        </w:rPr>
        <w:t>reč</w:t>
      </w:r>
      <w:proofErr w:type="spellEnd"/>
      <w:r w:rsidR="007A383E">
        <w:rPr>
          <w:lang w:val="en-US"/>
        </w:rPr>
        <w:t xml:space="preserve"> o </w:t>
      </w:r>
      <w:r w:rsidR="007A383E">
        <w:rPr>
          <w:i/>
          <w:lang w:val="en-US"/>
        </w:rPr>
        <w:t>self-signed</w:t>
      </w:r>
      <w:r w:rsidR="007A383E">
        <w:rPr>
          <w:lang w:val="en-US"/>
        </w:rPr>
        <w:t xml:space="preserve"> </w:t>
      </w:r>
      <w:proofErr w:type="spellStart"/>
      <w:r w:rsidR="007A383E">
        <w:rPr>
          <w:lang w:val="en-US"/>
        </w:rPr>
        <w:t>sertifikatu</w:t>
      </w:r>
      <w:proofErr w:type="spellEnd"/>
      <w:r w:rsidR="007A383E">
        <w:rPr>
          <w:lang w:val="en-US"/>
        </w:rPr>
        <w:t xml:space="preserve">, </w:t>
      </w:r>
      <w:proofErr w:type="spellStart"/>
      <w:r w:rsidR="007A383E">
        <w:rPr>
          <w:lang w:val="en-US"/>
        </w:rPr>
        <w:t>neophodno</w:t>
      </w:r>
      <w:proofErr w:type="spellEnd"/>
      <w:r w:rsidR="007A383E">
        <w:rPr>
          <w:lang w:val="en-US"/>
        </w:rPr>
        <w:t xml:space="preserve"> u </w:t>
      </w:r>
      <w:proofErr w:type="spellStart"/>
      <w:r w:rsidR="007A383E">
        <w:rPr>
          <w:lang w:val="en-US"/>
        </w:rPr>
        <w:t>podešavanjima</w:t>
      </w:r>
      <w:proofErr w:type="spellEnd"/>
      <w:r w:rsidR="007A383E">
        <w:rPr>
          <w:lang w:val="en-US"/>
        </w:rPr>
        <w:t xml:space="preserve"> </w:t>
      </w:r>
      <w:proofErr w:type="spellStart"/>
      <w:r w:rsidR="007A383E">
        <w:rPr>
          <w:lang w:val="en-US"/>
        </w:rPr>
        <w:t>isključiti</w:t>
      </w:r>
      <w:proofErr w:type="spellEnd"/>
      <w:r w:rsidR="007A383E">
        <w:rPr>
          <w:lang w:val="en-US"/>
        </w:rPr>
        <w:t xml:space="preserve"> </w:t>
      </w:r>
      <w:proofErr w:type="spellStart"/>
      <w:r w:rsidR="007A383E">
        <w:rPr>
          <w:lang w:val="en-US"/>
        </w:rPr>
        <w:t>verifikaciju</w:t>
      </w:r>
      <w:proofErr w:type="spellEnd"/>
      <w:r w:rsidR="007A383E">
        <w:rPr>
          <w:lang w:val="en-US"/>
        </w:rPr>
        <w:t xml:space="preserve"> SSL </w:t>
      </w:r>
      <w:proofErr w:type="spellStart"/>
      <w:r w:rsidR="007A383E">
        <w:rPr>
          <w:lang w:val="en-US"/>
        </w:rPr>
        <w:t>ser</w:t>
      </w:r>
      <w:bookmarkStart w:id="0" w:name="_GoBack"/>
      <w:bookmarkEnd w:id="0"/>
      <w:r w:rsidR="007A383E">
        <w:rPr>
          <w:lang w:val="en-US"/>
        </w:rPr>
        <w:t>tifikata</w:t>
      </w:r>
      <w:proofErr w:type="spellEnd"/>
      <w:r w:rsidR="007A383E">
        <w:rPr>
          <w:lang w:val="en-US"/>
        </w:rPr>
        <w:t xml:space="preserve"> (Settings -&gt; SSL Certificate Verification -&gt; OFF).</w:t>
      </w:r>
      <w:r>
        <w:rPr>
          <w:lang w:val="en-US"/>
        </w:rPr>
        <w:t xml:space="preserve"> </w:t>
      </w:r>
    </w:p>
    <w:p w:rsidR="003F711A" w:rsidRPr="00B00B08" w:rsidRDefault="003F711A" w:rsidP="008036D0">
      <w:pPr>
        <w:jc w:val="both"/>
        <w:rPr>
          <w:lang w:val="en-US"/>
        </w:rPr>
      </w:pPr>
    </w:p>
    <w:sectPr w:rsidR="003F711A" w:rsidRPr="00B00B08" w:rsidSect="00A84867">
      <w:head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CE0" w:rsidRDefault="00F63CE0" w:rsidP="00A84867">
      <w:pPr>
        <w:spacing w:after="0" w:line="240" w:lineRule="auto"/>
      </w:pPr>
      <w:r>
        <w:separator/>
      </w:r>
    </w:p>
  </w:endnote>
  <w:endnote w:type="continuationSeparator" w:id="0">
    <w:p w:rsidR="00F63CE0" w:rsidRDefault="00F63CE0"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CE0" w:rsidRDefault="00F63CE0" w:rsidP="00A84867">
      <w:pPr>
        <w:spacing w:after="0" w:line="240" w:lineRule="auto"/>
      </w:pPr>
      <w:r>
        <w:separator/>
      </w:r>
    </w:p>
  </w:footnote>
  <w:footnote w:type="continuationSeparator" w:id="0">
    <w:p w:rsidR="00F63CE0" w:rsidRDefault="00F63CE0"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682419831"/>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Content>
      <w:p w:rsidR="00A324DF" w:rsidRDefault="00A324D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Bezbednost</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veb</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informacionih</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sistema</w:t>
        </w:r>
        <w:proofErr w:type="spellEnd"/>
      </w:p>
    </w:sdtContent>
  </w:sdt>
  <w:p w:rsidR="00A324DF" w:rsidRDefault="00A32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240"/>
    <w:multiLevelType w:val="hybridMultilevel"/>
    <w:tmpl w:val="4F30394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1F70E8"/>
    <w:multiLevelType w:val="hybridMultilevel"/>
    <w:tmpl w:val="6AA229A6"/>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0166A6"/>
    <w:multiLevelType w:val="hybridMultilevel"/>
    <w:tmpl w:val="6F3843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nsid w:val="07AF6D98"/>
    <w:multiLevelType w:val="hybridMultilevel"/>
    <w:tmpl w:val="19F4089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993080"/>
    <w:multiLevelType w:val="hybridMultilevel"/>
    <w:tmpl w:val="D9A6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DC3D4C"/>
    <w:multiLevelType w:val="hybridMultilevel"/>
    <w:tmpl w:val="312CCA8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096005"/>
    <w:multiLevelType w:val="hybridMultilevel"/>
    <w:tmpl w:val="3044F72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1B32FD0"/>
    <w:multiLevelType w:val="hybridMultilevel"/>
    <w:tmpl w:val="D91A547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nsid w:val="13473054"/>
    <w:multiLevelType w:val="hybridMultilevel"/>
    <w:tmpl w:val="655CE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34F03A6"/>
    <w:multiLevelType w:val="hybridMultilevel"/>
    <w:tmpl w:val="F7CAB3F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EAE3AB5"/>
    <w:multiLevelType w:val="hybridMultilevel"/>
    <w:tmpl w:val="B172D71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E73E12"/>
    <w:multiLevelType w:val="hybridMultilevel"/>
    <w:tmpl w:val="0680B5E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FA0272"/>
    <w:multiLevelType w:val="hybridMultilevel"/>
    <w:tmpl w:val="1886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5E1626"/>
    <w:multiLevelType w:val="hybridMultilevel"/>
    <w:tmpl w:val="9E3C03B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95264F"/>
    <w:multiLevelType w:val="hybridMultilevel"/>
    <w:tmpl w:val="7A7C8102"/>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5">
    <w:nsid w:val="30137B94"/>
    <w:multiLevelType w:val="hybridMultilevel"/>
    <w:tmpl w:val="2422A95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35E605E"/>
    <w:multiLevelType w:val="hybridMultilevel"/>
    <w:tmpl w:val="3BEC5FC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DE08F3"/>
    <w:multiLevelType w:val="hybridMultilevel"/>
    <w:tmpl w:val="149A96E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ADF47AD"/>
    <w:multiLevelType w:val="hybridMultilevel"/>
    <w:tmpl w:val="1124D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FB569D"/>
    <w:multiLevelType w:val="hybridMultilevel"/>
    <w:tmpl w:val="36408E6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9C434D"/>
    <w:multiLevelType w:val="hybridMultilevel"/>
    <w:tmpl w:val="23CCB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CA51133"/>
    <w:multiLevelType w:val="hybridMultilevel"/>
    <w:tmpl w:val="7792AB8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2A5E45"/>
    <w:multiLevelType w:val="hybridMultilevel"/>
    <w:tmpl w:val="9F200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EF346D"/>
    <w:multiLevelType w:val="hybridMultilevel"/>
    <w:tmpl w:val="D5909B5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5444F95"/>
    <w:multiLevelType w:val="hybridMultilevel"/>
    <w:tmpl w:val="07F806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D66FA"/>
    <w:multiLevelType w:val="hybridMultilevel"/>
    <w:tmpl w:val="C4B28F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7E495A"/>
    <w:multiLevelType w:val="hybridMultilevel"/>
    <w:tmpl w:val="F7284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A5E600C"/>
    <w:multiLevelType w:val="hybridMultilevel"/>
    <w:tmpl w:val="08CAA3D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D06566"/>
    <w:multiLevelType w:val="hybridMultilevel"/>
    <w:tmpl w:val="928C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3EB455D"/>
    <w:multiLevelType w:val="hybridMultilevel"/>
    <w:tmpl w:val="BB867F9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4467D4B"/>
    <w:multiLevelType w:val="hybridMultilevel"/>
    <w:tmpl w:val="CB14594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4B7FE0"/>
    <w:multiLevelType w:val="hybridMultilevel"/>
    <w:tmpl w:val="95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3878B6"/>
    <w:multiLevelType w:val="hybridMultilevel"/>
    <w:tmpl w:val="F39E838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E1A7E76"/>
    <w:multiLevelType w:val="hybridMultilevel"/>
    <w:tmpl w:val="807EF6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1"/>
  </w:num>
  <w:num w:numId="2">
    <w:abstractNumId w:val="8"/>
  </w:num>
  <w:num w:numId="3">
    <w:abstractNumId w:val="33"/>
  </w:num>
  <w:num w:numId="4">
    <w:abstractNumId w:val="24"/>
  </w:num>
  <w:num w:numId="5">
    <w:abstractNumId w:val="0"/>
  </w:num>
  <w:num w:numId="6">
    <w:abstractNumId w:val="28"/>
  </w:num>
  <w:num w:numId="7">
    <w:abstractNumId w:val="9"/>
  </w:num>
  <w:num w:numId="8">
    <w:abstractNumId w:val="30"/>
  </w:num>
  <w:num w:numId="9">
    <w:abstractNumId w:val="5"/>
  </w:num>
  <w:num w:numId="10">
    <w:abstractNumId w:val="23"/>
  </w:num>
  <w:num w:numId="11">
    <w:abstractNumId w:val="22"/>
  </w:num>
  <w:num w:numId="12">
    <w:abstractNumId w:val="26"/>
  </w:num>
  <w:num w:numId="13">
    <w:abstractNumId w:val="27"/>
  </w:num>
  <w:num w:numId="14">
    <w:abstractNumId w:val="11"/>
  </w:num>
  <w:num w:numId="15">
    <w:abstractNumId w:val="25"/>
  </w:num>
  <w:num w:numId="16">
    <w:abstractNumId w:val="6"/>
  </w:num>
  <w:num w:numId="17">
    <w:abstractNumId w:val="21"/>
  </w:num>
  <w:num w:numId="18">
    <w:abstractNumId w:val="12"/>
  </w:num>
  <w:num w:numId="19">
    <w:abstractNumId w:val="2"/>
  </w:num>
  <w:num w:numId="20">
    <w:abstractNumId w:val="7"/>
  </w:num>
  <w:num w:numId="21">
    <w:abstractNumId w:val="19"/>
  </w:num>
  <w:num w:numId="22">
    <w:abstractNumId w:val="20"/>
  </w:num>
  <w:num w:numId="23">
    <w:abstractNumId w:val="29"/>
  </w:num>
  <w:num w:numId="24">
    <w:abstractNumId w:val="10"/>
  </w:num>
  <w:num w:numId="25">
    <w:abstractNumId w:val="4"/>
  </w:num>
  <w:num w:numId="26">
    <w:abstractNumId w:val="32"/>
  </w:num>
  <w:num w:numId="27">
    <w:abstractNumId w:val="13"/>
  </w:num>
  <w:num w:numId="28">
    <w:abstractNumId w:val="17"/>
  </w:num>
  <w:num w:numId="29">
    <w:abstractNumId w:val="16"/>
  </w:num>
  <w:num w:numId="30">
    <w:abstractNumId w:val="3"/>
  </w:num>
  <w:num w:numId="31">
    <w:abstractNumId w:val="31"/>
  </w:num>
  <w:num w:numId="32">
    <w:abstractNumId w:val="15"/>
  </w:num>
  <w:num w:numId="33">
    <w:abstractNumId w:val="14"/>
  </w:num>
  <w:num w:numId="3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03BA"/>
    <w:rsid w:val="00001B11"/>
    <w:rsid w:val="00002CC7"/>
    <w:rsid w:val="00006730"/>
    <w:rsid w:val="00010957"/>
    <w:rsid w:val="00011919"/>
    <w:rsid w:val="00016EC6"/>
    <w:rsid w:val="00017250"/>
    <w:rsid w:val="0001744B"/>
    <w:rsid w:val="00021EEC"/>
    <w:rsid w:val="00023A7B"/>
    <w:rsid w:val="00024546"/>
    <w:rsid w:val="00027329"/>
    <w:rsid w:val="00027524"/>
    <w:rsid w:val="00031138"/>
    <w:rsid w:val="000321B0"/>
    <w:rsid w:val="0003302D"/>
    <w:rsid w:val="00040D2F"/>
    <w:rsid w:val="0004175A"/>
    <w:rsid w:val="00041B9F"/>
    <w:rsid w:val="00043F69"/>
    <w:rsid w:val="00044F8D"/>
    <w:rsid w:val="00050C7D"/>
    <w:rsid w:val="000531F9"/>
    <w:rsid w:val="00053BC2"/>
    <w:rsid w:val="00054D1F"/>
    <w:rsid w:val="00054F65"/>
    <w:rsid w:val="000551DE"/>
    <w:rsid w:val="000551FC"/>
    <w:rsid w:val="00061D6A"/>
    <w:rsid w:val="00062C16"/>
    <w:rsid w:val="0006586A"/>
    <w:rsid w:val="000664CB"/>
    <w:rsid w:val="00070DE7"/>
    <w:rsid w:val="00071B7A"/>
    <w:rsid w:val="000741FD"/>
    <w:rsid w:val="000742CB"/>
    <w:rsid w:val="000811D6"/>
    <w:rsid w:val="00081A9C"/>
    <w:rsid w:val="00082FB4"/>
    <w:rsid w:val="00083410"/>
    <w:rsid w:val="00083C0D"/>
    <w:rsid w:val="00086742"/>
    <w:rsid w:val="00086B00"/>
    <w:rsid w:val="000906E3"/>
    <w:rsid w:val="00091636"/>
    <w:rsid w:val="00093594"/>
    <w:rsid w:val="000939C8"/>
    <w:rsid w:val="0009449D"/>
    <w:rsid w:val="00097278"/>
    <w:rsid w:val="00097FF6"/>
    <w:rsid w:val="000A06DC"/>
    <w:rsid w:val="000A5D28"/>
    <w:rsid w:val="000A604A"/>
    <w:rsid w:val="000A6658"/>
    <w:rsid w:val="000A6B9B"/>
    <w:rsid w:val="000A7747"/>
    <w:rsid w:val="000B00F6"/>
    <w:rsid w:val="000B1075"/>
    <w:rsid w:val="000B1D08"/>
    <w:rsid w:val="000B275F"/>
    <w:rsid w:val="000B28E0"/>
    <w:rsid w:val="000B39E3"/>
    <w:rsid w:val="000B43F7"/>
    <w:rsid w:val="000B6B31"/>
    <w:rsid w:val="000B6D37"/>
    <w:rsid w:val="000B7F3E"/>
    <w:rsid w:val="000C79F8"/>
    <w:rsid w:val="000C7B47"/>
    <w:rsid w:val="000D0EEB"/>
    <w:rsid w:val="000D18DA"/>
    <w:rsid w:val="000D2AB3"/>
    <w:rsid w:val="000D4B63"/>
    <w:rsid w:val="000D64C7"/>
    <w:rsid w:val="000D6574"/>
    <w:rsid w:val="000E1B4F"/>
    <w:rsid w:val="000E2F04"/>
    <w:rsid w:val="000E4BD0"/>
    <w:rsid w:val="000E50D4"/>
    <w:rsid w:val="000E5D23"/>
    <w:rsid w:val="000E7E55"/>
    <w:rsid w:val="000F16FF"/>
    <w:rsid w:val="000F1E5E"/>
    <w:rsid w:val="000F26BB"/>
    <w:rsid w:val="000F2CBA"/>
    <w:rsid w:val="000F3F5E"/>
    <w:rsid w:val="000F68CE"/>
    <w:rsid w:val="000F6ADD"/>
    <w:rsid w:val="000F6E42"/>
    <w:rsid w:val="001000F9"/>
    <w:rsid w:val="00100EA1"/>
    <w:rsid w:val="001040DE"/>
    <w:rsid w:val="00105482"/>
    <w:rsid w:val="00110E48"/>
    <w:rsid w:val="0011153C"/>
    <w:rsid w:val="00111C8B"/>
    <w:rsid w:val="0011327B"/>
    <w:rsid w:val="00113AC1"/>
    <w:rsid w:val="00115610"/>
    <w:rsid w:val="00115BBD"/>
    <w:rsid w:val="0011740E"/>
    <w:rsid w:val="00120230"/>
    <w:rsid w:val="00120AAC"/>
    <w:rsid w:val="00121695"/>
    <w:rsid w:val="00123B6C"/>
    <w:rsid w:val="001244D4"/>
    <w:rsid w:val="00126521"/>
    <w:rsid w:val="0012679C"/>
    <w:rsid w:val="00127074"/>
    <w:rsid w:val="0012769D"/>
    <w:rsid w:val="00127D1F"/>
    <w:rsid w:val="001302E6"/>
    <w:rsid w:val="00130C1C"/>
    <w:rsid w:val="001357E3"/>
    <w:rsid w:val="00137346"/>
    <w:rsid w:val="001405F2"/>
    <w:rsid w:val="0014089F"/>
    <w:rsid w:val="001425F7"/>
    <w:rsid w:val="001432B4"/>
    <w:rsid w:val="00143DD9"/>
    <w:rsid w:val="00144963"/>
    <w:rsid w:val="001457B7"/>
    <w:rsid w:val="00145F88"/>
    <w:rsid w:val="001462A6"/>
    <w:rsid w:val="001505A9"/>
    <w:rsid w:val="00151745"/>
    <w:rsid w:val="001527F0"/>
    <w:rsid w:val="00153927"/>
    <w:rsid w:val="00153D64"/>
    <w:rsid w:val="00154369"/>
    <w:rsid w:val="00161DD3"/>
    <w:rsid w:val="00164442"/>
    <w:rsid w:val="00164CAE"/>
    <w:rsid w:val="0016668A"/>
    <w:rsid w:val="00166C16"/>
    <w:rsid w:val="001715F4"/>
    <w:rsid w:val="00172CD6"/>
    <w:rsid w:val="001743AC"/>
    <w:rsid w:val="00175237"/>
    <w:rsid w:val="001757D4"/>
    <w:rsid w:val="00176648"/>
    <w:rsid w:val="00177A5A"/>
    <w:rsid w:val="00180A64"/>
    <w:rsid w:val="00180DDD"/>
    <w:rsid w:val="001867AB"/>
    <w:rsid w:val="00190040"/>
    <w:rsid w:val="00192832"/>
    <w:rsid w:val="00192BFC"/>
    <w:rsid w:val="0019357D"/>
    <w:rsid w:val="00193631"/>
    <w:rsid w:val="00193757"/>
    <w:rsid w:val="00193EFA"/>
    <w:rsid w:val="00194E22"/>
    <w:rsid w:val="001A463E"/>
    <w:rsid w:val="001A4815"/>
    <w:rsid w:val="001B06CE"/>
    <w:rsid w:val="001B0A2F"/>
    <w:rsid w:val="001B2670"/>
    <w:rsid w:val="001B4F21"/>
    <w:rsid w:val="001B5DE5"/>
    <w:rsid w:val="001B625B"/>
    <w:rsid w:val="001B72F9"/>
    <w:rsid w:val="001B76FE"/>
    <w:rsid w:val="001C0D13"/>
    <w:rsid w:val="001C21BD"/>
    <w:rsid w:val="001C259B"/>
    <w:rsid w:val="001C496B"/>
    <w:rsid w:val="001D38F3"/>
    <w:rsid w:val="001D3C1E"/>
    <w:rsid w:val="001D50C7"/>
    <w:rsid w:val="001D53F1"/>
    <w:rsid w:val="001D6FB9"/>
    <w:rsid w:val="001E134C"/>
    <w:rsid w:val="001E282B"/>
    <w:rsid w:val="001E2C80"/>
    <w:rsid w:val="001E3840"/>
    <w:rsid w:val="001E574E"/>
    <w:rsid w:val="001F4360"/>
    <w:rsid w:val="001F5AC7"/>
    <w:rsid w:val="001F6700"/>
    <w:rsid w:val="00200435"/>
    <w:rsid w:val="00200CB6"/>
    <w:rsid w:val="0020428E"/>
    <w:rsid w:val="00204F8B"/>
    <w:rsid w:val="002055D1"/>
    <w:rsid w:val="002071CD"/>
    <w:rsid w:val="002124F1"/>
    <w:rsid w:val="00212694"/>
    <w:rsid w:val="00212E74"/>
    <w:rsid w:val="00214DEA"/>
    <w:rsid w:val="00215796"/>
    <w:rsid w:val="00215DA8"/>
    <w:rsid w:val="00215F56"/>
    <w:rsid w:val="00216B2C"/>
    <w:rsid w:val="00217332"/>
    <w:rsid w:val="002228FB"/>
    <w:rsid w:val="00222947"/>
    <w:rsid w:val="00226060"/>
    <w:rsid w:val="002269BD"/>
    <w:rsid w:val="00226E45"/>
    <w:rsid w:val="002302DA"/>
    <w:rsid w:val="00232A68"/>
    <w:rsid w:val="002334DB"/>
    <w:rsid w:val="00235D84"/>
    <w:rsid w:val="0023651B"/>
    <w:rsid w:val="00236D61"/>
    <w:rsid w:val="00241300"/>
    <w:rsid w:val="002419D4"/>
    <w:rsid w:val="002437A6"/>
    <w:rsid w:val="002445E2"/>
    <w:rsid w:val="002456BE"/>
    <w:rsid w:val="00247FCC"/>
    <w:rsid w:val="00251366"/>
    <w:rsid w:val="0025264B"/>
    <w:rsid w:val="002600D4"/>
    <w:rsid w:val="00260C69"/>
    <w:rsid w:val="00262683"/>
    <w:rsid w:val="00262D0D"/>
    <w:rsid w:val="002637D4"/>
    <w:rsid w:val="00266F3B"/>
    <w:rsid w:val="00267244"/>
    <w:rsid w:val="0026748B"/>
    <w:rsid w:val="002712F6"/>
    <w:rsid w:val="0027363D"/>
    <w:rsid w:val="00273678"/>
    <w:rsid w:val="00274949"/>
    <w:rsid w:val="00275EA6"/>
    <w:rsid w:val="00276CC7"/>
    <w:rsid w:val="0028091F"/>
    <w:rsid w:val="0028207D"/>
    <w:rsid w:val="00284191"/>
    <w:rsid w:val="00284D2E"/>
    <w:rsid w:val="00285493"/>
    <w:rsid w:val="00285893"/>
    <w:rsid w:val="002865BF"/>
    <w:rsid w:val="0028689D"/>
    <w:rsid w:val="00287E33"/>
    <w:rsid w:val="002909E1"/>
    <w:rsid w:val="00291DB2"/>
    <w:rsid w:val="00292505"/>
    <w:rsid w:val="00292C50"/>
    <w:rsid w:val="00292E4B"/>
    <w:rsid w:val="00293111"/>
    <w:rsid w:val="0029598A"/>
    <w:rsid w:val="00296153"/>
    <w:rsid w:val="00297BA9"/>
    <w:rsid w:val="00297DBD"/>
    <w:rsid w:val="002A443A"/>
    <w:rsid w:val="002A6E7F"/>
    <w:rsid w:val="002A7AB8"/>
    <w:rsid w:val="002B1E6C"/>
    <w:rsid w:val="002B3890"/>
    <w:rsid w:val="002B3EAF"/>
    <w:rsid w:val="002B7557"/>
    <w:rsid w:val="002B7C88"/>
    <w:rsid w:val="002C04D5"/>
    <w:rsid w:val="002C0FD8"/>
    <w:rsid w:val="002C2211"/>
    <w:rsid w:val="002C2A37"/>
    <w:rsid w:val="002C2C97"/>
    <w:rsid w:val="002C5A35"/>
    <w:rsid w:val="002C64C4"/>
    <w:rsid w:val="002C73D6"/>
    <w:rsid w:val="002D0977"/>
    <w:rsid w:val="002D2E86"/>
    <w:rsid w:val="002D46C4"/>
    <w:rsid w:val="002D4A04"/>
    <w:rsid w:val="002D4C58"/>
    <w:rsid w:val="002D4FFD"/>
    <w:rsid w:val="002D507C"/>
    <w:rsid w:val="002D54BC"/>
    <w:rsid w:val="002D62CE"/>
    <w:rsid w:val="002D6E67"/>
    <w:rsid w:val="002D7404"/>
    <w:rsid w:val="002E016C"/>
    <w:rsid w:val="002E18EE"/>
    <w:rsid w:val="002E429D"/>
    <w:rsid w:val="002E6371"/>
    <w:rsid w:val="002E7D0F"/>
    <w:rsid w:val="002F2D80"/>
    <w:rsid w:val="002F51D8"/>
    <w:rsid w:val="002F5BB5"/>
    <w:rsid w:val="00300FAB"/>
    <w:rsid w:val="0030169D"/>
    <w:rsid w:val="003021F8"/>
    <w:rsid w:val="00306BA0"/>
    <w:rsid w:val="00306DF2"/>
    <w:rsid w:val="003078AF"/>
    <w:rsid w:val="00310A0F"/>
    <w:rsid w:val="003115E9"/>
    <w:rsid w:val="003119B8"/>
    <w:rsid w:val="00311B8E"/>
    <w:rsid w:val="00315304"/>
    <w:rsid w:val="003177F7"/>
    <w:rsid w:val="00317880"/>
    <w:rsid w:val="00320959"/>
    <w:rsid w:val="00320FD2"/>
    <w:rsid w:val="0032172B"/>
    <w:rsid w:val="00322518"/>
    <w:rsid w:val="00322775"/>
    <w:rsid w:val="00322F70"/>
    <w:rsid w:val="00324451"/>
    <w:rsid w:val="003248FA"/>
    <w:rsid w:val="00325CD5"/>
    <w:rsid w:val="00327FF6"/>
    <w:rsid w:val="003307E6"/>
    <w:rsid w:val="0033285A"/>
    <w:rsid w:val="00333A78"/>
    <w:rsid w:val="00334ABD"/>
    <w:rsid w:val="00334B22"/>
    <w:rsid w:val="00337095"/>
    <w:rsid w:val="00337142"/>
    <w:rsid w:val="003420B0"/>
    <w:rsid w:val="003426B1"/>
    <w:rsid w:val="00343FB5"/>
    <w:rsid w:val="00344525"/>
    <w:rsid w:val="003460C2"/>
    <w:rsid w:val="00346606"/>
    <w:rsid w:val="00350164"/>
    <w:rsid w:val="0035099C"/>
    <w:rsid w:val="00352A09"/>
    <w:rsid w:val="0035452F"/>
    <w:rsid w:val="00354BCD"/>
    <w:rsid w:val="00355CF2"/>
    <w:rsid w:val="00356CCB"/>
    <w:rsid w:val="00360422"/>
    <w:rsid w:val="00364511"/>
    <w:rsid w:val="003653D2"/>
    <w:rsid w:val="00367843"/>
    <w:rsid w:val="00375D82"/>
    <w:rsid w:val="00376350"/>
    <w:rsid w:val="00376788"/>
    <w:rsid w:val="00377DB0"/>
    <w:rsid w:val="00381B62"/>
    <w:rsid w:val="00381C81"/>
    <w:rsid w:val="003827BF"/>
    <w:rsid w:val="0038644E"/>
    <w:rsid w:val="00392C2C"/>
    <w:rsid w:val="003933E7"/>
    <w:rsid w:val="00394B1A"/>
    <w:rsid w:val="00396B9B"/>
    <w:rsid w:val="00397D8F"/>
    <w:rsid w:val="00397E7D"/>
    <w:rsid w:val="003A18FF"/>
    <w:rsid w:val="003A384F"/>
    <w:rsid w:val="003A3FBA"/>
    <w:rsid w:val="003A6CDB"/>
    <w:rsid w:val="003A7AE3"/>
    <w:rsid w:val="003B110A"/>
    <w:rsid w:val="003B19B9"/>
    <w:rsid w:val="003B1D34"/>
    <w:rsid w:val="003B2A18"/>
    <w:rsid w:val="003B2DB5"/>
    <w:rsid w:val="003B356F"/>
    <w:rsid w:val="003B3A32"/>
    <w:rsid w:val="003B5DE6"/>
    <w:rsid w:val="003C1129"/>
    <w:rsid w:val="003C1253"/>
    <w:rsid w:val="003C6728"/>
    <w:rsid w:val="003C70B3"/>
    <w:rsid w:val="003C79E3"/>
    <w:rsid w:val="003D1315"/>
    <w:rsid w:val="003D4AD1"/>
    <w:rsid w:val="003D4FED"/>
    <w:rsid w:val="003D5B84"/>
    <w:rsid w:val="003D609A"/>
    <w:rsid w:val="003D7408"/>
    <w:rsid w:val="003E0DE3"/>
    <w:rsid w:val="003E0E89"/>
    <w:rsid w:val="003E42E9"/>
    <w:rsid w:val="003E4612"/>
    <w:rsid w:val="003E557A"/>
    <w:rsid w:val="003E603E"/>
    <w:rsid w:val="003F63C9"/>
    <w:rsid w:val="003F69BC"/>
    <w:rsid w:val="003F711A"/>
    <w:rsid w:val="003F7758"/>
    <w:rsid w:val="003F7C9E"/>
    <w:rsid w:val="00400934"/>
    <w:rsid w:val="0040450A"/>
    <w:rsid w:val="00404822"/>
    <w:rsid w:val="004065E2"/>
    <w:rsid w:val="004067BD"/>
    <w:rsid w:val="00407E9A"/>
    <w:rsid w:val="00410E19"/>
    <w:rsid w:val="0041182C"/>
    <w:rsid w:val="00413A32"/>
    <w:rsid w:val="0041556D"/>
    <w:rsid w:val="00416D48"/>
    <w:rsid w:val="0041789B"/>
    <w:rsid w:val="00417AB0"/>
    <w:rsid w:val="004205B4"/>
    <w:rsid w:val="00420932"/>
    <w:rsid w:val="00420D4C"/>
    <w:rsid w:val="00420E28"/>
    <w:rsid w:val="00421105"/>
    <w:rsid w:val="00422044"/>
    <w:rsid w:val="00424C33"/>
    <w:rsid w:val="004260AE"/>
    <w:rsid w:val="00426B8E"/>
    <w:rsid w:val="00427467"/>
    <w:rsid w:val="0043312C"/>
    <w:rsid w:val="00434323"/>
    <w:rsid w:val="004347C9"/>
    <w:rsid w:val="004358EC"/>
    <w:rsid w:val="00436F3A"/>
    <w:rsid w:val="00437D5F"/>
    <w:rsid w:val="00440664"/>
    <w:rsid w:val="00441B80"/>
    <w:rsid w:val="0044292C"/>
    <w:rsid w:val="00442BE8"/>
    <w:rsid w:val="00444F0B"/>
    <w:rsid w:val="00444FA4"/>
    <w:rsid w:val="004460EE"/>
    <w:rsid w:val="0044619B"/>
    <w:rsid w:val="00446645"/>
    <w:rsid w:val="00447642"/>
    <w:rsid w:val="00452AF4"/>
    <w:rsid w:val="00453D45"/>
    <w:rsid w:val="0045495B"/>
    <w:rsid w:val="00455166"/>
    <w:rsid w:val="00460EB7"/>
    <w:rsid w:val="00463D8A"/>
    <w:rsid w:val="004655B7"/>
    <w:rsid w:val="00466B01"/>
    <w:rsid w:val="0046752D"/>
    <w:rsid w:val="00467EAE"/>
    <w:rsid w:val="0047148A"/>
    <w:rsid w:val="00473778"/>
    <w:rsid w:val="004755C7"/>
    <w:rsid w:val="0047651B"/>
    <w:rsid w:val="00480A4D"/>
    <w:rsid w:val="00480B88"/>
    <w:rsid w:val="00481F09"/>
    <w:rsid w:val="00482350"/>
    <w:rsid w:val="004863A7"/>
    <w:rsid w:val="00486F8D"/>
    <w:rsid w:val="0049411C"/>
    <w:rsid w:val="0049484F"/>
    <w:rsid w:val="00495C77"/>
    <w:rsid w:val="00497746"/>
    <w:rsid w:val="004A01E0"/>
    <w:rsid w:val="004A1356"/>
    <w:rsid w:val="004A2FCC"/>
    <w:rsid w:val="004A39BB"/>
    <w:rsid w:val="004A7D5C"/>
    <w:rsid w:val="004B028F"/>
    <w:rsid w:val="004B10F5"/>
    <w:rsid w:val="004B2E5D"/>
    <w:rsid w:val="004B3E31"/>
    <w:rsid w:val="004B5FE2"/>
    <w:rsid w:val="004C131B"/>
    <w:rsid w:val="004C2741"/>
    <w:rsid w:val="004C3951"/>
    <w:rsid w:val="004C69AF"/>
    <w:rsid w:val="004C6EAE"/>
    <w:rsid w:val="004D05FA"/>
    <w:rsid w:val="004D1A48"/>
    <w:rsid w:val="004D25DC"/>
    <w:rsid w:val="004D32D9"/>
    <w:rsid w:val="004D5DE5"/>
    <w:rsid w:val="004E25DE"/>
    <w:rsid w:val="004E46E7"/>
    <w:rsid w:val="004E48A7"/>
    <w:rsid w:val="004E5F6F"/>
    <w:rsid w:val="004E67C1"/>
    <w:rsid w:val="004E6B1F"/>
    <w:rsid w:val="004E7650"/>
    <w:rsid w:val="004F2003"/>
    <w:rsid w:val="004F4722"/>
    <w:rsid w:val="004F5471"/>
    <w:rsid w:val="004F55C6"/>
    <w:rsid w:val="004F568D"/>
    <w:rsid w:val="004F6016"/>
    <w:rsid w:val="00501338"/>
    <w:rsid w:val="00501B70"/>
    <w:rsid w:val="00501F57"/>
    <w:rsid w:val="005026A4"/>
    <w:rsid w:val="00503444"/>
    <w:rsid w:val="005070A1"/>
    <w:rsid w:val="005137D8"/>
    <w:rsid w:val="00513B97"/>
    <w:rsid w:val="00516148"/>
    <w:rsid w:val="00517AD3"/>
    <w:rsid w:val="005212A5"/>
    <w:rsid w:val="005214B5"/>
    <w:rsid w:val="00523B07"/>
    <w:rsid w:val="00523F3F"/>
    <w:rsid w:val="00527B39"/>
    <w:rsid w:val="005304B1"/>
    <w:rsid w:val="005307A7"/>
    <w:rsid w:val="00530AE6"/>
    <w:rsid w:val="00531B4A"/>
    <w:rsid w:val="00532100"/>
    <w:rsid w:val="00535E66"/>
    <w:rsid w:val="00537CFE"/>
    <w:rsid w:val="00541118"/>
    <w:rsid w:val="00542E8E"/>
    <w:rsid w:val="00544C47"/>
    <w:rsid w:val="005460F7"/>
    <w:rsid w:val="0055120F"/>
    <w:rsid w:val="00552F4F"/>
    <w:rsid w:val="00553FB0"/>
    <w:rsid w:val="0055410E"/>
    <w:rsid w:val="005560ED"/>
    <w:rsid w:val="0055799B"/>
    <w:rsid w:val="0056200D"/>
    <w:rsid w:val="005624A4"/>
    <w:rsid w:val="00564C61"/>
    <w:rsid w:val="005663A9"/>
    <w:rsid w:val="00566466"/>
    <w:rsid w:val="00566803"/>
    <w:rsid w:val="00567F80"/>
    <w:rsid w:val="005705F9"/>
    <w:rsid w:val="0057130D"/>
    <w:rsid w:val="00572768"/>
    <w:rsid w:val="00572CD4"/>
    <w:rsid w:val="00574965"/>
    <w:rsid w:val="005749D7"/>
    <w:rsid w:val="00574DA9"/>
    <w:rsid w:val="00575713"/>
    <w:rsid w:val="00576273"/>
    <w:rsid w:val="005771F9"/>
    <w:rsid w:val="00582CD6"/>
    <w:rsid w:val="00583079"/>
    <w:rsid w:val="00583237"/>
    <w:rsid w:val="005833B2"/>
    <w:rsid w:val="00584FD6"/>
    <w:rsid w:val="005853ED"/>
    <w:rsid w:val="005857CC"/>
    <w:rsid w:val="00585A8A"/>
    <w:rsid w:val="00590968"/>
    <w:rsid w:val="00591C52"/>
    <w:rsid w:val="005939C5"/>
    <w:rsid w:val="00595C5A"/>
    <w:rsid w:val="005A1580"/>
    <w:rsid w:val="005A1D2A"/>
    <w:rsid w:val="005A2449"/>
    <w:rsid w:val="005A3500"/>
    <w:rsid w:val="005A4390"/>
    <w:rsid w:val="005A49E9"/>
    <w:rsid w:val="005A5AC7"/>
    <w:rsid w:val="005A5CED"/>
    <w:rsid w:val="005B133A"/>
    <w:rsid w:val="005B17B0"/>
    <w:rsid w:val="005B6A85"/>
    <w:rsid w:val="005B6BA1"/>
    <w:rsid w:val="005B7468"/>
    <w:rsid w:val="005C319C"/>
    <w:rsid w:val="005C5715"/>
    <w:rsid w:val="005C5D7B"/>
    <w:rsid w:val="005C5E4E"/>
    <w:rsid w:val="005C6209"/>
    <w:rsid w:val="005D06F6"/>
    <w:rsid w:val="005D0E5B"/>
    <w:rsid w:val="005D2BD2"/>
    <w:rsid w:val="005D2BD3"/>
    <w:rsid w:val="005D2E0C"/>
    <w:rsid w:val="005D3727"/>
    <w:rsid w:val="005D49E1"/>
    <w:rsid w:val="005D5099"/>
    <w:rsid w:val="005D5D01"/>
    <w:rsid w:val="005D79D9"/>
    <w:rsid w:val="005E3566"/>
    <w:rsid w:val="005E3DB5"/>
    <w:rsid w:val="005E443F"/>
    <w:rsid w:val="005F2D75"/>
    <w:rsid w:val="005F3D29"/>
    <w:rsid w:val="005F64FC"/>
    <w:rsid w:val="006003AA"/>
    <w:rsid w:val="006003F8"/>
    <w:rsid w:val="00600642"/>
    <w:rsid w:val="006010CA"/>
    <w:rsid w:val="0060388F"/>
    <w:rsid w:val="00605E57"/>
    <w:rsid w:val="006073B2"/>
    <w:rsid w:val="00607A99"/>
    <w:rsid w:val="00611E20"/>
    <w:rsid w:val="00616090"/>
    <w:rsid w:val="006163F5"/>
    <w:rsid w:val="00617402"/>
    <w:rsid w:val="00617ED8"/>
    <w:rsid w:val="0062016F"/>
    <w:rsid w:val="0062396A"/>
    <w:rsid w:val="00624627"/>
    <w:rsid w:val="00624F3D"/>
    <w:rsid w:val="00625A74"/>
    <w:rsid w:val="00625DE4"/>
    <w:rsid w:val="006302F5"/>
    <w:rsid w:val="00630A56"/>
    <w:rsid w:val="006319CC"/>
    <w:rsid w:val="00632D42"/>
    <w:rsid w:val="00633606"/>
    <w:rsid w:val="00633C15"/>
    <w:rsid w:val="0063414A"/>
    <w:rsid w:val="0063434E"/>
    <w:rsid w:val="00634CA2"/>
    <w:rsid w:val="00634FCF"/>
    <w:rsid w:val="00637EBE"/>
    <w:rsid w:val="00640B85"/>
    <w:rsid w:val="00640BDA"/>
    <w:rsid w:val="00643795"/>
    <w:rsid w:val="006447AA"/>
    <w:rsid w:val="0064486E"/>
    <w:rsid w:val="006453E1"/>
    <w:rsid w:val="00646C52"/>
    <w:rsid w:val="00647BF9"/>
    <w:rsid w:val="0065029B"/>
    <w:rsid w:val="00652057"/>
    <w:rsid w:val="00652990"/>
    <w:rsid w:val="00653AC3"/>
    <w:rsid w:val="00654A5E"/>
    <w:rsid w:val="00654B1C"/>
    <w:rsid w:val="00655CB7"/>
    <w:rsid w:val="00656B87"/>
    <w:rsid w:val="00656BAC"/>
    <w:rsid w:val="00657AA4"/>
    <w:rsid w:val="00662F7D"/>
    <w:rsid w:val="00665574"/>
    <w:rsid w:val="006672DF"/>
    <w:rsid w:val="00667B81"/>
    <w:rsid w:val="0067095B"/>
    <w:rsid w:val="00671371"/>
    <w:rsid w:val="00672E95"/>
    <w:rsid w:val="006743AF"/>
    <w:rsid w:val="00680A6A"/>
    <w:rsid w:val="006810B9"/>
    <w:rsid w:val="00681429"/>
    <w:rsid w:val="00684CB8"/>
    <w:rsid w:val="006861B8"/>
    <w:rsid w:val="0069025C"/>
    <w:rsid w:val="00691E59"/>
    <w:rsid w:val="0069582E"/>
    <w:rsid w:val="00697089"/>
    <w:rsid w:val="006A267F"/>
    <w:rsid w:val="006A4CBD"/>
    <w:rsid w:val="006A542D"/>
    <w:rsid w:val="006B3250"/>
    <w:rsid w:val="006B3BBC"/>
    <w:rsid w:val="006B4BD5"/>
    <w:rsid w:val="006B526C"/>
    <w:rsid w:val="006B5C3F"/>
    <w:rsid w:val="006B6CDC"/>
    <w:rsid w:val="006B73D3"/>
    <w:rsid w:val="006C01C1"/>
    <w:rsid w:val="006C674B"/>
    <w:rsid w:val="006D3BBA"/>
    <w:rsid w:val="006D3F5E"/>
    <w:rsid w:val="006D402C"/>
    <w:rsid w:val="006D44CA"/>
    <w:rsid w:val="006D529B"/>
    <w:rsid w:val="006D5E20"/>
    <w:rsid w:val="006D7932"/>
    <w:rsid w:val="006E4ECD"/>
    <w:rsid w:val="006F2E0D"/>
    <w:rsid w:val="006F7ED0"/>
    <w:rsid w:val="00702E25"/>
    <w:rsid w:val="0070311B"/>
    <w:rsid w:val="00703896"/>
    <w:rsid w:val="00705193"/>
    <w:rsid w:val="00705D39"/>
    <w:rsid w:val="00707BF6"/>
    <w:rsid w:val="00711722"/>
    <w:rsid w:val="00712408"/>
    <w:rsid w:val="007128F2"/>
    <w:rsid w:val="007133C7"/>
    <w:rsid w:val="007136B8"/>
    <w:rsid w:val="00714E30"/>
    <w:rsid w:val="00716A22"/>
    <w:rsid w:val="0072015E"/>
    <w:rsid w:val="007220C4"/>
    <w:rsid w:val="00723ACA"/>
    <w:rsid w:val="00723BAB"/>
    <w:rsid w:val="0072428F"/>
    <w:rsid w:val="007249B7"/>
    <w:rsid w:val="00724BC8"/>
    <w:rsid w:val="00725D49"/>
    <w:rsid w:val="00726F14"/>
    <w:rsid w:val="00727834"/>
    <w:rsid w:val="0072794F"/>
    <w:rsid w:val="00730171"/>
    <w:rsid w:val="007316F8"/>
    <w:rsid w:val="00731CDC"/>
    <w:rsid w:val="00732AFD"/>
    <w:rsid w:val="00733C2A"/>
    <w:rsid w:val="0073530D"/>
    <w:rsid w:val="00740898"/>
    <w:rsid w:val="007432F3"/>
    <w:rsid w:val="0074379C"/>
    <w:rsid w:val="00743A7E"/>
    <w:rsid w:val="00743D85"/>
    <w:rsid w:val="00747D12"/>
    <w:rsid w:val="0075508E"/>
    <w:rsid w:val="00757C97"/>
    <w:rsid w:val="00760EAC"/>
    <w:rsid w:val="00761B5E"/>
    <w:rsid w:val="00761ED3"/>
    <w:rsid w:val="00763005"/>
    <w:rsid w:val="00764D00"/>
    <w:rsid w:val="00770198"/>
    <w:rsid w:val="00771BEF"/>
    <w:rsid w:val="0077383B"/>
    <w:rsid w:val="00774637"/>
    <w:rsid w:val="007772EF"/>
    <w:rsid w:val="007804F3"/>
    <w:rsid w:val="00780F0C"/>
    <w:rsid w:val="00781A2D"/>
    <w:rsid w:val="007823A6"/>
    <w:rsid w:val="007831A8"/>
    <w:rsid w:val="00784184"/>
    <w:rsid w:val="0078441D"/>
    <w:rsid w:val="00785231"/>
    <w:rsid w:val="00785252"/>
    <w:rsid w:val="007872DC"/>
    <w:rsid w:val="0079290F"/>
    <w:rsid w:val="00793BC9"/>
    <w:rsid w:val="00795BF8"/>
    <w:rsid w:val="007A01CC"/>
    <w:rsid w:val="007A0A19"/>
    <w:rsid w:val="007A0A8F"/>
    <w:rsid w:val="007A25F8"/>
    <w:rsid w:val="007A37F0"/>
    <w:rsid w:val="007A383E"/>
    <w:rsid w:val="007A3F10"/>
    <w:rsid w:val="007A41CB"/>
    <w:rsid w:val="007A64A4"/>
    <w:rsid w:val="007A748C"/>
    <w:rsid w:val="007A7FC4"/>
    <w:rsid w:val="007B0151"/>
    <w:rsid w:val="007B02BE"/>
    <w:rsid w:val="007B046A"/>
    <w:rsid w:val="007B0B2C"/>
    <w:rsid w:val="007B0DE0"/>
    <w:rsid w:val="007B47A9"/>
    <w:rsid w:val="007B53A7"/>
    <w:rsid w:val="007B6609"/>
    <w:rsid w:val="007B7F61"/>
    <w:rsid w:val="007B7FB0"/>
    <w:rsid w:val="007C2268"/>
    <w:rsid w:val="007C2E0B"/>
    <w:rsid w:val="007C37D3"/>
    <w:rsid w:val="007C4134"/>
    <w:rsid w:val="007C5088"/>
    <w:rsid w:val="007C5B4E"/>
    <w:rsid w:val="007C61AD"/>
    <w:rsid w:val="007C6A80"/>
    <w:rsid w:val="007C7CA4"/>
    <w:rsid w:val="007D01FE"/>
    <w:rsid w:val="007D107B"/>
    <w:rsid w:val="007D5075"/>
    <w:rsid w:val="007D529F"/>
    <w:rsid w:val="007E03B6"/>
    <w:rsid w:val="007E16CC"/>
    <w:rsid w:val="007E1B5B"/>
    <w:rsid w:val="007E258C"/>
    <w:rsid w:val="007E416B"/>
    <w:rsid w:val="007F01B3"/>
    <w:rsid w:val="007F1BD9"/>
    <w:rsid w:val="007F269B"/>
    <w:rsid w:val="007F3256"/>
    <w:rsid w:val="007F4A2A"/>
    <w:rsid w:val="007F4BAA"/>
    <w:rsid w:val="007F61B0"/>
    <w:rsid w:val="00800018"/>
    <w:rsid w:val="00801C26"/>
    <w:rsid w:val="008036D0"/>
    <w:rsid w:val="0080449B"/>
    <w:rsid w:val="008046EE"/>
    <w:rsid w:val="00805113"/>
    <w:rsid w:val="0080796C"/>
    <w:rsid w:val="00807F77"/>
    <w:rsid w:val="008117BB"/>
    <w:rsid w:val="00811A9A"/>
    <w:rsid w:val="00814DBF"/>
    <w:rsid w:val="00815A6F"/>
    <w:rsid w:val="008176AC"/>
    <w:rsid w:val="008177FD"/>
    <w:rsid w:val="0082131D"/>
    <w:rsid w:val="008223AC"/>
    <w:rsid w:val="00825937"/>
    <w:rsid w:val="00827117"/>
    <w:rsid w:val="00827EDA"/>
    <w:rsid w:val="00831F24"/>
    <w:rsid w:val="00832274"/>
    <w:rsid w:val="00833C59"/>
    <w:rsid w:val="008351C3"/>
    <w:rsid w:val="008353B2"/>
    <w:rsid w:val="00835C24"/>
    <w:rsid w:val="00837291"/>
    <w:rsid w:val="00837331"/>
    <w:rsid w:val="00837845"/>
    <w:rsid w:val="00841C63"/>
    <w:rsid w:val="0084296F"/>
    <w:rsid w:val="00842FD0"/>
    <w:rsid w:val="008435FD"/>
    <w:rsid w:val="008436D2"/>
    <w:rsid w:val="0084416E"/>
    <w:rsid w:val="00844981"/>
    <w:rsid w:val="00845034"/>
    <w:rsid w:val="00846B19"/>
    <w:rsid w:val="00850C47"/>
    <w:rsid w:val="0085125E"/>
    <w:rsid w:val="00852083"/>
    <w:rsid w:val="008541A6"/>
    <w:rsid w:val="008546A1"/>
    <w:rsid w:val="0085530A"/>
    <w:rsid w:val="008573E6"/>
    <w:rsid w:val="00864438"/>
    <w:rsid w:val="0086544B"/>
    <w:rsid w:val="00871B7B"/>
    <w:rsid w:val="008727F8"/>
    <w:rsid w:val="00875186"/>
    <w:rsid w:val="008756FD"/>
    <w:rsid w:val="00876C52"/>
    <w:rsid w:val="00876C59"/>
    <w:rsid w:val="00880C1B"/>
    <w:rsid w:val="00881732"/>
    <w:rsid w:val="008818AF"/>
    <w:rsid w:val="00881A65"/>
    <w:rsid w:val="00884F2F"/>
    <w:rsid w:val="008879F7"/>
    <w:rsid w:val="00887CB0"/>
    <w:rsid w:val="00896027"/>
    <w:rsid w:val="0089653E"/>
    <w:rsid w:val="008A2B84"/>
    <w:rsid w:val="008A374E"/>
    <w:rsid w:val="008A3C1E"/>
    <w:rsid w:val="008A3CA4"/>
    <w:rsid w:val="008A4E9B"/>
    <w:rsid w:val="008A6246"/>
    <w:rsid w:val="008A6C7F"/>
    <w:rsid w:val="008B07D6"/>
    <w:rsid w:val="008B19DE"/>
    <w:rsid w:val="008B222A"/>
    <w:rsid w:val="008B248A"/>
    <w:rsid w:val="008B26CE"/>
    <w:rsid w:val="008B371E"/>
    <w:rsid w:val="008B494F"/>
    <w:rsid w:val="008B6B14"/>
    <w:rsid w:val="008C4033"/>
    <w:rsid w:val="008C73F0"/>
    <w:rsid w:val="008C7B93"/>
    <w:rsid w:val="008D0561"/>
    <w:rsid w:val="008D0F76"/>
    <w:rsid w:val="008D1F16"/>
    <w:rsid w:val="008D24BB"/>
    <w:rsid w:val="008D332E"/>
    <w:rsid w:val="008D4847"/>
    <w:rsid w:val="008D5DD8"/>
    <w:rsid w:val="008D7545"/>
    <w:rsid w:val="008E01A1"/>
    <w:rsid w:val="008E1BA1"/>
    <w:rsid w:val="008E2A2A"/>
    <w:rsid w:val="008E3AE6"/>
    <w:rsid w:val="008E3EA8"/>
    <w:rsid w:val="008E428C"/>
    <w:rsid w:val="008E45EA"/>
    <w:rsid w:val="008F03AA"/>
    <w:rsid w:val="008F2045"/>
    <w:rsid w:val="008F4973"/>
    <w:rsid w:val="008F52E9"/>
    <w:rsid w:val="008F748A"/>
    <w:rsid w:val="008F7C2B"/>
    <w:rsid w:val="00902314"/>
    <w:rsid w:val="009026E3"/>
    <w:rsid w:val="009038C5"/>
    <w:rsid w:val="00907420"/>
    <w:rsid w:val="00907E9E"/>
    <w:rsid w:val="00911CF0"/>
    <w:rsid w:val="009121B0"/>
    <w:rsid w:val="009153A9"/>
    <w:rsid w:val="00920D8E"/>
    <w:rsid w:val="00923823"/>
    <w:rsid w:val="009241A2"/>
    <w:rsid w:val="009242EA"/>
    <w:rsid w:val="009302B2"/>
    <w:rsid w:val="00931ADF"/>
    <w:rsid w:val="009328C3"/>
    <w:rsid w:val="00933AC2"/>
    <w:rsid w:val="0093427D"/>
    <w:rsid w:val="00934FD1"/>
    <w:rsid w:val="00937963"/>
    <w:rsid w:val="009405A6"/>
    <w:rsid w:val="009408D1"/>
    <w:rsid w:val="009409C7"/>
    <w:rsid w:val="00941670"/>
    <w:rsid w:val="009421E1"/>
    <w:rsid w:val="009422C9"/>
    <w:rsid w:val="0094489D"/>
    <w:rsid w:val="00946BF0"/>
    <w:rsid w:val="00947920"/>
    <w:rsid w:val="00953DE4"/>
    <w:rsid w:val="009543B3"/>
    <w:rsid w:val="009607F5"/>
    <w:rsid w:val="009612DD"/>
    <w:rsid w:val="00962C85"/>
    <w:rsid w:val="00962E65"/>
    <w:rsid w:val="009643F5"/>
    <w:rsid w:val="00965783"/>
    <w:rsid w:val="00965E9E"/>
    <w:rsid w:val="00967E22"/>
    <w:rsid w:val="00974622"/>
    <w:rsid w:val="009759A3"/>
    <w:rsid w:val="0097669E"/>
    <w:rsid w:val="009771CE"/>
    <w:rsid w:val="00980150"/>
    <w:rsid w:val="0098065B"/>
    <w:rsid w:val="00981D8E"/>
    <w:rsid w:val="00982DE1"/>
    <w:rsid w:val="0098622E"/>
    <w:rsid w:val="009876E3"/>
    <w:rsid w:val="00990CB7"/>
    <w:rsid w:val="009A16EB"/>
    <w:rsid w:val="009A28CD"/>
    <w:rsid w:val="009A436D"/>
    <w:rsid w:val="009A53D1"/>
    <w:rsid w:val="009A5A46"/>
    <w:rsid w:val="009B03FE"/>
    <w:rsid w:val="009B1FA1"/>
    <w:rsid w:val="009B2A1C"/>
    <w:rsid w:val="009B3E83"/>
    <w:rsid w:val="009B51EB"/>
    <w:rsid w:val="009C0C8A"/>
    <w:rsid w:val="009C0CBD"/>
    <w:rsid w:val="009C1933"/>
    <w:rsid w:val="009C4DDD"/>
    <w:rsid w:val="009C5763"/>
    <w:rsid w:val="009C5F4D"/>
    <w:rsid w:val="009C6F72"/>
    <w:rsid w:val="009C7EC3"/>
    <w:rsid w:val="009D30DB"/>
    <w:rsid w:val="009D6449"/>
    <w:rsid w:val="009E0A1C"/>
    <w:rsid w:val="009E0F7D"/>
    <w:rsid w:val="009E58A0"/>
    <w:rsid w:val="009E7A2F"/>
    <w:rsid w:val="009F0948"/>
    <w:rsid w:val="009F1AF5"/>
    <w:rsid w:val="009F1D4C"/>
    <w:rsid w:val="009F207E"/>
    <w:rsid w:val="009F236E"/>
    <w:rsid w:val="009F2B0B"/>
    <w:rsid w:val="009F6749"/>
    <w:rsid w:val="009F72DF"/>
    <w:rsid w:val="009F745A"/>
    <w:rsid w:val="00A0031F"/>
    <w:rsid w:val="00A00695"/>
    <w:rsid w:val="00A01996"/>
    <w:rsid w:val="00A02686"/>
    <w:rsid w:val="00A06663"/>
    <w:rsid w:val="00A06CF4"/>
    <w:rsid w:val="00A076ED"/>
    <w:rsid w:val="00A10F58"/>
    <w:rsid w:val="00A1330E"/>
    <w:rsid w:val="00A1532A"/>
    <w:rsid w:val="00A22795"/>
    <w:rsid w:val="00A22898"/>
    <w:rsid w:val="00A23F49"/>
    <w:rsid w:val="00A24595"/>
    <w:rsid w:val="00A2483F"/>
    <w:rsid w:val="00A24B1F"/>
    <w:rsid w:val="00A2683E"/>
    <w:rsid w:val="00A305A0"/>
    <w:rsid w:val="00A324DF"/>
    <w:rsid w:val="00A33DAF"/>
    <w:rsid w:val="00A3468F"/>
    <w:rsid w:val="00A34ED6"/>
    <w:rsid w:val="00A3523E"/>
    <w:rsid w:val="00A37B50"/>
    <w:rsid w:val="00A449DB"/>
    <w:rsid w:val="00A45022"/>
    <w:rsid w:val="00A50A4D"/>
    <w:rsid w:val="00A516A0"/>
    <w:rsid w:val="00A523D3"/>
    <w:rsid w:val="00A5777B"/>
    <w:rsid w:val="00A57B5B"/>
    <w:rsid w:val="00A61067"/>
    <w:rsid w:val="00A6501E"/>
    <w:rsid w:val="00A662B8"/>
    <w:rsid w:val="00A723F0"/>
    <w:rsid w:val="00A73B0A"/>
    <w:rsid w:val="00A74836"/>
    <w:rsid w:val="00A74C62"/>
    <w:rsid w:val="00A756F7"/>
    <w:rsid w:val="00A758F3"/>
    <w:rsid w:val="00A77044"/>
    <w:rsid w:val="00A8109D"/>
    <w:rsid w:val="00A83704"/>
    <w:rsid w:val="00A8405C"/>
    <w:rsid w:val="00A8443A"/>
    <w:rsid w:val="00A84867"/>
    <w:rsid w:val="00A87302"/>
    <w:rsid w:val="00A87640"/>
    <w:rsid w:val="00A87959"/>
    <w:rsid w:val="00A92E78"/>
    <w:rsid w:val="00A93B2C"/>
    <w:rsid w:val="00A94359"/>
    <w:rsid w:val="00A94FB7"/>
    <w:rsid w:val="00AA01C0"/>
    <w:rsid w:val="00AA0717"/>
    <w:rsid w:val="00AA2738"/>
    <w:rsid w:val="00AA309A"/>
    <w:rsid w:val="00AA4BA9"/>
    <w:rsid w:val="00AB12A6"/>
    <w:rsid w:val="00AB15B0"/>
    <w:rsid w:val="00AB169B"/>
    <w:rsid w:val="00AB4E2D"/>
    <w:rsid w:val="00AB5595"/>
    <w:rsid w:val="00AB565D"/>
    <w:rsid w:val="00AB676F"/>
    <w:rsid w:val="00AC2391"/>
    <w:rsid w:val="00AC3917"/>
    <w:rsid w:val="00AC4E63"/>
    <w:rsid w:val="00AC5598"/>
    <w:rsid w:val="00AC6EC7"/>
    <w:rsid w:val="00AD0917"/>
    <w:rsid w:val="00AD16C9"/>
    <w:rsid w:val="00AD1F0D"/>
    <w:rsid w:val="00AD31DA"/>
    <w:rsid w:val="00AD6BD2"/>
    <w:rsid w:val="00AE35AE"/>
    <w:rsid w:val="00AE7138"/>
    <w:rsid w:val="00AE7F65"/>
    <w:rsid w:val="00AF005F"/>
    <w:rsid w:val="00AF108E"/>
    <w:rsid w:val="00AF3A8A"/>
    <w:rsid w:val="00AF42CB"/>
    <w:rsid w:val="00AF4689"/>
    <w:rsid w:val="00AF46A4"/>
    <w:rsid w:val="00AF4E9C"/>
    <w:rsid w:val="00AF5C75"/>
    <w:rsid w:val="00AF7978"/>
    <w:rsid w:val="00B00B08"/>
    <w:rsid w:val="00B0201B"/>
    <w:rsid w:val="00B02BC3"/>
    <w:rsid w:val="00B03479"/>
    <w:rsid w:val="00B04452"/>
    <w:rsid w:val="00B04681"/>
    <w:rsid w:val="00B04E15"/>
    <w:rsid w:val="00B05E4F"/>
    <w:rsid w:val="00B10DC3"/>
    <w:rsid w:val="00B1467D"/>
    <w:rsid w:val="00B14E65"/>
    <w:rsid w:val="00B1673A"/>
    <w:rsid w:val="00B21D5A"/>
    <w:rsid w:val="00B24EC2"/>
    <w:rsid w:val="00B258B4"/>
    <w:rsid w:val="00B277CF"/>
    <w:rsid w:val="00B32319"/>
    <w:rsid w:val="00B34CB6"/>
    <w:rsid w:val="00B37991"/>
    <w:rsid w:val="00B42E82"/>
    <w:rsid w:val="00B4338A"/>
    <w:rsid w:val="00B47224"/>
    <w:rsid w:val="00B479B8"/>
    <w:rsid w:val="00B5103A"/>
    <w:rsid w:val="00B512BC"/>
    <w:rsid w:val="00B527AD"/>
    <w:rsid w:val="00B53B6A"/>
    <w:rsid w:val="00B54A25"/>
    <w:rsid w:val="00B55340"/>
    <w:rsid w:val="00B56513"/>
    <w:rsid w:val="00B577FF"/>
    <w:rsid w:val="00B604EC"/>
    <w:rsid w:val="00B61336"/>
    <w:rsid w:val="00B62301"/>
    <w:rsid w:val="00B6317D"/>
    <w:rsid w:val="00B64FCB"/>
    <w:rsid w:val="00B70DE1"/>
    <w:rsid w:val="00B803B4"/>
    <w:rsid w:val="00B8313E"/>
    <w:rsid w:val="00B83A70"/>
    <w:rsid w:val="00B84301"/>
    <w:rsid w:val="00B867AC"/>
    <w:rsid w:val="00B86A1B"/>
    <w:rsid w:val="00B87CCD"/>
    <w:rsid w:val="00B87DEA"/>
    <w:rsid w:val="00B9457B"/>
    <w:rsid w:val="00B958CC"/>
    <w:rsid w:val="00B9675F"/>
    <w:rsid w:val="00BA156F"/>
    <w:rsid w:val="00BA2F0C"/>
    <w:rsid w:val="00BA3BC7"/>
    <w:rsid w:val="00BA4752"/>
    <w:rsid w:val="00BA5546"/>
    <w:rsid w:val="00BA6AE1"/>
    <w:rsid w:val="00BB073E"/>
    <w:rsid w:val="00BB1339"/>
    <w:rsid w:val="00BB20B7"/>
    <w:rsid w:val="00BB230F"/>
    <w:rsid w:val="00BB398F"/>
    <w:rsid w:val="00BB4CBE"/>
    <w:rsid w:val="00BB5773"/>
    <w:rsid w:val="00BB6CC6"/>
    <w:rsid w:val="00BB79E2"/>
    <w:rsid w:val="00BC0151"/>
    <w:rsid w:val="00BC0A3F"/>
    <w:rsid w:val="00BC2D01"/>
    <w:rsid w:val="00BC5E5F"/>
    <w:rsid w:val="00BD0C7E"/>
    <w:rsid w:val="00BD0CE0"/>
    <w:rsid w:val="00BD13D9"/>
    <w:rsid w:val="00BD1D57"/>
    <w:rsid w:val="00BD266B"/>
    <w:rsid w:val="00BD32CB"/>
    <w:rsid w:val="00BD3572"/>
    <w:rsid w:val="00BD426E"/>
    <w:rsid w:val="00BD66A6"/>
    <w:rsid w:val="00BD7B1A"/>
    <w:rsid w:val="00BE0AF5"/>
    <w:rsid w:val="00BE1DD7"/>
    <w:rsid w:val="00BE2F8B"/>
    <w:rsid w:val="00BF0732"/>
    <w:rsid w:val="00BF1791"/>
    <w:rsid w:val="00BF4DFC"/>
    <w:rsid w:val="00C010BE"/>
    <w:rsid w:val="00C02CFB"/>
    <w:rsid w:val="00C041AE"/>
    <w:rsid w:val="00C048C6"/>
    <w:rsid w:val="00C07018"/>
    <w:rsid w:val="00C10721"/>
    <w:rsid w:val="00C14974"/>
    <w:rsid w:val="00C156B0"/>
    <w:rsid w:val="00C16036"/>
    <w:rsid w:val="00C167DB"/>
    <w:rsid w:val="00C16864"/>
    <w:rsid w:val="00C16A58"/>
    <w:rsid w:val="00C16CFE"/>
    <w:rsid w:val="00C200CB"/>
    <w:rsid w:val="00C21D01"/>
    <w:rsid w:val="00C23B51"/>
    <w:rsid w:val="00C24A55"/>
    <w:rsid w:val="00C24D71"/>
    <w:rsid w:val="00C2500F"/>
    <w:rsid w:val="00C27F8F"/>
    <w:rsid w:val="00C32234"/>
    <w:rsid w:val="00C36E25"/>
    <w:rsid w:val="00C401AD"/>
    <w:rsid w:val="00C411AA"/>
    <w:rsid w:val="00C421C6"/>
    <w:rsid w:val="00C439FA"/>
    <w:rsid w:val="00C44066"/>
    <w:rsid w:val="00C45691"/>
    <w:rsid w:val="00C45C21"/>
    <w:rsid w:val="00C46833"/>
    <w:rsid w:val="00C4796C"/>
    <w:rsid w:val="00C47F9E"/>
    <w:rsid w:val="00C504B7"/>
    <w:rsid w:val="00C508C6"/>
    <w:rsid w:val="00C523C6"/>
    <w:rsid w:val="00C5251E"/>
    <w:rsid w:val="00C52C71"/>
    <w:rsid w:val="00C53741"/>
    <w:rsid w:val="00C54ACF"/>
    <w:rsid w:val="00C56730"/>
    <w:rsid w:val="00C573DB"/>
    <w:rsid w:val="00C57AC1"/>
    <w:rsid w:val="00C632E2"/>
    <w:rsid w:val="00C6416B"/>
    <w:rsid w:val="00C65273"/>
    <w:rsid w:val="00C66B33"/>
    <w:rsid w:val="00C66E88"/>
    <w:rsid w:val="00C66EE2"/>
    <w:rsid w:val="00C70867"/>
    <w:rsid w:val="00C70C74"/>
    <w:rsid w:val="00C71DDB"/>
    <w:rsid w:val="00C803C0"/>
    <w:rsid w:val="00C83D07"/>
    <w:rsid w:val="00C84FBB"/>
    <w:rsid w:val="00C862B9"/>
    <w:rsid w:val="00C869F2"/>
    <w:rsid w:val="00C87BAC"/>
    <w:rsid w:val="00C91FBE"/>
    <w:rsid w:val="00C95C70"/>
    <w:rsid w:val="00CA0CAF"/>
    <w:rsid w:val="00CA116B"/>
    <w:rsid w:val="00CA1A89"/>
    <w:rsid w:val="00CA3943"/>
    <w:rsid w:val="00CA4BD8"/>
    <w:rsid w:val="00CA54FE"/>
    <w:rsid w:val="00CA65AC"/>
    <w:rsid w:val="00CA6CE4"/>
    <w:rsid w:val="00CB031F"/>
    <w:rsid w:val="00CB0CB5"/>
    <w:rsid w:val="00CB18F0"/>
    <w:rsid w:val="00CB3583"/>
    <w:rsid w:val="00CB3DE5"/>
    <w:rsid w:val="00CB6170"/>
    <w:rsid w:val="00CB7F4D"/>
    <w:rsid w:val="00CC08E7"/>
    <w:rsid w:val="00CC14FE"/>
    <w:rsid w:val="00CC1C94"/>
    <w:rsid w:val="00CC25C2"/>
    <w:rsid w:val="00CC3001"/>
    <w:rsid w:val="00CC47BB"/>
    <w:rsid w:val="00CC5330"/>
    <w:rsid w:val="00CC5843"/>
    <w:rsid w:val="00CC609D"/>
    <w:rsid w:val="00CC69F8"/>
    <w:rsid w:val="00CD222D"/>
    <w:rsid w:val="00CD4042"/>
    <w:rsid w:val="00CD40E6"/>
    <w:rsid w:val="00CD4282"/>
    <w:rsid w:val="00CD4577"/>
    <w:rsid w:val="00CD77BD"/>
    <w:rsid w:val="00CE0946"/>
    <w:rsid w:val="00CE0C29"/>
    <w:rsid w:val="00CE2864"/>
    <w:rsid w:val="00CE431B"/>
    <w:rsid w:val="00CE4790"/>
    <w:rsid w:val="00CE593D"/>
    <w:rsid w:val="00CE6F57"/>
    <w:rsid w:val="00CF2B96"/>
    <w:rsid w:val="00CF424E"/>
    <w:rsid w:val="00CF61AE"/>
    <w:rsid w:val="00CF6DDB"/>
    <w:rsid w:val="00CF74C9"/>
    <w:rsid w:val="00D01502"/>
    <w:rsid w:val="00D03C19"/>
    <w:rsid w:val="00D0536F"/>
    <w:rsid w:val="00D07E03"/>
    <w:rsid w:val="00D11724"/>
    <w:rsid w:val="00D11C12"/>
    <w:rsid w:val="00D11DB9"/>
    <w:rsid w:val="00D1584C"/>
    <w:rsid w:val="00D15D29"/>
    <w:rsid w:val="00D16A24"/>
    <w:rsid w:val="00D16C3E"/>
    <w:rsid w:val="00D21069"/>
    <w:rsid w:val="00D220C0"/>
    <w:rsid w:val="00D24295"/>
    <w:rsid w:val="00D24448"/>
    <w:rsid w:val="00D32741"/>
    <w:rsid w:val="00D3274B"/>
    <w:rsid w:val="00D37075"/>
    <w:rsid w:val="00D37808"/>
    <w:rsid w:val="00D37E11"/>
    <w:rsid w:val="00D40D09"/>
    <w:rsid w:val="00D42707"/>
    <w:rsid w:val="00D42A19"/>
    <w:rsid w:val="00D431A7"/>
    <w:rsid w:val="00D463E9"/>
    <w:rsid w:val="00D46862"/>
    <w:rsid w:val="00D47863"/>
    <w:rsid w:val="00D52177"/>
    <w:rsid w:val="00D5379F"/>
    <w:rsid w:val="00D57C26"/>
    <w:rsid w:val="00D605FC"/>
    <w:rsid w:val="00D60697"/>
    <w:rsid w:val="00D60F6C"/>
    <w:rsid w:val="00D70451"/>
    <w:rsid w:val="00D72404"/>
    <w:rsid w:val="00D72E42"/>
    <w:rsid w:val="00D7507A"/>
    <w:rsid w:val="00D75762"/>
    <w:rsid w:val="00D775AE"/>
    <w:rsid w:val="00D80719"/>
    <w:rsid w:val="00D837D9"/>
    <w:rsid w:val="00D83ED1"/>
    <w:rsid w:val="00D857D1"/>
    <w:rsid w:val="00D87C54"/>
    <w:rsid w:val="00D91AD6"/>
    <w:rsid w:val="00D9358E"/>
    <w:rsid w:val="00D94811"/>
    <w:rsid w:val="00D94BCF"/>
    <w:rsid w:val="00D95D02"/>
    <w:rsid w:val="00D96ADF"/>
    <w:rsid w:val="00D96ED1"/>
    <w:rsid w:val="00DA0550"/>
    <w:rsid w:val="00DA160C"/>
    <w:rsid w:val="00DA16D9"/>
    <w:rsid w:val="00DA270B"/>
    <w:rsid w:val="00DA3724"/>
    <w:rsid w:val="00DA5939"/>
    <w:rsid w:val="00DA604D"/>
    <w:rsid w:val="00DA660B"/>
    <w:rsid w:val="00DA6A52"/>
    <w:rsid w:val="00DA6DA9"/>
    <w:rsid w:val="00DB06D1"/>
    <w:rsid w:val="00DB1192"/>
    <w:rsid w:val="00DB2FFF"/>
    <w:rsid w:val="00DB3E82"/>
    <w:rsid w:val="00DB4096"/>
    <w:rsid w:val="00DC5853"/>
    <w:rsid w:val="00DC5D31"/>
    <w:rsid w:val="00DC5D60"/>
    <w:rsid w:val="00DD0583"/>
    <w:rsid w:val="00DD4111"/>
    <w:rsid w:val="00DD7D75"/>
    <w:rsid w:val="00DE02C2"/>
    <w:rsid w:val="00DE21C4"/>
    <w:rsid w:val="00DF058A"/>
    <w:rsid w:val="00DF21A2"/>
    <w:rsid w:val="00DF4710"/>
    <w:rsid w:val="00DF6354"/>
    <w:rsid w:val="00E01FF5"/>
    <w:rsid w:val="00E13FC7"/>
    <w:rsid w:val="00E148C7"/>
    <w:rsid w:val="00E14A69"/>
    <w:rsid w:val="00E154BA"/>
    <w:rsid w:val="00E15539"/>
    <w:rsid w:val="00E158ED"/>
    <w:rsid w:val="00E15C5A"/>
    <w:rsid w:val="00E16A72"/>
    <w:rsid w:val="00E20A17"/>
    <w:rsid w:val="00E218DC"/>
    <w:rsid w:val="00E21BF0"/>
    <w:rsid w:val="00E21CF5"/>
    <w:rsid w:val="00E22985"/>
    <w:rsid w:val="00E23421"/>
    <w:rsid w:val="00E26F8B"/>
    <w:rsid w:val="00E27993"/>
    <w:rsid w:val="00E318C0"/>
    <w:rsid w:val="00E31F47"/>
    <w:rsid w:val="00E325A5"/>
    <w:rsid w:val="00E325BF"/>
    <w:rsid w:val="00E327EF"/>
    <w:rsid w:val="00E32ED0"/>
    <w:rsid w:val="00E408E8"/>
    <w:rsid w:val="00E449CC"/>
    <w:rsid w:val="00E47990"/>
    <w:rsid w:val="00E53B45"/>
    <w:rsid w:val="00E5414D"/>
    <w:rsid w:val="00E54544"/>
    <w:rsid w:val="00E54FBC"/>
    <w:rsid w:val="00E61FA1"/>
    <w:rsid w:val="00E62CAD"/>
    <w:rsid w:val="00E6612A"/>
    <w:rsid w:val="00E722A1"/>
    <w:rsid w:val="00E74A7B"/>
    <w:rsid w:val="00E7569F"/>
    <w:rsid w:val="00E75EE0"/>
    <w:rsid w:val="00E772E4"/>
    <w:rsid w:val="00E802DE"/>
    <w:rsid w:val="00E80E45"/>
    <w:rsid w:val="00E826BB"/>
    <w:rsid w:val="00E843A0"/>
    <w:rsid w:val="00E84747"/>
    <w:rsid w:val="00E84C1E"/>
    <w:rsid w:val="00E85188"/>
    <w:rsid w:val="00E8519D"/>
    <w:rsid w:val="00E865CB"/>
    <w:rsid w:val="00E935FF"/>
    <w:rsid w:val="00E9573A"/>
    <w:rsid w:val="00E97B12"/>
    <w:rsid w:val="00EA11AA"/>
    <w:rsid w:val="00EA399C"/>
    <w:rsid w:val="00EA4F35"/>
    <w:rsid w:val="00EA53E4"/>
    <w:rsid w:val="00EA55E9"/>
    <w:rsid w:val="00EA596E"/>
    <w:rsid w:val="00EA76B5"/>
    <w:rsid w:val="00EB4DE4"/>
    <w:rsid w:val="00EB5D5F"/>
    <w:rsid w:val="00EB6F72"/>
    <w:rsid w:val="00EC31D1"/>
    <w:rsid w:val="00EC5AF8"/>
    <w:rsid w:val="00EC6165"/>
    <w:rsid w:val="00EC6785"/>
    <w:rsid w:val="00ED1024"/>
    <w:rsid w:val="00ED1838"/>
    <w:rsid w:val="00ED23AA"/>
    <w:rsid w:val="00ED3329"/>
    <w:rsid w:val="00ED4024"/>
    <w:rsid w:val="00ED40A3"/>
    <w:rsid w:val="00EE07DE"/>
    <w:rsid w:val="00EE3558"/>
    <w:rsid w:val="00EE3A9D"/>
    <w:rsid w:val="00EE72A4"/>
    <w:rsid w:val="00EF141D"/>
    <w:rsid w:val="00EF54DA"/>
    <w:rsid w:val="00EF60BB"/>
    <w:rsid w:val="00EF75CE"/>
    <w:rsid w:val="00F0205C"/>
    <w:rsid w:val="00F02CB1"/>
    <w:rsid w:val="00F03DD4"/>
    <w:rsid w:val="00F04773"/>
    <w:rsid w:val="00F111B0"/>
    <w:rsid w:val="00F117E2"/>
    <w:rsid w:val="00F1327E"/>
    <w:rsid w:val="00F15C38"/>
    <w:rsid w:val="00F163AF"/>
    <w:rsid w:val="00F16613"/>
    <w:rsid w:val="00F202F7"/>
    <w:rsid w:val="00F20DDF"/>
    <w:rsid w:val="00F24640"/>
    <w:rsid w:val="00F25E2F"/>
    <w:rsid w:val="00F26092"/>
    <w:rsid w:val="00F27ADB"/>
    <w:rsid w:val="00F415E7"/>
    <w:rsid w:val="00F41EA6"/>
    <w:rsid w:val="00F471BB"/>
    <w:rsid w:val="00F511E9"/>
    <w:rsid w:val="00F5363F"/>
    <w:rsid w:val="00F538E1"/>
    <w:rsid w:val="00F56B4C"/>
    <w:rsid w:val="00F61BB1"/>
    <w:rsid w:val="00F63222"/>
    <w:rsid w:val="00F63CE0"/>
    <w:rsid w:val="00F64ECB"/>
    <w:rsid w:val="00F67129"/>
    <w:rsid w:val="00F67E05"/>
    <w:rsid w:val="00F70289"/>
    <w:rsid w:val="00F71F98"/>
    <w:rsid w:val="00F72281"/>
    <w:rsid w:val="00F7723B"/>
    <w:rsid w:val="00F81D77"/>
    <w:rsid w:val="00F8260A"/>
    <w:rsid w:val="00F82A01"/>
    <w:rsid w:val="00F84886"/>
    <w:rsid w:val="00F85395"/>
    <w:rsid w:val="00F863DC"/>
    <w:rsid w:val="00F9137D"/>
    <w:rsid w:val="00F92AB3"/>
    <w:rsid w:val="00F93279"/>
    <w:rsid w:val="00FA11F6"/>
    <w:rsid w:val="00FA1584"/>
    <w:rsid w:val="00FA1C1C"/>
    <w:rsid w:val="00FA1E7C"/>
    <w:rsid w:val="00FA7E68"/>
    <w:rsid w:val="00FB1073"/>
    <w:rsid w:val="00FB1545"/>
    <w:rsid w:val="00FB22B3"/>
    <w:rsid w:val="00FB28D0"/>
    <w:rsid w:val="00FB48B4"/>
    <w:rsid w:val="00FB4D24"/>
    <w:rsid w:val="00FB6E94"/>
    <w:rsid w:val="00FB71DA"/>
    <w:rsid w:val="00FB7E03"/>
    <w:rsid w:val="00FC0666"/>
    <w:rsid w:val="00FC2390"/>
    <w:rsid w:val="00FC3C77"/>
    <w:rsid w:val="00FC3E82"/>
    <w:rsid w:val="00FC4320"/>
    <w:rsid w:val="00FC4E04"/>
    <w:rsid w:val="00FC5327"/>
    <w:rsid w:val="00FC608A"/>
    <w:rsid w:val="00FC7EDC"/>
    <w:rsid w:val="00FD0A69"/>
    <w:rsid w:val="00FD130C"/>
    <w:rsid w:val="00FD223A"/>
    <w:rsid w:val="00FD2A5A"/>
    <w:rsid w:val="00FD2C01"/>
    <w:rsid w:val="00FD4F0D"/>
    <w:rsid w:val="00FD517A"/>
    <w:rsid w:val="00FD5BBD"/>
    <w:rsid w:val="00FD7512"/>
    <w:rsid w:val="00FE00D6"/>
    <w:rsid w:val="00FE3245"/>
    <w:rsid w:val="00FE32EB"/>
    <w:rsid w:val="00FE4B6D"/>
    <w:rsid w:val="00FE6C91"/>
    <w:rsid w:val="00FF0EBB"/>
    <w:rsid w:val="00FF1102"/>
    <w:rsid w:val="00FF1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t">
    <w:name w:val="lit"/>
    <w:basedOn w:val="DefaultParagraphFont"/>
    <w:rsid w:val="00DA16D9"/>
  </w:style>
  <w:style w:type="character" w:customStyle="1" w:styleId="pun">
    <w:name w:val="pun"/>
    <w:basedOn w:val="DefaultParagraphFont"/>
    <w:rsid w:val="00DA16D9"/>
  </w:style>
  <w:style w:type="character" w:customStyle="1" w:styleId="pln">
    <w:name w:val="pln"/>
    <w:basedOn w:val="DefaultParagraphFont"/>
    <w:rsid w:val="00DA16D9"/>
  </w:style>
  <w:style w:type="character" w:customStyle="1" w:styleId="typ">
    <w:name w:val="typ"/>
    <w:basedOn w:val="DefaultParagraphFont"/>
    <w:rsid w:val="00DA1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t">
    <w:name w:val="lit"/>
    <w:basedOn w:val="DefaultParagraphFont"/>
    <w:rsid w:val="00DA16D9"/>
  </w:style>
  <w:style w:type="character" w:customStyle="1" w:styleId="pun">
    <w:name w:val="pun"/>
    <w:basedOn w:val="DefaultParagraphFont"/>
    <w:rsid w:val="00DA16D9"/>
  </w:style>
  <w:style w:type="character" w:customStyle="1" w:styleId="pln">
    <w:name w:val="pln"/>
    <w:basedOn w:val="DefaultParagraphFont"/>
    <w:rsid w:val="00DA16D9"/>
  </w:style>
  <w:style w:type="character" w:customStyle="1" w:styleId="typ">
    <w:name w:val="typ"/>
    <w:basedOn w:val="DefaultParagraphFont"/>
    <w:rsid w:val="00DA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08387">
      <w:bodyDiv w:val="1"/>
      <w:marLeft w:val="0"/>
      <w:marRight w:val="0"/>
      <w:marTop w:val="0"/>
      <w:marBottom w:val="0"/>
      <w:divBdr>
        <w:top w:val="none" w:sz="0" w:space="0" w:color="auto"/>
        <w:left w:val="none" w:sz="0" w:space="0" w:color="auto"/>
        <w:bottom w:val="none" w:sz="0" w:space="0" w:color="auto"/>
        <w:right w:val="none" w:sz="0" w:space="0" w:color="auto"/>
      </w:divBdr>
      <w:divsChild>
        <w:div w:id="246546628">
          <w:marLeft w:val="432"/>
          <w:marRight w:val="0"/>
          <w:marTop w:val="116"/>
          <w:marBottom w:val="0"/>
          <w:divBdr>
            <w:top w:val="none" w:sz="0" w:space="0" w:color="auto"/>
            <w:left w:val="none" w:sz="0" w:space="0" w:color="auto"/>
            <w:bottom w:val="none" w:sz="0" w:space="0" w:color="auto"/>
            <w:right w:val="none" w:sz="0" w:space="0" w:color="auto"/>
          </w:divBdr>
        </w:div>
        <w:div w:id="1274745317">
          <w:marLeft w:val="432"/>
          <w:marRight w:val="0"/>
          <w:marTop w:val="116"/>
          <w:marBottom w:val="0"/>
          <w:divBdr>
            <w:top w:val="none" w:sz="0" w:space="0" w:color="auto"/>
            <w:left w:val="none" w:sz="0" w:space="0" w:color="auto"/>
            <w:bottom w:val="none" w:sz="0" w:space="0" w:color="auto"/>
            <w:right w:val="none" w:sz="0" w:space="0" w:color="auto"/>
          </w:divBdr>
        </w:div>
        <w:div w:id="1712530404">
          <w:marLeft w:val="432"/>
          <w:marRight w:val="0"/>
          <w:marTop w:val="116"/>
          <w:marBottom w:val="0"/>
          <w:divBdr>
            <w:top w:val="none" w:sz="0" w:space="0" w:color="auto"/>
            <w:left w:val="none" w:sz="0" w:space="0" w:color="auto"/>
            <w:bottom w:val="none" w:sz="0" w:space="0" w:color="auto"/>
            <w:right w:val="none" w:sz="0" w:space="0" w:color="auto"/>
          </w:divBdr>
        </w:div>
        <w:div w:id="1151562617">
          <w:marLeft w:val="432"/>
          <w:marRight w:val="0"/>
          <w:marTop w:val="116"/>
          <w:marBottom w:val="0"/>
          <w:divBdr>
            <w:top w:val="none" w:sz="0" w:space="0" w:color="auto"/>
            <w:left w:val="none" w:sz="0" w:space="0" w:color="auto"/>
            <w:bottom w:val="none" w:sz="0" w:space="0" w:color="auto"/>
            <w:right w:val="none" w:sz="0" w:space="0" w:color="auto"/>
          </w:divBdr>
        </w:div>
      </w:divsChild>
    </w:div>
    <w:div w:id="637224973">
      <w:bodyDiv w:val="1"/>
      <w:marLeft w:val="0"/>
      <w:marRight w:val="0"/>
      <w:marTop w:val="0"/>
      <w:marBottom w:val="0"/>
      <w:divBdr>
        <w:top w:val="none" w:sz="0" w:space="0" w:color="auto"/>
        <w:left w:val="none" w:sz="0" w:space="0" w:color="auto"/>
        <w:bottom w:val="none" w:sz="0" w:space="0" w:color="auto"/>
        <w:right w:val="none" w:sz="0" w:space="0" w:color="auto"/>
      </w:divBdr>
      <w:divsChild>
        <w:div w:id="613287269">
          <w:marLeft w:val="432"/>
          <w:marRight w:val="0"/>
          <w:marTop w:val="116"/>
          <w:marBottom w:val="0"/>
          <w:divBdr>
            <w:top w:val="none" w:sz="0" w:space="0" w:color="auto"/>
            <w:left w:val="none" w:sz="0" w:space="0" w:color="auto"/>
            <w:bottom w:val="none" w:sz="0" w:space="0" w:color="auto"/>
            <w:right w:val="none" w:sz="0" w:space="0" w:color="auto"/>
          </w:divBdr>
        </w:div>
        <w:div w:id="99380913">
          <w:marLeft w:val="432"/>
          <w:marRight w:val="0"/>
          <w:marTop w:val="116"/>
          <w:marBottom w:val="0"/>
          <w:divBdr>
            <w:top w:val="none" w:sz="0" w:space="0" w:color="auto"/>
            <w:left w:val="none" w:sz="0" w:space="0" w:color="auto"/>
            <w:bottom w:val="none" w:sz="0" w:space="0" w:color="auto"/>
            <w:right w:val="none" w:sz="0" w:space="0" w:color="auto"/>
          </w:divBdr>
        </w:div>
        <w:div w:id="694425920">
          <w:marLeft w:val="432"/>
          <w:marRight w:val="0"/>
          <w:marTop w:val="116"/>
          <w:marBottom w:val="0"/>
          <w:divBdr>
            <w:top w:val="none" w:sz="0" w:space="0" w:color="auto"/>
            <w:left w:val="none" w:sz="0" w:space="0" w:color="auto"/>
            <w:bottom w:val="none" w:sz="0" w:space="0" w:color="auto"/>
            <w:right w:val="none" w:sz="0" w:space="0" w:color="auto"/>
          </w:divBdr>
        </w:div>
        <w:div w:id="700011410">
          <w:marLeft w:val="432"/>
          <w:marRight w:val="0"/>
          <w:marTop w:val="116"/>
          <w:marBottom w:val="0"/>
          <w:divBdr>
            <w:top w:val="none" w:sz="0" w:space="0" w:color="auto"/>
            <w:left w:val="none" w:sz="0" w:space="0" w:color="auto"/>
            <w:bottom w:val="none" w:sz="0" w:space="0" w:color="auto"/>
            <w:right w:val="none" w:sz="0" w:space="0" w:color="auto"/>
          </w:divBdr>
        </w:div>
      </w:divsChild>
    </w:div>
    <w:div w:id="770398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7569">
          <w:marLeft w:val="432"/>
          <w:marRight w:val="0"/>
          <w:marTop w:val="116"/>
          <w:marBottom w:val="0"/>
          <w:divBdr>
            <w:top w:val="none" w:sz="0" w:space="0" w:color="auto"/>
            <w:left w:val="none" w:sz="0" w:space="0" w:color="auto"/>
            <w:bottom w:val="none" w:sz="0" w:space="0" w:color="auto"/>
            <w:right w:val="none" w:sz="0" w:space="0" w:color="auto"/>
          </w:divBdr>
        </w:div>
      </w:divsChild>
    </w:div>
    <w:div w:id="1093358885">
      <w:bodyDiv w:val="1"/>
      <w:marLeft w:val="0"/>
      <w:marRight w:val="0"/>
      <w:marTop w:val="0"/>
      <w:marBottom w:val="0"/>
      <w:divBdr>
        <w:top w:val="none" w:sz="0" w:space="0" w:color="auto"/>
        <w:left w:val="none" w:sz="0" w:space="0" w:color="auto"/>
        <w:bottom w:val="none" w:sz="0" w:space="0" w:color="auto"/>
        <w:right w:val="none" w:sz="0" w:space="0" w:color="auto"/>
      </w:divBdr>
      <w:divsChild>
        <w:div w:id="1948459768">
          <w:marLeft w:val="432"/>
          <w:marRight w:val="0"/>
          <w:marTop w:val="116"/>
          <w:marBottom w:val="0"/>
          <w:divBdr>
            <w:top w:val="none" w:sz="0" w:space="0" w:color="auto"/>
            <w:left w:val="none" w:sz="0" w:space="0" w:color="auto"/>
            <w:bottom w:val="none" w:sz="0" w:space="0" w:color="auto"/>
            <w:right w:val="none" w:sz="0" w:space="0" w:color="auto"/>
          </w:divBdr>
        </w:div>
        <w:div w:id="1321271607">
          <w:marLeft w:val="432"/>
          <w:marRight w:val="0"/>
          <w:marTop w:val="116"/>
          <w:marBottom w:val="0"/>
          <w:divBdr>
            <w:top w:val="none" w:sz="0" w:space="0" w:color="auto"/>
            <w:left w:val="none" w:sz="0" w:space="0" w:color="auto"/>
            <w:bottom w:val="none" w:sz="0" w:space="0" w:color="auto"/>
            <w:right w:val="none" w:sz="0" w:space="0" w:color="auto"/>
          </w:divBdr>
        </w:div>
        <w:div w:id="173615478">
          <w:marLeft w:val="432"/>
          <w:marRight w:val="0"/>
          <w:marTop w:val="116"/>
          <w:marBottom w:val="0"/>
          <w:divBdr>
            <w:top w:val="none" w:sz="0" w:space="0" w:color="auto"/>
            <w:left w:val="none" w:sz="0" w:space="0" w:color="auto"/>
            <w:bottom w:val="none" w:sz="0" w:space="0" w:color="auto"/>
            <w:right w:val="none" w:sz="0" w:space="0" w:color="auto"/>
          </w:divBdr>
        </w:div>
        <w:div w:id="1698432222">
          <w:marLeft w:val="432"/>
          <w:marRight w:val="0"/>
          <w:marTop w:val="116"/>
          <w:marBottom w:val="0"/>
          <w:divBdr>
            <w:top w:val="none" w:sz="0" w:space="0" w:color="auto"/>
            <w:left w:val="none" w:sz="0" w:space="0" w:color="auto"/>
            <w:bottom w:val="none" w:sz="0" w:space="0" w:color="auto"/>
            <w:right w:val="none" w:sz="0" w:space="0" w:color="auto"/>
          </w:divBdr>
        </w:div>
      </w:divsChild>
    </w:div>
    <w:div w:id="1403454268">
      <w:bodyDiv w:val="1"/>
      <w:marLeft w:val="0"/>
      <w:marRight w:val="0"/>
      <w:marTop w:val="0"/>
      <w:marBottom w:val="0"/>
      <w:divBdr>
        <w:top w:val="none" w:sz="0" w:space="0" w:color="auto"/>
        <w:left w:val="none" w:sz="0" w:space="0" w:color="auto"/>
        <w:bottom w:val="none" w:sz="0" w:space="0" w:color="auto"/>
        <w:right w:val="none" w:sz="0" w:space="0" w:color="auto"/>
      </w:divBdr>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526627899">
      <w:bodyDiv w:val="1"/>
      <w:marLeft w:val="0"/>
      <w:marRight w:val="0"/>
      <w:marTop w:val="0"/>
      <w:marBottom w:val="0"/>
      <w:divBdr>
        <w:top w:val="none" w:sz="0" w:space="0" w:color="auto"/>
        <w:left w:val="none" w:sz="0" w:space="0" w:color="auto"/>
        <w:bottom w:val="none" w:sz="0" w:space="0" w:color="auto"/>
        <w:right w:val="none" w:sz="0" w:space="0" w:color="auto"/>
      </w:divBdr>
    </w:div>
    <w:div w:id="1695883534">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 w:id="1787506641">
      <w:bodyDiv w:val="1"/>
      <w:marLeft w:val="0"/>
      <w:marRight w:val="0"/>
      <w:marTop w:val="0"/>
      <w:marBottom w:val="0"/>
      <w:divBdr>
        <w:top w:val="none" w:sz="0" w:space="0" w:color="auto"/>
        <w:left w:val="none" w:sz="0" w:space="0" w:color="auto"/>
        <w:bottom w:val="none" w:sz="0" w:space="0" w:color="auto"/>
        <w:right w:val="none" w:sz="0" w:space="0" w:color="auto"/>
      </w:divBdr>
    </w:div>
    <w:div w:id="2042704496">
      <w:bodyDiv w:val="1"/>
      <w:marLeft w:val="0"/>
      <w:marRight w:val="0"/>
      <w:marTop w:val="0"/>
      <w:marBottom w:val="0"/>
      <w:divBdr>
        <w:top w:val="none" w:sz="0" w:space="0" w:color="auto"/>
        <w:left w:val="none" w:sz="0" w:space="0" w:color="auto"/>
        <w:bottom w:val="none" w:sz="0" w:space="0" w:color="auto"/>
        <w:right w:val="none" w:sz="0" w:space="0" w:color="auto"/>
      </w:divBdr>
      <w:divsChild>
        <w:div w:id="787314037">
          <w:marLeft w:val="432"/>
          <w:marRight w:val="0"/>
          <w:marTop w:val="116"/>
          <w:marBottom w:val="0"/>
          <w:divBdr>
            <w:top w:val="none" w:sz="0" w:space="0" w:color="auto"/>
            <w:left w:val="none" w:sz="0" w:space="0" w:color="auto"/>
            <w:bottom w:val="none" w:sz="0" w:space="0" w:color="auto"/>
            <w:right w:val="none" w:sz="0" w:space="0" w:color="auto"/>
          </w:divBdr>
        </w:div>
        <w:div w:id="1161316449">
          <w:marLeft w:val="864"/>
          <w:marRight w:val="0"/>
          <w:marTop w:val="74"/>
          <w:marBottom w:val="0"/>
          <w:divBdr>
            <w:top w:val="none" w:sz="0" w:space="0" w:color="auto"/>
            <w:left w:val="none" w:sz="0" w:space="0" w:color="auto"/>
            <w:bottom w:val="none" w:sz="0" w:space="0" w:color="auto"/>
            <w:right w:val="none" w:sz="0" w:space="0" w:color="auto"/>
          </w:divBdr>
        </w:div>
        <w:div w:id="754741919">
          <w:marLeft w:val="432"/>
          <w:marRight w:val="0"/>
          <w:marTop w:val="116"/>
          <w:marBottom w:val="0"/>
          <w:divBdr>
            <w:top w:val="none" w:sz="0" w:space="0" w:color="auto"/>
            <w:left w:val="none" w:sz="0" w:space="0" w:color="auto"/>
            <w:bottom w:val="none" w:sz="0" w:space="0" w:color="auto"/>
            <w:right w:val="none" w:sz="0" w:space="0" w:color="auto"/>
          </w:divBdr>
        </w:div>
        <w:div w:id="1162311080">
          <w:marLeft w:val="864"/>
          <w:marRight w:val="0"/>
          <w:marTop w:val="74"/>
          <w:marBottom w:val="0"/>
          <w:divBdr>
            <w:top w:val="none" w:sz="0" w:space="0" w:color="auto"/>
            <w:left w:val="none" w:sz="0" w:space="0" w:color="auto"/>
            <w:bottom w:val="none" w:sz="0" w:space="0" w:color="auto"/>
            <w:right w:val="none" w:sz="0" w:space="0" w:color="auto"/>
          </w:divBdr>
        </w:div>
        <w:div w:id="1214736683">
          <w:marLeft w:val="864"/>
          <w:marRight w:val="0"/>
          <w:marTop w:val="74"/>
          <w:marBottom w:val="0"/>
          <w:divBdr>
            <w:top w:val="none" w:sz="0" w:space="0" w:color="auto"/>
            <w:left w:val="none" w:sz="0" w:space="0" w:color="auto"/>
            <w:bottom w:val="none" w:sz="0" w:space="0" w:color="auto"/>
            <w:right w:val="none" w:sz="0" w:space="0" w:color="auto"/>
          </w:divBdr>
        </w:div>
        <w:div w:id="663700141">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F636A"/>
    <w:rsid w:val="001140A1"/>
    <w:rsid w:val="001870C9"/>
    <w:rsid w:val="002D12C1"/>
    <w:rsid w:val="00393AE5"/>
    <w:rsid w:val="003C0B11"/>
    <w:rsid w:val="003E47DB"/>
    <w:rsid w:val="005479C5"/>
    <w:rsid w:val="005E5F6D"/>
    <w:rsid w:val="0066290B"/>
    <w:rsid w:val="006B52FF"/>
    <w:rsid w:val="006D417D"/>
    <w:rsid w:val="006D616C"/>
    <w:rsid w:val="00702D49"/>
    <w:rsid w:val="00702E41"/>
    <w:rsid w:val="007C1C13"/>
    <w:rsid w:val="007C52B0"/>
    <w:rsid w:val="00822E2C"/>
    <w:rsid w:val="00854356"/>
    <w:rsid w:val="008640DC"/>
    <w:rsid w:val="00881FFC"/>
    <w:rsid w:val="008A0F4F"/>
    <w:rsid w:val="008D715B"/>
    <w:rsid w:val="00944528"/>
    <w:rsid w:val="009477CB"/>
    <w:rsid w:val="00997CB5"/>
    <w:rsid w:val="009B4A69"/>
    <w:rsid w:val="00A15996"/>
    <w:rsid w:val="00A85385"/>
    <w:rsid w:val="00A902A2"/>
    <w:rsid w:val="00AB1EDC"/>
    <w:rsid w:val="00B074B0"/>
    <w:rsid w:val="00B21875"/>
    <w:rsid w:val="00C432E7"/>
    <w:rsid w:val="00C71B92"/>
    <w:rsid w:val="00C94ACD"/>
    <w:rsid w:val="00DE4649"/>
    <w:rsid w:val="00E470A3"/>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3DD26-02BF-498E-AB7F-0C282D7D0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37578</TotalTime>
  <Pages>13</Pages>
  <Words>4560</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Bezbednost veb informacionih sistema</vt:lpstr>
    </vt:vector>
  </TitlesOfParts>
  <Company/>
  <LinksUpToDate>false</LinksUpToDate>
  <CharactersWithSpaces>30492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Bezbednost veb informacionih sistema</dc:title>
  <dc:creator>Goran</dc:creator>
  <cp:lastModifiedBy>Goran</cp:lastModifiedBy>
  <cp:revision>1176</cp:revision>
  <cp:lastPrinted>2017-05-28T07:05:00Z</cp:lastPrinted>
  <dcterms:created xsi:type="dcterms:W3CDTF">2016-12-25T11:39:00Z</dcterms:created>
  <dcterms:modified xsi:type="dcterms:W3CDTF">2017-08-15T09:51:00Z</dcterms:modified>
</cp:coreProperties>
</file>