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67B" w:rsidRPr="00CA33A4" w:rsidRDefault="0084567B" w:rsidP="0084567B">
      <w:pPr>
        <w:rPr>
          <w:color w:val="FF0000"/>
          <w:sz w:val="24"/>
          <w:szCs w:val="24"/>
          <w:lang w:val="en-US"/>
        </w:rPr>
      </w:pPr>
      <w:r w:rsidRPr="00CA33A4">
        <w:rPr>
          <w:color w:val="FF0000"/>
          <w:sz w:val="24"/>
          <w:szCs w:val="24"/>
          <w:lang w:val="en-US"/>
        </w:rPr>
        <w:t>How much marijuana cost in the Netherlands?</w:t>
      </w:r>
    </w:p>
    <w:p w:rsidR="0084567B" w:rsidRPr="00CA33A4" w:rsidRDefault="0084567B" w:rsidP="0084567B">
      <w:pPr>
        <w:rPr>
          <w:sz w:val="24"/>
          <w:szCs w:val="24"/>
          <w:lang w:val="en-US"/>
        </w:rPr>
      </w:pPr>
      <w:r w:rsidRPr="00CA33A4">
        <w:rPr>
          <w:sz w:val="24"/>
          <w:szCs w:val="24"/>
          <w:lang w:val="en-US"/>
        </w:rPr>
        <w:t>The cost of marijuana in the Netherlands varies depending on the type and quality of the product, as well as the location of the purchase. However, on average, the price for a gram of marijuana ranges from €8 to €15.</w:t>
      </w:r>
    </w:p>
    <w:p w:rsidR="0084567B" w:rsidRPr="00CA33A4" w:rsidRDefault="0084567B" w:rsidP="0084567B">
      <w:pPr>
        <w:rPr>
          <w:sz w:val="24"/>
          <w:szCs w:val="24"/>
          <w:lang w:val="en-US"/>
        </w:rPr>
      </w:pPr>
      <w:r w:rsidRPr="00CA33A4">
        <w:rPr>
          <w:sz w:val="24"/>
          <w:szCs w:val="24"/>
          <w:lang w:val="en-US"/>
        </w:rPr>
        <w:t>It's worth noting that marijuana is technically illegal in the Netherlands, however, the sale and possession of small amounts for personal use is tolerated and is not prosecuted. The coffee shops, which are the places where marijuana can be legally purchased, are not allowed to advertise and can only sell to customers who are over 18 years old and can only sell up to 5 grams per transaction.</w:t>
      </w:r>
    </w:p>
    <w:p w:rsidR="0084567B" w:rsidRPr="00CA33A4" w:rsidRDefault="0084567B" w:rsidP="0084567B">
      <w:pPr>
        <w:rPr>
          <w:sz w:val="24"/>
          <w:szCs w:val="24"/>
          <w:lang w:val="en-US"/>
        </w:rPr>
      </w:pPr>
      <w:r w:rsidRPr="00CA33A4">
        <w:rPr>
          <w:sz w:val="24"/>
          <w:szCs w:val="24"/>
          <w:lang w:val="en-US"/>
        </w:rPr>
        <w:t>It's also important to remember that while marijuana may be decriminalized or legal in some countries, it may still be illegal under federal law in the Netherlands and possession, sale, and transportation across the border could bring legal consequences.</w:t>
      </w:r>
    </w:p>
    <w:p w:rsidR="0084567B" w:rsidRDefault="0084567B" w:rsidP="0084567B">
      <w:pPr>
        <w:rPr>
          <w:sz w:val="24"/>
          <w:szCs w:val="24"/>
          <w:lang w:val="en-US"/>
        </w:rPr>
      </w:pPr>
      <w:bookmarkStart w:id="0" w:name="_GoBack"/>
      <w:r w:rsidRPr="00CA33A4">
        <w:rPr>
          <w:sz w:val="24"/>
          <w:szCs w:val="24"/>
          <w:lang w:val="en-US"/>
        </w:rPr>
        <w:t>In conclusion, the cost of marijuana in the Netherlands varies but it generally ranges from €8 to €15 per gram. However, marijuana is technically illegal in the Netherlands, but the possession of small amounts for personal use is tolerated and the sale of it is allowed only in the coffee shops.</w:t>
      </w:r>
    </w:p>
    <w:bookmarkEnd w:id="0"/>
    <w:p w:rsidR="009032D0" w:rsidRDefault="009032D0" w:rsidP="009032D0">
      <w:pPr>
        <w:pStyle w:val="Norm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factors that influence the price of marijuana in the Netherlands:</w:t>
      </w:r>
    </w:p>
    <w:p w:rsidR="009032D0" w:rsidRPr="009032D0" w:rsidRDefault="009032D0" w:rsidP="009032D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GB" w:eastAsia="en-GB"/>
        </w:rPr>
      </w:pPr>
      <w:r w:rsidRPr="009032D0">
        <w:rPr>
          <w:rFonts w:ascii="Segoe UI" w:eastAsia="Times New Roman" w:hAnsi="Segoe UI" w:cs="Segoe UI"/>
          <w:color w:val="374151"/>
          <w:sz w:val="24"/>
          <w:szCs w:val="24"/>
          <w:lang w:val="en-GB" w:eastAsia="en-GB"/>
        </w:rPr>
        <w:t>Supply and demand: Like any other commodity, the price of marijuana is largely determined by the basic laws of supply and demand. When there is a high demand for marijuana and a limited supply, prices will tend to rise. Conversely, when supply exceeds demand, prices will typically fall.</w:t>
      </w:r>
    </w:p>
    <w:p w:rsidR="009032D0" w:rsidRPr="009032D0" w:rsidRDefault="009032D0" w:rsidP="009032D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GB" w:eastAsia="en-GB"/>
        </w:rPr>
      </w:pPr>
      <w:r w:rsidRPr="009032D0">
        <w:rPr>
          <w:rFonts w:ascii="Segoe UI" w:eastAsia="Times New Roman" w:hAnsi="Segoe UI" w:cs="Segoe UI"/>
          <w:color w:val="374151"/>
          <w:sz w:val="24"/>
          <w:szCs w:val="24"/>
          <w:lang w:val="en-GB" w:eastAsia="en-GB"/>
        </w:rPr>
        <w:t>Quality: The quality of the marijuana also plays a significant role in determining its price. High-quality strains that are grown using premium methods tend to fetch a higher price than lower quality varieties.</w:t>
      </w:r>
    </w:p>
    <w:p w:rsidR="009032D0" w:rsidRPr="009032D0" w:rsidRDefault="009032D0" w:rsidP="009032D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GB" w:eastAsia="en-GB"/>
        </w:rPr>
      </w:pPr>
      <w:r w:rsidRPr="009032D0">
        <w:rPr>
          <w:rFonts w:ascii="Segoe UI" w:eastAsia="Times New Roman" w:hAnsi="Segoe UI" w:cs="Segoe UI"/>
          <w:color w:val="374151"/>
          <w:sz w:val="24"/>
          <w:szCs w:val="24"/>
          <w:lang w:val="en-GB" w:eastAsia="en-GB"/>
        </w:rPr>
        <w:t>Government regulations: Government regulations, such as taxes and restrictions on production and sale, can also impact the price of marijuana. For example, if the government imposes heavy taxes on the sale of marijuana, this will increase the price for consumers.</w:t>
      </w:r>
    </w:p>
    <w:p w:rsidR="009032D0" w:rsidRPr="009032D0" w:rsidRDefault="009032D0" w:rsidP="009032D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GB" w:eastAsia="en-GB"/>
        </w:rPr>
      </w:pPr>
      <w:r w:rsidRPr="009032D0">
        <w:rPr>
          <w:rFonts w:ascii="Segoe UI" w:eastAsia="Times New Roman" w:hAnsi="Segoe UI" w:cs="Segoe UI"/>
          <w:color w:val="374151"/>
          <w:sz w:val="24"/>
          <w:szCs w:val="24"/>
          <w:lang w:val="en-GB" w:eastAsia="en-GB"/>
        </w:rPr>
        <w:t>Competition: Competition among growers and retailers can also influence the price of marijuana. When there is a high level of competition, prices are likely to be more competitive, as growers and retailers attempt to attract customers by offering lower prices.</w:t>
      </w:r>
    </w:p>
    <w:p w:rsidR="009032D0" w:rsidRPr="009032D0" w:rsidRDefault="009032D0" w:rsidP="009032D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GB" w:eastAsia="en-GB"/>
        </w:rPr>
      </w:pPr>
      <w:r w:rsidRPr="009032D0">
        <w:rPr>
          <w:rFonts w:ascii="Segoe UI" w:eastAsia="Times New Roman" w:hAnsi="Segoe UI" w:cs="Segoe UI"/>
          <w:color w:val="374151"/>
          <w:sz w:val="24"/>
          <w:szCs w:val="24"/>
          <w:lang w:val="en-GB" w:eastAsia="en-GB"/>
        </w:rPr>
        <w:t xml:space="preserve">Cost of production: The cost of producing marijuana, such as the cost of seeds, equipment, </w:t>
      </w:r>
      <w:proofErr w:type="spellStart"/>
      <w:r w:rsidRPr="009032D0">
        <w:rPr>
          <w:rFonts w:ascii="Segoe UI" w:eastAsia="Times New Roman" w:hAnsi="Segoe UI" w:cs="Segoe UI"/>
          <w:color w:val="374151"/>
          <w:sz w:val="24"/>
          <w:szCs w:val="24"/>
          <w:lang w:val="en-GB" w:eastAsia="en-GB"/>
        </w:rPr>
        <w:t>labor</w:t>
      </w:r>
      <w:proofErr w:type="spellEnd"/>
      <w:r w:rsidRPr="009032D0">
        <w:rPr>
          <w:rFonts w:ascii="Segoe UI" w:eastAsia="Times New Roman" w:hAnsi="Segoe UI" w:cs="Segoe UI"/>
          <w:color w:val="374151"/>
          <w:sz w:val="24"/>
          <w:szCs w:val="24"/>
          <w:lang w:val="en-GB" w:eastAsia="en-GB"/>
        </w:rPr>
        <w:t>, and energy, can also impact its price. If the cost of production increases, this will be reflected in the price of the final product.</w:t>
      </w:r>
    </w:p>
    <w:p w:rsidR="009032D0" w:rsidRPr="009032D0" w:rsidRDefault="009032D0" w:rsidP="009032D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GB" w:eastAsia="en-GB"/>
        </w:rPr>
      </w:pPr>
      <w:r w:rsidRPr="009032D0">
        <w:rPr>
          <w:rFonts w:ascii="Segoe UI" w:eastAsia="Times New Roman" w:hAnsi="Segoe UI" w:cs="Segoe UI"/>
          <w:color w:val="374151"/>
          <w:sz w:val="24"/>
          <w:szCs w:val="24"/>
          <w:lang w:val="en-GB" w:eastAsia="en-GB"/>
        </w:rPr>
        <w:t>These are just a few of the many factors that influence the price of marijuana in the Netherlands. By examining these and other factors, we can gain a deeper understanding of the current state of the market and what the future may hold for this fascinating and complex industry.</w:t>
      </w:r>
    </w:p>
    <w:p w:rsidR="009032D0" w:rsidRPr="00CA33A4" w:rsidRDefault="009032D0" w:rsidP="0084567B">
      <w:pPr>
        <w:rPr>
          <w:sz w:val="24"/>
          <w:szCs w:val="24"/>
          <w:lang w:val="en-US"/>
        </w:rPr>
      </w:pPr>
    </w:p>
    <w:p w:rsidR="00BB2D3F" w:rsidRPr="0084567B" w:rsidRDefault="00BB2D3F" w:rsidP="0084567B">
      <w:pPr>
        <w:rPr>
          <w:lang w:val="en-US"/>
        </w:rPr>
      </w:pPr>
    </w:p>
    <w:sectPr w:rsidR="00BB2D3F" w:rsidRPr="00845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A41F6"/>
    <w:multiLevelType w:val="multilevel"/>
    <w:tmpl w:val="708A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D2"/>
    <w:rsid w:val="000E1731"/>
    <w:rsid w:val="004E772C"/>
    <w:rsid w:val="0084567B"/>
    <w:rsid w:val="009032D0"/>
    <w:rsid w:val="00922DD2"/>
    <w:rsid w:val="00BB2D3F"/>
    <w:rsid w:val="00DA58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AC95"/>
  <w15:chartTrackingRefBased/>
  <w15:docId w15:val="{BDF6335B-504D-4E17-88F5-F40B3DD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22DD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9032D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005733">
      <w:bodyDiv w:val="1"/>
      <w:marLeft w:val="0"/>
      <w:marRight w:val="0"/>
      <w:marTop w:val="0"/>
      <w:marBottom w:val="0"/>
      <w:divBdr>
        <w:top w:val="none" w:sz="0" w:space="0" w:color="auto"/>
        <w:left w:val="none" w:sz="0" w:space="0" w:color="auto"/>
        <w:bottom w:val="none" w:sz="0" w:space="0" w:color="auto"/>
        <w:right w:val="none" w:sz="0" w:space="0" w:color="auto"/>
      </w:divBdr>
    </w:div>
    <w:div w:id="208131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422</Words>
  <Characters>2406</Characters>
  <Application>Microsoft Office Word</Application>
  <DocSecurity>0</DocSecurity>
  <Lines>20</Lines>
  <Paragraphs>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4</cp:revision>
  <dcterms:created xsi:type="dcterms:W3CDTF">2023-01-21T11:59:00Z</dcterms:created>
  <dcterms:modified xsi:type="dcterms:W3CDTF">2023-02-09T09:48:00Z</dcterms:modified>
</cp:coreProperties>
</file>