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7F76E1FA" w14:textId="77777777" w:rsidR="003C29FE" w:rsidRDefault="003C29FE">
      <w:pPr>
        <w:rPr>
          <w:sz w:val="28"/>
          <w:szCs w:val="28"/>
          <w:lang w:val="sr-Latn-RS"/>
        </w:rPr>
      </w:pPr>
    </w:p>
    <w:p w14:paraId="0EC82125" w14:textId="77777777" w:rsidR="003C29FE" w:rsidRDefault="003C29FE">
      <w:pPr>
        <w:rPr>
          <w:sz w:val="28"/>
          <w:szCs w:val="28"/>
          <w:lang w:val="sr-Latn-RS"/>
        </w:rPr>
      </w:pPr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lastRenderedPageBreak/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1758885E" w:rsidR="00457F2B" w:rsidRDefault="00457F2B" w:rsidP="00457F2B">
      <w:pPr>
        <w:pStyle w:val="ListParagraph"/>
        <w:ind w:left="1944"/>
        <w:rPr>
          <w:lang w:val="sr-Latn-RS"/>
        </w:rPr>
      </w:pPr>
    </w:p>
    <w:p w14:paraId="3A743359" w14:textId="16E2B5D3" w:rsidR="003C29FE" w:rsidRDefault="003C29FE" w:rsidP="00457F2B">
      <w:pPr>
        <w:pStyle w:val="ListParagraph"/>
        <w:ind w:left="1944"/>
        <w:rPr>
          <w:lang w:val="sr-Latn-RS"/>
        </w:rPr>
      </w:pPr>
    </w:p>
    <w:p w14:paraId="126626FD" w14:textId="77777777" w:rsidR="003C29FE" w:rsidRPr="00457F2B" w:rsidRDefault="003C29FE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1D752C86" w:rsidR="00457F2B" w:rsidRDefault="00457F2B" w:rsidP="00457F2B">
      <w:pPr>
        <w:pStyle w:val="ListParagraph"/>
        <w:ind w:left="1800"/>
        <w:rPr>
          <w:lang w:val="sr-Latn-RS"/>
        </w:rPr>
      </w:pPr>
    </w:p>
    <w:p w14:paraId="3339DEC2" w14:textId="4E23764B" w:rsidR="003C29FE" w:rsidRDefault="003C29FE" w:rsidP="00457F2B">
      <w:pPr>
        <w:pStyle w:val="ListParagraph"/>
        <w:ind w:left="1800"/>
        <w:rPr>
          <w:lang w:val="sr-Latn-RS"/>
        </w:rPr>
      </w:pP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74FF3542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4)</w:t>
      </w:r>
      <w:r>
        <w:rPr>
          <w:lang w:val="sr-Latn-RS"/>
        </w:rPr>
        <w:t>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0974174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363D5E79" w14:textId="0CF6E205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t>Identity Resource</w:t>
      </w:r>
    </w:p>
    <w:p w14:paraId="61EFD456" w14:textId="03B4919C" w:rsidR="00A322B7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našeg servera identiteta jeste kontrola pristupa različitim resursima preko tokena.</w:t>
      </w:r>
    </w:p>
    <w:p w14:paraId="4142C44B" w14:textId="437D9454" w:rsidR="004C6A86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lastRenderedPageBreak/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77777777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>nekoliko standardnih tvrdnji(slika 5) ali možemo definisati i sami neku imenovanu grupu koja objedinjuje vise tvrdnji samog korisnika (slika 6).</w:t>
      </w:r>
    </w:p>
    <w:p w14:paraId="43E800C5" w14:textId="3672700A" w:rsidR="002B2B57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7D4F1800">
            <wp:extent cx="3440847" cy="38044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9" cy="38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484CDF12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2A7A28E4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5182B9A2" w:rsidR="002B2B57" w:rsidRDefault="002B2B57">
      <w:pPr>
        <w:rPr>
          <w:lang w:val="sr-Latn-RS"/>
        </w:rPr>
      </w:pPr>
      <w:r>
        <w:rPr>
          <w:lang w:val="sr-Latn-RS"/>
        </w:rPr>
        <w:lastRenderedPageBreak/>
        <w:t>Na kraju treba definisati niz resursa odnosno grupe tvrdnji , sa kojom Server Identiteta raspolaže (slika 7)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44A9AD57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174491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133E0258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(Slika 8, Slika 9</w:t>
      </w:r>
      <w:r>
        <w:rPr>
          <w:lang w:val="sr-Latn-RS"/>
        </w:rPr>
        <w:t>.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drawing>
          <wp:inline distT="0" distB="0" distL="0" distR="0" wp14:anchorId="1F2AD957" wp14:editId="526349FC">
            <wp:extent cx="5151120" cy="29888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16" cy="29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CE12AD0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lastRenderedPageBreak/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2DB140F5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(Slika 8)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5B2B2690" w14:textId="7863D8B1" w:rsidR="003C29FE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D1992DD" w14:textId="0056003D" w:rsidR="003C29FE" w:rsidRDefault="003C29FE">
      <w:pPr>
        <w:rPr>
          <w:sz w:val="28"/>
          <w:szCs w:val="28"/>
          <w:lang w:val="sr-Latn-RS"/>
        </w:rPr>
      </w:pPr>
    </w:p>
    <w:p w14:paraId="7E53CCFE" w14:textId="6FEC2C40" w:rsidR="00E30B1C" w:rsidRDefault="00E30B1C">
      <w:pPr>
        <w:rPr>
          <w:sz w:val="28"/>
          <w:szCs w:val="28"/>
          <w:lang w:val="sr-Latn-RS"/>
        </w:rPr>
      </w:pPr>
    </w:p>
    <w:p w14:paraId="526A84C4" w14:textId="5B74343C" w:rsidR="00E30B1C" w:rsidRDefault="00E30B1C">
      <w:pPr>
        <w:rPr>
          <w:sz w:val="28"/>
          <w:szCs w:val="28"/>
          <w:lang w:val="sr-Latn-RS"/>
        </w:rPr>
      </w:pPr>
    </w:p>
    <w:p w14:paraId="1404C441" w14:textId="15E9BF04" w:rsidR="00E30B1C" w:rsidRDefault="00E30B1C">
      <w:pPr>
        <w:rPr>
          <w:sz w:val="28"/>
          <w:szCs w:val="28"/>
          <w:lang w:val="sr-Latn-RS"/>
        </w:rPr>
      </w:pPr>
    </w:p>
    <w:p w14:paraId="4351C848" w14:textId="337D451A" w:rsidR="00E30B1C" w:rsidRDefault="00E30B1C">
      <w:pPr>
        <w:rPr>
          <w:sz w:val="28"/>
          <w:szCs w:val="28"/>
          <w:lang w:val="sr-Latn-RS"/>
        </w:rPr>
      </w:pPr>
    </w:p>
    <w:p w14:paraId="67D0D334" w14:textId="15321F25" w:rsidR="00E30B1C" w:rsidRDefault="00E30B1C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lastRenderedPageBreak/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148C4001">
            <wp:extent cx="5344947" cy="38023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9" cy="3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0D42D6DF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57031A92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(Slika 9).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77777777" w:rsidR="00732C6A" w:rsidRDefault="00732C6A">
      <w:pPr>
        <w:rPr>
          <w:sz w:val="28"/>
          <w:szCs w:val="28"/>
          <w:lang w:val="sr-Latn-RS"/>
        </w:rPr>
      </w:pPr>
    </w:p>
    <w:p w14:paraId="05079B99" w14:textId="0FE9009F" w:rsidR="00E30B1C" w:rsidRDefault="00E30B1C">
      <w:pPr>
        <w:rPr>
          <w:sz w:val="28"/>
          <w:szCs w:val="28"/>
          <w:lang w:val="sr-Latn-RS"/>
        </w:rPr>
      </w:pPr>
    </w:p>
    <w:p w14:paraId="78C98489" w14:textId="65EE857C" w:rsidR="00E30B1C" w:rsidRDefault="00E30B1C">
      <w:pPr>
        <w:rPr>
          <w:sz w:val="28"/>
          <w:szCs w:val="28"/>
          <w:lang w:val="sr-Latn-RS"/>
        </w:rPr>
      </w:pPr>
    </w:p>
    <w:p w14:paraId="0A83E0DC" w14:textId="77777777" w:rsidR="00E30B1C" w:rsidRDefault="00E30B1C">
      <w:pPr>
        <w:rPr>
          <w:sz w:val="28"/>
          <w:szCs w:val="28"/>
          <w:lang w:val="sr-Latn-RS"/>
        </w:rPr>
      </w:pPr>
    </w:p>
    <w:p w14:paraId="3FE94BF5" w14:textId="7413DB9B" w:rsidR="003C29FE" w:rsidRDefault="003C29FE">
      <w:pPr>
        <w:rPr>
          <w:sz w:val="28"/>
          <w:szCs w:val="28"/>
          <w:lang w:val="sr-Latn-RS"/>
        </w:rPr>
      </w:pPr>
    </w:p>
    <w:p w14:paraId="38DCAED6" w14:textId="77777777" w:rsidR="003C29FE" w:rsidRDefault="003C29FE">
      <w:pPr>
        <w:rPr>
          <w:sz w:val="28"/>
          <w:szCs w:val="28"/>
          <w:lang w:val="sr-Latn-RS"/>
        </w:rPr>
      </w:pPr>
    </w:p>
    <w:p w14:paraId="7BA7F66F" w14:textId="05DF1721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14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5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16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77E14"/>
    <w:rsid w:val="0011373D"/>
    <w:rsid w:val="00174491"/>
    <w:rsid w:val="002B2B57"/>
    <w:rsid w:val="002E346D"/>
    <w:rsid w:val="00310ECF"/>
    <w:rsid w:val="00346C63"/>
    <w:rsid w:val="0036707E"/>
    <w:rsid w:val="003728F4"/>
    <w:rsid w:val="003861AC"/>
    <w:rsid w:val="003B0047"/>
    <w:rsid w:val="003C29FE"/>
    <w:rsid w:val="00457F2B"/>
    <w:rsid w:val="00467BFE"/>
    <w:rsid w:val="004825C7"/>
    <w:rsid w:val="004C6A86"/>
    <w:rsid w:val="004F2080"/>
    <w:rsid w:val="00624BDC"/>
    <w:rsid w:val="006A2481"/>
    <w:rsid w:val="00732C6A"/>
    <w:rsid w:val="008F59F7"/>
    <w:rsid w:val="009C3F36"/>
    <w:rsid w:val="00A322B7"/>
    <w:rsid w:val="00B83126"/>
    <w:rsid w:val="00BD128E"/>
    <w:rsid w:val="00D110BE"/>
    <w:rsid w:val="00E30B1C"/>
    <w:rsid w:val="00EF1E7D"/>
    <w:rsid w:val="00F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identityserver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rchitecture/cloud-native/identity-serv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dentityServer/IdentityServ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8622</TotalTime>
  <Pages>8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12</cp:revision>
  <dcterms:created xsi:type="dcterms:W3CDTF">2021-06-01T15:34:00Z</dcterms:created>
  <dcterms:modified xsi:type="dcterms:W3CDTF">2021-06-07T15:22:00Z</dcterms:modified>
</cp:coreProperties>
</file>