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39E2" w:rsidRPr="003639E2" w:rsidRDefault="003639E2" w:rsidP="003639E2">
      <w:pPr>
        <w:spacing w:line="240" w:lineRule="auto"/>
        <w:jc w:val="right"/>
        <w:rPr>
          <w:rFonts w:ascii="Arial" w:eastAsia="Times New Roman" w:hAnsi="Arial" w:cs="Arial"/>
          <w:color w:val="212121"/>
          <w:sz w:val="24"/>
          <w:szCs w:val="24"/>
          <w:lang w:eastAsia="pt-BR"/>
        </w:rPr>
      </w:pPr>
    </w:p>
    <w:p w:rsidR="003639E2" w:rsidRPr="003639E2" w:rsidRDefault="003639E2" w:rsidP="003639E2">
      <w:pPr>
        <w:spacing w:after="300" w:line="600" w:lineRule="atLeast"/>
        <w:outlineLvl w:val="0"/>
        <w:rPr>
          <w:rFonts w:ascii="Arial" w:eastAsia="Times New Roman" w:hAnsi="Arial" w:cs="Arial"/>
          <w:color w:val="757575"/>
          <w:spacing w:val="-2"/>
          <w:kern w:val="36"/>
          <w:sz w:val="51"/>
          <w:szCs w:val="51"/>
          <w:lang w:eastAsia="pt-BR"/>
        </w:rPr>
      </w:pPr>
      <w:r w:rsidRPr="003639E2">
        <w:rPr>
          <w:rFonts w:ascii="Arial" w:eastAsia="Times New Roman" w:hAnsi="Arial" w:cs="Arial"/>
          <w:color w:val="757575"/>
          <w:spacing w:val="-2"/>
          <w:kern w:val="36"/>
          <w:sz w:val="51"/>
          <w:szCs w:val="51"/>
          <w:lang w:eastAsia="pt-BR"/>
        </w:rPr>
        <w:t>Sistema de armazenamento de chaves do Android</w:t>
      </w:r>
    </w:p>
    <w:p w:rsidR="003639E2" w:rsidRPr="003639E2" w:rsidRDefault="003639E2" w:rsidP="003639E2">
      <w:pPr>
        <w:spacing w:before="240" w:after="240" w:line="240" w:lineRule="auto"/>
        <w:rPr>
          <w:rFonts w:ascii="Arial" w:eastAsia="Times New Roman" w:hAnsi="Arial" w:cs="Arial"/>
          <w:color w:val="212121"/>
          <w:sz w:val="24"/>
          <w:szCs w:val="24"/>
          <w:lang w:eastAsia="pt-BR"/>
        </w:rPr>
      </w:pPr>
      <w:r w:rsidRPr="003639E2">
        <w:rPr>
          <w:rFonts w:ascii="Arial" w:eastAsia="Times New Roman" w:hAnsi="Arial" w:cs="Arial"/>
          <w:color w:val="212121"/>
          <w:sz w:val="24"/>
          <w:szCs w:val="24"/>
          <w:lang w:eastAsia="pt-BR"/>
        </w:rPr>
        <w:t>O sistema de armazenamento de chaves do Android permite que você armazene chaves criptográficas em um contêiner para dificultar sua extração do dispositivo. Quando as chaves estão no armazenamento de chaves, elas podem ser usadas para operações criptográficas e o material das chaves permanece não exportável. Além disso, esse recurso oferece instalações para restringir como e quando as chaves podem ser usadas, por exemplo, solicitando a autenticação do usuário para usar as chaves ou restringindo o uso das chaves apenas em certos modos criptográficos. Consulte a seção </w:t>
      </w:r>
      <w:hyperlink r:id="rId5" w:anchor="SecurityFeatures" w:history="1">
        <w:r w:rsidRPr="003639E2">
          <w:rPr>
            <w:rFonts w:ascii="Arial" w:eastAsia="Times New Roman" w:hAnsi="Arial" w:cs="Arial"/>
            <w:color w:val="039BE5"/>
            <w:sz w:val="24"/>
            <w:szCs w:val="24"/>
            <w:u w:val="single"/>
            <w:lang w:eastAsia="pt-BR"/>
          </w:rPr>
          <w:t>Recursos de segurança</w:t>
        </w:r>
      </w:hyperlink>
      <w:r w:rsidRPr="003639E2">
        <w:rPr>
          <w:rFonts w:ascii="Arial" w:eastAsia="Times New Roman" w:hAnsi="Arial" w:cs="Arial"/>
          <w:color w:val="212121"/>
          <w:sz w:val="24"/>
          <w:szCs w:val="24"/>
          <w:lang w:eastAsia="pt-BR"/>
        </w:rPr>
        <w:t> para saber mais.</w:t>
      </w:r>
    </w:p>
    <w:p w:rsidR="003639E2" w:rsidRPr="003639E2" w:rsidRDefault="003639E2" w:rsidP="003639E2">
      <w:pPr>
        <w:spacing w:before="240" w:after="240" w:line="240" w:lineRule="auto"/>
        <w:rPr>
          <w:rFonts w:ascii="Arial" w:eastAsia="Times New Roman" w:hAnsi="Arial" w:cs="Arial"/>
          <w:color w:val="212121"/>
          <w:sz w:val="24"/>
          <w:szCs w:val="24"/>
          <w:lang w:eastAsia="pt-BR"/>
        </w:rPr>
      </w:pPr>
      <w:r w:rsidRPr="003639E2">
        <w:rPr>
          <w:rFonts w:ascii="Arial" w:eastAsia="Times New Roman" w:hAnsi="Arial" w:cs="Arial"/>
          <w:color w:val="212121"/>
          <w:sz w:val="24"/>
          <w:szCs w:val="24"/>
          <w:lang w:eastAsia="pt-BR"/>
        </w:rPr>
        <w:t>O sistema de armazenamento de chaves é usado pela </w:t>
      </w:r>
      <w:proofErr w:type="spellStart"/>
      <w:r w:rsidRPr="003639E2">
        <w:rPr>
          <w:rFonts w:ascii="Courier New" w:eastAsia="Times New Roman" w:hAnsi="Courier New" w:cs="Courier New"/>
          <w:color w:val="37474F"/>
          <w:shd w:val="clear" w:color="auto" w:fill="F7F7F7"/>
          <w:lang w:eastAsia="pt-BR"/>
        </w:rPr>
        <w:fldChar w:fldCharType="begin"/>
      </w:r>
      <w:r w:rsidRPr="003639E2">
        <w:rPr>
          <w:rFonts w:ascii="Courier New" w:eastAsia="Times New Roman" w:hAnsi="Courier New" w:cs="Courier New"/>
          <w:color w:val="37474F"/>
          <w:shd w:val="clear" w:color="auto" w:fill="F7F7F7"/>
          <w:lang w:eastAsia="pt-BR"/>
        </w:rPr>
        <w:instrText xml:space="preserve"> HYPERLINK "https://developer.android.com/reference/android/security/KeyChain.html" </w:instrText>
      </w:r>
      <w:r w:rsidRPr="003639E2">
        <w:rPr>
          <w:rFonts w:ascii="Courier New" w:eastAsia="Times New Roman" w:hAnsi="Courier New" w:cs="Courier New"/>
          <w:color w:val="37474F"/>
          <w:shd w:val="clear" w:color="auto" w:fill="F7F7F7"/>
          <w:lang w:eastAsia="pt-BR"/>
        </w:rPr>
        <w:fldChar w:fldCharType="separate"/>
      </w:r>
      <w:r w:rsidRPr="003639E2">
        <w:rPr>
          <w:rFonts w:ascii="Courier New" w:eastAsia="Times New Roman" w:hAnsi="Courier New" w:cs="Courier New"/>
          <w:color w:val="039BE5"/>
          <w:u w:val="single"/>
          <w:shd w:val="clear" w:color="auto" w:fill="F7F7F7"/>
          <w:lang w:eastAsia="pt-BR"/>
        </w:rPr>
        <w:t>KeyChain</w:t>
      </w:r>
      <w:proofErr w:type="spellEnd"/>
      <w:r w:rsidRPr="003639E2">
        <w:rPr>
          <w:rFonts w:ascii="Courier New" w:eastAsia="Times New Roman" w:hAnsi="Courier New" w:cs="Courier New"/>
          <w:color w:val="37474F"/>
          <w:shd w:val="clear" w:color="auto" w:fill="F7F7F7"/>
          <w:lang w:eastAsia="pt-BR"/>
        </w:rPr>
        <w:fldChar w:fldCharType="end"/>
      </w:r>
      <w:r w:rsidRPr="003639E2">
        <w:rPr>
          <w:rFonts w:ascii="Arial" w:eastAsia="Times New Roman" w:hAnsi="Arial" w:cs="Arial"/>
          <w:color w:val="212121"/>
          <w:sz w:val="24"/>
          <w:szCs w:val="24"/>
          <w:lang w:eastAsia="pt-BR"/>
        </w:rPr>
        <w:t> API e pelo recurso de provedor de armazenamento de chaves do Android introduzido no Android 4.3 (nível de API 18). Este documento explora quando e como usar o provedor de armazenamento de chaves do Android.</w:t>
      </w:r>
    </w:p>
    <w:p w:rsidR="003639E2" w:rsidRPr="003639E2" w:rsidRDefault="003639E2" w:rsidP="003639E2">
      <w:pPr>
        <w:pBdr>
          <w:bottom w:val="single" w:sz="6" w:space="2" w:color="EBEBEB"/>
        </w:pBdr>
        <w:spacing w:before="600" w:after="300" w:line="480" w:lineRule="atLeast"/>
        <w:outlineLvl w:val="1"/>
        <w:rPr>
          <w:rFonts w:ascii="Arial" w:eastAsia="Times New Roman" w:hAnsi="Arial" w:cs="Arial"/>
          <w:color w:val="212121"/>
          <w:spacing w:val="-2"/>
          <w:sz w:val="36"/>
          <w:szCs w:val="36"/>
          <w:lang w:eastAsia="pt-BR"/>
        </w:rPr>
      </w:pPr>
      <w:r w:rsidRPr="003639E2">
        <w:rPr>
          <w:rFonts w:ascii="Arial" w:eastAsia="Times New Roman" w:hAnsi="Arial" w:cs="Arial"/>
          <w:color w:val="212121"/>
          <w:spacing w:val="-2"/>
          <w:sz w:val="36"/>
          <w:szCs w:val="36"/>
          <w:lang w:eastAsia="pt-BR"/>
        </w:rPr>
        <w:t>Recursos de segurança</w:t>
      </w:r>
    </w:p>
    <w:p w:rsidR="003639E2" w:rsidRPr="003639E2" w:rsidRDefault="003639E2" w:rsidP="003639E2">
      <w:pPr>
        <w:spacing w:after="0" w:line="240" w:lineRule="auto"/>
        <w:rPr>
          <w:rFonts w:ascii="Arial" w:eastAsia="Times New Roman" w:hAnsi="Arial" w:cs="Arial"/>
          <w:color w:val="212121"/>
          <w:sz w:val="24"/>
          <w:szCs w:val="24"/>
          <w:lang w:eastAsia="pt-BR"/>
        </w:rPr>
      </w:pPr>
      <w:r w:rsidRPr="003639E2">
        <w:rPr>
          <w:rFonts w:ascii="Arial" w:eastAsia="Times New Roman" w:hAnsi="Arial" w:cs="Arial"/>
          <w:color w:val="212121"/>
          <w:sz w:val="24"/>
          <w:szCs w:val="24"/>
          <w:lang w:eastAsia="pt-BR"/>
        </w:rPr>
        <w:t>O sistema de armazenamento de chaves do Android protege o material de chaves contra o uso não autorizado. Em primeiro lugar, o armazenamento de chaves do Android mitiga o uso não autorizado do material de chaves fora do dispositivo Android ao evitar sua extração dos processos do aplicativo e do dispositivo Android como um todo. Em segundo lugar, o armazenamento de chaves do Android mitiga o uso não autorizado do material de chaves no dispositivo Android fazendo com que os aplicativos especifiquem usos autorizados de suas chaves e aplicando essas restrições fora dos processos dos aplicativos.</w:t>
      </w:r>
    </w:p>
    <w:p w:rsidR="003639E2" w:rsidRPr="003639E2" w:rsidRDefault="003639E2" w:rsidP="003639E2">
      <w:pPr>
        <w:spacing w:after="240" w:line="480" w:lineRule="atLeast"/>
        <w:outlineLvl w:val="2"/>
        <w:rPr>
          <w:rFonts w:ascii="Arial" w:eastAsia="Times New Roman" w:hAnsi="Arial" w:cs="Arial"/>
          <w:color w:val="212121"/>
          <w:sz w:val="30"/>
          <w:szCs w:val="30"/>
          <w:lang w:eastAsia="pt-BR"/>
        </w:rPr>
      </w:pPr>
      <w:r w:rsidRPr="003639E2">
        <w:rPr>
          <w:rFonts w:ascii="Arial" w:eastAsia="Times New Roman" w:hAnsi="Arial" w:cs="Arial"/>
          <w:color w:val="212121"/>
          <w:sz w:val="30"/>
          <w:szCs w:val="30"/>
          <w:lang w:eastAsia="pt-BR"/>
        </w:rPr>
        <w:t>Prevenção de extração</w:t>
      </w:r>
    </w:p>
    <w:p w:rsidR="003639E2" w:rsidRPr="003639E2" w:rsidRDefault="003639E2" w:rsidP="003639E2">
      <w:pPr>
        <w:spacing w:after="0" w:line="240" w:lineRule="auto"/>
        <w:rPr>
          <w:rFonts w:ascii="Arial" w:eastAsia="Times New Roman" w:hAnsi="Arial" w:cs="Arial"/>
          <w:color w:val="212121"/>
          <w:sz w:val="24"/>
          <w:szCs w:val="24"/>
          <w:lang w:eastAsia="pt-BR"/>
        </w:rPr>
      </w:pPr>
      <w:r w:rsidRPr="003639E2">
        <w:rPr>
          <w:rFonts w:ascii="Arial" w:eastAsia="Times New Roman" w:hAnsi="Arial" w:cs="Arial"/>
          <w:color w:val="212121"/>
          <w:sz w:val="24"/>
          <w:szCs w:val="24"/>
          <w:lang w:eastAsia="pt-BR"/>
        </w:rPr>
        <w:t>O material de chaves do armazenamento do Android é protegido contra a extração por duas medidas de segurança:</w:t>
      </w:r>
    </w:p>
    <w:p w:rsidR="003639E2" w:rsidRPr="003639E2" w:rsidRDefault="003639E2" w:rsidP="003639E2">
      <w:pPr>
        <w:numPr>
          <w:ilvl w:val="0"/>
          <w:numId w:val="1"/>
        </w:numPr>
        <w:spacing w:before="120" w:after="120" w:line="240" w:lineRule="auto"/>
        <w:ind w:left="0"/>
        <w:rPr>
          <w:rFonts w:ascii="Arial" w:eastAsia="Times New Roman" w:hAnsi="Arial" w:cs="Arial"/>
          <w:color w:val="212121"/>
          <w:sz w:val="24"/>
          <w:szCs w:val="24"/>
          <w:lang w:eastAsia="pt-BR"/>
        </w:rPr>
      </w:pPr>
      <w:r w:rsidRPr="003639E2">
        <w:rPr>
          <w:rFonts w:ascii="Arial" w:eastAsia="Times New Roman" w:hAnsi="Arial" w:cs="Arial"/>
          <w:color w:val="212121"/>
          <w:sz w:val="24"/>
          <w:szCs w:val="24"/>
          <w:lang w:eastAsia="pt-BR"/>
        </w:rPr>
        <w:t>O material de chaves nunca entra no processo de aplicativos. Quando um aplicativo realiza operações criptográficas usando uma chave do armazenamento de chaves do Android, o texto simples, de cifra e as mensagens a serem assinadas ou verificadas são alimentadas, em segundo plano, a um processo de sistema que realiza as operações criptográficas. Se o processo do aplicativo for comprometido, o invasor poderá usar as chaves do aplicativo, mas não conseguirá extrair o material das chaves (por exemplo, para usá-lo fora do dispositivo Android).</w:t>
      </w:r>
    </w:p>
    <w:p w:rsidR="003639E2" w:rsidRPr="003639E2" w:rsidRDefault="003639E2" w:rsidP="003639E2">
      <w:pPr>
        <w:numPr>
          <w:ilvl w:val="0"/>
          <w:numId w:val="1"/>
        </w:numPr>
        <w:spacing w:before="120" w:after="120" w:line="240" w:lineRule="auto"/>
        <w:ind w:left="0"/>
        <w:rPr>
          <w:rFonts w:ascii="Arial" w:eastAsia="Times New Roman" w:hAnsi="Arial" w:cs="Arial"/>
          <w:color w:val="212121"/>
          <w:sz w:val="24"/>
          <w:szCs w:val="24"/>
          <w:lang w:eastAsia="pt-BR"/>
        </w:rPr>
      </w:pPr>
      <w:r w:rsidRPr="003639E2">
        <w:rPr>
          <w:rFonts w:ascii="Arial" w:eastAsia="Times New Roman" w:hAnsi="Arial" w:cs="Arial"/>
          <w:color w:val="212121"/>
          <w:sz w:val="24"/>
          <w:szCs w:val="24"/>
          <w:lang w:eastAsia="pt-BR"/>
        </w:rPr>
        <w:t xml:space="preserve">O material de chaves pode ser vinculado ao hardware protegido (por exemplo, o </w:t>
      </w:r>
      <w:proofErr w:type="spellStart"/>
      <w:r w:rsidRPr="003639E2">
        <w:rPr>
          <w:rFonts w:ascii="Arial" w:eastAsia="Times New Roman" w:hAnsi="Arial" w:cs="Arial"/>
          <w:color w:val="212121"/>
          <w:sz w:val="24"/>
          <w:szCs w:val="24"/>
          <w:lang w:eastAsia="pt-BR"/>
        </w:rPr>
        <w:t>Trusted</w:t>
      </w:r>
      <w:proofErr w:type="spellEnd"/>
      <w:r w:rsidRPr="003639E2">
        <w:rPr>
          <w:rFonts w:ascii="Arial" w:eastAsia="Times New Roman" w:hAnsi="Arial" w:cs="Arial"/>
          <w:color w:val="212121"/>
          <w:sz w:val="24"/>
          <w:szCs w:val="24"/>
          <w:lang w:eastAsia="pt-BR"/>
        </w:rPr>
        <w:t xml:space="preserve"> </w:t>
      </w:r>
      <w:proofErr w:type="spellStart"/>
      <w:r w:rsidRPr="003639E2">
        <w:rPr>
          <w:rFonts w:ascii="Arial" w:eastAsia="Times New Roman" w:hAnsi="Arial" w:cs="Arial"/>
          <w:color w:val="212121"/>
          <w:sz w:val="24"/>
          <w:szCs w:val="24"/>
          <w:lang w:eastAsia="pt-BR"/>
        </w:rPr>
        <w:t>Execution</w:t>
      </w:r>
      <w:proofErr w:type="spellEnd"/>
      <w:r w:rsidRPr="003639E2">
        <w:rPr>
          <w:rFonts w:ascii="Arial" w:eastAsia="Times New Roman" w:hAnsi="Arial" w:cs="Arial"/>
          <w:color w:val="212121"/>
          <w:sz w:val="24"/>
          <w:szCs w:val="24"/>
          <w:lang w:eastAsia="pt-BR"/>
        </w:rPr>
        <w:t xml:space="preserve"> </w:t>
      </w:r>
      <w:proofErr w:type="spellStart"/>
      <w:r w:rsidRPr="003639E2">
        <w:rPr>
          <w:rFonts w:ascii="Arial" w:eastAsia="Times New Roman" w:hAnsi="Arial" w:cs="Arial"/>
          <w:color w:val="212121"/>
          <w:sz w:val="24"/>
          <w:szCs w:val="24"/>
          <w:lang w:eastAsia="pt-BR"/>
        </w:rPr>
        <w:t>Environment</w:t>
      </w:r>
      <w:proofErr w:type="spellEnd"/>
      <w:r w:rsidRPr="003639E2">
        <w:rPr>
          <w:rFonts w:ascii="Arial" w:eastAsia="Times New Roman" w:hAnsi="Arial" w:cs="Arial"/>
          <w:color w:val="212121"/>
          <w:sz w:val="24"/>
          <w:szCs w:val="24"/>
          <w:lang w:eastAsia="pt-BR"/>
        </w:rPr>
        <w:t xml:space="preserve"> (TEE) e o </w:t>
      </w:r>
      <w:proofErr w:type="spellStart"/>
      <w:r w:rsidRPr="003639E2">
        <w:rPr>
          <w:rFonts w:ascii="Arial" w:eastAsia="Times New Roman" w:hAnsi="Arial" w:cs="Arial"/>
          <w:color w:val="212121"/>
          <w:sz w:val="24"/>
          <w:szCs w:val="24"/>
          <w:lang w:eastAsia="pt-BR"/>
        </w:rPr>
        <w:t>Secure</w:t>
      </w:r>
      <w:proofErr w:type="spellEnd"/>
      <w:r w:rsidRPr="003639E2">
        <w:rPr>
          <w:rFonts w:ascii="Arial" w:eastAsia="Times New Roman" w:hAnsi="Arial" w:cs="Arial"/>
          <w:color w:val="212121"/>
          <w:sz w:val="24"/>
          <w:szCs w:val="24"/>
          <w:lang w:eastAsia="pt-BR"/>
        </w:rPr>
        <w:t xml:space="preserve"> </w:t>
      </w:r>
      <w:proofErr w:type="spellStart"/>
      <w:r w:rsidRPr="003639E2">
        <w:rPr>
          <w:rFonts w:ascii="Arial" w:eastAsia="Times New Roman" w:hAnsi="Arial" w:cs="Arial"/>
          <w:color w:val="212121"/>
          <w:sz w:val="24"/>
          <w:szCs w:val="24"/>
          <w:lang w:eastAsia="pt-BR"/>
        </w:rPr>
        <w:t>Element</w:t>
      </w:r>
      <w:proofErr w:type="spellEnd"/>
      <w:r w:rsidRPr="003639E2">
        <w:rPr>
          <w:rFonts w:ascii="Arial" w:eastAsia="Times New Roman" w:hAnsi="Arial" w:cs="Arial"/>
          <w:color w:val="212121"/>
          <w:sz w:val="24"/>
          <w:szCs w:val="24"/>
          <w:lang w:eastAsia="pt-BR"/>
        </w:rPr>
        <w:t xml:space="preserve"> (SE)) do </w:t>
      </w:r>
      <w:r w:rsidRPr="003639E2">
        <w:rPr>
          <w:rFonts w:ascii="Arial" w:eastAsia="Times New Roman" w:hAnsi="Arial" w:cs="Arial"/>
          <w:color w:val="212121"/>
          <w:sz w:val="24"/>
          <w:szCs w:val="24"/>
          <w:lang w:eastAsia="pt-BR"/>
        </w:rPr>
        <w:lastRenderedPageBreak/>
        <w:t>dispositivo Android. Quando esse recurso é ativado para uma chave, seu material nunca é exposto fora do hardware protegido. Se o sistema operacional Android for comprometido ou se um invasor conseguir ler o armazenamento interno do dispositivo, ele poderá usar as chaves do armazenamento de chaves do Android de qualquer aplicativo no dispositivo, mas não extraí-las do dispositivo. Esse recurso é ativado apenas se o hardware protegido do dispositivo oferecer suporte à combinação específica de algoritmo de chave, modos de bloqueio, esquemas de preenchimento e resumos com a qual a chave tem autorização para ser usada. Para verificar se o recurso está ativado para uma chave, obtenha um </w:t>
      </w:r>
      <w:proofErr w:type="spellStart"/>
      <w:r w:rsidRPr="003639E2">
        <w:rPr>
          <w:rFonts w:ascii="Courier New" w:eastAsia="Times New Roman" w:hAnsi="Courier New" w:cs="Courier New"/>
          <w:color w:val="37474F"/>
          <w:shd w:val="clear" w:color="auto" w:fill="F7F7F7"/>
          <w:lang w:eastAsia="pt-BR"/>
        </w:rPr>
        <w:fldChar w:fldCharType="begin"/>
      </w:r>
      <w:r w:rsidRPr="003639E2">
        <w:rPr>
          <w:rFonts w:ascii="Courier New" w:eastAsia="Times New Roman" w:hAnsi="Courier New" w:cs="Courier New"/>
          <w:color w:val="37474F"/>
          <w:shd w:val="clear" w:color="auto" w:fill="F7F7F7"/>
          <w:lang w:eastAsia="pt-BR"/>
        </w:rPr>
        <w:instrText xml:space="preserve"> HYPERLINK "https://developer.android.com/reference/android/security/keystore/KeyInfo.html" </w:instrText>
      </w:r>
      <w:r w:rsidRPr="003639E2">
        <w:rPr>
          <w:rFonts w:ascii="Courier New" w:eastAsia="Times New Roman" w:hAnsi="Courier New" w:cs="Courier New"/>
          <w:color w:val="37474F"/>
          <w:shd w:val="clear" w:color="auto" w:fill="F7F7F7"/>
          <w:lang w:eastAsia="pt-BR"/>
        </w:rPr>
        <w:fldChar w:fldCharType="separate"/>
      </w:r>
      <w:r w:rsidRPr="003639E2">
        <w:rPr>
          <w:rFonts w:ascii="Courier New" w:eastAsia="Times New Roman" w:hAnsi="Courier New" w:cs="Courier New"/>
          <w:color w:val="039BE5"/>
          <w:u w:val="single"/>
          <w:shd w:val="clear" w:color="auto" w:fill="F7F7F7"/>
          <w:lang w:eastAsia="pt-BR"/>
        </w:rPr>
        <w:t>KeyInfo</w:t>
      </w:r>
      <w:proofErr w:type="spellEnd"/>
      <w:r w:rsidRPr="003639E2">
        <w:rPr>
          <w:rFonts w:ascii="Courier New" w:eastAsia="Times New Roman" w:hAnsi="Courier New" w:cs="Courier New"/>
          <w:color w:val="37474F"/>
          <w:shd w:val="clear" w:color="auto" w:fill="F7F7F7"/>
          <w:lang w:eastAsia="pt-BR"/>
        </w:rPr>
        <w:fldChar w:fldCharType="end"/>
      </w:r>
      <w:r w:rsidRPr="003639E2">
        <w:rPr>
          <w:rFonts w:ascii="Arial" w:eastAsia="Times New Roman" w:hAnsi="Arial" w:cs="Arial"/>
          <w:color w:val="212121"/>
          <w:sz w:val="24"/>
          <w:szCs w:val="24"/>
          <w:lang w:eastAsia="pt-BR"/>
        </w:rPr>
        <w:t> para a chave e verifique o valor de retorno de </w:t>
      </w:r>
      <w:proofErr w:type="spellStart"/>
      <w:r w:rsidRPr="003639E2">
        <w:rPr>
          <w:rFonts w:ascii="Courier New" w:eastAsia="Times New Roman" w:hAnsi="Courier New" w:cs="Courier New"/>
          <w:color w:val="37474F"/>
          <w:shd w:val="clear" w:color="auto" w:fill="F7F7F7"/>
          <w:lang w:eastAsia="pt-BR"/>
        </w:rPr>
        <w:fldChar w:fldCharType="begin"/>
      </w:r>
      <w:r w:rsidRPr="003639E2">
        <w:rPr>
          <w:rFonts w:ascii="Courier New" w:eastAsia="Times New Roman" w:hAnsi="Courier New" w:cs="Courier New"/>
          <w:color w:val="37474F"/>
          <w:shd w:val="clear" w:color="auto" w:fill="F7F7F7"/>
          <w:lang w:eastAsia="pt-BR"/>
        </w:rPr>
        <w:instrText xml:space="preserve"> HYPERLINK "https://developer.android.com/reference/android/security/keystore/KeyInfo.html" \l "isInsideSecureHardware()" </w:instrText>
      </w:r>
      <w:r w:rsidRPr="003639E2">
        <w:rPr>
          <w:rFonts w:ascii="Courier New" w:eastAsia="Times New Roman" w:hAnsi="Courier New" w:cs="Courier New"/>
          <w:color w:val="37474F"/>
          <w:shd w:val="clear" w:color="auto" w:fill="F7F7F7"/>
          <w:lang w:eastAsia="pt-BR"/>
        </w:rPr>
        <w:fldChar w:fldCharType="separate"/>
      </w:r>
      <w:r w:rsidRPr="003639E2">
        <w:rPr>
          <w:rFonts w:ascii="Courier New" w:eastAsia="Times New Roman" w:hAnsi="Courier New" w:cs="Courier New"/>
          <w:color w:val="039BE5"/>
          <w:u w:val="single"/>
          <w:shd w:val="clear" w:color="auto" w:fill="F7F7F7"/>
          <w:lang w:eastAsia="pt-BR"/>
        </w:rPr>
        <w:t>KeyInfo.isInsideSecurityHardware</w:t>
      </w:r>
      <w:proofErr w:type="spellEnd"/>
      <w:r w:rsidRPr="003639E2">
        <w:rPr>
          <w:rFonts w:ascii="Courier New" w:eastAsia="Times New Roman" w:hAnsi="Courier New" w:cs="Courier New"/>
          <w:color w:val="039BE5"/>
          <w:u w:val="single"/>
          <w:shd w:val="clear" w:color="auto" w:fill="F7F7F7"/>
          <w:lang w:eastAsia="pt-BR"/>
        </w:rPr>
        <w:t>()</w:t>
      </w:r>
      <w:r w:rsidRPr="003639E2">
        <w:rPr>
          <w:rFonts w:ascii="Courier New" w:eastAsia="Times New Roman" w:hAnsi="Courier New" w:cs="Courier New"/>
          <w:color w:val="37474F"/>
          <w:shd w:val="clear" w:color="auto" w:fill="F7F7F7"/>
          <w:lang w:eastAsia="pt-BR"/>
        </w:rPr>
        <w:fldChar w:fldCharType="end"/>
      </w:r>
      <w:r w:rsidRPr="003639E2">
        <w:rPr>
          <w:rFonts w:ascii="Arial" w:eastAsia="Times New Roman" w:hAnsi="Arial" w:cs="Arial"/>
          <w:color w:val="212121"/>
          <w:sz w:val="24"/>
          <w:szCs w:val="24"/>
          <w:lang w:eastAsia="pt-BR"/>
        </w:rPr>
        <w:t>.</w:t>
      </w:r>
    </w:p>
    <w:p w:rsidR="003639E2" w:rsidRPr="003639E2" w:rsidRDefault="003639E2" w:rsidP="003639E2">
      <w:pPr>
        <w:spacing w:before="480" w:after="240" w:line="480" w:lineRule="atLeast"/>
        <w:outlineLvl w:val="2"/>
        <w:rPr>
          <w:rFonts w:ascii="Arial" w:eastAsia="Times New Roman" w:hAnsi="Arial" w:cs="Arial"/>
          <w:color w:val="212121"/>
          <w:sz w:val="30"/>
          <w:szCs w:val="30"/>
          <w:lang w:eastAsia="pt-BR"/>
        </w:rPr>
      </w:pPr>
      <w:r w:rsidRPr="003639E2">
        <w:rPr>
          <w:rFonts w:ascii="Arial" w:eastAsia="Times New Roman" w:hAnsi="Arial" w:cs="Arial"/>
          <w:color w:val="212121"/>
          <w:sz w:val="30"/>
          <w:szCs w:val="30"/>
          <w:lang w:eastAsia="pt-BR"/>
        </w:rPr>
        <w:t>Autorizações de uso de chaves</w:t>
      </w:r>
    </w:p>
    <w:p w:rsidR="003639E2" w:rsidRPr="003639E2" w:rsidRDefault="003639E2" w:rsidP="003639E2">
      <w:pPr>
        <w:spacing w:after="0" w:line="240" w:lineRule="auto"/>
        <w:rPr>
          <w:rFonts w:ascii="Arial" w:eastAsia="Times New Roman" w:hAnsi="Arial" w:cs="Arial"/>
          <w:color w:val="212121"/>
          <w:sz w:val="24"/>
          <w:szCs w:val="24"/>
          <w:lang w:eastAsia="pt-BR"/>
        </w:rPr>
      </w:pPr>
      <w:r w:rsidRPr="003639E2">
        <w:rPr>
          <w:rFonts w:ascii="Arial" w:eastAsia="Times New Roman" w:hAnsi="Arial" w:cs="Arial"/>
          <w:color w:val="212121"/>
          <w:sz w:val="24"/>
          <w:szCs w:val="24"/>
          <w:lang w:eastAsia="pt-BR"/>
        </w:rPr>
        <w:t>Para mitigar o uso não autorizado de chaves em um dispositivo Android, o armazenamento de chaves do Android permite que os aplicativos especifiquem usos autorizados de suas chaves ao gerá-las ou importá-las. Quando uma chave é gerada ou importada, suas autorizações não podem ser alteradas. Dessa forma, as autorizações são aplicadas pelo armazenamento de chaves do Android sempre que a chave for usada. Esse é um recurso de segurança avançado que geralmente é útil apenas se você precisar que um comprometimento do processo do seu aplicativo após uma geração/importação de chave (mas não antes ou durante) não cause usos não autorizados da chave.</w:t>
      </w:r>
    </w:p>
    <w:p w:rsidR="003639E2" w:rsidRPr="003639E2" w:rsidRDefault="003639E2" w:rsidP="003639E2">
      <w:pPr>
        <w:spacing w:before="240" w:after="240" w:line="240" w:lineRule="auto"/>
        <w:rPr>
          <w:rFonts w:ascii="Arial" w:eastAsia="Times New Roman" w:hAnsi="Arial" w:cs="Arial"/>
          <w:color w:val="212121"/>
          <w:sz w:val="24"/>
          <w:szCs w:val="24"/>
          <w:lang w:eastAsia="pt-BR"/>
        </w:rPr>
      </w:pPr>
      <w:r w:rsidRPr="003639E2">
        <w:rPr>
          <w:rFonts w:ascii="Arial" w:eastAsia="Times New Roman" w:hAnsi="Arial" w:cs="Arial"/>
          <w:color w:val="212121"/>
          <w:sz w:val="24"/>
          <w:szCs w:val="24"/>
          <w:lang w:eastAsia="pt-BR"/>
        </w:rPr>
        <w:t>As autorizações de uso de chaves com suporte se encaixam nas seguintes categorias:</w:t>
      </w:r>
    </w:p>
    <w:p w:rsidR="003639E2" w:rsidRPr="003639E2" w:rsidRDefault="003639E2" w:rsidP="003639E2">
      <w:pPr>
        <w:numPr>
          <w:ilvl w:val="0"/>
          <w:numId w:val="2"/>
        </w:numPr>
        <w:spacing w:before="120" w:after="120" w:line="240" w:lineRule="auto"/>
        <w:ind w:left="0"/>
        <w:rPr>
          <w:rFonts w:ascii="Arial" w:eastAsia="Times New Roman" w:hAnsi="Arial" w:cs="Arial"/>
          <w:color w:val="212121"/>
          <w:sz w:val="24"/>
          <w:szCs w:val="24"/>
          <w:lang w:eastAsia="pt-BR"/>
        </w:rPr>
      </w:pPr>
      <w:proofErr w:type="gramStart"/>
      <w:r w:rsidRPr="003639E2">
        <w:rPr>
          <w:rFonts w:ascii="Arial" w:eastAsia="Times New Roman" w:hAnsi="Arial" w:cs="Arial"/>
          <w:i/>
          <w:iCs/>
          <w:color w:val="212121"/>
          <w:sz w:val="24"/>
          <w:szCs w:val="24"/>
          <w:lang w:eastAsia="pt-BR"/>
        </w:rPr>
        <w:t>criptografia</w:t>
      </w:r>
      <w:proofErr w:type="gramEnd"/>
      <w:r w:rsidRPr="003639E2">
        <w:rPr>
          <w:rFonts w:ascii="Arial" w:eastAsia="Times New Roman" w:hAnsi="Arial" w:cs="Arial"/>
          <w:color w:val="212121"/>
          <w:sz w:val="24"/>
          <w:szCs w:val="24"/>
          <w:lang w:eastAsia="pt-BR"/>
        </w:rPr>
        <w:t xml:space="preserve">: algoritmos, operações ou propósitos autorizados de chaves (criptografar, </w:t>
      </w:r>
      <w:proofErr w:type="spellStart"/>
      <w:r w:rsidRPr="003639E2">
        <w:rPr>
          <w:rFonts w:ascii="Arial" w:eastAsia="Times New Roman" w:hAnsi="Arial" w:cs="Arial"/>
          <w:color w:val="212121"/>
          <w:sz w:val="24"/>
          <w:szCs w:val="24"/>
          <w:lang w:eastAsia="pt-BR"/>
        </w:rPr>
        <w:t>descriptografar</w:t>
      </w:r>
      <w:proofErr w:type="spellEnd"/>
      <w:r w:rsidRPr="003639E2">
        <w:rPr>
          <w:rFonts w:ascii="Arial" w:eastAsia="Times New Roman" w:hAnsi="Arial" w:cs="Arial"/>
          <w:color w:val="212121"/>
          <w:sz w:val="24"/>
          <w:szCs w:val="24"/>
          <w:lang w:eastAsia="pt-BR"/>
        </w:rPr>
        <w:t>, verificar), esquemas de preenchimento, modos de bloqueio e resumos com os quais a chave pode ser usada;</w:t>
      </w:r>
    </w:p>
    <w:p w:rsidR="003639E2" w:rsidRPr="003639E2" w:rsidRDefault="003639E2" w:rsidP="003639E2">
      <w:pPr>
        <w:numPr>
          <w:ilvl w:val="0"/>
          <w:numId w:val="2"/>
        </w:numPr>
        <w:spacing w:before="120" w:after="120" w:line="240" w:lineRule="auto"/>
        <w:ind w:left="0"/>
        <w:rPr>
          <w:rFonts w:ascii="Arial" w:eastAsia="Times New Roman" w:hAnsi="Arial" w:cs="Arial"/>
          <w:color w:val="212121"/>
          <w:sz w:val="24"/>
          <w:szCs w:val="24"/>
          <w:lang w:eastAsia="pt-BR"/>
        </w:rPr>
      </w:pPr>
      <w:proofErr w:type="gramStart"/>
      <w:r w:rsidRPr="003639E2">
        <w:rPr>
          <w:rFonts w:ascii="Arial" w:eastAsia="Times New Roman" w:hAnsi="Arial" w:cs="Arial"/>
          <w:i/>
          <w:iCs/>
          <w:color w:val="212121"/>
          <w:sz w:val="24"/>
          <w:szCs w:val="24"/>
          <w:lang w:eastAsia="pt-BR"/>
        </w:rPr>
        <w:t>intervalo</w:t>
      </w:r>
      <w:proofErr w:type="gramEnd"/>
      <w:r w:rsidRPr="003639E2">
        <w:rPr>
          <w:rFonts w:ascii="Arial" w:eastAsia="Times New Roman" w:hAnsi="Arial" w:cs="Arial"/>
          <w:i/>
          <w:iCs/>
          <w:color w:val="212121"/>
          <w:sz w:val="24"/>
          <w:szCs w:val="24"/>
          <w:lang w:eastAsia="pt-BR"/>
        </w:rPr>
        <w:t xml:space="preserve"> de validade temporal</w:t>
      </w:r>
      <w:r w:rsidRPr="003639E2">
        <w:rPr>
          <w:rFonts w:ascii="Arial" w:eastAsia="Times New Roman" w:hAnsi="Arial" w:cs="Arial"/>
          <w:color w:val="212121"/>
          <w:sz w:val="24"/>
          <w:szCs w:val="24"/>
          <w:lang w:eastAsia="pt-BR"/>
        </w:rPr>
        <w:t>: intervalo de tempo durante o qual a chave tem o uso autorizado;</w:t>
      </w:r>
    </w:p>
    <w:p w:rsidR="003639E2" w:rsidRPr="003639E2" w:rsidRDefault="003639E2" w:rsidP="003639E2">
      <w:pPr>
        <w:numPr>
          <w:ilvl w:val="0"/>
          <w:numId w:val="2"/>
        </w:numPr>
        <w:spacing w:before="120" w:after="120" w:line="240" w:lineRule="auto"/>
        <w:ind w:left="0"/>
        <w:rPr>
          <w:rFonts w:ascii="Arial" w:eastAsia="Times New Roman" w:hAnsi="Arial" w:cs="Arial"/>
          <w:color w:val="212121"/>
          <w:sz w:val="24"/>
          <w:szCs w:val="24"/>
          <w:lang w:eastAsia="pt-BR"/>
        </w:rPr>
      </w:pPr>
      <w:proofErr w:type="gramStart"/>
      <w:r w:rsidRPr="003639E2">
        <w:rPr>
          <w:rFonts w:ascii="Arial" w:eastAsia="Times New Roman" w:hAnsi="Arial" w:cs="Arial"/>
          <w:i/>
          <w:iCs/>
          <w:color w:val="212121"/>
          <w:sz w:val="24"/>
          <w:szCs w:val="24"/>
          <w:lang w:eastAsia="pt-BR"/>
        </w:rPr>
        <w:t>autenticação</w:t>
      </w:r>
      <w:proofErr w:type="gramEnd"/>
      <w:r w:rsidRPr="003639E2">
        <w:rPr>
          <w:rFonts w:ascii="Arial" w:eastAsia="Times New Roman" w:hAnsi="Arial" w:cs="Arial"/>
          <w:i/>
          <w:iCs/>
          <w:color w:val="212121"/>
          <w:sz w:val="24"/>
          <w:szCs w:val="24"/>
          <w:lang w:eastAsia="pt-BR"/>
        </w:rPr>
        <w:t xml:space="preserve"> do usuário</w:t>
      </w:r>
      <w:r w:rsidRPr="003639E2">
        <w:rPr>
          <w:rFonts w:ascii="Arial" w:eastAsia="Times New Roman" w:hAnsi="Arial" w:cs="Arial"/>
          <w:color w:val="212121"/>
          <w:sz w:val="24"/>
          <w:szCs w:val="24"/>
          <w:lang w:eastAsia="pt-BR"/>
        </w:rPr>
        <w:t>: a chave só pode ser usada se o usuário tiver sido autenticado recentemente. Consulte </w:t>
      </w:r>
      <w:hyperlink r:id="rId6" w:anchor="UserAuthentication" w:history="1">
        <w:r w:rsidRPr="003639E2">
          <w:rPr>
            <w:rFonts w:ascii="Arial" w:eastAsia="Times New Roman" w:hAnsi="Arial" w:cs="Arial"/>
            <w:color w:val="039BE5"/>
            <w:sz w:val="24"/>
            <w:szCs w:val="24"/>
            <w:u w:val="single"/>
            <w:lang w:eastAsia="pt-BR"/>
          </w:rPr>
          <w:t>Exigir a autenticação do usuário para o uso de chaves</w:t>
        </w:r>
      </w:hyperlink>
      <w:r w:rsidRPr="003639E2">
        <w:rPr>
          <w:rFonts w:ascii="Arial" w:eastAsia="Times New Roman" w:hAnsi="Arial" w:cs="Arial"/>
          <w:color w:val="212121"/>
          <w:sz w:val="24"/>
          <w:szCs w:val="24"/>
          <w:lang w:eastAsia="pt-BR"/>
        </w:rPr>
        <w:t>.</w:t>
      </w:r>
    </w:p>
    <w:p w:rsidR="003639E2" w:rsidRPr="003639E2" w:rsidRDefault="003639E2" w:rsidP="003639E2">
      <w:pPr>
        <w:spacing w:before="240" w:after="240" w:line="240" w:lineRule="auto"/>
        <w:rPr>
          <w:rFonts w:ascii="Arial" w:eastAsia="Times New Roman" w:hAnsi="Arial" w:cs="Arial"/>
          <w:color w:val="212121"/>
          <w:sz w:val="24"/>
          <w:szCs w:val="24"/>
          <w:lang w:eastAsia="pt-BR"/>
        </w:rPr>
      </w:pPr>
      <w:r w:rsidRPr="003639E2">
        <w:rPr>
          <w:rFonts w:ascii="Arial" w:eastAsia="Times New Roman" w:hAnsi="Arial" w:cs="Arial"/>
          <w:color w:val="212121"/>
          <w:sz w:val="24"/>
          <w:szCs w:val="24"/>
          <w:lang w:eastAsia="pt-BR"/>
        </w:rPr>
        <w:t>Como medida de segurança adicional, para chaves cujo material se encontra em um hardware protegido (consulte </w:t>
      </w:r>
      <w:proofErr w:type="spellStart"/>
      <w:r w:rsidRPr="003639E2">
        <w:rPr>
          <w:rFonts w:ascii="Courier New" w:eastAsia="Times New Roman" w:hAnsi="Courier New" w:cs="Courier New"/>
          <w:color w:val="37474F"/>
          <w:shd w:val="clear" w:color="auto" w:fill="F7F7F7"/>
          <w:lang w:eastAsia="pt-BR"/>
        </w:rPr>
        <w:fldChar w:fldCharType="begin"/>
      </w:r>
      <w:r w:rsidRPr="003639E2">
        <w:rPr>
          <w:rFonts w:ascii="Courier New" w:eastAsia="Times New Roman" w:hAnsi="Courier New" w:cs="Courier New"/>
          <w:color w:val="37474F"/>
          <w:shd w:val="clear" w:color="auto" w:fill="F7F7F7"/>
          <w:lang w:eastAsia="pt-BR"/>
        </w:rPr>
        <w:instrText xml:space="preserve"> HYPERLINK "https://developer.android.com/reference/android/security/keystore/KeyInfo.html" \l "isInsideSecureHardware()" </w:instrText>
      </w:r>
      <w:r w:rsidRPr="003639E2">
        <w:rPr>
          <w:rFonts w:ascii="Courier New" w:eastAsia="Times New Roman" w:hAnsi="Courier New" w:cs="Courier New"/>
          <w:color w:val="37474F"/>
          <w:shd w:val="clear" w:color="auto" w:fill="F7F7F7"/>
          <w:lang w:eastAsia="pt-BR"/>
        </w:rPr>
        <w:fldChar w:fldCharType="separate"/>
      </w:r>
      <w:r w:rsidRPr="003639E2">
        <w:rPr>
          <w:rFonts w:ascii="Courier New" w:eastAsia="Times New Roman" w:hAnsi="Courier New" w:cs="Courier New"/>
          <w:color w:val="039BE5"/>
          <w:u w:val="single"/>
          <w:shd w:val="clear" w:color="auto" w:fill="F7F7F7"/>
          <w:lang w:eastAsia="pt-BR"/>
        </w:rPr>
        <w:t>KeyInfo.isInsideSecurityHardware</w:t>
      </w:r>
      <w:proofErr w:type="spellEnd"/>
      <w:r w:rsidRPr="003639E2">
        <w:rPr>
          <w:rFonts w:ascii="Courier New" w:eastAsia="Times New Roman" w:hAnsi="Courier New" w:cs="Courier New"/>
          <w:color w:val="039BE5"/>
          <w:u w:val="single"/>
          <w:shd w:val="clear" w:color="auto" w:fill="F7F7F7"/>
          <w:lang w:eastAsia="pt-BR"/>
        </w:rPr>
        <w:t>()</w:t>
      </w:r>
      <w:r w:rsidRPr="003639E2">
        <w:rPr>
          <w:rFonts w:ascii="Courier New" w:eastAsia="Times New Roman" w:hAnsi="Courier New" w:cs="Courier New"/>
          <w:color w:val="37474F"/>
          <w:shd w:val="clear" w:color="auto" w:fill="F7F7F7"/>
          <w:lang w:eastAsia="pt-BR"/>
        </w:rPr>
        <w:fldChar w:fldCharType="end"/>
      </w:r>
      <w:r w:rsidRPr="003639E2">
        <w:rPr>
          <w:rFonts w:ascii="Arial" w:eastAsia="Times New Roman" w:hAnsi="Arial" w:cs="Arial"/>
          <w:color w:val="212121"/>
          <w:sz w:val="24"/>
          <w:szCs w:val="24"/>
          <w:lang w:eastAsia="pt-BR"/>
        </w:rPr>
        <w:t>), algumas autorizações de uso de chaves podem ser aplicadas pelo hardware protegido, dependendo do dispositivo Android. As autorizações criptográfica e de autenticação do usuário provavelmente serão aplicadas pelo hardware protegido. É improvável que o hardware protegido aplique autorizações de intervalo de validade temporal, pois ele normalmente não tem um relógio de tempo real protegido e independente.</w:t>
      </w:r>
    </w:p>
    <w:p w:rsidR="003639E2" w:rsidRPr="003639E2" w:rsidRDefault="003639E2" w:rsidP="003639E2">
      <w:pPr>
        <w:spacing w:before="240" w:after="240" w:line="240" w:lineRule="auto"/>
        <w:rPr>
          <w:rFonts w:ascii="Arial" w:eastAsia="Times New Roman" w:hAnsi="Arial" w:cs="Arial"/>
          <w:color w:val="212121"/>
          <w:sz w:val="24"/>
          <w:szCs w:val="24"/>
          <w:lang w:eastAsia="pt-BR"/>
        </w:rPr>
      </w:pPr>
      <w:r w:rsidRPr="003639E2">
        <w:rPr>
          <w:rFonts w:ascii="Arial" w:eastAsia="Times New Roman" w:hAnsi="Arial" w:cs="Arial"/>
          <w:color w:val="212121"/>
          <w:sz w:val="24"/>
          <w:szCs w:val="24"/>
          <w:lang w:eastAsia="pt-BR"/>
        </w:rPr>
        <w:lastRenderedPageBreak/>
        <w:t>É possível consultar se a autorização de autenticação do usuário de uma chave será aplicada pelo hardware protegido usando </w:t>
      </w:r>
      <w:hyperlink r:id="rId7" w:anchor="isUserAuthenticationRequirementEnforcedBySecureHardware()" w:history="1">
        <w:r w:rsidRPr="003639E2">
          <w:rPr>
            <w:rFonts w:ascii="Courier New" w:eastAsia="Times New Roman" w:hAnsi="Courier New" w:cs="Courier New"/>
            <w:color w:val="039BE5"/>
            <w:u w:val="single"/>
            <w:shd w:val="clear" w:color="auto" w:fill="F7F7F7"/>
            <w:lang w:eastAsia="pt-BR"/>
          </w:rPr>
          <w:t>KeyInfo.isUserAuthenticationRequirementEnforcedBySecureHardware()</w:t>
        </w:r>
      </w:hyperlink>
      <w:r w:rsidRPr="003639E2">
        <w:rPr>
          <w:rFonts w:ascii="Arial" w:eastAsia="Times New Roman" w:hAnsi="Arial" w:cs="Arial"/>
          <w:color w:val="212121"/>
          <w:sz w:val="24"/>
          <w:szCs w:val="24"/>
          <w:lang w:eastAsia="pt-BR"/>
        </w:rPr>
        <w:t>.</w:t>
      </w:r>
    </w:p>
    <w:p w:rsidR="003639E2" w:rsidRPr="003639E2" w:rsidRDefault="003639E2" w:rsidP="003639E2">
      <w:pPr>
        <w:pBdr>
          <w:bottom w:val="single" w:sz="6" w:space="2" w:color="EBEBEB"/>
        </w:pBdr>
        <w:spacing w:before="600" w:after="300" w:line="480" w:lineRule="atLeast"/>
        <w:outlineLvl w:val="1"/>
        <w:rPr>
          <w:rFonts w:ascii="Arial" w:eastAsia="Times New Roman" w:hAnsi="Arial" w:cs="Arial"/>
          <w:color w:val="212121"/>
          <w:spacing w:val="-2"/>
          <w:sz w:val="36"/>
          <w:szCs w:val="36"/>
          <w:lang w:eastAsia="pt-BR"/>
        </w:rPr>
      </w:pPr>
      <w:r w:rsidRPr="003639E2">
        <w:rPr>
          <w:rFonts w:ascii="Arial" w:eastAsia="Times New Roman" w:hAnsi="Arial" w:cs="Arial"/>
          <w:color w:val="212121"/>
          <w:spacing w:val="-2"/>
          <w:sz w:val="36"/>
          <w:szCs w:val="36"/>
          <w:lang w:eastAsia="pt-BR"/>
        </w:rPr>
        <w:t>Escolher entre uma cadeia de chaves ou o provedor do armazenamento de chaves do Android</w:t>
      </w:r>
    </w:p>
    <w:p w:rsidR="003639E2" w:rsidRPr="003639E2" w:rsidRDefault="003639E2" w:rsidP="003639E2">
      <w:pPr>
        <w:spacing w:before="240" w:after="240" w:line="240" w:lineRule="auto"/>
        <w:rPr>
          <w:rFonts w:ascii="Arial" w:eastAsia="Times New Roman" w:hAnsi="Arial" w:cs="Arial"/>
          <w:color w:val="212121"/>
          <w:sz w:val="24"/>
          <w:szCs w:val="24"/>
          <w:lang w:eastAsia="pt-BR"/>
        </w:rPr>
      </w:pPr>
      <w:r w:rsidRPr="003639E2">
        <w:rPr>
          <w:rFonts w:ascii="Arial" w:eastAsia="Times New Roman" w:hAnsi="Arial" w:cs="Arial"/>
          <w:color w:val="212121"/>
          <w:sz w:val="24"/>
          <w:szCs w:val="24"/>
          <w:lang w:eastAsia="pt-BR"/>
        </w:rPr>
        <w:t>Use a </w:t>
      </w:r>
      <w:proofErr w:type="spellStart"/>
      <w:r w:rsidRPr="003639E2">
        <w:rPr>
          <w:rFonts w:ascii="Courier New" w:eastAsia="Times New Roman" w:hAnsi="Courier New" w:cs="Courier New"/>
          <w:color w:val="37474F"/>
          <w:shd w:val="clear" w:color="auto" w:fill="F7F7F7"/>
          <w:lang w:eastAsia="pt-BR"/>
        </w:rPr>
        <w:fldChar w:fldCharType="begin"/>
      </w:r>
      <w:r w:rsidRPr="003639E2">
        <w:rPr>
          <w:rFonts w:ascii="Courier New" w:eastAsia="Times New Roman" w:hAnsi="Courier New" w:cs="Courier New"/>
          <w:color w:val="37474F"/>
          <w:shd w:val="clear" w:color="auto" w:fill="F7F7F7"/>
          <w:lang w:eastAsia="pt-BR"/>
        </w:rPr>
        <w:instrText xml:space="preserve"> HYPERLINK "https://developer.android.com/reference/android/security/KeyChain.html" </w:instrText>
      </w:r>
      <w:r w:rsidRPr="003639E2">
        <w:rPr>
          <w:rFonts w:ascii="Courier New" w:eastAsia="Times New Roman" w:hAnsi="Courier New" w:cs="Courier New"/>
          <w:color w:val="37474F"/>
          <w:shd w:val="clear" w:color="auto" w:fill="F7F7F7"/>
          <w:lang w:eastAsia="pt-BR"/>
        </w:rPr>
        <w:fldChar w:fldCharType="separate"/>
      </w:r>
      <w:r w:rsidRPr="003639E2">
        <w:rPr>
          <w:rFonts w:ascii="Courier New" w:eastAsia="Times New Roman" w:hAnsi="Courier New" w:cs="Courier New"/>
          <w:color w:val="039BE5"/>
          <w:u w:val="single"/>
          <w:shd w:val="clear" w:color="auto" w:fill="F7F7F7"/>
          <w:lang w:eastAsia="pt-BR"/>
        </w:rPr>
        <w:t>KeyChain</w:t>
      </w:r>
      <w:proofErr w:type="spellEnd"/>
      <w:r w:rsidRPr="003639E2">
        <w:rPr>
          <w:rFonts w:ascii="Courier New" w:eastAsia="Times New Roman" w:hAnsi="Courier New" w:cs="Courier New"/>
          <w:color w:val="37474F"/>
          <w:shd w:val="clear" w:color="auto" w:fill="F7F7F7"/>
          <w:lang w:eastAsia="pt-BR"/>
        </w:rPr>
        <w:fldChar w:fldCharType="end"/>
      </w:r>
      <w:r w:rsidRPr="003639E2">
        <w:rPr>
          <w:rFonts w:ascii="Arial" w:eastAsia="Times New Roman" w:hAnsi="Arial" w:cs="Arial"/>
          <w:color w:val="212121"/>
          <w:sz w:val="24"/>
          <w:szCs w:val="24"/>
          <w:lang w:eastAsia="pt-BR"/>
        </w:rPr>
        <w:t> API quando quiser credenciais de sistema. Quando um aplicativo solicita o uso de qualquer credencial com a </w:t>
      </w:r>
      <w:proofErr w:type="spellStart"/>
      <w:r w:rsidRPr="003639E2">
        <w:rPr>
          <w:rFonts w:ascii="Courier New" w:eastAsia="Times New Roman" w:hAnsi="Courier New" w:cs="Courier New"/>
          <w:color w:val="37474F"/>
          <w:shd w:val="clear" w:color="auto" w:fill="F7F7F7"/>
          <w:lang w:eastAsia="pt-BR"/>
        </w:rPr>
        <w:fldChar w:fldCharType="begin"/>
      </w:r>
      <w:r w:rsidRPr="003639E2">
        <w:rPr>
          <w:rFonts w:ascii="Courier New" w:eastAsia="Times New Roman" w:hAnsi="Courier New" w:cs="Courier New"/>
          <w:color w:val="37474F"/>
          <w:shd w:val="clear" w:color="auto" w:fill="F7F7F7"/>
          <w:lang w:eastAsia="pt-BR"/>
        </w:rPr>
        <w:instrText xml:space="preserve"> HYPERLINK "https://developer.android.com/reference/android/security/KeyChain.html" </w:instrText>
      </w:r>
      <w:r w:rsidRPr="003639E2">
        <w:rPr>
          <w:rFonts w:ascii="Courier New" w:eastAsia="Times New Roman" w:hAnsi="Courier New" w:cs="Courier New"/>
          <w:color w:val="37474F"/>
          <w:shd w:val="clear" w:color="auto" w:fill="F7F7F7"/>
          <w:lang w:eastAsia="pt-BR"/>
        </w:rPr>
        <w:fldChar w:fldCharType="separate"/>
      </w:r>
      <w:r w:rsidRPr="003639E2">
        <w:rPr>
          <w:rFonts w:ascii="Courier New" w:eastAsia="Times New Roman" w:hAnsi="Courier New" w:cs="Courier New"/>
          <w:color w:val="039BE5"/>
          <w:u w:val="single"/>
          <w:shd w:val="clear" w:color="auto" w:fill="F7F7F7"/>
          <w:lang w:eastAsia="pt-BR"/>
        </w:rPr>
        <w:t>KeyChain</w:t>
      </w:r>
      <w:proofErr w:type="spellEnd"/>
      <w:r w:rsidRPr="003639E2">
        <w:rPr>
          <w:rFonts w:ascii="Courier New" w:eastAsia="Times New Roman" w:hAnsi="Courier New" w:cs="Courier New"/>
          <w:color w:val="37474F"/>
          <w:shd w:val="clear" w:color="auto" w:fill="F7F7F7"/>
          <w:lang w:eastAsia="pt-BR"/>
        </w:rPr>
        <w:fldChar w:fldCharType="end"/>
      </w:r>
      <w:r w:rsidRPr="003639E2">
        <w:rPr>
          <w:rFonts w:ascii="Arial" w:eastAsia="Times New Roman" w:hAnsi="Arial" w:cs="Arial"/>
          <w:color w:val="212121"/>
          <w:sz w:val="24"/>
          <w:szCs w:val="24"/>
          <w:lang w:eastAsia="pt-BR"/>
        </w:rPr>
        <w:t> API, os usuários podem escolher, por meio de uma IU fornecida pelo sistema, quais das credenciais instaladas podem ser acessadas por um aplicativo. Isso permite que vários aplicativos usem o mesmo conjunto de credenciais com o consentimento do usuário.</w:t>
      </w:r>
    </w:p>
    <w:p w:rsidR="003639E2" w:rsidRPr="003639E2" w:rsidRDefault="003639E2" w:rsidP="003639E2">
      <w:pPr>
        <w:spacing w:before="240" w:after="240" w:line="240" w:lineRule="auto"/>
        <w:rPr>
          <w:rFonts w:ascii="Arial" w:eastAsia="Times New Roman" w:hAnsi="Arial" w:cs="Arial"/>
          <w:color w:val="212121"/>
          <w:sz w:val="24"/>
          <w:szCs w:val="24"/>
          <w:lang w:eastAsia="pt-BR"/>
        </w:rPr>
      </w:pPr>
      <w:r w:rsidRPr="003639E2">
        <w:rPr>
          <w:rFonts w:ascii="Arial" w:eastAsia="Times New Roman" w:hAnsi="Arial" w:cs="Arial"/>
          <w:color w:val="212121"/>
          <w:sz w:val="24"/>
          <w:szCs w:val="24"/>
          <w:lang w:eastAsia="pt-BR"/>
        </w:rPr>
        <w:t>Use o provedor de armazenamento de chaves do Android para permitir que um aplicativo individual armazene suas próprias credenciais que apenas o próprio aplicativo pode acessar. Isso oferece uma maneira para que os aplicativos gerenciem credenciais que apenas eles podem usar, com os mesmos benefícios de segurança que a </w:t>
      </w:r>
      <w:proofErr w:type="spellStart"/>
      <w:r w:rsidRPr="003639E2">
        <w:rPr>
          <w:rFonts w:ascii="Courier New" w:eastAsia="Times New Roman" w:hAnsi="Courier New" w:cs="Courier New"/>
          <w:color w:val="37474F"/>
          <w:shd w:val="clear" w:color="auto" w:fill="F7F7F7"/>
          <w:lang w:eastAsia="pt-BR"/>
        </w:rPr>
        <w:fldChar w:fldCharType="begin"/>
      </w:r>
      <w:r w:rsidRPr="003639E2">
        <w:rPr>
          <w:rFonts w:ascii="Courier New" w:eastAsia="Times New Roman" w:hAnsi="Courier New" w:cs="Courier New"/>
          <w:color w:val="37474F"/>
          <w:shd w:val="clear" w:color="auto" w:fill="F7F7F7"/>
          <w:lang w:eastAsia="pt-BR"/>
        </w:rPr>
        <w:instrText xml:space="preserve"> HYPERLINK "https://developer.android.com/reference/android/security/KeyChain.html" </w:instrText>
      </w:r>
      <w:r w:rsidRPr="003639E2">
        <w:rPr>
          <w:rFonts w:ascii="Courier New" w:eastAsia="Times New Roman" w:hAnsi="Courier New" w:cs="Courier New"/>
          <w:color w:val="37474F"/>
          <w:shd w:val="clear" w:color="auto" w:fill="F7F7F7"/>
          <w:lang w:eastAsia="pt-BR"/>
        </w:rPr>
        <w:fldChar w:fldCharType="separate"/>
      </w:r>
      <w:r w:rsidRPr="003639E2">
        <w:rPr>
          <w:rFonts w:ascii="Courier New" w:eastAsia="Times New Roman" w:hAnsi="Courier New" w:cs="Courier New"/>
          <w:color w:val="039BE5"/>
          <w:u w:val="single"/>
          <w:shd w:val="clear" w:color="auto" w:fill="F7F7F7"/>
          <w:lang w:eastAsia="pt-BR"/>
        </w:rPr>
        <w:t>KeyChain</w:t>
      </w:r>
      <w:proofErr w:type="spellEnd"/>
      <w:r w:rsidRPr="003639E2">
        <w:rPr>
          <w:rFonts w:ascii="Courier New" w:eastAsia="Times New Roman" w:hAnsi="Courier New" w:cs="Courier New"/>
          <w:color w:val="37474F"/>
          <w:shd w:val="clear" w:color="auto" w:fill="F7F7F7"/>
          <w:lang w:eastAsia="pt-BR"/>
        </w:rPr>
        <w:fldChar w:fldCharType="end"/>
      </w:r>
      <w:r w:rsidRPr="003639E2">
        <w:rPr>
          <w:rFonts w:ascii="Arial" w:eastAsia="Times New Roman" w:hAnsi="Arial" w:cs="Arial"/>
          <w:color w:val="212121"/>
          <w:sz w:val="24"/>
          <w:szCs w:val="24"/>
          <w:lang w:eastAsia="pt-BR"/>
        </w:rPr>
        <w:t> API fornece para credenciais de sistema. Esse método não exige interação do usuário para selecionar as credenciais.</w:t>
      </w:r>
    </w:p>
    <w:p w:rsidR="003639E2" w:rsidRPr="003639E2" w:rsidRDefault="003639E2" w:rsidP="003639E2">
      <w:pPr>
        <w:pBdr>
          <w:bottom w:val="single" w:sz="6" w:space="2" w:color="EBEBEB"/>
        </w:pBdr>
        <w:spacing w:before="600" w:after="300" w:line="480" w:lineRule="atLeast"/>
        <w:outlineLvl w:val="1"/>
        <w:rPr>
          <w:rFonts w:ascii="Arial" w:eastAsia="Times New Roman" w:hAnsi="Arial" w:cs="Arial"/>
          <w:color w:val="212121"/>
          <w:spacing w:val="-2"/>
          <w:sz w:val="36"/>
          <w:szCs w:val="36"/>
          <w:lang w:eastAsia="pt-BR"/>
        </w:rPr>
      </w:pPr>
      <w:r w:rsidRPr="003639E2">
        <w:rPr>
          <w:rFonts w:ascii="Arial" w:eastAsia="Times New Roman" w:hAnsi="Arial" w:cs="Arial"/>
          <w:color w:val="212121"/>
          <w:spacing w:val="-2"/>
          <w:sz w:val="36"/>
          <w:szCs w:val="36"/>
          <w:lang w:eastAsia="pt-BR"/>
        </w:rPr>
        <w:t>Usar o provedor do armazenamento de chaves do Android</w:t>
      </w:r>
    </w:p>
    <w:p w:rsidR="003639E2" w:rsidRPr="003639E2" w:rsidRDefault="003639E2" w:rsidP="003639E2">
      <w:pPr>
        <w:spacing w:before="240" w:after="240" w:line="240" w:lineRule="auto"/>
        <w:rPr>
          <w:rFonts w:ascii="Arial" w:eastAsia="Times New Roman" w:hAnsi="Arial" w:cs="Arial"/>
          <w:color w:val="212121"/>
          <w:sz w:val="24"/>
          <w:szCs w:val="24"/>
          <w:lang w:eastAsia="pt-BR"/>
        </w:rPr>
      </w:pPr>
      <w:r w:rsidRPr="003639E2">
        <w:rPr>
          <w:rFonts w:ascii="Arial" w:eastAsia="Times New Roman" w:hAnsi="Arial" w:cs="Arial"/>
          <w:color w:val="212121"/>
          <w:sz w:val="24"/>
          <w:szCs w:val="24"/>
          <w:lang w:eastAsia="pt-BR"/>
        </w:rPr>
        <w:t>Para usar esse recurso, use as classes padrão </w:t>
      </w:r>
      <w:proofErr w:type="spellStart"/>
      <w:r w:rsidRPr="003639E2">
        <w:rPr>
          <w:rFonts w:ascii="Courier New" w:eastAsia="Times New Roman" w:hAnsi="Courier New" w:cs="Courier New"/>
          <w:color w:val="37474F"/>
          <w:shd w:val="clear" w:color="auto" w:fill="F7F7F7"/>
          <w:lang w:eastAsia="pt-BR"/>
        </w:rPr>
        <w:fldChar w:fldCharType="begin"/>
      </w:r>
      <w:r w:rsidRPr="003639E2">
        <w:rPr>
          <w:rFonts w:ascii="Courier New" w:eastAsia="Times New Roman" w:hAnsi="Courier New" w:cs="Courier New"/>
          <w:color w:val="37474F"/>
          <w:shd w:val="clear" w:color="auto" w:fill="F7F7F7"/>
          <w:lang w:eastAsia="pt-BR"/>
        </w:rPr>
        <w:instrText xml:space="preserve"> HYPERLINK "https://developer.android.com/reference/java/security/KeyStore.html" </w:instrText>
      </w:r>
      <w:r w:rsidRPr="003639E2">
        <w:rPr>
          <w:rFonts w:ascii="Courier New" w:eastAsia="Times New Roman" w:hAnsi="Courier New" w:cs="Courier New"/>
          <w:color w:val="37474F"/>
          <w:shd w:val="clear" w:color="auto" w:fill="F7F7F7"/>
          <w:lang w:eastAsia="pt-BR"/>
        </w:rPr>
        <w:fldChar w:fldCharType="separate"/>
      </w:r>
      <w:r w:rsidRPr="003639E2">
        <w:rPr>
          <w:rFonts w:ascii="Courier New" w:eastAsia="Times New Roman" w:hAnsi="Courier New" w:cs="Courier New"/>
          <w:color w:val="039BE5"/>
          <w:u w:val="single"/>
          <w:shd w:val="clear" w:color="auto" w:fill="F7F7F7"/>
          <w:lang w:eastAsia="pt-BR"/>
        </w:rPr>
        <w:t>KeyStore</w:t>
      </w:r>
      <w:proofErr w:type="spellEnd"/>
      <w:r w:rsidRPr="003639E2">
        <w:rPr>
          <w:rFonts w:ascii="Courier New" w:eastAsia="Times New Roman" w:hAnsi="Courier New" w:cs="Courier New"/>
          <w:color w:val="37474F"/>
          <w:shd w:val="clear" w:color="auto" w:fill="F7F7F7"/>
          <w:lang w:eastAsia="pt-BR"/>
        </w:rPr>
        <w:fldChar w:fldCharType="end"/>
      </w:r>
      <w:r w:rsidRPr="003639E2">
        <w:rPr>
          <w:rFonts w:ascii="Arial" w:eastAsia="Times New Roman" w:hAnsi="Arial" w:cs="Arial"/>
          <w:color w:val="212121"/>
          <w:sz w:val="24"/>
          <w:szCs w:val="24"/>
          <w:lang w:eastAsia="pt-BR"/>
        </w:rPr>
        <w:t> e </w:t>
      </w:r>
      <w:proofErr w:type="spellStart"/>
      <w:r w:rsidRPr="003639E2">
        <w:rPr>
          <w:rFonts w:ascii="Courier New" w:eastAsia="Times New Roman" w:hAnsi="Courier New" w:cs="Courier New"/>
          <w:color w:val="37474F"/>
          <w:shd w:val="clear" w:color="auto" w:fill="F7F7F7"/>
          <w:lang w:eastAsia="pt-BR"/>
        </w:rPr>
        <w:fldChar w:fldCharType="begin"/>
      </w:r>
      <w:r w:rsidRPr="003639E2">
        <w:rPr>
          <w:rFonts w:ascii="Courier New" w:eastAsia="Times New Roman" w:hAnsi="Courier New" w:cs="Courier New"/>
          <w:color w:val="37474F"/>
          <w:shd w:val="clear" w:color="auto" w:fill="F7F7F7"/>
          <w:lang w:eastAsia="pt-BR"/>
        </w:rPr>
        <w:instrText xml:space="preserve"> HYPERLINK "https://developer.android.com/reference/java/security/KeyPairGenerator.html" </w:instrText>
      </w:r>
      <w:r w:rsidRPr="003639E2">
        <w:rPr>
          <w:rFonts w:ascii="Courier New" w:eastAsia="Times New Roman" w:hAnsi="Courier New" w:cs="Courier New"/>
          <w:color w:val="37474F"/>
          <w:shd w:val="clear" w:color="auto" w:fill="F7F7F7"/>
          <w:lang w:eastAsia="pt-BR"/>
        </w:rPr>
        <w:fldChar w:fldCharType="separate"/>
      </w:r>
      <w:r w:rsidRPr="003639E2">
        <w:rPr>
          <w:rFonts w:ascii="Courier New" w:eastAsia="Times New Roman" w:hAnsi="Courier New" w:cs="Courier New"/>
          <w:color w:val="039BE5"/>
          <w:u w:val="single"/>
          <w:shd w:val="clear" w:color="auto" w:fill="F7F7F7"/>
          <w:lang w:eastAsia="pt-BR"/>
        </w:rPr>
        <w:t>KeyPairGenerator</w:t>
      </w:r>
      <w:proofErr w:type="spellEnd"/>
      <w:r w:rsidRPr="003639E2">
        <w:rPr>
          <w:rFonts w:ascii="Courier New" w:eastAsia="Times New Roman" w:hAnsi="Courier New" w:cs="Courier New"/>
          <w:color w:val="37474F"/>
          <w:shd w:val="clear" w:color="auto" w:fill="F7F7F7"/>
          <w:lang w:eastAsia="pt-BR"/>
        </w:rPr>
        <w:fldChar w:fldCharType="end"/>
      </w:r>
      <w:r w:rsidRPr="003639E2">
        <w:rPr>
          <w:rFonts w:ascii="Arial" w:eastAsia="Times New Roman" w:hAnsi="Arial" w:cs="Arial"/>
          <w:color w:val="212121"/>
          <w:sz w:val="24"/>
          <w:szCs w:val="24"/>
          <w:lang w:eastAsia="pt-BR"/>
        </w:rPr>
        <w:t> ou </w:t>
      </w:r>
      <w:proofErr w:type="spellStart"/>
      <w:r w:rsidRPr="003639E2">
        <w:rPr>
          <w:rFonts w:ascii="Courier New" w:eastAsia="Times New Roman" w:hAnsi="Courier New" w:cs="Courier New"/>
          <w:color w:val="37474F"/>
          <w:shd w:val="clear" w:color="auto" w:fill="F7F7F7"/>
          <w:lang w:eastAsia="pt-BR"/>
        </w:rPr>
        <w:fldChar w:fldCharType="begin"/>
      </w:r>
      <w:r w:rsidRPr="003639E2">
        <w:rPr>
          <w:rFonts w:ascii="Courier New" w:eastAsia="Times New Roman" w:hAnsi="Courier New" w:cs="Courier New"/>
          <w:color w:val="37474F"/>
          <w:shd w:val="clear" w:color="auto" w:fill="F7F7F7"/>
          <w:lang w:eastAsia="pt-BR"/>
        </w:rPr>
        <w:instrText xml:space="preserve"> HYPERLINK "https://developer.android.com/reference/javax/crypto/KeyGenerator.html" </w:instrText>
      </w:r>
      <w:r w:rsidRPr="003639E2">
        <w:rPr>
          <w:rFonts w:ascii="Courier New" w:eastAsia="Times New Roman" w:hAnsi="Courier New" w:cs="Courier New"/>
          <w:color w:val="37474F"/>
          <w:shd w:val="clear" w:color="auto" w:fill="F7F7F7"/>
          <w:lang w:eastAsia="pt-BR"/>
        </w:rPr>
        <w:fldChar w:fldCharType="separate"/>
      </w:r>
      <w:r w:rsidRPr="003639E2">
        <w:rPr>
          <w:rFonts w:ascii="Courier New" w:eastAsia="Times New Roman" w:hAnsi="Courier New" w:cs="Courier New"/>
          <w:color w:val="039BE5"/>
          <w:u w:val="single"/>
          <w:shd w:val="clear" w:color="auto" w:fill="F7F7F7"/>
          <w:lang w:eastAsia="pt-BR"/>
        </w:rPr>
        <w:t>KeyGenerator</w:t>
      </w:r>
      <w:proofErr w:type="spellEnd"/>
      <w:r w:rsidRPr="003639E2">
        <w:rPr>
          <w:rFonts w:ascii="Courier New" w:eastAsia="Times New Roman" w:hAnsi="Courier New" w:cs="Courier New"/>
          <w:color w:val="37474F"/>
          <w:shd w:val="clear" w:color="auto" w:fill="F7F7F7"/>
          <w:lang w:eastAsia="pt-BR"/>
        </w:rPr>
        <w:fldChar w:fldCharType="end"/>
      </w:r>
      <w:r w:rsidRPr="003639E2">
        <w:rPr>
          <w:rFonts w:ascii="Arial" w:eastAsia="Times New Roman" w:hAnsi="Arial" w:cs="Arial"/>
          <w:color w:val="212121"/>
          <w:sz w:val="24"/>
          <w:szCs w:val="24"/>
          <w:lang w:eastAsia="pt-BR"/>
        </w:rPr>
        <w:t> juntamente com o provedor de </w:t>
      </w:r>
      <w:proofErr w:type="spellStart"/>
      <w:r w:rsidRPr="003639E2">
        <w:rPr>
          <w:rFonts w:ascii="Courier New" w:eastAsia="Times New Roman" w:hAnsi="Courier New" w:cs="Courier New"/>
          <w:color w:val="37474F"/>
          <w:shd w:val="clear" w:color="auto" w:fill="F7F7F7"/>
          <w:lang w:eastAsia="pt-BR"/>
        </w:rPr>
        <w:t>AndroidKeyStore</w:t>
      </w:r>
      <w:proofErr w:type="spellEnd"/>
      <w:r w:rsidRPr="003639E2">
        <w:rPr>
          <w:rFonts w:ascii="Arial" w:eastAsia="Times New Roman" w:hAnsi="Arial" w:cs="Arial"/>
          <w:color w:val="212121"/>
          <w:sz w:val="24"/>
          <w:szCs w:val="24"/>
          <w:lang w:eastAsia="pt-BR"/>
        </w:rPr>
        <w:t> introduzido no Android 4.3 (nível de API 18).</w:t>
      </w:r>
    </w:p>
    <w:p w:rsidR="003639E2" w:rsidRPr="003639E2" w:rsidRDefault="003639E2" w:rsidP="003639E2">
      <w:pPr>
        <w:spacing w:before="240" w:after="240" w:line="240" w:lineRule="auto"/>
        <w:rPr>
          <w:rFonts w:ascii="Arial" w:eastAsia="Times New Roman" w:hAnsi="Arial" w:cs="Arial"/>
          <w:color w:val="212121"/>
          <w:sz w:val="24"/>
          <w:szCs w:val="24"/>
          <w:lang w:eastAsia="pt-BR"/>
        </w:rPr>
      </w:pPr>
      <w:r w:rsidRPr="003639E2">
        <w:rPr>
          <w:rFonts w:ascii="Arial" w:eastAsia="Times New Roman" w:hAnsi="Arial" w:cs="Arial"/>
          <w:color w:val="212121"/>
          <w:sz w:val="24"/>
          <w:szCs w:val="24"/>
          <w:lang w:eastAsia="pt-BR"/>
        </w:rPr>
        <w:t>O </w:t>
      </w:r>
      <w:proofErr w:type="spellStart"/>
      <w:r w:rsidRPr="003639E2">
        <w:rPr>
          <w:rFonts w:ascii="Courier New" w:eastAsia="Times New Roman" w:hAnsi="Courier New" w:cs="Courier New"/>
          <w:color w:val="37474F"/>
          <w:shd w:val="clear" w:color="auto" w:fill="F7F7F7"/>
          <w:lang w:eastAsia="pt-BR"/>
        </w:rPr>
        <w:t>AndroidKeyStore</w:t>
      </w:r>
      <w:proofErr w:type="spellEnd"/>
      <w:r w:rsidRPr="003639E2">
        <w:rPr>
          <w:rFonts w:ascii="Arial" w:eastAsia="Times New Roman" w:hAnsi="Arial" w:cs="Arial"/>
          <w:color w:val="212121"/>
          <w:sz w:val="24"/>
          <w:szCs w:val="24"/>
          <w:lang w:eastAsia="pt-BR"/>
        </w:rPr>
        <w:t> é registrado como um tipo </w:t>
      </w:r>
      <w:proofErr w:type="spellStart"/>
      <w:r w:rsidRPr="003639E2">
        <w:rPr>
          <w:rFonts w:ascii="Courier New" w:eastAsia="Times New Roman" w:hAnsi="Courier New" w:cs="Courier New"/>
          <w:color w:val="37474F"/>
          <w:shd w:val="clear" w:color="auto" w:fill="F7F7F7"/>
          <w:lang w:eastAsia="pt-BR"/>
        </w:rPr>
        <w:fldChar w:fldCharType="begin"/>
      </w:r>
      <w:r w:rsidRPr="003639E2">
        <w:rPr>
          <w:rFonts w:ascii="Courier New" w:eastAsia="Times New Roman" w:hAnsi="Courier New" w:cs="Courier New"/>
          <w:color w:val="37474F"/>
          <w:shd w:val="clear" w:color="auto" w:fill="F7F7F7"/>
          <w:lang w:eastAsia="pt-BR"/>
        </w:rPr>
        <w:instrText xml:space="preserve"> HYPERLINK "https://developer.android.com/reference/java/security/KeyStore.html" </w:instrText>
      </w:r>
      <w:r w:rsidRPr="003639E2">
        <w:rPr>
          <w:rFonts w:ascii="Courier New" w:eastAsia="Times New Roman" w:hAnsi="Courier New" w:cs="Courier New"/>
          <w:color w:val="37474F"/>
          <w:shd w:val="clear" w:color="auto" w:fill="F7F7F7"/>
          <w:lang w:eastAsia="pt-BR"/>
        </w:rPr>
        <w:fldChar w:fldCharType="separate"/>
      </w:r>
      <w:r w:rsidRPr="003639E2">
        <w:rPr>
          <w:rFonts w:ascii="Courier New" w:eastAsia="Times New Roman" w:hAnsi="Courier New" w:cs="Courier New"/>
          <w:color w:val="039BE5"/>
          <w:u w:val="single"/>
          <w:shd w:val="clear" w:color="auto" w:fill="F7F7F7"/>
          <w:lang w:eastAsia="pt-BR"/>
        </w:rPr>
        <w:t>KeyStore</w:t>
      </w:r>
      <w:proofErr w:type="spellEnd"/>
      <w:r w:rsidRPr="003639E2">
        <w:rPr>
          <w:rFonts w:ascii="Courier New" w:eastAsia="Times New Roman" w:hAnsi="Courier New" w:cs="Courier New"/>
          <w:color w:val="37474F"/>
          <w:shd w:val="clear" w:color="auto" w:fill="F7F7F7"/>
          <w:lang w:eastAsia="pt-BR"/>
        </w:rPr>
        <w:fldChar w:fldCharType="end"/>
      </w:r>
      <w:r w:rsidRPr="003639E2">
        <w:rPr>
          <w:rFonts w:ascii="Arial" w:eastAsia="Times New Roman" w:hAnsi="Arial" w:cs="Arial"/>
          <w:color w:val="212121"/>
          <w:sz w:val="24"/>
          <w:szCs w:val="24"/>
          <w:lang w:eastAsia="pt-BR"/>
        </w:rPr>
        <w:t> para uso com o método </w:t>
      </w:r>
      <w:proofErr w:type="spellStart"/>
      <w:r w:rsidRPr="003639E2">
        <w:rPr>
          <w:rFonts w:ascii="Courier New" w:eastAsia="Times New Roman" w:hAnsi="Courier New" w:cs="Courier New"/>
          <w:color w:val="37474F"/>
          <w:shd w:val="clear" w:color="auto" w:fill="F7F7F7"/>
          <w:lang w:eastAsia="pt-BR"/>
        </w:rPr>
        <w:fldChar w:fldCharType="begin"/>
      </w:r>
      <w:r w:rsidRPr="003639E2">
        <w:rPr>
          <w:rFonts w:ascii="Courier New" w:eastAsia="Times New Roman" w:hAnsi="Courier New" w:cs="Courier New"/>
          <w:color w:val="37474F"/>
          <w:shd w:val="clear" w:color="auto" w:fill="F7F7F7"/>
          <w:lang w:eastAsia="pt-BR"/>
        </w:rPr>
        <w:instrText xml:space="preserve"> HYPERLINK "https://developer.android.com/reference/java/security/KeyStore.html" \l "getInstance(java.lang.String)" </w:instrText>
      </w:r>
      <w:r w:rsidRPr="003639E2">
        <w:rPr>
          <w:rFonts w:ascii="Courier New" w:eastAsia="Times New Roman" w:hAnsi="Courier New" w:cs="Courier New"/>
          <w:color w:val="37474F"/>
          <w:shd w:val="clear" w:color="auto" w:fill="F7F7F7"/>
          <w:lang w:eastAsia="pt-BR"/>
        </w:rPr>
        <w:fldChar w:fldCharType="separate"/>
      </w:r>
      <w:r w:rsidRPr="003639E2">
        <w:rPr>
          <w:rFonts w:ascii="Courier New" w:eastAsia="Times New Roman" w:hAnsi="Courier New" w:cs="Courier New"/>
          <w:color w:val="039BE5"/>
          <w:u w:val="single"/>
          <w:shd w:val="clear" w:color="auto" w:fill="F7F7F7"/>
          <w:lang w:eastAsia="pt-BR"/>
        </w:rPr>
        <w:t>KeyStore.getInstance</w:t>
      </w:r>
      <w:proofErr w:type="spellEnd"/>
      <w:r w:rsidRPr="003639E2">
        <w:rPr>
          <w:rFonts w:ascii="Courier New" w:eastAsia="Times New Roman" w:hAnsi="Courier New" w:cs="Courier New"/>
          <w:color w:val="039BE5"/>
          <w:u w:val="single"/>
          <w:shd w:val="clear" w:color="auto" w:fill="F7F7F7"/>
          <w:lang w:eastAsia="pt-BR"/>
        </w:rPr>
        <w:t>(</w:t>
      </w:r>
      <w:proofErr w:type="spellStart"/>
      <w:r w:rsidRPr="003639E2">
        <w:rPr>
          <w:rFonts w:ascii="Courier New" w:eastAsia="Times New Roman" w:hAnsi="Courier New" w:cs="Courier New"/>
          <w:color w:val="039BE5"/>
          <w:u w:val="single"/>
          <w:shd w:val="clear" w:color="auto" w:fill="F7F7F7"/>
          <w:lang w:eastAsia="pt-BR"/>
        </w:rPr>
        <w:t>type</w:t>
      </w:r>
      <w:proofErr w:type="spellEnd"/>
      <w:r w:rsidRPr="003639E2">
        <w:rPr>
          <w:rFonts w:ascii="Courier New" w:eastAsia="Times New Roman" w:hAnsi="Courier New" w:cs="Courier New"/>
          <w:color w:val="039BE5"/>
          <w:u w:val="single"/>
          <w:shd w:val="clear" w:color="auto" w:fill="F7F7F7"/>
          <w:lang w:eastAsia="pt-BR"/>
        </w:rPr>
        <w:t>)</w:t>
      </w:r>
      <w:r w:rsidRPr="003639E2">
        <w:rPr>
          <w:rFonts w:ascii="Courier New" w:eastAsia="Times New Roman" w:hAnsi="Courier New" w:cs="Courier New"/>
          <w:color w:val="37474F"/>
          <w:shd w:val="clear" w:color="auto" w:fill="F7F7F7"/>
          <w:lang w:eastAsia="pt-BR"/>
        </w:rPr>
        <w:fldChar w:fldCharType="end"/>
      </w:r>
      <w:r w:rsidRPr="003639E2">
        <w:rPr>
          <w:rFonts w:ascii="Arial" w:eastAsia="Times New Roman" w:hAnsi="Arial" w:cs="Arial"/>
          <w:color w:val="212121"/>
          <w:sz w:val="24"/>
          <w:szCs w:val="24"/>
          <w:lang w:eastAsia="pt-BR"/>
        </w:rPr>
        <w:t> e como um provedor para uso com os métodos </w:t>
      </w:r>
      <w:proofErr w:type="spellStart"/>
      <w:r w:rsidRPr="003639E2">
        <w:rPr>
          <w:rFonts w:ascii="Courier New" w:eastAsia="Times New Roman" w:hAnsi="Courier New" w:cs="Courier New"/>
          <w:color w:val="37474F"/>
          <w:shd w:val="clear" w:color="auto" w:fill="F7F7F7"/>
          <w:lang w:eastAsia="pt-BR"/>
        </w:rPr>
        <w:fldChar w:fldCharType="begin"/>
      </w:r>
      <w:r w:rsidRPr="003639E2">
        <w:rPr>
          <w:rFonts w:ascii="Courier New" w:eastAsia="Times New Roman" w:hAnsi="Courier New" w:cs="Courier New"/>
          <w:color w:val="37474F"/>
          <w:shd w:val="clear" w:color="auto" w:fill="F7F7F7"/>
          <w:lang w:eastAsia="pt-BR"/>
        </w:rPr>
        <w:instrText xml:space="preserve"> HYPERLINK "https://developer.android.com/reference/java/security/KeyPairGenerator.html" \l "getInstance(java.lang.String,%20java.lang.String)" </w:instrText>
      </w:r>
      <w:r w:rsidRPr="003639E2">
        <w:rPr>
          <w:rFonts w:ascii="Courier New" w:eastAsia="Times New Roman" w:hAnsi="Courier New" w:cs="Courier New"/>
          <w:color w:val="37474F"/>
          <w:shd w:val="clear" w:color="auto" w:fill="F7F7F7"/>
          <w:lang w:eastAsia="pt-BR"/>
        </w:rPr>
        <w:fldChar w:fldCharType="separate"/>
      </w:r>
      <w:r w:rsidRPr="003639E2">
        <w:rPr>
          <w:rFonts w:ascii="Courier New" w:eastAsia="Times New Roman" w:hAnsi="Courier New" w:cs="Courier New"/>
          <w:color w:val="039BE5"/>
          <w:u w:val="single"/>
          <w:shd w:val="clear" w:color="auto" w:fill="F7F7F7"/>
          <w:lang w:eastAsia="pt-BR"/>
        </w:rPr>
        <w:t>KeyPairGenerator.getInstance</w:t>
      </w:r>
      <w:proofErr w:type="spellEnd"/>
      <w:r w:rsidRPr="003639E2">
        <w:rPr>
          <w:rFonts w:ascii="Courier New" w:eastAsia="Times New Roman" w:hAnsi="Courier New" w:cs="Courier New"/>
          <w:color w:val="039BE5"/>
          <w:u w:val="single"/>
          <w:shd w:val="clear" w:color="auto" w:fill="F7F7F7"/>
          <w:lang w:eastAsia="pt-BR"/>
        </w:rPr>
        <w:t>(algorithm, provider)</w:t>
      </w:r>
      <w:r w:rsidRPr="003639E2">
        <w:rPr>
          <w:rFonts w:ascii="Courier New" w:eastAsia="Times New Roman" w:hAnsi="Courier New" w:cs="Courier New"/>
          <w:color w:val="37474F"/>
          <w:shd w:val="clear" w:color="auto" w:fill="F7F7F7"/>
          <w:lang w:eastAsia="pt-BR"/>
        </w:rPr>
        <w:fldChar w:fldCharType="end"/>
      </w:r>
      <w:r w:rsidRPr="003639E2">
        <w:rPr>
          <w:rFonts w:ascii="Arial" w:eastAsia="Times New Roman" w:hAnsi="Arial" w:cs="Arial"/>
          <w:color w:val="212121"/>
          <w:sz w:val="24"/>
          <w:szCs w:val="24"/>
          <w:lang w:eastAsia="pt-BR"/>
        </w:rPr>
        <w:t> e </w:t>
      </w:r>
      <w:proofErr w:type="spellStart"/>
      <w:r w:rsidRPr="003639E2">
        <w:rPr>
          <w:rFonts w:ascii="Courier New" w:eastAsia="Times New Roman" w:hAnsi="Courier New" w:cs="Courier New"/>
          <w:color w:val="37474F"/>
          <w:shd w:val="clear" w:color="auto" w:fill="F7F7F7"/>
          <w:lang w:eastAsia="pt-BR"/>
        </w:rPr>
        <w:fldChar w:fldCharType="begin"/>
      </w:r>
      <w:r w:rsidRPr="003639E2">
        <w:rPr>
          <w:rFonts w:ascii="Courier New" w:eastAsia="Times New Roman" w:hAnsi="Courier New" w:cs="Courier New"/>
          <w:color w:val="37474F"/>
          <w:shd w:val="clear" w:color="auto" w:fill="F7F7F7"/>
          <w:lang w:eastAsia="pt-BR"/>
        </w:rPr>
        <w:instrText xml:space="preserve"> HYPERLINK "https://developer.android.com/reference/javax/crypto/KeyGenerator.html" \l "getInstance(java.lang.String,%20java.lang.String)" </w:instrText>
      </w:r>
      <w:r w:rsidRPr="003639E2">
        <w:rPr>
          <w:rFonts w:ascii="Courier New" w:eastAsia="Times New Roman" w:hAnsi="Courier New" w:cs="Courier New"/>
          <w:color w:val="37474F"/>
          <w:shd w:val="clear" w:color="auto" w:fill="F7F7F7"/>
          <w:lang w:eastAsia="pt-BR"/>
        </w:rPr>
        <w:fldChar w:fldCharType="separate"/>
      </w:r>
      <w:r w:rsidRPr="003639E2">
        <w:rPr>
          <w:rFonts w:ascii="Courier New" w:eastAsia="Times New Roman" w:hAnsi="Courier New" w:cs="Courier New"/>
          <w:color w:val="039BE5"/>
          <w:u w:val="single"/>
          <w:shd w:val="clear" w:color="auto" w:fill="F7F7F7"/>
          <w:lang w:eastAsia="pt-BR"/>
        </w:rPr>
        <w:t>KeyGenerator.getInstance</w:t>
      </w:r>
      <w:proofErr w:type="spellEnd"/>
      <w:r w:rsidRPr="003639E2">
        <w:rPr>
          <w:rFonts w:ascii="Courier New" w:eastAsia="Times New Roman" w:hAnsi="Courier New" w:cs="Courier New"/>
          <w:color w:val="039BE5"/>
          <w:u w:val="single"/>
          <w:shd w:val="clear" w:color="auto" w:fill="F7F7F7"/>
          <w:lang w:eastAsia="pt-BR"/>
        </w:rPr>
        <w:t>(algorithm, provider)</w:t>
      </w:r>
      <w:r w:rsidRPr="003639E2">
        <w:rPr>
          <w:rFonts w:ascii="Courier New" w:eastAsia="Times New Roman" w:hAnsi="Courier New" w:cs="Courier New"/>
          <w:color w:val="37474F"/>
          <w:shd w:val="clear" w:color="auto" w:fill="F7F7F7"/>
          <w:lang w:eastAsia="pt-BR"/>
        </w:rPr>
        <w:fldChar w:fldCharType="end"/>
      </w:r>
      <w:r w:rsidRPr="003639E2">
        <w:rPr>
          <w:rFonts w:ascii="Arial" w:eastAsia="Times New Roman" w:hAnsi="Arial" w:cs="Arial"/>
          <w:color w:val="212121"/>
          <w:sz w:val="24"/>
          <w:szCs w:val="24"/>
          <w:lang w:eastAsia="pt-BR"/>
        </w:rPr>
        <w:t>.</w:t>
      </w:r>
    </w:p>
    <w:p w:rsidR="003639E2" w:rsidRPr="003639E2" w:rsidRDefault="003639E2" w:rsidP="003639E2">
      <w:pPr>
        <w:spacing w:before="480" w:after="240" w:line="480" w:lineRule="atLeast"/>
        <w:outlineLvl w:val="2"/>
        <w:rPr>
          <w:rFonts w:ascii="Arial" w:eastAsia="Times New Roman" w:hAnsi="Arial" w:cs="Arial"/>
          <w:color w:val="212121"/>
          <w:sz w:val="30"/>
          <w:szCs w:val="30"/>
          <w:lang w:eastAsia="pt-BR"/>
        </w:rPr>
      </w:pPr>
      <w:r w:rsidRPr="003639E2">
        <w:rPr>
          <w:rFonts w:ascii="Arial" w:eastAsia="Times New Roman" w:hAnsi="Arial" w:cs="Arial"/>
          <w:color w:val="212121"/>
          <w:sz w:val="30"/>
          <w:szCs w:val="30"/>
          <w:lang w:eastAsia="pt-BR"/>
        </w:rPr>
        <w:t>Gerar uma nova chave privada</w:t>
      </w:r>
    </w:p>
    <w:p w:rsidR="003639E2" w:rsidRPr="003639E2" w:rsidRDefault="003639E2" w:rsidP="003639E2">
      <w:pPr>
        <w:spacing w:before="240" w:after="240" w:line="240" w:lineRule="auto"/>
        <w:rPr>
          <w:rFonts w:ascii="Arial" w:eastAsia="Times New Roman" w:hAnsi="Arial" w:cs="Arial"/>
          <w:color w:val="212121"/>
          <w:sz w:val="24"/>
          <w:szCs w:val="24"/>
          <w:lang w:eastAsia="pt-BR"/>
        </w:rPr>
      </w:pPr>
      <w:r w:rsidRPr="003639E2">
        <w:rPr>
          <w:rFonts w:ascii="Arial" w:eastAsia="Times New Roman" w:hAnsi="Arial" w:cs="Arial"/>
          <w:color w:val="212121"/>
          <w:sz w:val="24"/>
          <w:szCs w:val="24"/>
          <w:lang w:eastAsia="pt-BR"/>
        </w:rPr>
        <w:t>Para gerar uma nova </w:t>
      </w:r>
      <w:proofErr w:type="spellStart"/>
      <w:r w:rsidRPr="003639E2">
        <w:rPr>
          <w:rFonts w:ascii="Courier New" w:eastAsia="Times New Roman" w:hAnsi="Courier New" w:cs="Courier New"/>
          <w:color w:val="37474F"/>
          <w:shd w:val="clear" w:color="auto" w:fill="F7F7F7"/>
          <w:lang w:eastAsia="pt-BR"/>
        </w:rPr>
        <w:fldChar w:fldCharType="begin"/>
      </w:r>
      <w:r w:rsidRPr="003639E2">
        <w:rPr>
          <w:rFonts w:ascii="Courier New" w:eastAsia="Times New Roman" w:hAnsi="Courier New" w:cs="Courier New"/>
          <w:color w:val="37474F"/>
          <w:shd w:val="clear" w:color="auto" w:fill="F7F7F7"/>
          <w:lang w:eastAsia="pt-BR"/>
        </w:rPr>
        <w:instrText xml:space="preserve"> HYPERLINK "https://developer.android.com/reference/java/security/PrivateKey.html" </w:instrText>
      </w:r>
      <w:r w:rsidRPr="003639E2">
        <w:rPr>
          <w:rFonts w:ascii="Courier New" w:eastAsia="Times New Roman" w:hAnsi="Courier New" w:cs="Courier New"/>
          <w:color w:val="37474F"/>
          <w:shd w:val="clear" w:color="auto" w:fill="F7F7F7"/>
          <w:lang w:eastAsia="pt-BR"/>
        </w:rPr>
        <w:fldChar w:fldCharType="separate"/>
      </w:r>
      <w:r w:rsidRPr="003639E2">
        <w:rPr>
          <w:rFonts w:ascii="Courier New" w:eastAsia="Times New Roman" w:hAnsi="Courier New" w:cs="Courier New"/>
          <w:color w:val="039BE5"/>
          <w:u w:val="single"/>
          <w:shd w:val="clear" w:color="auto" w:fill="F7F7F7"/>
          <w:lang w:eastAsia="pt-BR"/>
        </w:rPr>
        <w:t>PrivateKey</w:t>
      </w:r>
      <w:proofErr w:type="spellEnd"/>
      <w:r w:rsidRPr="003639E2">
        <w:rPr>
          <w:rFonts w:ascii="Courier New" w:eastAsia="Times New Roman" w:hAnsi="Courier New" w:cs="Courier New"/>
          <w:color w:val="37474F"/>
          <w:shd w:val="clear" w:color="auto" w:fill="F7F7F7"/>
          <w:lang w:eastAsia="pt-BR"/>
        </w:rPr>
        <w:fldChar w:fldCharType="end"/>
      </w:r>
      <w:r w:rsidRPr="003639E2">
        <w:rPr>
          <w:rFonts w:ascii="Arial" w:eastAsia="Times New Roman" w:hAnsi="Arial" w:cs="Arial"/>
          <w:color w:val="212121"/>
          <w:sz w:val="24"/>
          <w:szCs w:val="24"/>
          <w:lang w:eastAsia="pt-BR"/>
        </w:rPr>
        <w:t>, você também deve especificar os atributos X.509 iniciais que o certificado autoassinado terá. Você pode usar </w:t>
      </w:r>
      <w:proofErr w:type="spellStart"/>
      <w:r w:rsidRPr="003639E2">
        <w:rPr>
          <w:rFonts w:ascii="Courier New" w:eastAsia="Times New Roman" w:hAnsi="Courier New" w:cs="Courier New"/>
          <w:color w:val="37474F"/>
          <w:shd w:val="clear" w:color="auto" w:fill="F7F7F7"/>
          <w:lang w:eastAsia="pt-BR"/>
        </w:rPr>
        <w:fldChar w:fldCharType="begin"/>
      </w:r>
      <w:r w:rsidRPr="003639E2">
        <w:rPr>
          <w:rFonts w:ascii="Courier New" w:eastAsia="Times New Roman" w:hAnsi="Courier New" w:cs="Courier New"/>
          <w:color w:val="37474F"/>
          <w:shd w:val="clear" w:color="auto" w:fill="F7F7F7"/>
          <w:lang w:eastAsia="pt-BR"/>
        </w:rPr>
        <w:instrText xml:space="preserve"> HYPERLINK "https://developer.android.com/reference/java/security/KeyStore.html" \l "setKeyEntry(java.lang.String,%20java.security.Key,%20char[],%20java.security.cert.Certificate[])" </w:instrText>
      </w:r>
      <w:r w:rsidRPr="003639E2">
        <w:rPr>
          <w:rFonts w:ascii="Courier New" w:eastAsia="Times New Roman" w:hAnsi="Courier New" w:cs="Courier New"/>
          <w:color w:val="37474F"/>
          <w:shd w:val="clear" w:color="auto" w:fill="F7F7F7"/>
          <w:lang w:eastAsia="pt-BR"/>
        </w:rPr>
        <w:fldChar w:fldCharType="separate"/>
      </w:r>
      <w:r w:rsidRPr="003639E2">
        <w:rPr>
          <w:rFonts w:ascii="Courier New" w:eastAsia="Times New Roman" w:hAnsi="Courier New" w:cs="Courier New"/>
          <w:color w:val="039BE5"/>
          <w:u w:val="single"/>
          <w:shd w:val="clear" w:color="auto" w:fill="F7F7F7"/>
          <w:lang w:eastAsia="pt-BR"/>
        </w:rPr>
        <w:t>KeyStore.setKeyEntry</w:t>
      </w:r>
      <w:proofErr w:type="spellEnd"/>
      <w:r w:rsidRPr="003639E2">
        <w:rPr>
          <w:rFonts w:ascii="Courier New" w:eastAsia="Times New Roman" w:hAnsi="Courier New" w:cs="Courier New"/>
          <w:color w:val="37474F"/>
          <w:shd w:val="clear" w:color="auto" w:fill="F7F7F7"/>
          <w:lang w:eastAsia="pt-BR"/>
        </w:rPr>
        <w:fldChar w:fldCharType="end"/>
      </w:r>
      <w:r w:rsidRPr="003639E2">
        <w:rPr>
          <w:rFonts w:ascii="Arial" w:eastAsia="Times New Roman" w:hAnsi="Arial" w:cs="Arial"/>
          <w:color w:val="212121"/>
          <w:sz w:val="24"/>
          <w:szCs w:val="24"/>
          <w:lang w:eastAsia="pt-BR"/>
        </w:rPr>
        <w:t> para substituir o certificado posteriormente por um certificado assinado por uma Autoridade de Certificação (CA).</w:t>
      </w:r>
    </w:p>
    <w:p w:rsidR="003639E2" w:rsidRPr="003639E2" w:rsidRDefault="003639E2" w:rsidP="003639E2">
      <w:pPr>
        <w:spacing w:before="240" w:after="240" w:line="240" w:lineRule="auto"/>
        <w:rPr>
          <w:rFonts w:ascii="Arial" w:eastAsia="Times New Roman" w:hAnsi="Arial" w:cs="Arial"/>
          <w:color w:val="212121"/>
          <w:sz w:val="24"/>
          <w:szCs w:val="24"/>
          <w:lang w:eastAsia="pt-BR"/>
        </w:rPr>
      </w:pPr>
      <w:r w:rsidRPr="003639E2">
        <w:rPr>
          <w:rFonts w:ascii="Arial" w:eastAsia="Times New Roman" w:hAnsi="Arial" w:cs="Arial"/>
          <w:color w:val="212121"/>
          <w:sz w:val="24"/>
          <w:szCs w:val="24"/>
          <w:lang w:eastAsia="pt-BR"/>
        </w:rPr>
        <w:t>Para gerar a chave, use um </w:t>
      </w:r>
      <w:proofErr w:type="spellStart"/>
      <w:r w:rsidRPr="003639E2">
        <w:rPr>
          <w:rFonts w:ascii="Courier New" w:eastAsia="Times New Roman" w:hAnsi="Courier New" w:cs="Courier New"/>
          <w:color w:val="37474F"/>
          <w:shd w:val="clear" w:color="auto" w:fill="F7F7F7"/>
          <w:lang w:eastAsia="pt-BR"/>
        </w:rPr>
        <w:fldChar w:fldCharType="begin"/>
      </w:r>
      <w:r w:rsidRPr="003639E2">
        <w:rPr>
          <w:rFonts w:ascii="Courier New" w:eastAsia="Times New Roman" w:hAnsi="Courier New" w:cs="Courier New"/>
          <w:color w:val="37474F"/>
          <w:shd w:val="clear" w:color="auto" w:fill="F7F7F7"/>
          <w:lang w:eastAsia="pt-BR"/>
        </w:rPr>
        <w:instrText xml:space="preserve"> HYPERLINK "https://developer.android.com/reference/java/security/KeyPairGenerator.html" </w:instrText>
      </w:r>
      <w:r w:rsidRPr="003639E2">
        <w:rPr>
          <w:rFonts w:ascii="Courier New" w:eastAsia="Times New Roman" w:hAnsi="Courier New" w:cs="Courier New"/>
          <w:color w:val="37474F"/>
          <w:shd w:val="clear" w:color="auto" w:fill="F7F7F7"/>
          <w:lang w:eastAsia="pt-BR"/>
        </w:rPr>
        <w:fldChar w:fldCharType="separate"/>
      </w:r>
      <w:r w:rsidRPr="003639E2">
        <w:rPr>
          <w:rFonts w:ascii="Courier New" w:eastAsia="Times New Roman" w:hAnsi="Courier New" w:cs="Courier New"/>
          <w:color w:val="039BE5"/>
          <w:u w:val="single"/>
          <w:shd w:val="clear" w:color="auto" w:fill="F7F7F7"/>
          <w:lang w:eastAsia="pt-BR"/>
        </w:rPr>
        <w:t>KeyPairGenerator</w:t>
      </w:r>
      <w:proofErr w:type="spellEnd"/>
      <w:r w:rsidRPr="003639E2">
        <w:rPr>
          <w:rFonts w:ascii="Courier New" w:eastAsia="Times New Roman" w:hAnsi="Courier New" w:cs="Courier New"/>
          <w:color w:val="37474F"/>
          <w:shd w:val="clear" w:color="auto" w:fill="F7F7F7"/>
          <w:lang w:eastAsia="pt-BR"/>
        </w:rPr>
        <w:fldChar w:fldCharType="end"/>
      </w:r>
      <w:r w:rsidRPr="003639E2">
        <w:rPr>
          <w:rFonts w:ascii="Arial" w:eastAsia="Times New Roman" w:hAnsi="Arial" w:cs="Arial"/>
          <w:color w:val="212121"/>
          <w:sz w:val="24"/>
          <w:szCs w:val="24"/>
          <w:lang w:eastAsia="pt-BR"/>
        </w:rPr>
        <w:t> com </w:t>
      </w:r>
      <w:proofErr w:type="spellStart"/>
      <w:r w:rsidRPr="003639E2">
        <w:rPr>
          <w:rFonts w:ascii="Courier New" w:eastAsia="Times New Roman" w:hAnsi="Courier New" w:cs="Courier New"/>
          <w:color w:val="37474F"/>
          <w:shd w:val="clear" w:color="auto" w:fill="F7F7F7"/>
          <w:lang w:eastAsia="pt-BR"/>
        </w:rPr>
        <w:fldChar w:fldCharType="begin"/>
      </w:r>
      <w:r w:rsidRPr="003639E2">
        <w:rPr>
          <w:rFonts w:ascii="Courier New" w:eastAsia="Times New Roman" w:hAnsi="Courier New" w:cs="Courier New"/>
          <w:color w:val="37474F"/>
          <w:shd w:val="clear" w:color="auto" w:fill="F7F7F7"/>
          <w:lang w:eastAsia="pt-BR"/>
        </w:rPr>
        <w:instrText xml:space="preserve"> HYPERLINK "https://developer.android.com/reference/android/security/KeyPairGeneratorSpec.html" </w:instrText>
      </w:r>
      <w:r w:rsidRPr="003639E2">
        <w:rPr>
          <w:rFonts w:ascii="Courier New" w:eastAsia="Times New Roman" w:hAnsi="Courier New" w:cs="Courier New"/>
          <w:color w:val="37474F"/>
          <w:shd w:val="clear" w:color="auto" w:fill="F7F7F7"/>
          <w:lang w:eastAsia="pt-BR"/>
        </w:rPr>
        <w:fldChar w:fldCharType="separate"/>
      </w:r>
      <w:r w:rsidRPr="003639E2">
        <w:rPr>
          <w:rFonts w:ascii="Courier New" w:eastAsia="Times New Roman" w:hAnsi="Courier New" w:cs="Courier New"/>
          <w:color w:val="039BE5"/>
          <w:u w:val="single"/>
          <w:shd w:val="clear" w:color="auto" w:fill="F7F7F7"/>
          <w:lang w:eastAsia="pt-BR"/>
        </w:rPr>
        <w:t>KeyPairGeneratorSpec</w:t>
      </w:r>
      <w:proofErr w:type="spellEnd"/>
      <w:r w:rsidRPr="003639E2">
        <w:rPr>
          <w:rFonts w:ascii="Courier New" w:eastAsia="Times New Roman" w:hAnsi="Courier New" w:cs="Courier New"/>
          <w:color w:val="37474F"/>
          <w:shd w:val="clear" w:color="auto" w:fill="F7F7F7"/>
          <w:lang w:eastAsia="pt-BR"/>
        </w:rPr>
        <w:fldChar w:fldCharType="end"/>
      </w:r>
      <w:r w:rsidRPr="003639E2">
        <w:rPr>
          <w:rFonts w:ascii="Arial" w:eastAsia="Times New Roman" w:hAnsi="Arial" w:cs="Arial"/>
          <w:color w:val="212121"/>
          <w:sz w:val="24"/>
          <w:szCs w:val="24"/>
          <w:lang w:eastAsia="pt-BR"/>
        </w:rPr>
        <w:t>:</w:t>
      </w:r>
    </w:p>
    <w:p w:rsidR="003639E2" w:rsidRPr="003639E2" w:rsidRDefault="003639E2" w:rsidP="003639E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pt-BR"/>
        </w:rPr>
      </w:pPr>
      <w:r w:rsidRPr="003639E2">
        <w:rPr>
          <w:rFonts w:ascii="Courier New" w:eastAsia="Times New Roman" w:hAnsi="Courier New" w:cs="Courier New"/>
          <w:color w:val="D81B60"/>
          <w:sz w:val="21"/>
          <w:szCs w:val="21"/>
          <w:lang w:eastAsia="pt-BR"/>
        </w:rPr>
        <w:lastRenderedPageBreak/>
        <w:t>/*</w:t>
      </w:r>
      <w:r w:rsidRPr="003639E2">
        <w:rPr>
          <w:rFonts w:ascii="Courier New" w:eastAsia="Times New Roman" w:hAnsi="Courier New" w:cs="Courier New"/>
          <w:color w:val="D81B60"/>
          <w:sz w:val="21"/>
          <w:szCs w:val="21"/>
          <w:lang w:eastAsia="pt-BR"/>
        </w:rPr>
        <w:br/>
        <w:t xml:space="preserve"> * Generate a new EC </w:t>
      </w:r>
      <w:proofErr w:type="spellStart"/>
      <w:r w:rsidRPr="003639E2">
        <w:rPr>
          <w:rFonts w:ascii="Courier New" w:eastAsia="Times New Roman" w:hAnsi="Courier New" w:cs="Courier New"/>
          <w:color w:val="D81B60"/>
          <w:sz w:val="21"/>
          <w:szCs w:val="21"/>
          <w:lang w:eastAsia="pt-BR"/>
        </w:rPr>
        <w:t>key</w:t>
      </w:r>
      <w:proofErr w:type="spellEnd"/>
      <w:r w:rsidRPr="003639E2">
        <w:rPr>
          <w:rFonts w:ascii="Courier New" w:eastAsia="Times New Roman" w:hAnsi="Courier New" w:cs="Courier New"/>
          <w:color w:val="D81B60"/>
          <w:sz w:val="21"/>
          <w:szCs w:val="21"/>
          <w:lang w:eastAsia="pt-BR"/>
        </w:rPr>
        <w:t xml:space="preserve"> </w:t>
      </w:r>
      <w:proofErr w:type="spellStart"/>
      <w:r w:rsidRPr="003639E2">
        <w:rPr>
          <w:rFonts w:ascii="Courier New" w:eastAsia="Times New Roman" w:hAnsi="Courier New" w:cs="Courier New"/>
          <w:color w:val="D81B60"/>
          <w:sz w:val="21"/>
          <w:szCs w:val="21"/>
          <w:lang w:eastAsia="pt-BR"/>
        </w:rPr>
        <w:t>pair</w:t>
      </w:r>
      <w:proofErr w:type="spellEnd"/>
      <w:r w:rsidRPr="003639E2">
        <w:rPr>
          <w:rFonts w:ascii="Courier New" w:eastAsia="Times New Roman" w:hAnsi="Courier New" w:cs="Courier New"/>
          <w:color w:val="D81B60"/>
          <w:sz w:val="21"/>
          <w:szCs w:val="21"/>
          <w:lang w:eastAsia="pt-BR"/>
        </w:rPr>
        <w:t xml:space="preserve"> </w:t>
      </w:r>
      <w:proofErr w:type="spellStart"/>
      <w:r w:rsidRPr="003639E2">
        <w:rPr>
          <w:rFonts w:ascii="Courier New" w:eastAsia="Times New Roman" w:hAnsi="Courier New" w:cs="Courier New"/>
          <w:color w:val="D81B60"/>
          <w:sz w:val="21"/>
          <w:szCs w:val="21"/>
          <w:lang w:eastAsia="pt-BR"/>
        </w:rPr>
        <w:t>entry</w:t>
      </w:r>
      <w:proofErr w:type="spellEnd"/>
      <w:r w:rsidRPr="003639E2">
        <w:rPr>
          <w:rFonts w:ascii="Courier New" w:eastAsia="Times New Roman" w:hAnsi="Courier New" w:cs="Courier New"/>
          <w:color w:val="D81B60"/>
          <w:sz w:val="21"/>
          <w:szCs w:val="21"/>
          <w:lang w:eastAsia="pt-BR"/>
        </w:rPr>
        <w:t xml:space="preserve"> in the Android Keystore </w:t>
      </w:r>
      <w:proofErr w:type="spellStart"/>
      <w:r w:rsidRPr="003639E2">
        <w:rPr>
          <w:rFonts w:ascii="Courier New" w:eastAsia="Times New Roman" w:hAnsi="Courier New" w:cs="Courier New"/>
          <w:color w:val="D81B60"/>
          <w:sz w:val="21"/>
          <w:szCs w:val="21"/>
          <w:lang w:eastAsia="pt-BR"/>
        </w:rPr>
        <w:t>by</w:t>
      </w:r>
      <w:proofErr w:type="spellEnd"/>
      <w:r w:rsidRPr="003639E2">
        <w:rPr>
          <w:rFonts w:ascii="Courier New" w:eastAsia="Times New Roman" w:hAnsi="Courier New" w:cs="Courier New"/>
          <w:color w:val="D81B60"/>
          <w:sz w:val="21"/>
          <w:szCs w:val="21"/>
          <w:lang w:eastAsia="pt-BR"/>
        </w:rPr>
        <w:br/>
        <w:t xml:space="preserve"> * using the </w:t>
      </w:r>
      <w:proofErr w:type="spellStart"/>
      <w:r w:rsidRPr="003639E2">
        <w:rPr>
          <w:rFonts w:ascii="Courier New" w:eastAsia="Times New Roman" w:hAnsi="Courier New" w:cs="Courier New"/>
          <w:color w:val="D81B60"/>
          <w:sz w:val="21"/>
          <w:szCs w:val="21"/>
          <w:lang w:eastAsia="pt-BR"/>
        </w:rPr>
        <w:t>KeyPairGenerator</w:t>
      </w:r>
      <w:proofErr w:type="spellEnd"/>
      <w:r w:rsidRPr="003639E2">
        <w:rPr>
          <w:rFonts w:ascii="Courier New" w:eastAsia="Times New Roman" w:hAnsi="Courier New" w:cs="Courier New"/>
          <w:color w:val="D81B60"/>
          <w:sz w:val="21"/>
          <w:szCs w:val="21"/>
          <w:lang w:eastAsia="pt-BR"/>
        </w:rPr>
        <w:t xml:space="preserve"> API. The private </w:t>
      </w:r>
      <w:proofErr w:type="spellStart"/>
      <w:r w:rsidRPr="003639E2">
        <w:rPr>
          <w:rFonts w:ascii="Courier New" w:eastAsia="Times New Roman" w:hAnsi="Courier New" w:cs="Courier New"/>
          <w:color w:val="D81B60"/>
          <w:sz w:val="21"/>
          <w:szCs w:val="21"/>
          <w:lang w:eastAsia="pt-BR"/>
        </w:rPr>
        <w:t>key</w:t>
      </w:r>
      <w:proofErr w:type="spellEnd"/>
      <w:r w:rsidRPr="003639E2">
        <w:rPr>
          <w:rFonts w:ascii="Courier New" w:eastAsia="Times New Roman" w:hAnsi="Courier New" w:cs="Courier New"/>
          <w:color w:val="D81B60"/>
          <w:sz w:val="21"/>
          <w:szCs w:val="21"/>
          <w:lang w:eastAsia="pt-BR"/>
        </w:rPr>
        <w:t xml:space="preserve"> </w:t>
      </w:r>
      <w:proofErr w:type="spellStart"/>
      <w:r w:rsidRPr="003639E2">
        <w:rPr>
          <w:rFonts w:ascii="Courier New" w:eastAsia="Times New Roman" w:hAnsi="Courier New" w:cs="Courier New"/>
          <w:color w:val="D81B60"/>
          <w:sz w:val="21"/>
          <w:szCs w:val="21"/>
          <w:lang w:eastAsia="pt-BR"/>
        </w:rPr>
        <w:t>can</w:t>
      </w:r>
      <w:proofErr w:type="spellEnd"/>
      <w:r w:rsidRPr="003639E2">
        <w:rPr>
          <w:rFonts w:ascii="Courier New" w:eastAsia="Times New Roman" w:hAnsi="Courier New" w:cs="Courier New"/>
          <w:color w:val="D81B60"/>
          <w:sz w:val="21"/>
          <w:szCs w:val="21"/>
          <w:lang w:eastAsia="pt-BR"/>
        </w:rPr>
        <w:t xml:space="preserve"> </w:t>
      </w:r>
      <w:proofErr w:type="spellStart"/>
      <w:r w:rsidRPr="003639E2">
        <w:rPr>
          <w:rFonts w:ascii="Courier New" w:eastAsia="Times New Roman" w:hAnsi="Courier New" w:cs="Courier New"/>
          <w:color w:val="D81B60"/>
          <w:sz w:val="21"/>
          <w:szCs w:val="21"/>
          <w:lang w:eastAsia="pt-BR"/>
        </w:rPr>
        <w:t>only</w:t>
      </w:r>
      <w:proofErr w:type="spellEnd"/>
      <w:r w:rsidRPr="003639E2">
        <w:rPr>
          <w:rFonts w:ascii="Courier New" w:eastAsia="Times New Roman" w:hAnsi="Courier New" w:cs="Courier New"/>
          <w:color w:val="D81B60"/>
          <w:sz w:val="21"/>
          <w:szCs w:val="21"/>
          <w:lang w:eastAsia="pt-BR"/>
        </w:rPr>
        <w:t xml:space="preserve"> </w:t>
      </w:r>
      <w:proofErr w:type="spellStart"/>
      <w:r w:rsidRPr="003639E2">
        <w:rPr>
          <w:rFonts w:ascii="Courier New" w:eastAsia="Times New Roman" w:hAnsi="Courier New" w:cs="Courier New"/>
          <w:color w:val="D81B60"/>
          <w:sz w:val="21"/>
          <w:szCs w:val="21"/>
          <w:lang w:eastAsia="pt-BR"/>
        </w:rPr>
        <w:t>be</w:t>
      </w:r>
      <w:proofErr w:type="spellEnd"/>
      <w:r w:rsidRPr="003639E2">
        <w:rPr>
          <w:rFonts w:ascii="Courier New" w:eastAsia="Times New Roman" w:hAnsi="Courier New" w:cs="Courier New"/>
          <w:color w:val="D81B60"/>
          <w:sz w:val="21"/>
          <w:szCs w:val="21"/>
          <w:lang w:eastAsia="pt-BR"/>
        </w:rPr>
        <w:br/>
        <w:t xml:space="preserve"> * </w:t>
      </w:r>
      <w:proofErr w:type="spellStart"/>
      <w:r w:rsidRPr="003639E2">
        <w:rPr>
          <w:rFonts w:ascii="Courier New" w:eastAsia="Times New Roman" w:hAnsi="Courier New" w:cs="Courier New"/>
          <w:color w:val="D81B60"/>
          <w:sz w:val="21"/>
          <w:szCs w:val="21"/>
          <w:lang w:eastAsia="pt-BR"/>
        </w:rPr>
        <w:t>used</w:t>
      </w:r>
      <w:proofErr w:type="spellEnd"/>
      <w:r w:rsidRPr="003639E2">
        <w:rPr>
          <w:rFonts w:ascii="Courier New" w:eastAsia="Times New Roman" w:hAnsi="Courier New" w:cs="Courier New"/>
          <w:color w:val="D81B60"/>
          <w:sz w:val="21"/>
          <w:szCs w:val="21"/>
          <w:lang w:eastAsia="pt-BR"/>
        </w:rPr>
        <w:t xml:space="preserve"> for </w:t>
      </w:r>
      <w:proofErr w:type="spellStart"/>
      <w:r w:rsidRPr="003639E2">
        <w:rPr>
          <w:rFonts w:ascii="Courier New" w:eastAsia="Times New Roman" w:hAnsi="Courier New" w:cs="Courier New"/>
          <w:color w:val="D81B60"/>
          <w:sz w:val="21"/>
          <w:szCs w:val="21"/>
          <w:lang w:eastAsia="pt-BR"/>
        </w:rPr>
        <w:t>signing</w:t>
      </w:r>
      <w:proofErr w:type="spellEnd"/>
      <w:r w:rsidRPr="003639E2">
        <w:rPr>
          <w:rFonts w:ascii="Courier New" w:eastAsia="Times New Roman" w:hAnsi="Courier New" w:cs="Courier New"/>
          <w:color w:val="D81B60"/>
          <w:sz w:val="21"/>
          <w:szCs w:val="21"/>
          <w:lang w:eastAsia="pt-BR"/>
        </w:rPr>
        <w:t xml:space="preserve"> </w:t>
      </w:r>
      <w:proofErr w:type="spellStart"/>
      <w:r w:rsidRPr="003639E2">
        <w:rPr>
          <w:rFonts w:ascii="Courier New" w:eastAsia="Times New Roman" w:hAnsi="Courier New" w:cs="Courier New"/>
          <w:color w:val="D81B60"/>
          <w:sz w:val="21"/>
          <w:szCs w:val="21"/>
          <w:lang w:eastAsia="pt-BR"/>
        </w:rPr>
        <w:t>or</w:t>
      </w:r>
      <w:proofErr w:type="spellEnd"/>
      <w:r w:rsidRPr="003639E2">
        <w:rPr>
          <w:rFonts w:ascii="Courier New" w:eastAsia="Times New Roman" w:hAnsi="Courier New" w:cs="Courier New"/>
          <w:color w:val="D81B60"/>
          <w:sz w:val="21"/>
          <w:szCs w:val="21"/>
          <w:lang w:eastAsia="pt-BR"/>
        </w:rPr>
        <w:t xml:space="preserve"> </w:t>
      </w:r>
      <w:proofErr w:type="spellStart"/>
      <w:r w:rsidRPr="003639E2">
        <w:rPr>
          <w:rFonts w:ascii="Courier New" w:eastAsia="Times New Roman" w:hAnsi="Courier New" w:cs="Courier New"/>
          <w:color w:val="D81B60"/>
          <w:sz w:val="21"/>
          <w:szCs w:val="21"/>
          <w:lang w:eastAsia="pt-BR"/>
        </w:rPr>
        <w:t>verification</w:t>
      </w:r>
      <w:proofErr w:type="spellEnd"/>
      <w:r w:rsidRPr="003639E2">
        <w:rPr>
          <w:rFonts w:ascii="Courier New" w:eastAsia="Times New Roman" w:hAnsi="Courier New" w:cs="Courier New"/>
          <w:color w:val="D81B60"/>
          <w:sz w:val="21"/>
          <w:szCs w:val="21"/>
          <w:lang w:eastAsia="pt-BR"/>
        </w:rPr>
        <w:t xml:space="preserve"> and </w:t>
      </w:r>
      <w:proofErr w:type="spellStart"/>
      <w:r w:rsidRPr="003639E2">
        <w:rPr>
          <w:rFonts w:ascii="Courier New" w:eastAsia="Times New Roman" w:hAnsi="Courier New" w:cs="Courier New"/>
          <w:color w:val="D81B60"/>
          <w:sz w:val="21"/>
          <w:szCs w:val="21"/>
          <w:lang w:eastAsia="pt-BR"/>
        </w:rPr>
        <w:t>only</w:t>
      </w:r>
      <w:proofErr w:type="spellEnd"/>
      <w:r w:rsidRPr="003639E2">
        <w:rPr>
          <w:rFonts w:ascii="Courier New" w:eastAsia="Times New Roman" w:hAnsi="Courier New" w:cs="Courier New"/>
          <w:color w:val="D81B60"/>
          <w:sz w:val="21"/>
          <w:szCs w:val="21"/>
          <w:lang w:eastAsia="pt-BR"/>
        </w:rPr>
        <w:t xml:space="preserve"> </w:t>
      </w:r>
      <w:proofErr w:type="spellStart"/>
      <w:r w:rsidRPr="003639E2">
        <w:rPr>
          <w:rFonts w:ascii="Courier New" w:eastAsia="Times New Roman" w:hAnsi="Courier New" w:cs="Courier New"/>
          <w:color w:val="D81B60"/>
          <w:sz w:val="21"/>
          <w:szCs w:val="21"/>
          <w:lang w:eastAsia="pt-BR"/>
        </w:rPr>
        <w:t>with</w:t>
      </w:r>
      <w:proofErr w:type="spellEnd"/>
      <w:r w:rsidRPr="003639E2">
        <w:rPr>
          <w:rFonts w:ascii="Courier New" w:eastAsia="Times New Roman" w:hAnsi="Courier New" w:cs="Courier New"/>
          <w:color w:val="D81B60"/>
          <w:sz w:val="21"/>
          <w:szCs w:val="21"/>
          <w:lang w:eastAsia="pt-BR"/>
        </w:rPr>
        <w:t xml:space="preserve"> SHA-256 </w:t>
      </w:r>
      <w:proofErr w:type="spellStart"/>
      <w:r w:rsidRPr="003639E2">
        <w:rPr>
          <w:rFonts w:ascii="Courier New" w:eastAsia="Times New Roman" w:hAnsi="Courier New" w:cs="Courier New"/>
          <w:color w:val="D81B60"/>
          <w:sz w:val="21"/>
          <w:szCs w:val="21"/>
          <w:lang w:eastAsia="pt-BR"/>
        </w:rPr>
        <w:t>or</w:t>
      </w:r>
      <w:proofErr w:type="spellEnd"/>
      <w:r w:rsidRPr="003639E2">
        <w:rPr>
          <w:rFonts w:ascii="Courier New" w:eastAsia="Times New Roman" w:hAnsi="Courier New" w:cs="Courier New"/>
          <w:color w:val="D81B60"/>
          <w:sz w:val="21"/>
          <w:szCs w:val="21"/>
          <w:lang w:eastAsia="pt-BR"/>
        </w:rPr>
        <w:br/>
        <w:t xml:space="preserve"> * SHA-512 as the </w:t>
      </w:r>
      <w:proofErr w:type="spellStart"/>
      <w:r w:rsidRPr="003639E2">
        <w:rPr>
          <w:rFonts w:ascii="Courier New" w:eastAsia="Times New Roman" w:hAnsi="Courier New" w:cs="Courier New"/>
          <w:color w:val="D81B60"/>
          <w:sz w:val="21"/>
          <w:szCs w:val="21"/>
          <w:lang w:eastAsia="pt-BR"/>
        </w:rPr>
        <w:t>message</w:t>
      </w:r>
      <w:proofErr w:type="spellEnd"/>
      <w:r w:rsidRPr="003639E2">
        <w:rPr>
          <w:rFonts w:ascii="Courier New" w:eastAsia="Times New Roman" w:hAnsi="Courier New" w:cs="Courier New"/>
          <w:color w:val="D81B60"/>
          <w:sz w:val="21"/>
          <w:szCs w:val="21"/>
          <w:lang w:eastAsia="pt-BR"/>
        </w:rPr>
        <w:t xml:space="preserve"> </w:t>
      </w:r>
      <w:proofErr w:type="spellStart"/>
      <w:r w:rsidRPr="003639E2">
        <w:rPr>
          <w:rFonts w:ascii="Courier New" w:eastAsia="Times New Roman" w:hAnsi="Courier New" w:cs="Courier New"/>
          <w:color w:val="D81B60"/>
          <w:sz w:val="21"/>
          <w:szCs w:val="21"/>
          <w:lang w:eastAsia="pt-BR"/>
        </w:rPr>
        <w:t>digest</w:t>
      </w:r>
      <w:proofErr w:type="spellEnd"/>
      <w:r w:rsidRPr="003639E2">
        <w:rPr>
          <w:rFonts w:ascii="Courier New" w:eastAsia="Times New Roman" w:hAnsi="Courier New" w:cs="Courier New"/>
          <w:color w:val="D81B60"/>
          <w:sz w:val="21"/>
          <w:szCs w:val="21"/>
          <w:lang w:eastAsia="pt-BR"/>
        </w:rPr>
        <w:t>.</w:t>
      </w:r>
      <w:r w:rsidRPr="003639E2">
        <w:rPr>
          <w:rFonts w:ascii="Courier New" w:eastAsia="Times New Roman" w:hAnsi="Courier New" w:cs="Courier New"/>
          <w:color w:val="D81B60"/>
          <w:sz w:val="21"/>
          <w:szCs w:val="21"/>
          <w:lang w:eastAsia="pt-BR"/>
        </w:rPr>
        <w:br/>
        <w:t> */</w:t>
      </w:r>
      <w:r w:rsidRPr="003639E2">
        <w:rPr>
          <w:rFonts w:ascii="Courier New" w:eastAsia="Times New Roman" w:hAnsi="Courier New" w:cs="Courier New"/>
          <w:color w:val="37474F"/>
          <w:sz w:val="21"/>
          <w:szCs w:val="21"/>
          <w:lang w:eastAsia="pt-BR"/>
        </w:rPr>
        <w:br/>
      </w:r>
      <w:proofErr w:type="spellStart"/>
      <w:r w:rsidRPr="003639E2">
        <w:rPr>
          <w:rFonts w:ascii="Courier New" w:eastAsia="Times New Roman" w:hAnsi="Courier New" w:cs="Courier New"/>
          <w:color w:val="9C27B0"/>
          <w:sz w:val="21"/>
          <w:szCs w:val="21"/>
          <w:lang w:eastAsia="pt-BR"/>
        </w:rPr>
        <w:t>KeyPairGenerator</w:t>
      </w:r>
      <w:proofErr w:type="spellEnd"/>
      <w:r w:rsidRPr="003639E2">
        <w:rPr>
          <w:rFonts w:ascii="Courier New" w:eastAsia="Times New Roman" w:hAnsi="Courier New" w:cs="Courier New"/>
          <w:color w:val="37474F"/>
          <w:sz w:val="21"/>
          <w:szCs w:val="21"/>
          <w:lang w:eastAsia="pt-BR"/>
        </w:rPr>
        <w:t xml:space="preserve"> </w:t>
      </w:r>
      <w:proofErr w:type="spellStart"/>
      <w:r w:rsidRPr="003639E2">
        <w:rPr>
          <w:rFonts w:ascii="Courier New" w:eastAsia="Times New Roman" w:hAnsi="Courier New" w:cs="Courier New"/>
          <w:color w:val="37474F"/>
          <w:sz w:val="21"/>
          <w:szCs w:val="21"/>
          <w:lang w:eastAsia="pt-BR"/>
        </w:rPr>
        <w:t>kpg</w:t>
      </w:r>
      <w:proofErr w:type="spellEnd"/>
      <w:r w:rsidRPr="003639E2">
        <w:rPr>
          <w:rFonts w:ascii="Courier New" w:eastAsia="Times New Roman" w:hAnsi="Courier New" w:cs="Courier New"/>
          <w:color w:val="37474F"/>
          <w:sz w:val="21"/>
          <w:szCs w:val="21"/>
          <w:lang w:eastAsia="pt-BR"/>
        </w:rPr>
        <w:t xml:space="preserve"> = </w:t>
      </w:r>
      <w:proofErr w:type="spellStart"/>
      <w:r w:rsidRPr="003639E2">
        <w:rPr>
          <w:rFonts w:ascii="Courier New" w:eastAsia="Times New Roman" w:hAnsi="Courier New" w:cs="Courier New"/>
          <w:color w:val="9C27B0"/>
          <w:sz w:val="21"/>
          <w:szCs w:val="21"/>
          <w:lang w:eastAsia="pt-BR"/>
        </w:rPr>
        <w:t>KeyPairGenerator</w:t>
      </w:r>
      <w:r w:rsidRPr="003639E2">
        <w:rPr>
          <w:rFonts w:ascii="Courier New" w:eastAsia="Times New Roman" w:hAnsi="Courier New" w:cs="Courier New"/>
          <w:color w:val="37474F"/>
          <w:sz w:val="21"/>
          <w:szCs w:val="21"/>
          <w:lang w:eastAsia="pt-BR"/>
        </w:rPr>
        <w:t>.getInstance</w:t>
      </w:r>
      <w:proofErr w:type="spellEnd"/>
      <w:proofErr w:type="gramStart"/>
      <w:r w:rsidRPr="003639E2">
        <w:rPr>
          <w:rFonts w:ascii="Courier New" w:eastAsia="Times New Roman" w:hAnsi="Courier New" w:cs="Courier New"/>
          <w:color w:val="37474F"/>
          <w:sz w:val="21"/>
          <w:szCs w:val="21"/>
          <w:lang w:eastAsia="pt-BR"/>
        </w:rPr>
        <w:t>(</w:t>
      </w:r>
      <w:r w:rsidRPr="003639E2">
        <w:rPr>
          <w:rFonts w:ascii="Courier New" w:eastAsia="Times New Roman" w:hAnsi="Courier New" w:cs="Courier New"/>
          <w:color w:val="37474F"/>
          <w:sz w:val="21"/>
          <w:szCs w:val="21"/>
          <w:lang w:eastAsia="pt-BR"/>
        </w:rPr>
        <w:br/>
        <w:t xml:space="preserve">  </w:t>
      </w:r>
      <w:proofErr w:type="gramEnd"/>
      <w:r w:rsidRPr="003639E2">
        <w:rPr>
          <w:rFonts w:ascii="Courier New" w:eastAsia="Times New Roman" w:hAnsi="Courier New" w:cs="Courier New"/>
          <w:color w:val="37474F"/>
          <w:sz w:val="21"/>
          <w:szCs w:val="21"/>
          <w:lang w:eastAsia="pt-BR"/>
        </w:rPr>
        <w:t xml:space="preserve">      </w:t>
      </w:r>
      <w:proofErr w:type="spellStart"/>
      <w:r w:rsidRPr="003639E2">
        <w:rPr>
          <w:rFonts w:ascii="Courier New" w:eastAsia="Times New Roman" w:hAnsi="Courier New" w:cs="Courier New"/>
          <w:color w:val="9C27B0"/>
          <w:sz w:val="21"/>
          <w:szCs w:val="21"/>
          <w:lang w:eastAsia="pt-BR"/>
        </w:rPr>
        <w:t>KeyProperties</w:t>
      </w:r>
      <w:r w:rsidRPr="003639E2">
        <w:rPr>
          <w:rFonts w:ascii="Courier New" w:eastAsia="Times New Roman" w:hAnsi="Courier New" w:cs="Courier New"/>
          <w:color w:val="37474F"/>
          <w:sz w:val="21"/>
          <w:szCs w:val="21"/>
          <w:lang w:eastAsia="pt-BR"/>
        </w:rPr>
        <w:t>.KEY_ALGORITHM_EC</w:t>
      </w:r>
      <w:proofErr w:type="spellEnd"/>
      <w:r w:rsidRPr="003639E2">
        <w:rPr>
          <w:rFonts w:ascii="Courier New" w:eastAsia="Times New Roman" w:hAnsi="Courier New" w:cs="Courier New"/>
          <w:color w:val="37474F"/>
          <w:sz w:val="21"/>
          <w:szCs w:val="21"/>
          <w:lang w:eastAsia="pt-BR"/>
        </w:rPr>
        <w:t xml:space="preserve">, </w:t>
      </w:r>
      <w:r w:rsidRPr="003639E2">
        <w:rPr>
          <w:rFonts w:ascii="Courier New" w:eastAsia="Times New Roman" w:hAnsi="Courier New" w:cs="Courier New"/>
          <w:color w:val="0D904F"/>
          <w:sz w:val="21"/>
          <w:szCs w:val="21"/>
          <w:lang w:eastAsia="pt-BR"/>
        </w:rPr>
        <w:t>"</w:t>
      </w:r>
      <w:proofErr w:type="spellStart"/>
      <w:r w:rsidRPr="003639E2">
        <w:rPr>
          <w:rFonts w:ascii="Courier New" w:eastAsia="Times New Roman" w:hAnsi="Courier New" w:cs="Courier New"/>
          <w:color w:val="0D904F"/>
          <w:sz w:val="21"/>
          <w:szCs w:val="21"/>
          <w:lang w:eastAsia="pt-BR"/>
        </w:rPr>
        <w:t>AndroidKeyStore</w:t>
      </w:r>
      <w:proofErr w:type="spellEnd"/>
      <w:r w:rsidRPr="003639E2">
        <w:rPr>
          <w:rFonts w:ascii="Courier New" w:eastAsia="Times New Roman" w:hAnsi="Courier New" w:cs="Courier New"/>
          <w:color w:val="0D904F"/>
          <w:sz w:val="21"/>
          <w:szCs w:val="21"/>
          <w:lang w:eastAsia="pt-BR"/>
        </w:rPr>
        <w:t>"</w:t>
      </w:r>
      <w:r w:rsidRPr="003639E2">
        <w:rPr>
          <w:rFonts w:ascii="Courier New" w:eastAsia="Times New Roman" w:hAnsi="Courier New" w:cs="Courier New"/>
          <w:color w:val="37474F"/>
          <w:sz w:val="21"/>
          <w:szCs w:val="21"/>
          <w:lang w:eastAsia="pt-BR"/>
        </w:rPr>
        <w:t>);</w:t>
      </w:r>
      <w:r w:rsidRPr="003639E2">
        <w:rPr>
          <w:rFonts w:ascii="Courier New" w:eastAsia="Times New Roman" w:hAnsi="Courier New" w:cs="Courier New"/>
          <w:color w:val="37474F"/>
          <w:sz w:val="21"/>
          <w:szCs w:val="21"/>
          <w:lang w:eastAsia="pt-BR"/>
        </w:rPr>
        <w:br/>
      </w:r>
      <w:proofErr w:type="spellStart"/>
      <w:r w:rsidRPr="003639E2">
        <w:rPr>
          <w:rFonts w:ascii="Courier New" w:eastAsia="Times New Roman" w:hAnsi="Courier New" w:cs="Courier New"/>
          <w:color w:val="37474F"/>
          <w:sz w:val="21"/>
          <w:szCs w:val="21"/>
          <w:lang w:eastAsia="pt-BR"/>
        </w:rPr>
        <w:t>kpg.initialize</w:t>
      </w:r>
      <w:proofErr w:type="spellEnd"/>
      <w:r w:rsidRPr="003639E2">
        <w:rPr>
          <w:rFonts w:ascii="Courier New" w:eastAsia="Times New Roman" w:hAnsi="Courier New" w:cs="Courier New"/>
          <w:color w:val="37474F"/>
          <w:sz w:val="21"/>
          <w:szCs w:val="21"/>
          <w:lang w:eastAsia="pt-BR"/>
        </w:rPr>
        <w:t>(</w:t>
      </w:r>
      <w:r w:rsidRPr="003639E2">
        <w:rPr>
          <w:rFonts w:ascii="Courier New" w:eastAsia="Times New Roman" w:hAnsi="Courier New" w:cs="Courier New"/>
          <w:color w:val="3B78E7"/>
          <w:sz w:val="21"/>
          <w:szCs w:val="21"/>
          <w:lang w:eastAsia="pt-BR"/>
        </w:rPr>
        <w:t>new</w:t>
      </w:r>
      <w:r w:rsidRPr="003639E2">
        <w:rPr>
          <w:rFonts w:ascii="Courier New" w:eastAsia="Times New Roman" w:hAnsi="Courier New" w:cs="Courier New"/>
          <w:color w:val="37474F"/>
          <w:sz w:val="21"/>
          <w:szCs w:val="21"/>
          <w:lang w:eastAsia="pt-BR"/>
        </w:rPr>
        <w:t xml:space="preserve"> </w:t>
      </w:r>
      <w:proofErr w:type="spellStart"/>
      <w:r w:rsidRPr="003639E2">
        <w:rPr>
          <w:rFonts w:ascii="Courier New" w:eastAsia="Times New Roman" w:hAnsi="Courier New" w:cs="Courier New"/>
          <w:color w:val="9C27B0"/>
          <w:sz w:val="21"/>
          <w:szCs w:val="21"/>
          <w:lang w:eastAsia="pt-BR"/>
        </w:rPr>
        <w:t>KeyGenParameterSpec</w:t>
      </w:r>
      <w:r w:rsidRPr="003639E2">
        <w:rPr>
          <w:rFonts w:ascii="Courier New" w:eastAsia="Times New Roman" w:hAnsi="Courier New" w:cs="Courier New"/>
          <w:color w:val="37474F"/>
          <w:sz w:val="21"/>
          <w:szCs w:val="21"/>
          <w:lang w:eastAsia="pt-BR"/>
        </w:rPr>
        <w:t>.</w:t>
      </w:r>
      <w:r w:rsidRPr="003639E2">
        <w:rPr>
          <w:rFonts w:ascii="Courier New" w:eastAsia="Times New Roman" w:hAnsi="Courier New" w:cs="Courier New"/>
          <w:color w:val="9C27B0"/>
          <w:sz w:val="21"/>
          <w:szCs w:val="21"/>
          <w:lang w:eastAsia="pt-BR"/>
        </w:rPr>
        <w:t>Builder</w:t>
      </w:r>
      <w:proofErr w:type="spellEnd"/>
      <w:r w:rsidRPr="003639E2">
        <w:rPr>
          <w:rFonts w:ascii="Courier New" w:eastAsia="Times New Roman" w:hAnsi="Courier New" w:cs="Courier New"/>
          <w:color w:val="37474F"/>
          <w:sz w:val="21"/>
          <w:szCs w:val="21"/>
          <w:lang w:eastAsia="pt-BR"/>
        </w:rPr>
        <w:t>(</w:t>
      </w:r>
      <w:r w:rsidRPr="003639E2">
        <w:rPr>
          <w:rFonts w:ascii="Courier New" w:eastAsia="Times New Roman" w:hAnsi="Courier New" w:cs="Courier New"/>
          <w:color w:val="37474F"/>
          <w:sz w:val="21"/>
          <w:szCs w:val="21"/>
          <w:lang w:eastAsia="pt-BR"/>
        </w:rPr>
        <w:br/>
        <w:t xml:space="preserve">        </w:t>
      </w:r>
      <w:r w:rsidRPr="003639E2">
        <w:rPr>
          <w:rFonts w:ascii="Courier New" w:eastAsia="Times New Roman" w:hAnsi="Courier New" w:cs="Courier New"/>
          <w:color w:val="3B78E7"/>
          <w:sz w:val="21"/>
          <w:szCs w:val="21"/>
          <w:lang w:eastAsia="pt-BR"/>
        </w:rPr>
        <w:t>alias</w:t>
      </w:r>
      <w:r w:rsidRPr="003639E2">
        <w:rPr>
          <w:rFonts w:ascii="Courier New" w:eastAsia="Times New Roman" w:hAnsi="Courier New" w:cs="Courier New"/>
          <w:color w:val="37474F"/>
          <w:sz w:val="21"/>
          <w:szCs w:val="21"/>
          <w:lang w:eastAsia="pt-BR"/>
        </w:rPr>
        <w:t>,</w:t>
      </w:r>
      <w:r w:rsidRPr="003639E2">
        <w:rPr>
          <w:rFonts w:ascii="Courier New" w:eastAsia="Times New Roman" w:hAnsi="Courier New" w:cs="Courier New"/>
          <w:color w:val="37474F"/>
          <w:sz w:val="21"/>
          <w:szCs w:val="21"/>
          <w:lang w:eastAsia="pt-BR"/>
        </w:rPr>
        <w:br/>
        <w:t xml:space="preserve">        </w:t>
      </w:r>
      <w:proofErr w:type="spellStart"/>
      <w:r w:rsidRPr="003639E2">
        <w:rPr>
          <w:rFonts w:ascii="Courier New" w:eastAsia="Times New Roman" w:hAnsi="Courier New" w:cs="Courier New"/>
          <w:color w:val="9C27B0"/>
          <w:sz w:val="21"/>
          <w:szCs w:val="21"/>
          <w:lang w:eastAsia="pt-BR"/>
        </w:rPr>
        <w:t>KeyProperties</w:t>
      </w:r>
      <w:r w:rsidRPr="003639E2">
        <w:rPr>
          <w:rFonts w:ascii="Courier New" w:eastAsia="Times New Roman" w:hAnsi="Courier New" w:cs="Courier New"/>
          <w:color w:val="37474F"/>
          <w:sz w:val="21"/>
          <w:szCs w:val="21"/>
          <w:lang w:eastAsia="pt-BR"/>
        </w:rPr>
        <w:t>.PURPOSE_SIGN</w:t>
      </w:r>
      <w:proofErr w:type="spellEnd"/>
      <w:r w:rsidRPr="003639E2">
        <w:rPr>
          <w:rFonts w:ascii="Courier New" w:eastAsia="Times New Roman" w:hAnsi="Courier New" w:cs="Courier New"/>
          <w:color w:val="37474F"/>
          <w:sz w:val="21"/>
          <w:szCs w:val="21"/>
          <w:lang w:eastAsia="pt-BR"/>
        </w:rPr>
        <w:t xml:space="preserve"> | </w:t>
      </w:r>
      <w:proofErr w:type="spellStart"/>
      <w:r w:rsidRPr="003639E2">
        <w:rPr>
          <w:rFonts w:ascii="Courier New" w:eastAsia="Times New Roman" w:hAnsi="Courier New" w:cs="Courier New"/>
          <w:color w:val="9C27B0"/>
          <w:sz w:val="21"/>
          <w:szCs w:val="21"/>
          <w:lang w:eastAsia="pt-BR"/>
        </w:rPr>
        <w:t>KeyProperties</w:t>
      </w:r>
      <w:r w:rsidRPr="003639E2">
        <w:rPr>
          <w:rFonts w:ascii="Courier New" w:eastAsia="Times New Roman" w:hAnsi="Courier New" w:cs="Courier New"/>
          <w:color w:val="37474F"/>
          <w:sz w:val="21"/>
          <w:szCs w:val="21"/>
          <w:lang w:eastAsia="pt-BR"/>
        </w:rPr>
        <w:t>.PURPOSE_VERIFY</w:t>
      </w:r>
      <w:proofErr w:type="spellEnd"/>
      <w:r w:rsidRPr="003639E2">
        <w:rPr>
          <w:rFonts w:ascii="Courier New" w:eastAsia="Times New Roman" w:hAnsi="Courier New" w:cs="Courier New"/>
          <w:color w:val="37474F"/>
          <w:sz w:val="21"/>
          <w:szCs w:val="21"/>
          <w:lang w:eastAsia="pt-BR"/>
        </w:rPr>
        <w:t>)</w:t>
      </w:r>
      <w:r w:rsidRPr="003639E2">
        <w:rPr>
          <w:rFonts w:ascii="Courier New" w:eastAsia="Times New Roman" w:hAnsi="Courier New" w:cs="Courier New"/>
          <w:color w:val="37474F"/>
          <w:sz w:val="21"/>
          <w:szCs w:val="21"/>
          <w:lang w:eastAsia="pt-BR"/>
        </w:rPr>
        <w:br/>
        <w:t>        .</w:t>
      </w:r>
      <w:proofErr w:type="spellStart"/>
      <w:r w:rsidRPr="003639E2">
        <w:rPr>
          <w:rFonts w:ascii="Courier New" w:eastAsia="Times New Roman" w:hAnsi="Courier New" w:cs="Courier New"/>
          <w:color w:val="37474F"/>
          <w:sz w:val="21"/>
          <w:szCs w:val="21"/>
          <w:lang w:eastAsia="pt-BR"/>
        </w:rPr>
        <w:t>setDigests</w:t>
      </w:r>
      <w:proofErr w:type="spellEnd"/>
      <w:r w:rsidRPr="003639E2">
        <w:rPr>
          <w:rFonts w:ascii="Courier New" w:eastAsia="Times New Roman" w:hAnsi="Courier New" w:cs="Courier New"/>
          <w:color w:val="37474F"/>
          <w:sz w:val="21"/>
          <w:szCs w:val="21"/>
          <w:lang w:eastAsia="pt-BR"/>
        </w:rPr>
        <w:t>(</w:t>
      </w:r>
      <w:r w:rsidRPr="003639E2">
        <w:rPr>
          <w:rFonts w:ascii="Courier New" w:eastAsia="Times New Roman" w:hAnsi="Courier New" w:cs="Courier New"/>
          <w:color w:val="9C27B0"/>
          <w:sz w:val="21"/>
          <w:szCs w:val="21"/>
          <w:lang w:eastAsia="pt-BR"/>
        </w:rPr>
        <w:t>KeyProperties</w:t>
      </w:r>
      <w:r w:rsidRPr="003639E2">
        <w:rPr>
          <w:rFonts w:ascii="Courier New" w:eastAsia="Times New Roman" w:hAnsi="Courier New" w:cs="Courier New"/>
          <w:color w:val="37474F"/>
          <w:sz w:val="21"/>
          <w:szCs w:val="21"/>
          <w:lang w:eastAsia="pt-BR"/>
        </w:rPr>
        <w:t>.DIGEST_SHA256,</w:t>
      </w:r>
      <w:r w:rsidRPr="003639E2">
        <w:rPr>
          <w:rFonts w:ascii="Courier New" w:eastAsia="Times New Roman" w:hAnsi="Courier New" w:cs="Courier New"/>
          <w:color w:val="37474F"/>
          <w:sz w:val="21"/>
          <w:szCs w:val="21"/>
          <w:lang w:eastAsia="pt-BR"/>
        </w:rPr>
        <w:br/>
        <w:t xml:space="preserve">            </w:t>
      </w:r>
      <w:r w:rsidRPr="003639E2">
        <w:rPr>
          <w:rFonts w:ascii="Courier New" w:eastAsia="Times New Roman" w:hAnsi="Courier New" w:cs="Courier New"/>
          <w:color w:val="9C27B0"/>
          <w:sz w:val="21"/>
          <w:szCs w:val="21"/>
          <w:lang w:eastAsia="pt-BR"/>
        </w:rPr>
        <w:t>KeyProperties</w:t>
      </w:r>
      <w:r w:rsidRPr="003639E2">
        <w:rPr>
          <w:rFonts w:ascii="Courier New" w:eastAsia="Times New Roman" w:hAnsi="Courier New" w:cs="Courier New"/>
          <w:color w:val="37474F"/>
          <w:sz w:val="21"/>
          <w:szCs w:val="21"/>
          <w:lang w:eastAsia="pt-BR"/>
        </w:rPr>
        <w:t>.DIGEST_SHA512)</w:t>
      </w:r>
      <w:r w:rsidRPr="003639E2">
        <w:rPr>
          <w:rFonts w:ascii="Courier New" w:eastAsia="Times New Roman" w:hAnsi="Courier New" w:cs="Courier New"/>
          <w:color w:val="37474F"/>
          <w:sz w:val="21"/>
          <w:szCs w:val="21"/>
          <w:lang w:eastAsia="pt-BR"/>
        </w:rPr>
        <w:br/>
        <w:t>        .build());</w:t>
      </w:r>
      <w:r w:rsidRPr="003639E2">
        <w:rPr>
          <w:rFonts w:ascii="Courier New" w:eastAsia="Times New Roman" w:hAnsi="Courier New" w:cs="Courier New"/>
          <w:color w:val="37474F"/>
          <w:sz w:val="21"/>
          <w:szCs w:val="21"/>
          <w:lang w:eastAsia="pt-BR"/>
        </w:rPr>
        <w:br/>
      </w:r>
      <w:r w:rsidRPr="003639E2">
        <w:rPr>
          <w:rFonts w:ascii="Courier New" w:eastAsia="Times New Roman" w:hAnsi="Courier New" w:cs="Courier New"/>
          <w:color w:val="37474F"/>
          <w:sz w:val="21"/>
          <w:szCs w:val="21"/>
          <w:lang w:eastAsia="pt-BR"/>
        </w:rPr>
        <w:br/>
      </w:r>
      <w:proofErr w:type="spellStart"/>
      <w:r w:rsidRPr="003639E2">
        <w:rPr>
          <w:rFonts w:ascii="Courier New" w:eastAsia="Times New Roman" w:hAnsi="Courier New" w:cs="Courier New"/>
          <w:color w:val="9C27B0"/>
          <w:sz w:val="21"/>
          <w:szCs w:val="21"/>
          <w:lang w:eastAsia="pt-BR"/>
        </w:rPr>
        <w:t>KeyPair</w:t>
      </w:r>
      <w:proofErr w:type="spellEnd"/>
      <w:r w:rsidRPr="003639E2">
        <w:rPr>
          <w:rFonts w:ascii="Courier New" w:eastAsia="Times New Roman" w:hAnsi="Courier New" w:cs="Courier New"/>
          <w:color w:val="37474F"/>
          <w:sz w:val="21"/>
          <w:szCs w:val="21"/>
          <w:lang w:eastAsia="pt-BR"/>
        </w:rPr>
        <w:t xml:space="preserve"> </w:t>
      </w:r>
      <w:proofErr w:type="spellStart"/>
      <w:r w:rsidRPr="003639E2">
        <w:rPr>
          <w:rFonts w:ascii="Courier New" w:eastAsia="Times New Roman" w:hAnsi="Courier New" w:cs="Courier New"/>
          <w:color w:val="37474F"/>
          <w:sz w:val="21"/>
          <w:szCs w:val="21"/>
          <w:lang w:eastAsia="pt-BR"/>
        </w:rPr>
        <w:t>kp</w:t>
      </w:r>
      <w:proofErr w:type="spellEnd"/>
      <w:r w:rsidRPr="003639E2">
        <w:rPr>
          <w:rFonts w:ascii="Courier New" w:eastAsia="Times New Roman" w:hAnsi="Courier New" w:cs="Courier New"/>
          <w:color w:val="37474F"/>
          <w:sz w:val="21"/>
          <w:szCs w:val="21"/>
          <w:lang w:eastAsia="pt-BR"/>
        </w:rPr>
        <w:t xml:space="preserve"> = </w:t>
      </w:r>
      <w:proofErr w:type="spellStart"/>
      <w:r w:rsidRPr="003639E2">
        <w:rPr>
          <w:rFonts w:ascii="Courier New" w:eastAsia="Times New Roman" w:hAnsi="Courier New" w:cs="Courier New"/>
          <w:color w:val="37474F"/>
          <w:sz w:val="21"/>
          <w:szCs w:val="21"/>
          <w:lang w:eastAsia="pt-BR"/>
        </w:rPr>
        <w:t>kpg.generateKeyPair</w:t>
      </w:r>
      <w:proofErr w:type="spellEnd"/>
      <w:r w:rsidRPr="003639E2">
        <w:rPr>
          <w:rFonts w:ascii="Courier New" w:eastAsia="Times New Roman" w:hAnsi="Courier New" w:cs="Courier New"/>
          <w:color w:val="37474F"/>
          <w:sz w:val="21"/>
          <w:szCs w:val="21"/>
          <w:lang w:eastAsia="pt-BR"/>
        </w:rPr>
        <w:t>();</w:t>
      </w:r>
    </w:p>
    <w:p w:rsidR="003639E2" w:rsidRPr="003639E2" w:rsidRDefault="003639E2" w:rsidP="003639E2">
      <w:pPr>
        <w:spacing w:before="480" w:after="240" w:line="480" w:lineRule="atLeast"/>
        <w:outlineLvl w:val="2"/>
        <w:rPr>
          <w:rFonts w:ascii="Arial" w:eastAsia="Times New Roman" w:hAnsi="Arial" w:cs="Arial"/>
          <w:color w:val="212121"/>
          <w:sz w:val="30"/>
          <w:szCs w:val="30"/>
          <w:lang w:eastAsia="pt-BR"/>
        </w:rPr>
      </w:pPr>
      <w:r w:rsidRPr="003639E2">
        <w:rPr>
          <w:rFonts w:ascii="Arial" w:eastAsia="Times New Roman" w:hAnsi="Arial" w:cs="Arial"/>
          <w:color w:val="212121"/>
          <w:sz w:val="30"/>
          <w:szCs w:val="30"/>
          <w:lang w:eastAsia="pt-BR"/>
        </w:rPr>
        <w:t>Gerar uma nova chave secreta</w:t>
      </w:r>
    </w:p>
    <w:p w:rsidR="003639E2" w:rsidRPr="003639E2" w:rsidRDefault="003639E2" w:rsidP="003639E2">
      <w:pPr>
        <w:spacing w:before="240" w:after="240" w:line="240" w:lineRule="auto"/>
        <w:rPr>
          <w:rFonts w:ascii="Arial" w:eastAsia="Times New Roman" w:hAnsi="Arial" w:cs="Arial"/>
          <w:color w:val="212121"/>
          <w:sz w:val="24"/>
          <w:szCs w:val="24"/>
          <w:lang w:eastAsia="pt-BR"/>
        </w:rPr>
      </w:pPr>
      <w:r w:rsidRPr="003639E2">
        <w:rPr>
          <w:rFonts w:ascii="Arial" w:eastAsia="Times New Roman" w:hAnsi="Arial" w:cs="Arial"/>
          <w:color w:val="212121"/>
          <w:sz w:val="24"/>
          <w:szCs w:val="24"/>
          <w:lang w:eastAsia="pt-BR"/>
        </w:rPr>
        <w:t>Para gerar a chave, use um </w:t>
      </w:r>
      <w:proofErr w:type="spellStart"/>
      <w:r w:rsidRPr="003639E2">
        <w:rPr>
          <w:rFonts w:ascii="Courier New" w:eastAsia="Times New Roman" w:hAnsi="Courier New" w:cs="Courier New"/>
          <w:color w:val="37474F"/>
          <w:shd w:val="clear" w:color="auto" w:fill="F7F7F7"/>
          <w:lang w:eastAsia="pt-BR"/>
        </w:rPr>
        <w:fldChar w:fldCharType="begin"/>
      </w:r>
      <w:r w:rsidRPr="003639E2">
        <w:rPr>
          <w:rFonts w:ascii="Courier New" w:eastAsia="Times New Roman" w:hAnsi="Courier New" w:cs="Courier New"/>
          <w:color w:val="37474F"/>
          <w:shd w:val="clear" w:color="auto" w:fill="F7F7F7"/>
          <w:lang w:eastAsia="pt-BR"/>
        </w:rPr>
        <w:instrText xml:space="preserve"> HYPERLINK "https://developer.android.com/reference/javax/crypto/KeyGenerator.html" </w:instrText>
      </w:r>
      <w:r w:rsidRPr="003639E2">
        <w:rPr>
          <w:rFonts w:ascii="Courier New" w:eastAsia="Times New Roman" w:hAnsi="Courier New" w:cs="Courier New"/>
          <w:color w:val="37474F"/>
          <w:shd w:val="clear" w:color="auto" w:fill="F7F7F7"/>
          <w:lang w:eastAsia="pt-BR"/>
        </w:rPr>
        <w:fldChar w:fldCharType="separate"/>
      </w:r>
      <w:r w:rsidRPr="003639E2">
        <w:rPr>
          <w:rFonts w:ascii="Courier New" w:eastAsia="Times New Roman" w:hAnsi="Courier New" w:cs="Courier New"/>
          <w:color w:val="039BE5"/>
          <w:u w:val="single"/>
          <w:shd w:val="clear" w:color="auto" w:fill="F7F7F7"/>
          <w:lang w:eastAsia="pt-BR"/>
        </w:rPr>
        <w:t>KeyGenerator</w:t>
      </w:r>
      <w:proofErr w:type="spellEnd"/>
      <w:r w:rsidRPr="003639E2">
        <w:rPr>
          <w:rFonts w:ascii="Courier New" w:eastAsia="Times New Roman" w:hAnsi="Courier New" w:cs="Courier New"/>
          <w:color w:val="37474F"/>
          <w:shd w:val="clear" w:color="auto" w:fill="F7F7F7"/>
          <w:lang w:eastAsia="pt-BR"/>
        </w:rPr>
        <w:fldChar w:fldCharType="end"/>
      </w:r>
      <w:r w:rsidRPr="003639E2">
        <w:rPr>
          <w:rFonts w:ascii="Arial" w:eastAsia="Times New Roman" w:hAnsi="Arial" w:cs="Arial"/>
          <w:color w:val="212121"/>
          <w:sz w:val="24"/>
          <w:szCs w:val="24"/>
          <w:lang w:eastAsia="pt-BR"/>
        </w:rPr>
        <w:t> com </w:t>
      </w:r>
      <w:proofErr w:type="spellStart"/>
      <w:r w:rsidRPr="003639E2">
        <w:rPr>
          <w:rFonts w:ascii="Courier New" w:eastAsia="Times New Roman" w:hAnsi="Courier New" w:cs="Courier New"/>
          <w:color w:val="37474F"/>
          <w:shd w:val="clear" w:color="auto" w:fill="F7F7F7"/>
          <w:lang w:eastAsia="pt-BR"/>
        </w:rPr>
        <w:fldChar w:fldCharType="begin"/>
      </w:r>
      <w:r w:rsidRPr="003639E2">
        <w:rPr>
          <w:rFonts w:ascii="Courier New" w:eastAsia="Times New Roman" w:hAnsi="Courier New" w:cs="Courier New"/>
          <w:color w:val="37474F"/>
          <w:shd w:val="clear" w:color="auto" w:fill="F7F7F7"/>
          <w:lang w:eastAsia="pt-BR"/>
        </w:rPr>
        <w:instrText xml:space="preserve"> HYPERLINK "https://developer.android.com/reference/android/security/keystore/KeyGenParameterSpec.html" </w:instrText>
      </w:r>
      <w:r w:rsidRPr="003639E2">
        <w:rPr>
          <w:rFonts w:ascii="Courier New" w:eastAsia="Times New Roman" w:hAnsi="Courier New" w:cs="Courier New"/>
          <w:color w:val="37474F"/>
          <w:shd w:val="clear" w:color="auto" w:fill="F7F7F7"/>
          <w:lang w:eastAsia="pt-BR"/>
        </w:rPr>
        <w:fldChar w:fldCharType="separate"/>
      </w:r>
      <w:r w:rsidRPr="003639E2">
        <w:rPr>
          <w:rFonts w:ascii="Courier New" w:eastAsia="Times New Roman" w:hAnsi="Courier New" w:cs="Courier New"/>
          <w:color w:val="039BE5"/>
          <w:u w:val="single"/>
          <w:shd w:val="clear" w:color="auto" w:fill="F7F7F7"/>
          <w:lang w:eastAsia="pt-BR"/>
        </w:rPr>
        <w:t>KeyGenParameterSpec</w:t>
      </w:r>
      <w:proofErr w:type="spellEnd"/>
      <w:r w:rsidRPr="003639E2">
        <w:rPr>
          <w:rFonts w:ascii="Courier New" w:eastAsia="Times New Roman" w:hAnsi="Courier New" w:cs="Courier New"/>
          <w:color w:val="37474F"/>
          <w:shd w:val="clear" w:color="auto" w:fill="F7F7F7"/>
          <w:lang w:eastAsia="pt-BR"/>
        </w:rPr>
        <w:fldChar w:fldCharType="end"/>
      </w:r>
      <w:r w:rsidRPr="003639E2">
        <w:rPr>
          <w:rFonts w:ascii="Arial" w:eastAsia="Times New Roman" w:hAnsi="Arial" w:cs="Arial"/>
          <w:color w:val="212121"/>
          <w:sz w:val="24"/>
          <w:szCs w:val="24"/>
          <w:lang w:eastAsia="pt-BR"/>
        </w:rPr>
        <w:t>.</w:t>
      </w:r>
    </w:p>
    <w:p w:rsidR="003639E2" w:rsidRPr="003639E2" w:rsidRDefault="003639E2" w:rsidP="003639E2">
      <w:pPr>
        <w:spacing w:before="480" w:after="240" w:line="480" w:lineRule="atLeast"/>
        <w:outlineLvl w:val="2"/>
        <w:rPr>
          <w:rFonts w:ascii="Arial" w:eastAsia="Times New Roman" w:hAnsi="Arial" w:cs="Arial"/>
          <w:color w:val="212121"/>
          <w:sz w:val="30"/>
          <w:szCs w:val="30"/>
          <w:lang w:eastAsia="pt-BR"/>
        </w:rPr>
      </w:pPr>
      <w:r w:rsidRPr="003639E2">
        <w:rPr>
          <w:rFonts w:ascii="Arial" w:eastAsia="Times New Roman" w:hAnsi="Arial" w:cs="Arial"/>
          <w:color w:val="212121"/>
          <w:sz w:val="30"/>
          <w:szCs w:val="30"/>
          <w:lang w:eastAsia="pt-BR"/>
        </w:rPr>
        <w:t>Trabalhar com entradas do armazenamento de chaves</w:t>
      </w:r>
    </w:p>
    <w:p w:rsidR="003639E2" w:rsidRPr="003639E2" w:rsidRDefault="003639E2" w:rsidP="003639E2">
      <w:pPr>
        <w:spacing w:before="240" w:after="240" w:line="240" w:lineRule="auto"/>
        <w:rPr>
          <w:rFonts w:ascii="Arial" w:eastAsia="Times New Roman" w:hAnsi="Arial" w:cs="Arial"/>
          <w:color w:val="212121"/>
          <w:sz w:val="24"/>
          <w:szCs w:val="24"/>
          <w:lang w:eastAsia="pt-BR"/>
        </w:rPr>
      </w:pPr>
      <w:r w:rsidRPr="003639E2">
        <w:rPr>
          <w:rFonts w:ascii="Arial" w:eastAsia="Times New Roman" w:hAnsi="Arial" w:cs="Arial"/>
          <w:color w:val="212121"/>
          <w:sz w:val="24"/>
          <w:szCs w:val="24"/>
          <w:lang w:eastAsia="pt-BR"/>
        </w:rPr>
        <w:t>O uso do provedor de </w:t>
      </w:r>
      <w:proofErr w:type="spellStart"/>
      <w:r w:rsidRPr="003639E2">
        <w:rPr>
          <w:rFonts w:ascii="Courier New" w:eastAsia="Times New Roman" w:hAnsi="Courier New" w:cs="Courier New"/>
          <w:color w:val="37474F"/>
          <w:shd w:val="clear" w:color="auto" w:fill="F7F7F7"/>
          <w:lang w:eastAsia="pt-BR"/>
        </w:rPr>
        <w:t>AndroidKeyStore</w:t>
      </w:r>
      <w:proofErr w:type="spellEnd"/>
      <w:r w:rsidRPr="003639E2">
        <w:rPr>
          <w:rFonts w:ascii="Arial" w:eastAsia="Times New Roman" w:hAnsi="Arial" w:cs="Arial"/>
          <w:color w:val="212121"/>
          <w:sz w:val="24"/>
          <w:szCs w:val="24"/>
          <w:lang w:eastAsia="pt-BR"/>
        </w:rPr>
        <w:t> é realizado por pelo de todas as APIs padrão do </w:t>
      </w:r>
      <w:proofErr w:type="spellStart"/>
      <w:r w:rsidRPr="003639E2">
        <w:rPr>
          <w:rFonts w:ascii="Courier New" w:eastAsia="Times New Roman" w:hAnsi="Courier New" w:cs="Courier New"/>
          <w:color w:val="37474F"/>
          <w:shd w:val="clear" w:color="auto" w:fill="F7F7F7"/>
          <w:lang w:eastAsia="pt-BR"/>
        </w:rPr>
        <w:fldChar w:fldCharType="begin"/>
      </w:r>
      <w:r w:rsidRPr="003639E2">
        <w:rPr>
          <w:rFonts w:ascii="Courier New" w:eastAsia="Times New Roman" w:hAnsi="Courier New" w:cs="Courier New"/>
          <w:color w:val="37474F"/>
          <w:shd w:val="clear" w:color="auto" w:fill="F7F7F7"/>
          <w:lang w:eastAsia="pt-BR"/>
        </w:rPr>
        <w:instrText xml:space="preserve"> HYPERLINK "https://developer.android.com/reference/java/security/KeyStore.html" </w:instrText>
      </w:r>
      <w:r w:rsidRPr="003639E2">
        <w:rPr>
          <w:rFonts w:ascii="Courier New" w:eastAsia="Times New Roman" w:hAnsi="Courier New" w:cs="Courier New"/>
          <w:color w:val="37474F"/>
          <w:shd w:val="clear" w:color="auto" w:fill="F7F7F7"/>
          <w:lang w:eastAsia="pt-BR"/>
        </w:rPr>
        <w:fldChar w:fldCharType="separate"/>
      </w:r>
      <w:r w:rsidRPr="003639E2">
        <w:rPr>
          <w:rFonts w:ascii="Courier New" w:eastAsia="Times New Roman" w:hAnsi="Courier New" w:cs="Courier New"/>
          <w:color w:val="039BE5"/>
          <w:u w:val="single"/>
          <w:shd w:val="clear" w:color="auto" w:fill="F7F7F7"/>
          <w:lang w:eastAsia="pt-BR"/>
        </w:rPr>
        <w:t>KeyStore</w:t>
      </w:r>
      <w:proofErr w:type="spellEnd"/>
      <w:r w:rsidRPr="003639E2">
        <w:rPr>
          <w:rFonts w:ascii="Courier New" w:eastAsia="Times New Roman" w:hAnsi="Courier New" w:cs="Courier New"/>
          <w:color w:val="37474F"/>
          <w:shd w:val="clear" w:color="auto" w:fill="F7F7F7"/>
          <w:lang w:eastAsia="pt-BR"/>
        </w:rPr>
        <w:fldChar w:fldCharType="end"/>
      </w:r>
      <w:r w:rsidRPr="003639E2">
        <w:rPr>
          <w:rFonts w:ascii="Arial" w:eastAsia="Times New Roman" w:hAnsi="Arial" w:cs="Arial"/>
          <w:color w:val="212121"/>
          <w:sz w:val="24"/>
          <w:szCs w:val="24"/>
          <w:lang w:eastAsia="pt-BR"/>
        </w:rPr>
        <w:t>.</w:t>
      </w:r>
    </w:p>
    <w:p w:rsidR="003639E2" w:rsidRPr="003639E2" w:rsidRDefault="003639E2" w:rsidP="003639E2">
      <w:pPr>
        <w:spacing w:before="480" w:after="240" w:line="360" w:lineRule="atLeast"/>
        <w:outlineLvl w:val="3"/>
        <w:rPr>
          <w:rFonts w:ascii="Arial" w:eastAsia="Times New Roman" w:hAnsi="Arial" w:cs="Arial"/>
          <w:color w:val="212121"/>
          <w:sz w:val="24"/>
          <w:szCs w:val="24"/>
          <w:lang w:eastAsia="pt-BR"/>
        </w:rPr>
      </w:pPr>
      <w:r w:rsidRPr="003639E2">
        <w:rPr>
          <w:rFonts w:ascii="Arial" w:eastAsia="Times New Roman" w:hAnsi="Arial" w:cs="Arial"/>
          <w:color w:val="212121"/>
          <w:sz w:val="24"/>
          <w:szCs w:val="24"/>
          <w:lang w:eastAsia="pt-BR"/>
        </w:rPr>
        <w:t>Listar entradas</w:t>
      </w:r>
    </w:p>
    <w:p w:rsidR="003639E2" w:rsidRPr="003639E2" w:rsidRDefault="003639E2" w:rsidP="003639E2">
      <w:pPr>
        <w:spacing w:before="240" w:after="240" w:line="240" w:lineRule="auto"/>
        <w:rPr>
          <w:rFonts w:ascii="Arial" w:eastAsia="Times New Roman" w:hAnsi="Arial" w:cs="Arial"/>
          <w:color w:val="212121"/>
          <w:sz w:val="24"/>
          <w:szCs w:val="24"/>
          <w:lang w:eastAsia="pt-BR"/>
        </w:rPr>
      </w:pPr>
      <w:r w:rsidRPr="003639E2">
        <w:rPr>
          <w:rFonts w:ascii="Arial" w:eastAsia="Times New Roman" w:hAnsi="Arial" w:cs="Arial"/>
          <w:color w:val="212121"/>
          <w:sz w:val="24"/>
          <w:szCs w:val="24"/>
          <w:lang w:eastAsia="pt-BR"/>
        </w:rPr>
        <w:t>Liste entradas no armazenamento de chaves chamando o método </w:t>
      </w:r>
      <w:proofErr w:type="spellStart"/>
      <w:r w:rsidRPr="003639E2">
        <w:rPr>
          <w:rFonts w:ascii="Courier New" w:eastAsia="Times New Roman" w:hAnsi="Courier New" w:cs="Courier New"/>
          <w:color w:val="37474F"/>
          <w:shd w:val="clear" w:color="auto" w:fill="F7F7F7"/>
          <w:lang w:eastAsia="pt-BR"/>
        </w:rPr>
        <w:fldChar w:fldCharType="begin"/>
      </w:r>
      <w:r w:rsidRPr="003639E2">
        <w:rPr>
          <w:rFonts w:ascii="Courier New" w:eastAsia="Times New Roman" w:hAnsi="Courier New" w:cs="Courier New"/>
          <w:color w:val="37474F"/>
          <w:shd w:val="clear" w:color="auto" w:fill="F7F7F7"/>
          <w:lang w:eastAsia="pt-BR"/>
        </w:rPr>
        <w:instrText xml:space="preserve"> HYPERLINK "https://developer.android.com/reference/java/security/KeyStore.html" \l "aliases()" </w:instrText>
      </w:r>
      <w:r w:rsidRPr="003639E2">
        <w:rPr>
          <w:rFonts w:ascii="Courier New" w:eastAsia="Times New Roman" w:hAnsi="Courier New" w:cs="Courier New"/>
          <w:color w:val="37474F"/>
          <w:shd w:val="clear" w:color="auto" w:fill="F7F7F7"/>
          <w:lang w:eastAsia="pt-BR"/>
        </w:rPr>
        <w:fldChar w:fldCharType="separate"/>
      </w:r>
      <w:proofErr w:type="gramStart"/>
      <w:r w:rsidRPr="003639E2">
        <w:rPr>
          <w:rFonts w:ascii="Courier New" w:eastAsia="Times New Roman" w:hAnsi="Courier New" w:cs="Courier New"/>
          <w:color w:val="039BE5"/>
          <w:u w:val="single"/>
          <w:shd w:val="clear" w:color="auto" w:fill="F7F7F7"/>
          <w:lang w:eastAsia="pt-BR"/>
        </w:rPr>
        <w:t>aliases</w:t>
      </w:r>
      <w:proofErr w:type="spellEnd"/>
      <w:r w:rsidRPr="003639E2">
        <w:rPr>
          <w:rFonts w:ascii="Courier New" w:eastAsia="Times New Roman" w:hAnsi="Courier New" w:cs="Courier New"/>
          <w:color w:val="039BE5"/>
          <w:u w:val="single"/>
          <w:shd w:val="clear" w:color="auto" w:fill="F7F7F7"/>
          <w:lang w:eastAsia="pt-BR"/>
        </w:rPr>
        <w:t>(</w:t>
      </w:r>
      <w:proofErr w:type="gramEnd"/>
      <w:r w:rsidRPr="003639E2">
        <w:rPr>
          <w:rFonts w:ascii="Courier New" w:eastAsia="Times New Roman" w:hAnsi="Courier New" w:cs="Courier New"/>
          <w:color w:val="039BE5"/>
          <w:u w:val="single"/>
          <w:shd w:val="clear" w:color="auto" w:fill="F7F7F7"/>
          <w:lang w:eastAsia="pt-BR"/>
        </w:rPr>
        <w:t>)</w:t>
      </w:r>
      <w:r w:rsidRPr="003639E2">
        <w:rPr>
          <w:rFonts w:ascii="Courier New" w:eastAsia="Times New Roman" w:hAnsi="Courier New" w:cs="Courier New"/>
          <w:color w:val="37474F"/>
          <w:shd w:val="clear" w:color="auto" w:fill="F7F7F7"/>
          <w:lang w:eastAsia="pt-BR"/>
        </w:rPr>
        <w:fldChar w:fldCharType="end"/>
      </w:r>
      <w:r w:rsidRPr="003639E2">
        <w:rPr>
          <w:rFonts w:ascii="Arial" w:eastAsia="Times New Roman" w:hAnsi="Arial" w:cs="Arial"/>
          <w:color w:val="212121"/>
          <w:sz w:val="24"/>
          <w:szCs w:val="24"/>
          <w:lang w:eastAsia="pt-BR"/>
        </w:rPr>
        <w:t>:</w:t>
      </w:r>
    </w:p>
    <w:p w:rsidR="003639E2" w:rsidRPr="003639E2" w:rsidRDefault="003639E2" w:rsidP="003639E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pt-BR"/>
        </w:rPr>
      </w:pPr>
      <w:r w:rsidRPr="003639E2">
        <w:rPr>
          <w:rFonts w:ascii="Courier New" w:eastAsia="Times New Roman" w:hAnsi="Courier New" w:cs="Courier New"/>
          <w:color w:val="D81B60"/>
          <w:sz w:val="21"/>
          <w:szCs w:val="21"/>
          <w:lang w:eastAsia="pt-BR"/>
        </w:rPr>
        <w:t>/*</w:t>
      </w:r>
      <w:r w:rsidRPr="003639E2">
        <w:rPr>
          <w:rFonts w:ascii="Courier New" w:eastAsia="Times New Roman" w:hAnsi="Courier New" w:cs="Courier New"/>
          <w:color w:val="D81B60"/>
          <w:sz w:val="21"/>
          <w:szCs w:val="21"/>
          <w:lang w:eastAsia="pt-BR"/>
        </w:rPr>
        <w:br/>
        <w:t xml:space="preserve"> * </w:t>
      </w:r>
      <w:proofErr w:type="spellStart"/>
      <w:r w:rsidRPr="003639E2">
        <w:rPr>
          <w:rFonts w:ascii="Courier New" w:eastAsia="Times New Roman" w:hAnsi="Courier New" w:cs="Courier New"/>
          <w:color w:val="D81B60"/>
          <w:sz w:val="21"/>
          <w:szCs w:val="21"/>
          <w:lang w:eastAsia="pt-BR"/>
        </w:rPr>
        <w:t>Load</w:t>
      </w:r>
      <w:proofErr w:type="spellEnd"/>
      <w:r w:rsidRPr="003639E2">
        <w:rPr>
          <w:rFonts w:ascii="Courier New" w:eastAsia="Times New Roman" w:hAnsi="Courier New" w:cs="Courier New"/>
          <w:color w:val="D81B60"/>
          <w:sz w:val="21"/>
          <w:szCs w:val="21"/>
          <w:lang w:eastAsia="pt-BR"/>
        </w:rPr>
        <w:t xml:space="preserve"> the Android </w:t>
      </w:r>
      <w:proofErr w:type="spellStart"/>
      <w:r w:rsidRPr="003639E2">
        <w:rPr>
          <w:rFonts w:ascii="Courier New" w:eastAsia="Times New Roman" w:hAnsi="Courier New" w:cs="Courier New"/>
          <w:color w:val="D81B60"/>
          <w:sz w:val="21"/>
          <w:szCs w:val="21"/>
          <w:lang w:eastAsia="pt-BR"/>
        </w:rPr>
        <w:t>KeyStore</w:t>
      </w:r>
      <w:proofErr w:type="spellEnd"/>
      <w:r w:rsidRPr="003639E2">
        <w:rPr>
          <w:rFonts w:ascii="Courier New" w:eastAsia="Times New Roman" w:hAnsi="Courier New" w:cs="Courier New"/>
          <w:color w:val="D81B60"/>
          <w:sz w:val="21"/>
          <w:szCs w:val="21"/>
          <w:lang w:eastAsia="pt-BR"/>
        </w:rPr>
        <w:t xml:space="preserve"> </w:t>
      </w:r>
      <w:proofErr w:type="spellStart"/>
      <w:r w:rsidRPr="003639E2">
        <w:rPr>
          <w:rFonts w:ascii="Courier New" w:eastAsia="Times New Roman" w:hAnsi="Courier New" w:cs="Courier New"/>
          <w:color w:val="D81B60"/>
          <w:sz w:val="21"/>
          <w:szCs w:val="21"/>
          <w:lang w:eastAsia="pt-BR"/>
        </w:rPr>
        <w:t>instance</w:t>
      </w:r>
      <w:proofErr w:type="spellEnd"/>
      <w:r w:rsidRPr="003639E2">
        <w:rPr>
          <w:rFonts w:ascii="Courier New" w:eastAsia="Times New Roman" w:hAnsi="Courier New" w:cs="Courier New"/>
          <w:color w:val="D81B60"/>
          <w:sz w:val="21"/>
          <w:szCs w:val="21"/>
          <w:lang w:eastAsia="pt-BR"/>
        </w:rPr>
        <w:t xml:space="preserve"> using the </w:t>
      </w:r>
      <w:proofErr w:type="spellStart"/>
      <w:r w:rsidRPr="003639E2">
        <w:rPr>
          <w:rFonts w:ascii="Courier New" w:eastAsia="Times New Roman" w:hAnsi="Courier New" w:cs="Courier New"/>
          <w:color w:val="D81B60"/>
          <w:sz w:val="21"/>
          <w:szCs w:val="21"/>
          <w:lang w:eastAsia="pt-BR"/>
        </w:rPr>
        <w:t>the</w:t>
      </w:r>
      <w:proofErr w:type="spellEnd"/>
      <w:r w:rsidRPr="003639E2">
        <w:rPr>
          <w:rFonts w:ascii="Courier New" w:eastAsia="Times New Roman" w:hAnsi="Courier New" w:cs="Courier New"/>
          <w:color w:val="D81B60"/>
          <w:sz w:val="21"/>
          <w:szCs w:val="21"/>
          <w:lang w:eastAsia="pt-BR"/>
        </w:rPr>
        <w:br/>
        <w:t> * "</w:t>
      </w:r>
      <w:proofErr w:type="spellStart"/>
      <w:r w:rsidRPr="003639E2">
        <w:rPr>
          <w:rFonts w:ascii="Courier New" w:eastAsia="Times New Roman" w:hAnsi="Courier New" w:cs="Courier New"/>
          <w:color w:val="D81B60"/>
          <w:sz w:val="21"/>
          <w:szCs w:val="21"/>
          <w:lang w:eastAsia="pt-BR"/>
        </w:rPr>
        <w:t>AndroidKeyStore</w:t>
      </w:r>
      <w:proofErr w:type="spellEnd"/>
      <w:r w:rsidRPr="003639E2">
        <w:rPr>
          <w:rFonts w:ascii="Courier New" w:eastAsia="Times New Roman" w:hAnsi="Courier New" w:cs="Courier New"/>
          <w:color w:val="D81B60"/>
          <w:sz w:val="21"/>
          <w:szCs w:val="21"/>
          <w:lang w:eastAsia="pt-BR"/>
        </w:rPr>
        <w:t xml:space="preserve">" provider </w:t>
      </w:r>
      <w:proofErr w:type="spellStart"/>
      <w:r w:rsidRPr="003639E2">
        <w:rPr>
          <w:rFonts w:ascii="Courier New" w:eastAsia="Times New Roman" w:hAnsi="Courier New" w:cs="Courier New"/>
          <w:color w:val="D81B60"/>
          <w:sz w:val="21"/>
          <w:szCs w:val="21"/>
          <w:lang w:eastAsia="pt-BR"/>
        </w:rPr>
        <w:t>to</w:t>
      </w:r>
      <w:proofErr w:type="spellEnd"/>
      <w:r w:rsidRPr="003639E2">
        <w:rPr>
          <w:rFonts w:ascii="Courier New" w:eastAsia="Times New Roman" w:hAnsi="Courier New" w:cs="Courier New"/>
          <w:color w:val="D81B60"/>
          <w:sz w:val="21"/>
          <w:szCs w:val="21"/>
          <w:lang w:eastAsia="pt-BR"/>
        </w:rPr>
        <w:t xml:space="preserve"> </w:t>
      </w:r>
      <w:proofErr w:type="spellStart"/>
      <w:r w:rsidRPr="003639E2">
        <w:rPr>
          <w:rFonts w:ascii="Courier New" w:eastAsia="Times New Roman" w:hAnsi="Courier New" w:cs="Courier New"/>
          <w:color w:val="D81B60"/>
          <w:sz w:val="21"/>
          <w:szCs w:val="21"/>
          <w:lang w:eastAsia="pt-BR"/>
        </w:rPr>
        <w:t>list</w:t>
      </w:r>
      <w:proofErr w:type="spellEnd"/>
      <w:r w:rsidRPr="003639E2">
        <w:rPr>
          <w:rFonts w:ascii="Courier New" w:eastAsia="Times New Roman" w:hAnsi="Courier New" w:cs="Courier New"/>
          <w:color w:val="D81B60"/>
          <w:sz w:val="21"/>
          <w:szCs w:val="21"/>
          <w:lang w:eastAsia="pt-BR"/>
        </w:rPr>
        <w:t xml:space="preserve"> out </w:t>
      </w:r>
      <w:proofErr w:type="spellStart"/>
      <w:r w:rsidRPr="003639E2">
        <w:rPr>
          <w:rFonts w:ascii="Courier New" w:eastAsia="Times New Roman" w:hAnsi="Courier New" w:cs="Courier New"/>
          <w:color w:val="D81B60"/>
          <w:sz w:val="21"/>
          <w:szCs w:val="21"/>
          <w:lang w:eastAsia="pt-BR"/>
        </w:rPr>
        <w:t>what</w:t>
      </w:r>
      <w:proofErr w:type="spellEnd"/>
      <w:r w:rsidRPr="003639E2">
        <w:rPr>
          <w:rFonts w:ascii="Courier New" w:eastAsia="Times New Roman" w:hAnsi="Courier New" w:cs="Courier New"/>
          <w:color w:val="D81B60"/>
          <w:sz w:val="21"/>
          <w:szCs w:val="21"/>
          <w:lang w:eastAsia="pt-BR"/>
        </w:rPr>
        <w:t xml:space="preserve"> </w:t>
      </w:r>
      <w:proofErr w:type="spellStart"/>
      <w:r w:rsidRPr="003639E2">
        <w:rPr>
          <w:rFonts w:ascii="Courier New" w:eastAsia="Times New Roman" w:hAnsi="Courier New" w:cs="Courier New"/>
          <w:color w:val="D81B60"/>
          <w:sz w:val="21"/>
          <w:szCs w:val="21"/>
          <w:lang w:eastAsia="pt-BR"/>
        </w:rPr>
        <w:t>entries</w:t>
      </w:r>
      <w:proofErr w:type="spellEnd"/>
      <w:r w:rsidRPr="003639E2">
        <w:rPr>
          <w:rFonts w:ascii="Courier New" w:eastAsia="Times New Roman" w:hAnsi="Courier New" w:cs="Courier New"/>
          <w:color w:val="D81B60"/>
          <w:sz w:val="21"/>
          <w:szCs w:val="21"/>
          <w:lang w:eastAsia="pt-BR"/>
        </w:rPr>
        <w:t xml:space="preserve"> are</w:t>
      </w:r>
      <w:r w:rsidRPr="003639E2">
        <w:rPr>
          <w:rFonts w:ascii="Courier New" w:eastAsia="Times New Roman" w:hAnsi="Courier New" w:cs="Courier New"/>
          <w:color w:val="D81B60"/>
          <w:sz w:val="21"/>
          <w:szCs w:val="21"/>
          <w:lang w:eastAsia="pt-BR"/>
        </w:rPr>
        <w:br/>
        <w:t xml:space="preserve"> * </w:t>
      </w:r>
      <w:proofErr w:type="spellStart"/>
      <w:r w:rsidRPr="003639E2">
        <w:rPr>
          <w:rFonts w:ascii="Courier New" w:eastAsia="Times New Roman" w:hAnsi="Courier New" w:cs="Courier New"/>
          <w:color w:val="D81B60"/>
          <w:sz w:val="21"/>
          <w:szCs w:val="21"/>
          <w:lang w:eastAsia="pt-BR"/>
        </w:rPr>
        <w:t>currently</w:t>
      </w:r>
      <w:proofErr w:type="spellEnd"/>
      <w:r w:rsidRPr="003639E2">
        <w:rPr>
          <w:rFonts w:ascii="Courier New" w:eastAsia="Times New Roman" w:hAnsi="Courier New" w:cs="Courier New"/>
          <w:color w:val="D81B60"/>
          <w:sz w:val="21"/>
          <w:szCs w:val="21"/>
          <w:lang w:eastAsia="pt-BR"/>
        </w:rPr>
        <w:t xml:space="preserve"> </w:t>
      </w:r>
      <w:proofErr w:type="spellStart"/>
      <w:r w:rsidRPr="003639E2">
        <w:rPr>
          <w:rFonts w:ascii="Courier New" w:eastAsia="Times New Roman" w:hAnsi="Courier New" w:cs="Courier New"/>
          <w:color w:val="D81B60"/>
          <w:sz w:val="21"/>
          <w:szCs w:val="21"/>
          <w:lang w:eastAsia="pt-BR"/>
        </w:rPr>
        <w:t>stored</w:t>
      </w:r>
      <w:proofErr w:type="spellEnd"/>
      <w:r w:rsidRPr="003639E2">
        <w:rPr>
          <w:rFonts w:ascii="Courier New" w:eastAsia="Times New Roman" w:hAnsi="Courier New" w:cs="Courier New"/>
          <w:color w:val="D81B60"/>
          <w:sz w:val="21"/>
          <w:szCs w:val="21"/>
          <w:lang w:eastAsia="pt-BR"/>
        </w:rPr>
        <w:t>.</w:t>
      </w:r>
      <w:r w:rsidRPr="003639E2">
        <w:rPr>
          <w:rFonts w:ascii="Courier New" w:eastAsia="Times New Roman" w:hAnsi="Courier New" w:cs="Courier New"/>
          <w:color w:val="D81B60"/>
          <w:sz w:val="21"/>
          <w:szCs w:val="21"/>
          <w:lang w:eastAsia="pt-BR"/>
        </w:rPr>
        <w:br/>
        <w:t> */</w:t>
      </w:r>
      <w:r w:rsidRPr="003639E2">
        <w:rPr>
          <w:rFonts w:ascii="Courier New" w:eastAsia="Times New Roman" w:hAnsi="Courier New" w:cs="Courier New"/>
          <w:color w:val="37474F"/>
          <w:sz w:val="21"/>
          <w:szCs w:val="21"/>
          <w:lang w:eastAsia="pt-BR"/>
        </w:rPr>
        <w:br/>
      </w:r>
      <w:proofErr w:type="spellStart"/>
      <w:r w:rsidRPr="003639E2">
        <w:rPr>
          <w:rFonts w:ascii="Courier New" w:eastAsia="Times New Roman" w:hAnsi="Courier New" w:cs="Courier New"/>
          <w:color w:val="9C27B0"/>
          <w:sz w:val="21"/>
          <w:szCs w:val="21"/>
          <w:lang w:eastAsia="pt-BR"/>
        </w:rPr>
        <w:t>KeyStore</w:t>
      </w:r>
      <w:proofErr w:type="spellEnd"/>
      <w:r w:rsidRPr="003639E2">
        <w:rPr>
          <w:rFonts w:ascii="Courier New" w:eastAsia="Times New Roman" w:hAnsi="Courier New" w:cs="Courier New"/>
          <w:color w:val="37474F"/>
          <w:sz w:val="21"/>
          <w:szCs w:val="21"/>
          <w:lang w:eastAsia="pt-BR"/>
        </w:rPr>
        <w:t xml:space="preserve"> </w:t>
      </w:r>
      <w:proofErr w:type="spellStart"/>
      <w:r w:rsidRPr="003639E2">
        <w:rPr>
          <w:rFonts w:ascii="Courier New" w:eastAsia="Times New Roman" w:hAnsi="Courier New" w:cs="Courier New"/>
          <w:color w:val="37474F"/>
          <w:sz w:val="21"/>
          <w:szCs w:val="21"/>
          <w:lang w:eastAsia="pt-BR"/>
        </w:rPr>
        <w:t>ks</w:t>
      </w:r>
      <w:proofErr w:type="spellEnd"/>
      <w:r w:rsidRPr="003639E2">
        <w:rPr>
          <w:rFonts w:ascii="Courier New" w:eastAsia="Times New Roman" w:hAnsi="Courier New" w:cs="Courier New"/>
          <w:color w:val="37474F"/>
          <w:sz w:val="21"/>
          <w:szCs w:val="21"/>
          <w:lang w:eastAsia="pt-BR"/>
        </w:rPr>
        <w:t xml:space="preserve"> = </w:t>
      </w:r>
      <w:proofErr w:type="spellStart"/>
      <w:r w:rsidRPr="003639E2">
        <w:rPr>
          <w:rFonts w:ascii="Courier New" w:eastAsia="Times New Roman" w:hAnsi="Courier New" w:cs="Courier New"/>
          <w:color w:val="9C27B0"/>
          <w:sz w:val="21"/>
          <w:szCs w:val="21"/>
          <w:lang w:eastAsia="pt-BR"/>
        </w:rPr>
        <w:t>KeyStore</w:t>
      </w:r>
      <w:r w:rsidRPr="003639E2">
        <w:rPr>
          <w:rFonts w:ascii="Courier New" w:eastAsia="Times New Roman" w:hAnsi="Courier New" w:cs="Courier New"/>
          <w:color w:val="37474F"/>
          <w:sz w:val="21"/>
          <w:szCs w:val="21"/>
          <w:lang w:eastAsia="pt-BR"/>
        </w:rPr>
        <w:t>.getInstance</w:t>
      </w:r>
      <w:proofErr w:type="spellEnd"/>
      <w:r w:rsidRPr="003639E2">
        <w:rPr>
          <w:rFonts w:ascii="Courier New" w:eastAsia="Times New Roman" w:hAnsi="Courier New" w:cs="Courier New"/>
          <w:color w:val="37474F"/>
          <w:sz w:val="21"/>
          <w:szCs w:val="21"/>
          <w:lang w:eastAsia="pt-BR"/>
        </w:rPr>
        <w:t>(</w:t>
      </w:r>
      <w:r w:rsidRPr="003639E2">
        <w:rPr>
          <w:rFonts w:ascii="Courier New" w:eastAsia="Times New Roman" w:hAnsi="Courier New" w:cs="Courier New"/>
          <w:color w:val="0D904F"/>
          <w:sz w:val="21"/>
          <w:szCs w:val="21"/>
          <w:lang w:eastAsia="pt-BR"/>
        </w:rPr>
        <w:t>"</w:t>
      </w:r>
      <w:proofErr w:type="spellStart"/>
      <w:r w:rsidRPr="003639E2">
        <w:rPr>
          <w:rFonts w:ascii="Courier New" w:eastAsia="Times New Roman" w:hAnsi="Courier New" w:cs="Courier New"/>
          <w:color w:val="0D904F"/>
          <w:sz w:val="21"/>
          <w:szCs w:val="21"/>
          <w:lang w:eastAsia="pt-BR"/>
        </w:rPr>
        <w:t>AndroidKeyStore</w:t>
      </w:r>
      <w:proofErr w:type="spellEnd"/>
      <w:r w:rsidRPr="003639E2">
        <w:rPr>
          <w:rFonts w:ascii="Courier New" w:eastAsia="Times New Roman" w:hAnsi="Courier New" w:cs="Courier New"/>
          <w:color w:val="0D904F"/>
          <w:sz w:val="21"/>
          <w:szCs w:val="21"/>
          <w:lang w:eastAsia="pt-BR"/>
        </w:rPr>
        <w:t>"</w:t>
      </w:r>
      <w:proofErr w:type="gramStart"/>
      <w:r w:rsidRPr="003639E2">
        <w:rPr>
          <w:rFonts w:ascii="Courier New" w:eastAsia="Times New Roman" w:hAnsi="Courier New" w:cs="Courier New"/>
          <w:color w:val="37474F"/>
          <w:sz w:val="21"/>
          <w:szCs w:val="21"/>
          <w:lang w:eastAsia="pt-BR"/>
        </w:rPr>
        <w:t>);</w:t>
      </w:r>
      <w:r w:rsidRPr="003639E2">
        <w:rPr>
          <w:rFonts w:ascii="Courier New" w:eastAsia="Times New Roman" w:hAnsi="Courier New" w:cs="Courier New"/>
          <w:color w:val="37474F"/>
          <w:sz w:val="21"/>
          <w:szCs w:val="21"/>
          <w:lang w:eastAsia="pt-BR"/>
        </w:rPr>
        <w:br/>
      </w:r>
      <w:proofErr w:type="spellStart"/>
      <w:r w:rsidRPr="003639E2">
        <w:rPr>
          <w:rFonts w:ascii="Courier New" w:eastAsia="Times New Roman" w:hAnsi="Courier New" w:cs="Courier New"/>
          <w:color w:val="37474F"/>
          <w:sz w:val="21"/>
          <w:szCs w:val="21"/>
          <w:lang w:eastAsia="pt-BR"/>
        </w:rPr>
        <w:t>ks.load</w:t>
      </w:r>
      <w:proofErr w:type="spellEnd"/>
      <w:proofErr w:type="gramEnd"/>
      <w:r w:rsidRPr="003639E2">
        <w:rPr>
          <w:rFonts w:ascii="Courier New" w:eastAsia="Times New Roman" w:hAnsi="Courier New" w:cs="Courier New"/>
          <w:color w:val="37474F"/>
          <w:sz w:val="21"/>
          <w:szCs w:val="21"/>
          <w:lang w:eastAsia="pt-BR"/>
        </w:rPr>
        <w:t>(</w:t>
      </w:r>
      <w:proofErr w:type="spellStart"/>
      <w:r w:rsidRPr="003639E2">
        <w:rPr>
          <w:rFonts w:ascii="Courier New" w:eastAsia="Times New Roman" w:hAnsi="Courier New" w:cs="Courier New"/>
          <w:color w:val="3B78E7"/>
          <w:sz w:val="21"/>
          <w:szCs w:val="21"/>
          <w:lang w:eastAsia="pt-BR"/>
        </w:rPr>
        <w:t>null</w:t>
      </w:r>
      <w:proofErr w:type="spellEnd"/>
      <w:r w:rsidRPr="003639E2">
        <w:rPr>
          <w:rFonts w:ascii="Courier New" w:eastAsia="Times New Roman" w:hAnsi="Courier New" w:cs="Courier New"/>
          <w:color w:val="37474F"/>
          <w:sz w:val="21"/>
          <w:szCs w:val="21"/>
          <w:lang w:eastAsia="pt-BR"/>
        </w:rPr>
        <w:t>);</w:t>
      </w:r>
      <w:r w:rsidRPr="003639E2">
        <w:rPr>
          <w:rFonts w:ascii="Courier New" w:eastAsia="Times New Roman" w:hAnsi="Courier New" w:cs="Courier New"/>
          <w:color w:val="37474F"/>
          <w:sz w:val="21"/>
          <w:szCs w:val="21"/>
          <w:lang w:eastAsia="pt-BR"/>
        </w:rPr>
        <w:br/>
      </w:r>
      <w:proofErr w:type="spellStart"/>
      <w:r w:rsidRPr="003639E2">
        <w:rPr>
          <w:rFonts w:ascii="Courier New" w:eastAsia="Times New Roman" w:hAnsi="Courier New" w:cs="Courier New"/>
          <w:color w:val="9C27B0"/>
          <w:sz w:val="21"/>
          <w:szCs w:val="21"/>
          <w:lang w:eastAsia="pt-BR"/>
        </w:rPr>
        <w:t>Enumeration</w:t>
      </w:r>
      <w:proofErr w:type="spellEnd"/>
      <w:r w:rsidRPr="003639E2">
        <w:rPr>
          <w:rFonts w:ascii="Courier New" w:eastAsia="Times New Roman" w:hAnsi="Courier New" w:cs="Courier New"/>
          <w:color w:val="37474F"/>
          <w:sz w:val="21"/>
          <w:szCs w:val="21"/>
          <w:lang w:eastAsia="pt-BR"/>
        </w:rPr>
        <w:t>&lt;</w:t>
      </w:r>
      <w:proofErr w:type="spellStart"/>
      <w:r w:rsidRPr="003639E2">
        <w:rPr>
          <w:rFonts w:ascii="Courier New" w:eastAsia="Times New Roman" w:hAnsi="Courier New" w:cs="Courier New"/>
          <w:color w:val="9C27B0"/>
          <w:sz w:val="21"/>
          <w:szCs w:val="21"/>
          <w:lang w:eastAsia="pt-BR"/>
        </w:rPr>
        <w:t>String</w:t>
      </w:r>
      <w:proofErr w:type="spellEnd"/>
      <w:r w:rsidRPr="003639E2">
        <w:rPr>
          <w:rFonts w:ascii="Courier New" w:eastAsia="Times New Roman" w:hAnsi="Courier New" w:cs="Courier New"/>
          <w:color w:val="37474F"/>
          <w:sz w:val="21"/>
          <w:szCs w:val="21"/>
          <w:lang w:eastAsia="pt-BR"/>
        </w:rPr>
        <w:t xml:space="preserve">&gt; </w:t>
      </w:r>
      <w:proofErr w:type="spellStart"/>
      <w:r w:rsidRPr="003639E2">
        <w:rPr>
          <w:rFonts w:ascii="Courier New" w:eastAsia="Times New Roman" w:hAnsi="Courier New" w:cs="Courier New"/>
          <w:color w:val="37474F"/>
          <w:sz w:val="21"/>
          <w:szCs w:val="21"/>
          <w:lang w:eastAsia="pt-BR"/>
        </w:rPr>
        <w:t>aliases</w:t>
      </w:r>
      <w:proofErr w:type="spellEnd"/>
      <w:r w:rsidRPr="003639E2">
        <w:rPr>
          <w:rFonts w:ascii="Courier New" w:eastAsia="Times New Roman" w:hAnsi="Courier New" w:cs="Courier New"/>
          <w:color w:val="37474F"/>
          <w:sz w:val="21"/>
          <w:szCs w:val="21"/>
          <w:lang w:eastAsia="pt-BR"/>
        </w:rPr>
        <w:t xml:space="preserve"> = </w:t>
      </w:r>
      <w:proofErr w:type="spellStart"/>
      <w:r w:rsidRPr="003639E2">
        <w:rPr>
          <w:rFonts w:ascii="Courier New" w:eastAsia="Times New Roman" w:hAnsi="Courier New" w:cs="Courier New"/>
          <w:color w:val="37474F"/>
          <w:sz w:val="21"/>
          <w:szCs w:val="21"/>
          <w:lang w:eastAsia="pt-BR"/>
        </w:rPr>
        <w:t>ks.aliases</w:t>
      </w:r>
      <w:proofErr w:type="spellEnd"/>
      <w:r w:rsidRPr="003639E2">
        <w:rPr>
          <w:rFonts w:ascii="Courier New" w:eastAsia="Times New Roman" w:hAnsi="Courier New" w:cs="Courier New"/>
          <w:color w:val="37474F"/>
          <w:sz w:val="21"/>
          <w:szCs w:val="21"/>
          <w:lang w:eastAsia="pt-BR"/>
        </w:rPr>
        <w:t>();</w:t>
      </w:r>
    </w:p>
    <w:p w:rsidR="003639E2" w:rsidRPr="003639E2" w:rsidRDefault="003639E2" w:rsidP="003639E2">
      <w:pPr>
        <w:spacing w:before="480" w:after="240" w:line="360" w:lineRule="atLeast"/>
        <w:outlineLvl w:val="3"/>
        <w:rPr>
          <w:rFonts w:ascii="Arial" w:eastAsia="Times New Roman" w:hAnsi="Arial" w:cs="Arial"/>
          <w:color w:val="212121"/>
          <w:sz w:val="24"/>
          <w:szCs w:val="24"/>
          <w:lang w:eastAsia="pt-BR"/>
        </w:rPr>
      </w:pPr>
      <w:r w:rsidRPr="003639E2">
        <w:rPr>
          <w:rFonts w:ascii="Arial" w:eastAsia="Times New Roman" w:hAnsi="Arial" w:cs="Arial"/>
          <w:color w:val="212121"/>
          <w:sz w:val="24"/>
          <w:szCs w:val="24"/>
          <w:lang w:eastAsia="pt-BR"/>
        </w:rPr>
        <w:t>Assinar e verificar dados</w:t>
      </w:r>
    </w:p>
    <w:p w:rsidR="003639E2" w:rsidRPr="003639E2" w:rsidRDefault="003639E2" w:rsidP="003639E2">
      <w:pPr>
        <w:spacing w:before="240" w:after="240" w:line="240" w:lineRule="auto"/>
        <w:rPr>
          <w:rFonts w:ascii="Arial" w:eastAsia="Times New Roman" w:hAnsi="Arial" w:cs="Arial"/>
          <w:color w:val="212121"/>
          <w:sz w:val="24"/>
          <w:szCs w:val="24"/>
          <w:lang w:eastAsia="pt-BR"/>
        </w:rPr>
      </w:pPr>
      <w:r w:rsidRPr="003639E2">
        <w:rPr>
          <w:rFonts w:ascii="Arial" w:eastAsia="Times New Roman" w:hAnsi="Arial" w:cs="Arial"/>
          <w:color w:val="212121"/>
          <w:sz w:val="24"/>
          <w:szCs w:val="24"/>
          <w:lang w:eastAsia="pt-BR"/>
        </w:rPr>
        <w:t>Assine dados recuperando </w:t>
      </w:r>
      <w:proofErr w:type="spellStart"/>
      <w:r w:rsidRPr="003639E2">
        <w:rPr>
          <w:rFonts w:ascii="Courier New" w:eastAsia="Times New Roman" w:hAnsi="Courier New" w:cs="Courier New"/>
          <w:color w:val="37474F"/>
          <w:shd w:val="clear" w:color="auto" w:fill="F7F7F7"/>
          <w:lang w:eastAsia="pt-BR"/>
        </w:rPr>
        <w:fldChar w:fldCharType="begin"/>
      </w:r>
      <w:r w:rsidRPr="003639E2">
        <w:rPr>
          <w:rFonts w:ascii="Courier New" w:eastAsia="Times New Roman" w:hAnsi="Courier New" w:cs="Courier New"/>
          <w:color w:val="37474F"/>
          <w:shd w:val="clear" w:color="auto" w:fill="F7F7F7"/>
          <w:lang w:eastAsia="pt-BR"/>
        </w:rPr>
        <w:instrText xml:space="preserve"> HYPERLINK "https://developer.android.com/reference/java/security/KeyStore.Entry.html" </w:instrText>
      </w:r>
      <w:r w:rsidRPr="003639E2">
        <w:rPr>
          <w:rFonts w:ascii="Courier New" w:eastAsia="Times New Roman" w:hAnsi="Courier New" w:cs="Courier New"/>
          <w:color w:val="37474F"/>
          <w:shd w:val="clear" w:color="auto" w:fill="F7F7F7"/>
          <w:lang w:eastAsia="pt-BR"/>
        </w:rPr>
        <w:fldChar w:fldCharType="separate"/>
      </w:r>
      <w:r w:rsidRPr="003639E2">
        <w:rPr>
          <w:rFonts w:ascii="Courier New" w:eastAsia="Times New Roman" w:hAnsi="Courier New" w:cs="Courier New"/>
          <w:color w:val="039BE5"/>
          <w:u w:val="single"/>
          <w:shd w:val="clear" w:color="auto" w:fill="F7F7F7"/>
          <w:lang w:eastAsia="pt-BR"/>
        </w:rPr>
        <w:t>KeyStore.Entry</w:t>
      </w:r>
      <w:proofErr w:type="spellEnd"/>
      <w:r w:rsidRPr="003639E2">
        <w:rPr>
          <w:rFonts w:ascii="Courier New" w:eastAsia="Times New Roman" w:hAnsi="Courier New" w:cs="Courier New"/>
          <w:color w:val="37474F"/>
          <w:shd w:val="clear" w:color="auto" w:fill="F7F7F7"/>
          <w:lang w:eastAsia="pt-BR"/>
        </w:rPr>
        <w:fldChar w:fldCharType="end"/>
      </w:r>
      <w:r w:rsidRPr="003639E2">
        <w:rPr>
          <w:rFonts w:ascii="Arial" w:eastAsia="Times New Roman" w:hAnsi="Arial" w:cs="Arial"/>
          <w:color w:val="212121"/>
          <w:sz w:val="24"/>
          <w:szCs w:val="24"/>
          <w:lang w:eastAsia="pt-BR"/>
        </w:rPr>
        <w:t> do armazenamento de chaves e usando as APIs de </w:t>
      </w:r>
      <w:proofErr w:type="spellStart"/>
      <w:r w:rsidRPr="003639E2">
        <w:rPr>
          <w:rFonts w:ascii="Courier New" w:eastAsia="Times New Roman" w:hAnsi="Courier New" w:cs="Courier New"/>
          <w:color w:val="37474F"/>
          <w:shd w:val="clear" w:color="auto" w:fill="F7F7F7"/>
          <w:lang w:eastAsia="pt-BR"/>
        </w:rPr>
        <w:fldChar w:fldCharType="begin"/>
      </w:r>
      <w:r w:rsidRPr="003639E2">
        <w:rPr>
          <w:rFonts w:ascii="Courier New" w:eastAsia="Times New Roman" w:hAnsi="Courier New" w:cs="Courier New"/>
          <w:color w:val="37474F"/>
          <w:shd w:val="clear" w:color="auto" w:fill="F7F7F7"/>
          <w:lang w:eastAsia="pt-BR"/>
        </w:rPr>
        <w:instrText xml:space="preserve"> HYPERLINK "https://developer.android.com/reference/java/security/Signature.html" </w:instrText>
      </w:r>
      <w:r w:rsidRPr="003639E2">
        <w:rPr>
          <w:rFonts w:ascii="Courier New" w:eastAsia="Times New Roman" w:hAnsi="Courier New" w:cs="Courier New"/>
          <w:color w:val="37474F"/>
          <w:shd w:val="clear" w:color="auto" w:fill="F7F7F7"/>
          <w:lang w:eastAsia="pt-BR"/>
        </w:rPr>
        <w:fldChar w:fldCharType="separate"/>
      </w:r>
      <w:r w:rsidRPr="003639E2">
        <w:rPr>
          <w:rFonts w:ascii="Courier New" w:eastAsia="Times New Roman" w:hAnsi="Courier New" w:cs="Courier New"/>
          <w:color w:val="039BE5"/>
          <w:u w:val="single"/>
          <w:shd w:val="clear" w:color="auto" w:fill="F7F7F7"/>
          <w:lang w:eastAsia="pt-BR"/>
        </w:rPr>
        <w:t>Signature</w:t>
      </w:r>
      <w:proofErr w:type="spellEnd"/>
      <w:r w:rsidRPr="003639E2">
        <w:rPr>
          <w:rFonts w:ascii="Courier New" w:eastAsia="Times New Roman" w:hAnsi="Courier New" w:cs="Courier New"/>
          <w:color w:val="37474F"/>
          <w:shd w:val="clear" w:color="auto" w:fill="F7F7F7"/>
          <w:lang w:eastAsia="pt-BR"/>
        </w:rPr>
        <w:fldChar w:fldCharType="end"/>
      </w:r>
      <w:r w:rsidRPr="003639E2">
        <w:rPr>
          <w:rFonts w:ascii="Arial" w:eastAsia="Times New Roman" w:hAnsi="Arial" w:cs="Arial"/>
          <w:color w:val="212121"/>
          <w:sz w:val="24"/>
          <w:szCs w:val="24"/>
          <w:lang w:eastAsia="pt-BR"/>
        </w:rPr>
        <w:t>, como </w:t>
      </w:r>
      <w:proofErr w:type="spellStart"/>
      <w:r w:rsidRPr="003639E2">
        <w:rPr>
          <w:rFonts w:ascii="Courier New" w:eastAsia="Times New Roman" w:hAnsi="Courier New" w:cs="Courier New"/>
          <w:color w:val="37474F"/>
          <w:shd w:val="clear" w:color="auto" w:fill="F7F7F7"/>
          <w:lang w:eastAsia="pt-BR"/>
        </w:rPr>
        <w:fldChar w:fldCharType="begin"/>
      </w:r>
      <w:r w:rsidRPr="003639E2">
        <w:rPr>
          <w:rFonts w:ascii="Courier New" w:eastAsia="Times New Roman" w:hAnsi="Courier New" w:cs="Courier New"/>
          <w:color w:val="37474F"/>
          <w:shd w:val="clear" w:color="auto" w:fill="F7F7F7"/>
          <w:lang w:eastAsia="pt-BR"/>
        </w:rPr>
        <w:instrText xml:space="preserve"> HYPERLINK "https://developer.android.com/reference/java/security/Signature.html" \l "sign()" </w:instrText>
      </w:r>
      <w:r w:rsidRPr="003639E2">
        <w:rPr>
          <w:rFonts w:ascii="Courier New" w:eastAsia="Times New Roman" w:hAnsi="Courier New" w:cs="Courier New"/>
          <w:color w:val="37474F"/>
          <w:shd w:val="clear" w:color="auto" w:fill="F7F7F7"/>
          <w:lang w:eastAsia="pt-BR"/>
        </w:rPr>
        <w:fldChar w:fldCharType="separate"/>
      </w:r>
      <w:proofErr w:type="gramStart"/>
      <w:r w:rsidRPr="003639E2">
        <w:rPr>
          <w:rFonts w:ascii="Courier New" w:eastAsia="Times New Roman" w:hAnsi="Courier New" w:cs="Courier New"/>
          <w:color w:val="039BE5"/>
          <w:u w:val="single"/>
          <w:shd w:val="clear" w:color="auto" w:fill="F7F7F7"/>
          <w:lang w:eastAsia="pt-BR"/>
        </w:rPr>
        <w:t>sign</w:t>
      </w:r>
      <w:proofErr w:type="spellEnd"/>
      <w:r w:rsidRPr="003639E2">
        <w:rPr>
          <w:rFonts w:ascii="Courier New" w:eastAsia="Times New Roman" w:hAnsi="Courier New" w:cs="Courier New"/>
          <w:color w:val="039BE5"/>
          <w:u w:val="single"/>
          <w:shd w:val="clear" w:color="auto" w:fill="F7F7F7"/>
          <w:lang w:eastAsia="pt-BR"/>
        </w:rPr>
        <w:t>(</w:t>
      </w:r>
      <w:proofErr w:type="gramEnd"/>
      <w:r w:rsidRPr="003639E2">
        <w:rPr>
          <w:rFonts w:ascii="Courier New" w:eastAsia="Times New Roman" w:hAnsi="Courier New" w:cs="Courier New"/>
          <w:color w:val="039BE5"/>
          <w:u w:val="single"/>
          <w:shd w:val="clear" w:color="auto" w:fill="F7F7F7"/>
          <w:lang w:eastAsia="pt-BR"/>
        </w:rPr>
        <w:t>)</w:t>
      </w:r>
      <w:r w:rsidRPr="003639E2">
        <w:rPr>
          <w:rFonts w:ascii="Courier New" w:eastAsia="Times New Roman" w:hAnsi="Courier New" w:cs="Courier New"/>
          <w:color w:val="37474F"/>
          <w:shd w:val="clear" w:color="auto" w:fill="F7F7F7"/>
          <w:lang w:eastAsia="pt-BR"/>
        </w:rPr>
        <w:fldChar w:fldCharType="end"/>
      </w:r>
      <w:r w:rsidRPr="003639E2">
        <w:rPr>
          <w:rFonts w:ascii="Arial" w:eastAsia="Times New Roman" w:hAnsi="Arial" w:cs="Arial"/>
          <w:color w:val="212121"/>
          <w:sz w:val="24"/>
          <w:szCs w:val="24"/>
          <w:lang w:eastAsia="pt-BR"/>
        </w:rPr>
        <w:t>:</w:t>
      </w:r>
    </w:p>
    <w:p w:rsidR="003639E2" w:rsidRPr="003639E2" w:rsidRDefault="003639E2" w:rsidP="003639E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pt-BR"/>
        </w:rPr>
      </w:pPr>
      <w:r w:rsidRPr="003639E2">
        <w:rPr>
          <w:rFonts w:ascii="Courier New" w:eastAsia="Times New Roman" w:hAnsi="Courier New" w:cs="Courier New"/>
          <w:color w:val="D81B60"/>
          <w:sz w:val="21"/>
          <w:szCs w:val="21"/>
          <w:lang w:eastAsia="pt-BR"/>
        </w:rPr>
        <w:lastRenderedPageBreak/>
        <w:t>/*</w:t>
      </w:r>
      <w:r w:rsidRPr="003639E2">
        <w:rPr>
          <w:rFonts w:ascii="Courier New" w:eastAsia="Times New Roman" w:hAnsi="Courier New" w:cs="Courier New"/>
          <w:color w:val="D81B60"/>
          <w:sz w:val="21"/>
          <w:szCs w:val="21"/>
          <w:lang w:eastAsia="pt-BR"/>
        </w:rPr>
        <w:br/>
        <w:t xml:space="preserve"> * Use a </w:t>
      </w:r>
      <w:proofErr w:type="spellStart"/>
      <w:r w:rsidRPr="003639E2">
        <w:rPr>
          <w:rFonts w:ascii="Courier New" w:eastAsia="Times New Roman" w:hAnsi="Courier New" w:cs="Courier New"/>
          <w:color w:val="D81B60"/>
          <w:sz w:val="21"/>
          <w:szCs w:val="21"/>
          <w:lang w:eastAsia="pt-BR"/>
        </w:rPr>
        <w:t>PrivateKey</w:t>
      </w:r>
      <w:proofErr w:type="spellEnd"/>
      <w:r w:rsidRPr="003639E2">
        <w:rPr>
          <w:rFonts w:ascii="Courier New" w:eastAsia="Times New Roman" w:hAnsi="Courier New" w:cs="Courier New"/>
          <w:color w:val="D81B60"/>
          <w:sz w:val="21"/>
          <w:szCs w:val="21"/>
          <w:lang w:eastAsia="pt-BR"/>
        </w:rPr>
        <w:t xml:space="preserve"> in the </w:t>
      </w:r>
      <w:proofErr w:type="spellStart"/>
      <w:r w:rsidRPr="003639E2">
        <w:rPr>
          <w:rFonts w:ascii="Courier New" w:eastAsia="Times New Roman" w:hAnsi="Courier New" w:cs="Courier New"/>
          <w:color w:val="D81B60"/>
          <w:sz w:val="21"/>
          <w:szCs w:val="21"/>
          <w:lang w:eastAsia="pt-BR"/>
        </w:rPr>
        <w:t>KeyStore</w:t>
      </w:r>
      <w:proofErr w:type="spellEnd"/>
      <w:r w:rsidRPr="003639E2">
        <w:rPr>
          <w:rFonts w:ascii="Courier New" w:eastAsia="Times New Roman" w:hAnsi="Courier New" w:cs="Courier New"/>
          <w:color w:val="D81B60"/>
          <w:sz w:val="21"/>
          <w:szCs w:val="21"/>
          <w:lang w:eastAsia="pt-BR"/>
        </w:rPr>
        <w:t xml:space="preserve"> </w:t>
      </w:r>
      <w:proofErr w:type="spellStart"/>
      <w:r w:rsidRPr="003639E2">
        <w:rPr>
          <w:rFonts w:ascii="Courier New" w:eastAsia="Times New Roman" w:hAnsi="Courier New" w:cs="Courier New"/>
          <w:color w:val="D81B60"/>
          <w:sz w:val="21"/>
          <w:szCs w:val="21"/>
          <w:lang w:eastAsia="pt-BR"/>
        </w:rPr>
        <w:t>to</w:t>
      </w:r>
      <w:proofErr w:type="spellEnd"/>
      <w:r w:rsidRPr="003639E2">
        <w:rPr>
          <w:rFonts w:ascii="Courier New" w:eastAsia="Times New Roman" w:hAnsi="Courier New" w:cs="Courier New"/>
          <w:color w:val="D81B60"/>
          <w:sz w:val="21"/>
          <w:szCs w:val="21"/>
          <w:lang w:eastAsia="pt-BR"/>
        </w:rPr>
        <w:t xml:space="preserve"> </w:t>
      </w:r>
      <w:proofErr w:type="spellStart"/>
      <w:r w:rsidRPr="003639E2">
        <w:rPr>
          <w:rFonts w:ascii="Courier New" w:eastAsia="Times New Roman" w:hAnsi="Courier New" w:cs="Courier New"/>
          <w:color w:val="D81B60"/>
          <w:sz w:val="21"/>
          <w:szCs w:val="21"/>
          <w:lang w:eastAsia="pt-BR"/>
        </w:rPr>
        <w:t>create</w:t>
      </w:r>
      <w:proofErr w:type="spellEnd"/>
      <w:r w:rsidRPr="003639E2">
        <w:rPr>
          <w:rFonts w:ascii="Courier New" w:eastAsia="Times New Roman" w:hAnsi="Courier New" w:cs="Courier New"/>
          <w:color w:val="D81B60"/>
          <w:sz w:val="21"/>
          <w:szCs w:val="21"/>
          <w:lang w:eastAsia="pt-BR"/>
        </w:rPr>
        <w:t xml:space="preserve"> a </w:t>
      </w:r>
      <w:proofErr w:type="spellStart"/>
      <w:r w:rsidRPr="003639E2">
        <w:rPr>
          <w:rFonts w:ascii="Courier New" w:eastAsia="Times New Roman" w:hAnsi="Courier New" w:cs="Courier New"/>
          <w:color w:val="D81B60"/>
          <w:sz w:val="21"/>
          <w:szCs w:val="21"/>
          <w:lang w:eastAsia="pt-BR"/>
        </w:rPr>
        <w:t>signature</w:t>
      </w:r>
      <w:proofErr w:type="spellEnd"/>
      <w:r w:rsidRPr="003639E2">
        <w:rPr>
          <w:rFonts w:ascii="Courier New" w:eastAsia="Times New Roman" w:hAnsi="Courier New" w:cs="Courier New"/>
          <w:color w:val="D81B60"/>
          <w:sz w:val="21"/>
          <w:szCs w:val="21"/>
          <w:lang w:eastAsia="pt-BR"/>
        </w:rPr>
        <w:t xml:space="preserve"> over</w:t>
      </w:r>
      <w:r w:rsidRPr="003639E2">
        <w:rPr>
          <w:rFonts w:ascii="Courier New" w:eastAsia="Times New Roman" w:hAnsi="Courier New" w:cs="Courier New"/>
          <w:color w:val="D81B60"/>
          <w:sz w:val="21"/>
          <w:szCs w:val="21"/>
          <w:lang w:eastAsia="pt-BR"/>
        </w:rPr>
        <w:br/>
        <w:t> * some data.</w:t>
      </w:r>
      <w:r w:rsidRPr="003639E2">
        <w:rPr>
          <w:rFonts w:ascii="Courier New" w:eastAsia="Times New Roman" w:hAnsi="Courier New" w:cs="Courier New"/>
          <w:color w:val="D81B60"/>
          <w:sz w:val="21"/>
          <w:szCs w:val="21"/>
          <w:lang w:eastAsia="pt-BR"/>
        </w:rPr>
        <w:br/>
        <w:t> */</w:t>
      </w:r>
      <w:r w:rsidRPr="003639E2">
        <w:rPr>
          <w:rFonts w:ascii="Courier New" w:eastAsia="Times New Roman" w:hAnsi="Courier New" w:cs="Courier New"/>
          <w:color w:val="37474F"/>
          <w:sz w:val="21"/>
          <w:szCs w:val="21"/>
          <w:lang w:eastAsia="pt-BR"/>
        </w:rPr>
        <w:br/>
      </w:r>
      <w:proofErr w:type="spellStart"/>
      <w:r w:rsidRPr="003639E2">
        <w:rPr>
          <w:rFonts w:ascii="Courier New" w:eastAsia="Times New Roman" w:hAnsi="Courier New" w:cs="Courier New"/>
          <w:color w:val="9C27B0"/>
          <w:sz w:val="21"/>
          <w:szCs w:val="21"/>
          <w:lang w:eastAsia="pt-BR"/>
        </w:rPr>
        <w:t>KeyStore</w:t>
      </w:r>
      <w:proofErr w:type="spellEnd"/>
      <w:r w:rsidRPr="003639E2">
        <w:rPr>
          <w:rFonts w:ascii="Courier New" w:eastAsia="Times New Roman" w:hAnsi="Courier New" w:cs="Courier New"/>
          <w:color w:val="37474F"/>
          <w:sz w:val="21"/>
          <w:szCs w:val="21"/>
          <w:lang w:eastAsia="pt-BR"/>
        </w:rPr>
        <w:t xml:space="preserve"> </w:t>
      </w:r>
      <w:proofErr w:type="spellStart"/>
      <w:r w:rsidRPr="003639E2">
        <w:rPr>
          <w:rFonts w:ascii="Courier New" w:eastAsia="Times New Roman" w:hAnsi="Courier New" w:cs="Courier New"/>
          <w:color w:val="37474F"/>
          <w:sz w:val="21"/>
          <w:szCs w:val="21"/>
          <w:lang w:eastAsia="pt-BR"/>
        </w:rPr>
        <w:t>ks</w:t>
      </w:r>
      <w:proofErr w:type="spellEnd"/>
      <w:r w:rsidRPr="003639E2">
        <w:rPr>
          <w:rFonts w:ascii="Courier New" w:eastAsia="Times New Roman" w:hAnsi="Courier New" w:cs="Courier New"/>
          <w:color w:val="37474F"/>
          <w:sz w:val="21"/>
          <w:szCs w:val="21"/>
          <w:lang w:eastAsia="pt-BR"/>
        </w:rPr>
        <w:t xml:space="preserve"> = </w:t>
      </w:r>
      <w:proofErr w:type="spellStart"/>
      <w:r w:rsidRPr="003639E2">
        <w:rPr>
          <w:rFonts w:ascii="Courier New" w:eastAsia="Times New Roman" w:hAnsi="Courier New" w:cs="Courier New"/>
          <w:color w:val="9C27B0"/>
          <w:sz w:val="21"/>
          <w:szCs w:val="21"/>
          <w:lang w:eastAsia="pt-BR"/>
        </w:rPr>
        <w:t>KeyStore</w:t>
      </w:r>
      <w:r w:rsidRPr="003639E2">
        <w:rPr>
          <w:rFonts w:ascii="Courier New" w:eastAsia="Times New Roman" w:hAnsi="Courier New" w:cs="Courier New"/>
          <w:color w:val="37474F"/>
          <w:sz w:val="21"/>
          <w:szCs w:val="21"/>
          <w:lang w:eastAsia="pt-BR"/>
        </w:rPr>
        <w:t>.getInstance</w:t>
      </w:r>
      <w:proofErr w:type="spellEnd"/>
      <w:r w:rsidRPr="003639E2">
        <w:rPr>
          <w:rFonts w:ascii="Courier New" w:eastAsia="Times New Roman" w:hAnsi="Courier New" w:cs="Courier New"/>
          <w:color w:val="37474F"/>
          <w:sz w:val="21"/>
          <w:szCs w:val="21"/>
          <w:lang w:eastAsia="pt-BR"/>
        </w:rPr>
        <w:t>(</w:t>
      </w:r>
      <w:r w:rsidRPr="003639E2">
        <w:rPr>
          <w:rFonts w:ascii="Courier New" w:eastAsia="Times New Roman" w:hAnsi="Courier New" w:cs="Courier New"/>
          <w:color w:val="0D904F"/>
          <w:sz w:val="21"/>
          <w:szCs w:val="21"/>
          <w:lang w:eastAsia="pt-BR"/>
        </w:rPr>
        <w:t>"</w:t>
      </w:r>
      <w:proofErr w:type="spellStart"/>
      <w:r w:rsidRPr="003639E2">
        <w:rPr>
          <w:rFonts w:ascii="Courier New" w:eastAsia="Times New Roman" w:hAnsi="Courier New" w:cs="Courier New"/>
          <w:color w:val="0D904F"/>
          <w:sz w:val="21"/>
          <w:szCs w:val="21"/>
          <w:lang w:eastAsia="pt-BR"/>
        </w:rPr>
        <w:t>AndroidKeyStore</w:t>
      </w:r>
      <w:proofErr w:type="spellEnd"/>
      <w:r w:rsidRPr="003639E2">
        <w:rPr>
          <w:rFonts w:ascii="Courier New" w:eastAsia="Times New Roman" w:hAnsi="Courier New" w:cs="Courier New"/>
          <w:color w:val="0D904F"/>
          <w:sz w:val="21"/>
          <w:szCs w:val="21"/>
          <w:lang w:eastAsia="pt-BR"/>
        </w:rPr>
        <w:t>"</w:t>
      </w:r>
      <w:proofErr w:type="gramStart"/>
      <w:r w:rsidRPr="003639E2">
        <w:rPr>
          <w:rFonts w:ascii="Courier New" w:eastAsia="Times New Roman" w:hAnsi="Courier New" w:cs="Courier New"/>
          <w:color w:val="37474F"/>
          <w:sz w:val="21"/>
          <w:szCs w:val="21"/>
          <w:lang w:eastAsia="pt-BR"/>
        </w:rPr>
        <w:t>);</w:t>
      </w:r>
      <w:r w:rsidRPr="003639E2">
        <w:rPr>
          <w:rFonts w:ascii="Courier New" w:eastAsia="Times New Roman" w:hAnsi="Courier New" w:cs="Courier New"/>
          <w:color w:val="37474F"/>
          <w:sz w:val="21"/>
          <w:szCs w:val="21"/>
          <w:lang w:eastAsia="pt-BR"/>
        </w:rPr>
        <w:br/>
      </w:r>
      <w:proofErr w:type="spellStart"/>
      <w:r w:rsidRPr="003639E2">
        <w:rPr>
          <w:rFonts w:ascii="Courier New" w:eastAsia="Times New Roman" w:hAnsi="Courier New" w:cs="Courier New"/>
          <w:color w:val="37474F"/>
          <w:sz w:val="21"/>
          <w:szCs w:val="21"/>
          <w:lang w:eastAsia="pt-BR"/>
        </w:rPr>
        <w:t>ks.load</w:t>
      </w:r>
      <w:proofErr w:type="spellEnd"/>
      <w:proofErr w:type="gramEnd"/>
      <w:r w:rsidRPr="003639E2">
        <w:rPr>
          <w:rFonts w:ascii="Courier New" w:eastAsia="Times New Roman" w:hAnsi="Courier New" w:cs="Courier New"/>
          <w:color w:val="37474F"/>
          <w:sz w:val="21"/>
          <w:szCs w:val="21"/>
          <w:lang w:eastAsia="pt-BR"/>
        </w:rPr>
        <w:t>(</w:t>
      </w:r>
      <w:proofErr w:type="spellStart"/>
      <w:r w:rsidRPr="003639E2">
        <w:rPr>
          <w:rFonts w:ascii="Courier New" w:eastAsia="Times New Roman" w:hAnsi="Courier New" w:cs="Courier New"/>
          <w:color w:val="3B78E7"/>
          <w:sz w:val="21"/>
          <w:szCs w:val="21"/>
          <w:lang w:eastAsia="pt-BR"/>
        </w:rPr>
        <w:t>null</w:t>
      </w:r>
      <w:proofErr w:type="spellEnd"/>
      <w:r w:rsidRPr="003639E2">
        <w:rPr>
          <w:rFonts w:ascii="Courier New" w:eastAsia="Times New Roman" w:hAnsi="Courier New" w:cs="Courier New"/>
          <w:color w:val="37474F"/>
          <w:sz w:val="21"/>
          <w:szCs w:val="21"/>
          <w:lang w:eastAsia="pt-BR"/>
        </w:rPr>
        <w:t>);</w:t>
      </w:r>
      <w:r w:rsidRPr="003639E2">
        <w:rPr>
          <w:rFonts w:ascii="Courier New" w:eastAsia="Times New Roman" w:hAnsi="Courier New" w:cs="Courier New"/>
          <w:color w:val="37474F"/>
          <w:sz w:val="21"/>
          <w:szCs w:val="21"/>
          <w:lang w:eastAsia="pt-BR"/>
        </w:rPr>
        <w:br/>
      </w:r>
      <w:proofErr w:type="spellStart"/>
      <w:r w:rsidRPr="003639E2">
        <w:rPr>
          <w:rFonts w:ascii="Courier New" w:eastAsia="Times New Roman" w:hAnsi="Courier New" w:cs="Courier New"/>
          <w:color w:val="9C27B0"/>
          <w:sz w:val="21"/>
          <w:szCs w:val="21"/>
          <w:lang w:eastAsia="pt-BR"/>
        </w:rPr>
        <w:t>KeyStore</w:t>
      </w:r>
      <w:r w:rsidRPr="003639E2">
        <w:rPr>
          <w:rFonts w:ascii="Courier New" w:eastAsia="Times New Roman" w:hAnsi="Courier New" w:cs="Courier New"/>
          <w:color w:val="37474F"/>
          <w:sz w:val="21"/>
          <w:szCs w:val="21"/>
          <w:lang w:eastAsia="pt-BR"/>
        </w:rPr>
        <w:t>.</w:t>
      </w:r>
      <w:r w:rsidRPr="003639E2">
        <w:rPr>
          <w:rFonts w:ascii="Courier New" w:eastAsia="Times New Roman" w:hAnsi="Courier New" w:cs="Courier New"/>
          <w:color w:val="9C27B0"/>
          <w:sz w:val="21"/>
          <w:szCs w:val="21"/>
          <w:lang w:eastAsia="pt-BR"/>
        </w:rPr>
        <w:t>Entry</w:t>
      </w:r>
      <w:proofErr w:type="spellEnd"/>
      <w:r w:rsidRPr="003639E2">
        <w:rPr>
          <w:rFonts w:ascii="Courier New" w:eastAsia="Times New Roman" w:hAnsi="Courier New" w:cs="Courier New"/>
          <w:color w:val="37474F"/>
          <w:sz w:val="21"/>
          <w:szCs w:val="21"/>
          <w:lang w:eastAsia="pt-BR"/>
        </w:rPr>
        <w:t xml:space="preserve"> </w:t>
      </w:r>
      <w:proofErr w:type="spellStart"/>
      <w:r w:rsidRPr="003639E2">
        <w:rPr>
          <w:rFonts w:ascii="Courier New" w:eastAsia="Times New Roman" w:hAnsi="Courier New" w:cs="Courier New"/>
          <w:color w:val="37474F"/>
          <w:sz w:val="21"/>
          <w:szCs w:val="21"/>
          <w:lang w:eastAsia="pt-BR"/>
        </w:rPr>
        <w:t>entry</w:t>
      </w:r>
      <w:proofErr w:type="spellEnd"/>
      <w:r w:rsidRPr="003639E2">
        <w:rPr>
          <w:rFonts w:ascii="Courier New" w:eastAsia="Times New Roman" w:hAnsi="Courier New" w:cs="Courier New"/>
          <w:color w:val="37474F"/>
          <w:sz w:val="21"/>
          <w:szCs w:val="21"/>
          <w:lang w:eastAsia="pt-BR"/>
        </w:rPr>
        <w:t xml:space="preserve"> = </w:t>
      </w:r>
      <w:proofErr w:type="spellStart"/>
      <w:r w:rsidRPr="003639E2">
        <w:rPr>
          <w:rFonts w:ascii="Courier New" w:eastAsia="Times New Roman" w:hAnsi="Courier New" w:cs="Courier New"/>
          <w:color w:val="37474F"/>
          <w:sz w:val="21"/>
          <w:szCs w:val="21"/>
          <w:lang w:eastAsia="pt-BR"/>
        </w:rPr>
        <w:t>ks.getEntry</w:t>
      </w:r>
      <w:proofErr w:type="spellEnd"/>
      <w:r w:rsidRPr="003639E2">
        <w:rPr>
          <w:rFonts w:ascii="Courier New" w:eastAsia="Times New Roman" w:hAnsi="Courier New" w:cs="Courier New"/>
          <w:color w:val="37474F"/>
          <w:sz w:val="21"/>
          <w:szCs w:val="21"/>
          <w:lang w:eastAsia="pt-BR"/>
        </w:rPr>
        <w:t>(</w:t>
      </w:r>
      <w:r w:rsidRPr="003639E2">
        <w:rPr>
          <w:rFonts w:ascii="Courier New" w:eastAsia="Times New Roman" w:hAnsi="Courier New" w:cs="Courier New"/>
          <w:color w:val="3B78E7"/>
          <w:sz w:val="21"/>
          <w:szCs w:val="21"/>
          <w:lang w:eastAsia="pt-BR"/>
        </w:rPr>
        <w:t>alias</w:t>
      </w:r>
      <w:r w:rsidRPr="003639E2">
        <w:rPr>
          <w:rFonts w:ascii="Courier New" w:eastAsia="Times New Roman" w:hAnsi="Courier New" w:cs="Courier New"/>
          <w:color w:val="37474F"/>
          <w:sz w:val="21"/>
          <w:szCs w:val="21"/>
          <w:lang w:eastAsia="pt-BR"/>
        </w:rPr>
        <w:t xml:space="preserve">, </w:t>
      </w:r>
      <w:proofErr w:type="spellStart"/>
      <w:r w:rsidRPr="003639E2">
        <w:rPr>
          <w:rFonts w:ascii="Courier New" w:eastAsia="Times New Roman" w:hAnsi="Courier New" w:cs="Courier New"/>
          <w:color w:val="3B78E7"/>
          <w:sz w:val="21"/>
          <w:szCs w:val="21"/>
          <w:lang w:eastAsia="pt-BR"/>
        </w:rPr>
        <w:t>null</w:t>
      </w:r>
      <w:proofErr w:type="spellEnd"/>
      <w:r w:rsidRPr="003639E2">
        <w:rPr>
          <w:rFonts w:ascii="Courier New" w:eastAsia="Times New Roman" w:hAnsi="Courier New" w:cs="Courier New"/>
          <w:color w:val="37474F"/>
          <w:sz w:val="21"/>
          <w:szCs w:val="21"/>
          <w:lang w:eastAsia="pt-BR"/>
        </w:rPr>
        <w:t>);</w:t>
      </w:r>
      <w:r w:rsidRPr="003639E2">
        <w:rPr>
          <w:rFonts w:ascii="Courier New" w:eastAsia="Times New Roman" w:hAnsi="Courier New" w:cs="Courier New"/>
          <w:color w:val="37474F"/>
          <w:sz w:val="21"/>
          <w:szCs w:val="21"/>
          <w:lang w:eastAsia="pt-BR"/>
        </w:rPr>
        <w:br/>
      </w:r>
      <w:proofErr w:type="spellStart"/>
      <w:r w:rsidRPr="003639E2">
        <w:rPr>
          <w:rFonts w:ascii="Courier New" w:eastAsia="Times New Roman" w:hAnsi="Courier New" w:cs="Courier New"/>
          <w:color w:val="3B78E7"/>
          <w:sz w:val="21"/>
          <w:szCs w:val="21"/>
          <w:lang w:eastAsia="pt-BR"/>
        </w:rPr>
        <w:t>if</w:t>
      </w:r>
      <w:proofErr w:type="spellEnd"/>
      <w:r w:rsidRPr="003639E2">
        <w:rPr>
          <w:rFonts w:ascii="Courier New" w:eastAsia="Times New Roman" w:hAnsi="Courier New" w:cs="Courier New"/>
          <w:color w:val="37474F"/>
          <w:sz w:val="21"/>
          <w:szCs w:val="21"/>
          <w:lang w:eastAsia="pt-BR"/>
        </w:rPr>
        <w:t xml:space="preserve"> (!(</w:t>
      </w:r>
      <w:proofErr w:type="spellStart"/>
      <w:r w:rsidRPr="003639E2">
        <w:rPr>
          <w:rFonts w:ascii="Courier New" w:eastAsia="Times New Roman" w:hAnsi="Courier New" w:cs="Courier New"/>
          <w:color w:val="37474F"/>
          <w:sz w:val="21"/>
          <w:szCs w:val="21"/>
          <w:lang w:eastAsia="pt-BR"/>
        </w:rPr>
        <w:t>entry</w:t>
      </w:r>
      <w:proofErr w:type="spellEnd"/>
      <w:r w:rsidRPr="003639E2">
        <w:rPr>
          <w:rFonts w:ascii="Courier New" w:eastAsia="Times New Roman" w:hAnsi="Courier New" w:cs="Courier New"/>
          <w:color w:val="37474F"/>
          <w:sz w:val="21"/>
          <w:szCs w:val="21"/>
          <w:lang w:eastAsia="pt-BR"/>
        </w:rPr>
        <w:t xml:space="preserve"> </w:t>
      </w:r>
      <w:proofErr w:type="spellStart"/>
      <w:r w:rsidRPr="003639E2">
        <w:rPr>
          <w:rFonts w:ascii="Courier New" w:eastAsia="Times New Roman" w:hAnsi="Courier New" w:cs="Courier New"/>
          <w:color w:val="3B78E7"/>
          <w:sz w:val="21"/>
          <w:szCs w:val="21"/>
          <w:lang w:eastAsia="pt-BR"/>
        </w:rPr>
        <w:t>instanceof</w:t>
      </w:r>
      <w:proofErr w:type="spellEnd"/>
      <w:r w:rsidRPr="003639E2">
        <w:rPr>
          <w:rFonts w:ascii="Courier New" w:eastAsia="Times New Roman" w:hAnsi="Courier New" w:cs="Courier New"/>
          <w:color w:val="37474F"/>
          <w:sz w:val="21"/>
          <w:szCs w:val="21"/>
          <w:lang w:eastAsia="pt-BR"/>
        </w:rPr>
        <w:t xml:space="preserve"> </w:t>
      </w:r>
      <w:proofErr w:type="spellStart"/>
      <w:r w:rsidRPr="003639E2">
        <w:rPr>
          <w:rFonts w:ascii="Courier New" w:eastAsia="Times New Roman" w:hAnsi="Courier New" w:cs="Courier New"/>
          <w:color w:val="9C27B0"/>
          <w:sz w:val="21"/>
          <w:szCs w:val="21"/>
          <w:lang w:eastAsia="pt-BR"/>
        </w:rPr>
        <w:t>PrivateKeyEntry</w:t>
      </w:r>
      <w:proofErr w:type="spellEnd"/>
      <w:r w:rsidRPr="003639E2">
        <w:rPr>
          <w:rFonts w:ascii="Courier New" w:eastAsia="Times New Roman" w:hAnsi="Courier New" w:cs="Courier New"/>
          <w:color w:val="37474F"/>
          <w:sz w:val="21"/>
          <w:szCs w:val="21"/>
          <w:lang w:eastAsia="pt-BR"/>
        </w:rPr>
        <w:t>)) {</w:t>
      </w:r>
      <w:r w:rsidRPr="003639E2">
        <w:rPr>
          <w:rFonts w:ascii="Courier New" w:eastAsia="Times New Roman" w:hAnsi="Courier New" w:cs="Courier New"/>
          <w:color w:val="37474F"/>
          <w:sz w:val="21"/>
          <w:szCs w:val="21"/>
          <w:lang w:eastAsia="pt-BR"/>
        </w:rPr>
        <w:br/>
        <w:t xml:space="preserve">    </w:t>
      </w:r>
      <w:proofErr w:type="spellStart"/>
      <w:r w:rsidRPr="003639E2">
        <w:rPr>
          <w:rFonts w:ascii="Courier New" w:eastAsia="Times New Roman" w:hAnsi="Courier New" w:cs="Courier New"/>
          <w:color w:val="9C27B0"/>
          <w:sz w:val="21"/>
          <w:szCs w:val="21"/>
          <w:lang w:eastAsia="pt-BR"/>
        </w:rPr>
        <w:t>Log</w:t>
      </w:r>
      <w:r w:rsidRPr="003639E2">
        <w:rPr>
          <w:rFonts w:ascii="Courier New" w:eastAsia="Times New Roman" w:hAnsi="Courier New" w:cs="Courier New"/>
          <w:color w:val="37474F"/>
          <w:sz w:val="21"/>
          <w:szCs w:val="21"/>
          <w:lang w:eastAsia="pt-BR"/>
        </w:rPr>
        <w:t>.w</w:t>
      </w:r>
      <w:proofErr w:type="spellEnd"/>
      <w:r w:rsidRPr="003639E2">
        <w:rPr>
          <w:rFonts w:ascii="Courier New" w:eastAsia="Times New Roman" w:hAnsi="Courier New" w:cs="Courier New"/>
          <w:color w:val="37474F"/>
          <w:sz w:val="21"/>
          <w:szCs w:val="21"/>
          <w:lang w:eastAsia="pt-BR"/>
        </w:rPr>
        <w:t xml:space="preserve">(TAG, </w:t>
      </w:r>
      <w:r w:rsidRPr="003639E2">
        <w:rPr>
          <w:rFonts w:ascii="Courier New" w:eastAsia="Times New Roman" w:hAnsi="Courier New" w:cs="Courier New"/>
          <w:color w:val="0D904F"/>
          <w:sz w:val="21"/>
          <w:szCs w:val="21"/>
          <w:lang w:eastAsia="pt-BR"/>
        </w:rPr>
        <w:t xml:space="preserve">"Not </w:t>
      </w:r>
      <w:proofErr w:type="spellStart"/>
      <w:r w:rsidRPr="003639E2">
        <w:rPr>
          <w:rFonts w:ascii="Courier New" w:eastAsia="Times New Roman" w:hAnsi="Courier New" w:cs="Courier New"/>
          <w:color w:val="0D904F"/>
          <w:sz w:val="21"/>
          <w:szCs w:val="21"/>
          <w:lang w:eastAsia="pt-BR"/>
        </w:rPr>
        <w:t>an</w:t>
      </w:r>
      <w:proofErr w:type="spellEnd"/>
      <w:r w:rsidRPr="003639E2">
        <w:rPr>
          <w:rFonts w:ascii="Courier New" w:eastAsia="Times New Roman" w:hAnsi="Courier New" w:cs="Courier New"/>
          <w:color w:val="0D904F"/>
          <w:sz w:val="21"/>
          <w:szCs w:val="21"/>
          <w:lang w:eastAsia="pt-BR"/>
        </w:rPr>
        <w:t xml:space="preserve"> </w:t>
      </w:r>
      <w:proofErr w:type="spellStart"/>
      <w:r w:rsidRPr="003639E2">
        <w:rPr>
          <w:rFonts w:ascii="Courier New" w:eastAsia="Times New Roman" w:hAnsi="Courier New" w:cs="Courier New"/>
          <w:color w:val="0D904F"/>
          <w:sz w:val="21"/>
          <w:szCs w:val="21"/>
          <w:lang w:eastAsia="pt-BR"/>
        </w:rPr>
        <w:t>instance</w:t>
      </w:r>
      <w:proofErr w:type="spellEnd"/>
      <w:r w:rsidRPr="003639E2">
        <w:rPr>
          <w:rFonts w:ascii="Courier New" w:eastAsia="Times New Roman" w:hAnsi="Courier New" w:cs="Courier New"/>
          <w:color w:val="0D904F"/>
          <w:sz w:val="21"/>
          <w:szCs w:val="21"/>
          <w:lang w:eastAsia="pt-BR"/>
        </w:rPr>
        <w:t xml:space="preserve"> of a </w:t>
      </w:r>
      <w:proofErr w:type="spellStart"/>
      <w:r w:rsidRPr="003639E2">
        <w:rPr>
          <w:rFonts w:ascii="Courier New" w:eastAsia="Times New Roman" w:hAnsi="Courier New" w:cs="Courier New"/>
          <w:color w:val="0D904F"/>
          <w:sz w:val="21"/>
          <w:szCs w:val="21"/>
          <w:lang w:eastAsia="pt-BR"/>
        </w:rPr>
        <w:t>PrivateKeyEntry</w:t>
      </w:r>
      <w:proofErr w:type="spellEnd"/>
      <w:r w:rsidRPr="003639E2">
        <w:rPr>
          <w:rFonts w:ascii="Courier New" w:eastAsia="Times New Roman" w:hAnsi="Courier New" w:cs="Courier New"/>
          <w:color w:val="0D904F"/>
          <w:sz w:val="21"/>
          <w:szCs w:val="21"/>
          <w:lang w:eastAsia="pt-BR"/>
        </w:rPr>
        <w:t>"</w:t>
      </w:r>
      <w:r w:rsidRPr="003639E2">
        <w:rPr>
          <w:rFonts w:ascii="Courier New" w:eastAsia="Times New Roman" w:hAnsi="Courier New" w:cs="Courier New"/>
          <w:color w:val="37474F"/>
          <w:sz w:val="21"/>
          <w:szCs w:val="21"/>
          <w:lang w:eastAsia="pt-BR"/>
        </w:rPr>
        <w:t>);</w:t>
      </w:r>
      <w:r w:rsidRPr="003639E2">
        <w:rPr>
          <w:rFonts w:ascii="Courier New" w:eastAsia="Times New Roman" w:hAnsi="Courier New" w:cs="Courier New"/>
          <w:color w:val="37474F"/>
          <w:sz w:val="21"/>
          <w:szCs w:val="21"/>
          <w:lang w:eastAsia="pt-BR"/>
        </w:rPr>
        <w:br/>
        <w:t xml:space="preserve">    </w:t>
      </w:r>
      <w:r w:rsidRPr="003639E2">
        <w:rPr>
          <w:rFonts w:ascii="Courier New" w:eastAsia="Times New Roman" w:hAnsi="Courier New" w:cs="Courier New"/>
          <w:color w:val="3B78E7"/>
          <w:sz w:val="21"/>
          <w:szCs w:val="21"/>
          <w:lang w:eastAsia="pt-BR"/>
        </w:rPr>
        <w:t>return</w:t>
      </w:r>
      <w:r w:rsidRPr="003639E2">
        <w:rPr>
          <w:rFonts w:ascii="Courier New" w:eastAsia="Times New Roman" w:hAnsi="Courier New" w:cs="Courier New"/>
          <w:color w:val="37474F"/>
          <w:sz w:val="21"/>
          <w:szCs w:val="21"/>
          <w:lang w:eastAsia="pt-BR"/>
        </w:rPr>
        <w:t xml:space="preserve"> </w:t>
      </w:r>
      <w:proofErr w:type="spellStart"/>
      <w:r w:rsidRPr="003639E2">
        <w:rPr>
          <w:rFonts w:ascii="Courier New" w:eastAsia="Times New Roman" w:hAnsi="Courier New" w:cs="Courier New"/>
          <w:color w:val="3B78E7"/>
          <w:sz w:val="21"/>
          <w:szCs w:val="21"/>
          <w:lang w:eastAsia="pt-BR"/>
        </w:rPr>
        <w:t>null</w:t>
      </w:r>
      <w:proofErr w:type="spellEnd"/>
      <w:r w:rsidRPr="003639E2">
        <w:rPr>
          <w:rFonts w:ascii="Courier New" w:eastAsia="Times New Roman" w:hAnsi="Courier New" w:cs="Courier New"/>
          <w:color w:val="37474F"/>
          <w:sz w:val="21"/>
          <w:szCs w:val="21"/>
          <w:lang w:eastAsia="pt-BR"/>
        </w:rPr>
        <w:t>;</w:t>
      </w:r>
      <w:r w:rsidRPr="003639E2">
        <w:rPr>
          <w:rFonts w:ascii="Courier New" w:eastAsia="Times New Roman" w:hAnsi="Courier New" w:cs="Courier New"/>
          <w:color w:val="37474F"/>
          <w:sz w:val="21"/>
          <w:szCs w:val="21"/>
          <w:lang w:eastAsia="pt-BR"/>
        </w:rPr>
        <w:br/>
        <w:t>}</w:t>
      </w:r>
      <w:r w:rsidRPr="003639E2">
        <w:rPr>
          <w:rFonts w:ascii="Courier New" w:eastAsia="Times New Roman" w:hAnsi="Courier New" w:cs="Courier New"/>
          <w:color w:val="37474F"/>
          <w:sz w:val="21"/>
          <w:szCs w:val="21"/>
          <w:lang w:eastAsia="pt-BR"/>
        </w:rPr>
        <w:br/>
      </w:r>
      <w:proofErr w:type="spellStart"/>
      <w:r w:rsidRPr="003639E2">
        <w:rPr>
          <w:rFonts w:ascii="Courier New" w:eastAsia="Times New Roman" w:hAnsi="Courier New" w:cs="Courier New"/>
          <w:color w:val="9C27B0"/>
          <w:sz w:val="21"/>
          <w:szCs w:val="21"/>
          <w:lang w:eastAsia="pt-BR"/>
        </w:rPr>
        <w:t>Signature</w:t>
      </w:r>
      <w:proofErr w:type="spellEnd"/>
      <w:r w:rsidRPr="003639E2">
        <w:rPr>
          <w:rFonts w:ascii="Courier New" w:eastAsia="Times New Roman" w:hAnsi="Courier New" w:cs="Courier New"/>
          <w:color w:val="37474F"/>
          <w:sz w:val="21"/>
          <w:szCs w:val="21"/>
          <w:lang w:eastAsia="pt-BR"/>
        </w:rPr>
        <w:t xml:space="preserve"> s = </w:t>
      </w:r>
      <w:proofErr w:type="spellStart"/>
      <w:r w:rsidRPr="003639E2">
        <w:rPr>
          <w:rFonts w:ascii="Courier New" w:eastAsia="Times New Roman" w:hAnsi="Courier New" w:cs="Courier New"/>
          <w:color w:val="9C27B0"/>
          <w:sz w:val="21"/>
          <w:szCs w:val="21"/>
          <w:lang w:eastAsia="pt-BR"/>
        </w:rPr>
        <w:t>Signature</w:t>
      </w:r>
      <w:r w:rsidRPr="003639E2">
        <w:rPr>
          <w:rFonts w:ascii="Courier New" w:eastAsia="Times New Roman" w:hAnsi="Courier New" w:cs="Courier New"/>
          <w:color w:val="37474F"/>
          <w:sz w:val="21"/>
          <w:szCs w:val="21"/>
          <w:lang w:eastAsia="pt-BR"/>
        </w:rPr>
        <w:t>.getInstance</w:t>
      </w:r>
      <w:proofErr w:type="spellEnd"/>
      <w:r w:rsidRPr="003639E2">
        <w:rPr>
          <w:rFonts w:ascii="Courier New" w:eastAsia="Times New Roman" w:hAnsi="Courier New" w:cs="Courier New"/>
          <w:color w:val="37474F"/>
          <w:sz w:val="21"/>
          <w:szCs w:val="21"/>
          <w:lang w:eastAsia="pt-BR"/>
        </w:rPr>
        <w:t>(</w:t>
      </w:r>
      <w:r w:rsidRPr="003639E2">
        <w:rPr>
          <w:rFonts w:ascii="Courier New" w:eastAsia="Times New Roman" w:hAnsi="Courier New" w:cs="Courier New"/>
          <w:color w:val="0D904F"/>
          <w:sz w:val="21"/>
          <w:szCs w:val="21"/>
          <w:lang w:eastAsia="pt-BR"/>
        </w:rPr>
        <w:t>"SHA256withECDSA"</w:t>
      </w:r>
      <w:r w:rsidRPr="003639E2">
        <w:rPr>
          <w:rFonts w:ascii="Courier New" w:eastAsia="Times New Roman" w:hAnsi="Courier New" w:cs="Courier New"/>
          <w:color w:val="37474F"/>
          <w:sz w:val="21"/>
          <w:szCs w:val="21"/>
          <w:lang w:eastAsia="pt-BR"/>
        </w:rPr>
        <w:t>);</w:t>
      </w:r>
      <w:r w:rsidRPr="003639E2">
        <w:rPr>
          <w:rFonts w:ascii="Courier New" w:eastAsia="Times New Roman" w:hAnsi="Courier New" w:cs="Courier New"/>
          <w:color w:val="37474F"/>
          <w:sz w:val="21"/>
          <w:szCs w:val="21"/>
          <w:lang w:eastAsia="pt-BR"/>
        </w:rPr>
        <w:br/>
      </w:r>
      <w:proofErr w:type="spellStart"/>
      <w:r w:rsidRPr="003639E2">
        <w:rPr>
          <w:rFonts w:ascii="Courier New" w:eastAsia="Times New Roman" w:hAnsi="Courier New" w:cs="Courier New"/>
          <w:color w:val="37474F"/>
          <w:sz w:val="21"/>
          <w:szCs w:val="21"/>
          <w:lang w:eastAsia="pt-BR"/>
        </w:rPr>
        <w:t>s.initSign</w:t>
      </w:r>
      <w:proofErr w:type="spellEnd"/>
      <w:r w:rsidRPr="003639E2">
        <w:rPr>
          <w:rFonts w:ascii="Courier New" w:eastAsia="Times New Roman" w:hAnsi="Courier New" w:cs="Courier New"/>
          <w:color w:val="37474F"/>
          <w:sz w:val="21"/>
          <w:szCs w:val="21"/>
          <w:lang w:eastAsia="pt-BR"/>
        </w:rPr>
        <w:t>(((</w:t>
      </w:r>
      <w:proofErr w:type="spellStart"/>
      <w:r w:rsidRPr="003639E2">
        <w:rPr>
          <w:rFonts w:ascii="Courier New" w:eastAsia="Times New Roman" w:hAnsi="Courier New" w:cs="Courier New"/>
          <w:color w:val="9C27B0"/>
          <w:sz w:val="21"/>
          <w:szCs w:val="21"/>
          <w:lang w:eastAsia="pt-BR"/>
        </w:rPr>
        <w:t>PrivateKeyEntry</w:t>
      </w:r>
      <w:proofErr w:type="spellEnd"/>
      <w:r w:rsidRPr="003639E2">
        <w:rPr>
          <w:rFonts w:ascii="Courier New" w:eastAsia="Times New Roman" w:hAnsi="Courier New" w:cs="Courier New"/>
          <w:color w:val="37474F"/>
          <w:sz w:val="21"/>
          <w:szCs w:val="21"/>
          <w:lang w:eastAsia="pt-BR"/>
        </w:rPr>
        <w:t xml:space="preserve">) </w:t>
      </w:r>
      <w:proofErr w:type="spellStart"/>
      <w:r w:rsidRPr="003639E2">
        <w:rPr>
          <w:rFonts w:ascii="Courier New" w:eastAsia="Times New Roman" w:hAnsi="Courier New" w:cs="Courier New"/>
          <w:color w:val="37474F"/>
          <w:sz w:val="21"/>
          <w:szCs w:val="21"/>
          <w:lang w:eastAsia="pt-BR"/>
        </w:rPr>
        <w:t>entry</w:t>
      </w:r>
      <w:proofErr w:type="spellEnd"/>
      <w:r w:rsidRPr="003639E2">
        <w:rPr>
          <w:rFonts w:ascii="Courier New" w:eastAsia="Times New Roman" w:hAnsi="Courier New" w:cs="Courier New"/>
          <w:color w:val="37474F"/>
          <w:sz w:val="21"/>
          <w:szCs w:val="21"/>
          <w:lang w:eastAsia="pt-BR"/>
        </w:rPr>
        <w:t>).</w:t>
      </w:r>
      <w:proofErr w:type="spellStart"/>
      <w:r w:rsidRPr="003639E2">
        <w:rPr>
          <w:rFonts w:ascii="Courier New" w:eastAsia="Times New Roman" w:hAnsi="Courier New" w:cs="Courier New"/>
          <w:color w:val="37474F"/>
          <w:sz w:val="21"/>
          <w:szCs w:val="21"/>
          <w:lang w:eastAsia="pt-BR"/>
        </w:rPr>
        <w:t>getPrivateKey</w:t>
      </w:r>
      <w:proofErr w:type="spellEnd"/>
      <w:r w:rsidRPr="003639E2">
        <w:rPr>
          <w:rFonts w:ascii="Courier New" w:eastAsia="Times New Roman" w:hAnsi="Courier New" w:cs="Courier New"/>
          <w:color w:val="37474F"/>
          <w:sz w:val="21"/>
          <w:szCs w:val="21"/>
          <w:lang w:eastAsia="pt-BR"/>
        </w:rPr>
        <w:t>());</w:t>
      </w:r>
      <w:r w:rsidRPr="003639E2">
        <w:rPr>
          <w:rFonts w:ascii="Courier New" w:eastAsia="Times New Roman" w:hAnsi="Courier New" w:cs="Courier New"/>
          <w:color w:val="37474F"/>
          <w:sz w:val="21"/>
          <w:szCs w:val="21"/>
          <w:lang w:eastAsia="pt-BR"/>
        </w:rPr>
        <w:br/>
      </w:r>
      <w:proofErr w:type="spellStart"/>
      <w:r w:rsidRPr="003639E2">
        <w:rPr>
          <w:rFonts w:ascii="Courier New" w:eastAsia="Times New Roman" w:hAnsi="Courier New" w:cs="Courier New"/>
          <w:color w:val="37474F"/>
          <w:sz w:val="21"/>
          <w:szCs w:val="21"/>
          <w:lang w:eastAsia="pt-BR"/>
        </w:rPr>
        <w:t>s.update</w:t>
      </w:r>
      <w:proofErr w:type="spellEnd"/>
      <w:r w:rsidRPr="003639E2">
        <w:rPr>
          <w:rFonts w:ascii="Courier New" w:eastAsia="Times New Roman" w:hAnsi="Courier New" w:cs="Courier New"/>
          <w:color w:val="37474F"/>
          <w:sz w:val="21"/>
          <w:szCs w:val="21"/>
          <w:lang w:eastAsia="pt-BR"/>
        </w:rPr>
        <w:t>(data);</w:t>
      </w:r>
      <w:r w:rsidRPr="003639E2">
        <w:rPr>
          <w:rFonts w:ascii="Courier New" w:eastAsia="Times New Roman" w:hAnsi="Courier New" w:cs="Courier New"/>
          <w:color w:val="37474F"/>
          <w:sz w:val="21"/>
          <w:szCs w:val="21"/>
          <w:lang w:eastAsia="pt-BR"/>
        </w:rPr>
        <w:br/>
      </w:r>
      <w:r w:rsidRPr="003639E2">
        <w:rPr>
          <w:rFonts w:ascii="Courier New" w:eastAsia="Times New Roman" w:hAnsi="Courier New" w:cs="Courier New"/>
          <w:color w:val="3B78E7"/>
          <w:sz w:val="21"/>
          <w:szCs w:val="21"/>
          <w:lang w:eastAsia="pt-BR"/>
        </w:rPr>
        <w:t>byte</w:t>
      </w:r>
      <w:r w:rsidRPr="003639E2">
        <w:rPr>
          <w:rFonts w:ascii="Courier New" w:eastAsia="Times New Roman" w:hAnsi="Courier New" w:cs="Courier New"/>
          <w:color w:val="37474F"/>
          <w:sz w:val="21"/>
          <w:szCs w:val="21"/>
          <w:lang w:eastAsia="pt-BR"/>
        </w:rPr>
        <w:t xml:space="preserve">[] </w:t>
      </w:r>
      <w:proofErr w:type="spellStart"/>
      <w:r w:rsidRPr="003639E2">
        <w:rPr>
          <w:rFonts w:ascii="Courier New" w:eastAsia="Times New Roman" w:hAnsi="Courier New" w:cs="Courier New"/>
          <w:color w:val="37474F"/>
          <w:sz w:val="21"/>
          <w:szCs w:val="21"/>
          <w:lang w:eastAsia="pt-BR"/>
        </w:rPr>
        <w:t>signature</w:t>
      </w:r>
      <w:proofErr w:type="spellEnd"/>
      <w:r w:rsidRPr="003639E2">
        <w:rPr>
          <w:rFonts w:ascii="Courier New" w:eastAsia="Times New Roman" w:hAnsi="Courier New" w:cs="Courier New"/>
          <w:color w:val="37474F"/>
          <w:sz w:val="21"/>
          <w:szCs w:val="21"/>
          <w:lang w:eastAsia="pt-BR"/>
        </w:rPr>
        <w:t xml:space="preserve"> = </w:t>
      </w:r>
      <w:proofErr w:type="spellStart"/>
      <w:r w:rsidRPr="003639E2">
        <w:rPr>
          <w:rFonts w:ascii="Courier New" w:eastAsia="Times New Roman" w:hAnsi="Courier New" w:cs="Courier New"/>
          <w:color w:val="37474F"/>
          <w:sz w:val="21"/>
          <w:szCs w:val="21"/>
          <w:lang w:eastAsia="pt-BR"/>
        </w:rPr>
        <w:t>s.sign</w:t>
      </w:r>
      <w:proofErr w:type="spellEnd"/>
      <w:r w:rsidRPr="003639E2">
        <w:rPr>
          <w:rFonts w:ascii="Courier New" w:eastAsia="Times New Roman" w:hAnsi="Courier New" w:cs="Courier New"/>
          <w:color w:val="37474F"/>
          <w:sz w:val="21"/>
          <w:szCs w:val="21"/>
          <w:lang w:eastAsia="pt-BR"/>
        </w:rPr>
        <w:t>();</w:t>
      </w:r>
    </w:p>
    <w:p w:rsidR="003639E2" w:rsidRPr="003639E2" w:rsidRDefault="003639E2" w:rsidP="003639E2">
      <w:pPr>
        <w:spacing w:before="240" w:after="240" w:line="240" w:lineRule="auto"/>
        <w:rPr>
          <w:rFonts w:ascii="Arial" w:eastAsia="Times New Roman" w:hAnsi="Arial" w:cs="Arial"/>
          <w:color w:val="212121"/>
          <w:sz w:val="24"/>
          <w:szCs w:val="24"/>
          <w:lang w:eastAsia="pt-BR"/>
        </w:rPr>
      </w:pPr>
      <w:r w:rsidRPr="003639E2">
        <w:rPr>
          <w:rFonts w:ascii="Arial" w:eastAsia="Times New Roman" w:hAnsi="Arial" w:cs="Arial"/>
          <w:color w:val="212121"/>
          <w:sz w:val="24"/>
          <w:szCs w:val="24"/>
          <w:lang w:eastAsia="pt-BR"/>
        </w:rPr>
        <w:t>Da mesma forma, verifique dados com o método </w:t>
      </w:r>
      <w:hyperlink r:id="rId8" w:anchor="verify(byte[])" w:history="1">
        <w:r w:rsidRPr="003639E2">
          <w:rPr>
            <w:rFonts w:ascii="Courier New" w:eastAsia="Times New Roman" w:hAnsi="Courier New" w:cs="Courier New"/>
            <w:color w:val="039BE5"/>
            <w:u w:val="single"/>
            <w:shd w:val="clear" w:color="auto" w:fill="F7F7F7"/>
            <w:lang w:eastAsia="pt-BR"/>
          </w:rPr>
          <w:t>verify(byte[])</w:t>
        </w:r>
      </w:hyperlink>
      <w:r w:rsidRPr="003639E2">
        <w:rPr>
          <w:rFonts w:ascii="Arial" w:eastAsia="Times New Roman" w:hAnsi="Arial" w:cs="Arial"/>
          <w:color w:val="212121"/>
          <w:sz w:val="24"/>
          <w:szCs w:val="24"/>
          <w:lang w:eastAsia="pt-BR"/>
        </w:rPr>
        <w:t>:</w:t>
      </w:r>
    </w:p>
    <w:p w:rsidR="003639E2" w:rsidRPr="003639E2" w:rsidRDefault="003639E2" w:rsidP="003639E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pt-BR"/>
        </w:rPr>
      </w:pPr>
      <w:r w:rsidRPr="003639E2">
        <w:rPr>
          <w:rFonts w:ascii="Courier New" w:eastAsia="Times New Roman" w:hAnsi="Courier New" w:cs="Courier New"/>
          <w:color w:val="D81B60"/>
          <w:sz w:val="21"/>
          <w:szCs w:val="21"/>
          <w:lang w:eastAsia="pt-BR"/>
        </w:rPr>
        <w:t>/*</w:t>
      </w:r>
      <w:r w:rsidRPr="003639E2">
        <w:rPr>
          <w:rFonts w:ascii="Courier New" w:eastAsia="Times New Roman" w:hAnsi="Courier New" w:cs="Courier New"/>
          <w:color w:val="D81B60"/>
          <w:sz w:val="21"/>
          <w:szCs w:val="21"/>
          <w:lang w:eastAsia="pt-BR"/>
        </w:rPr>
        <w:br/>
        <w:t xml:space="preserve"> * Verify a </w:t>
      </w:r>
      <w:proofErr w:type="spellStart"/>
      <w:r w:rsidRPr="003639E2">
        <w:rPr>
          <w:rFonts w:ascii="Courier New" w:eastAsia="Times New Roman" w:hAnsi="Courier New" w:cs="Courier New"/>
          <w:color w:val="D81B60"/>
          <w:sz w:val="21"/>
          <w:szCs w:val="21"/>
          <w:lang w:eastAsia="pt-BR"/>
        </w:rPr>
        <w:t>signature</w:t>
      </w:r>
      <w:proofErr w:type="spellEnd"/>
      <w:r w:rsidRPr="003639E2">
        <w:rPr>
          <w:rFonts w:ascii="Courier New" w:eastAsia="Times New Roman" w:hAnsi="Courier New" w:cs="Courier New"/>
          <w:color w:val="D81B60"/>
          <w:sz w:val="21"/>
          <w:szCs w:val="21"/>
          <w:lang w:eastAsia="pt-BR"/>
        </w:rPr>
        <w:t xml:space="preserve"> </w:t>
      </w:r>
      <w:proofErr w:type="spellStart"/>
      <w:r w:rsidRPr="003639E2">
        <w:rPr>
          <w:rFonts w:ascii="Courier New" w:eastAsia="Times New Roman" w:hAnsi="Courier New" w:cs="Courier New"/>
          <w:color w:val="D81B60"/>
          <w:sz w:val="21"/>
          <w:szCs w:val="21"/>
          <w:lang w:eastAsia="pt-BR"/>
        </w:rPr>
        <w:t>previously</w:t>
      </w:r>
      <w:proofErr w:type="spellEnd"/>
      <w:r w:rsidRPr="003639E2">
        <w:rPr>
          <w:rFonts w:ascii="Courier New" w:eastAsia="Times New Roman" w:hAnsi="Courier New" w:cs="Courier New"/>
          <w:color w:val="D81B60"/>
          <w:sz w:val="21"/>
          <w:szCs w:val="21"/>
          <w:lang w:eastAsia="pt-BR"/>
        </w:rPr>
        <w:t xml:space="preserve"> </w:t>
      </w:r>
      <w:proofErr w:type="spellStart"/>
      <w:r w:rsidRPr="003639E2">
        <w:rPr>
          <w:rFonts w:ascii="Courier New" w:eastAsia="Times New Roman" w:hAnsi="Courier New" w:cs="Courier New"/>
          <w:color w:val="D81B60"/>
          <w:sz w:val="21"/>
          <w:szCs w:val="21"/>
          <w:lang w:eastAsia="pt-BR"/>
        </w:rPr>
        <w:t>made</w:t>
      </w:r>
      <w:proofErr w:type="spellEnd"/>
      <w:r w:rsidRPr="003639E2">
        <w:rPr>
          <w:rFonts w:ascii="Courier New" w:eastAsia="Times New Roman" w:hAnsi="Courier New" w:cs="Courier New"/>
          <w:color w:val="D81B60"/>
          <w:sz w:val="21"/>
          <w:szCs w:val="21"/>
          <w:lang w:eastAsia="pt-BR"/>
        </w:rPr>
        <w:t xml:space="preserve"> </w:t>
      </w:r>
      <w:proofErr w:type="spellStart"/>
      <w:r w:rsidRPr="003639E2">
        <w:rPr>
          <w:rFonts w:ascii="Courier New" w:eastAsia="Times New Roman" w:hAnsi="Courier New" w:cs="Courier New"/>
          <w:color w:val="D81B60"/>
          <w:sz w:val="21"/>
          <w:szCs w:val="21"/>
          <w:lang w:eastAsia="pt-BR"/>
        </w:rPr>
        <w:t>by</w:t>
      </w:r>
      <w:proofErr w:type="spellEnd"/>
      <w:r w:rsidRPr="003639E2">
        <w:rPr>
          <w:rFonts w:ascii="Courier New" w:eastAsia="Times New Roman" w:hAnsi="Courier New" w:cs="Courier New"/>
          <w:color w:val="D81B60"/>
          <w:sz w:val="21"/>
          <w:szCs w:val="21"/>
          <w:lang w:eastAsia="pt-BR"/>
        </w:rPr>
        <w:t xml:space="preserve"> a </w:t>
      </w:r>
      <w:proofErr w:type="spellStart"/>
      <w:r w:rsidRPr="003639E2">
        <w:rPr>
          <w:rFonts w:ascii="Courier New" w:eastAsia="Times New Roman" w:hAnsi="Courier New" w:cs="Courier New"/>
          <w:color w:val="D81B60"/>
          <w:sz w:val="21"/>
          <w:szCs w:val="21"/>
          <w:lang w:eastAsia="pt-BR"/>
        </w:rPr>
        <w:t>PrivateKey</w:t>
      </w:r>
      <w:proofErr w:type="spellEnd"/>
      <w:r w:rsidRPr="003639E2">
        <w:rPr>
          <w:rFonts w:ascii="Courier New" w:eastAsia="Times New Roman" w:hAnsi="Courier New" w:cs="Courier New"/>
          <w:color w:val="D81B60"/>
          <w:sz w:val="21"/>
          <w:szCs w:val="21"/>
          <w:lang w:eastAsia="pt-BR"/>
        </w:rPr>
        <w:t xml:space="preserve"> in </w:t>
      </w:r>
      <w:proofErr w:type="spellStart"/>
      <w:r w:rsidRPr="003639E2">
        <w:rPr>
          <w:rFonts w:ascii="Courier New" w:eastAsia="Times New Roman" w:hAnsi="Courier New" w:cs="Courier New"/>
          <w:color w:val="D81B60"/>
          <w:sz w:val="21"/>
          <w:szCs w:val="21"/>
          <w:lang w:eastAsia="pt-BR"/>
        </w:rPr>
        <w:t>our</w:t>
      </w:r>
      <w:proofErr w:type="spellEnd"/>
      <w:r w:rsidRPr="003639E2">
        <w:rPr>
          <w:rFonts w:ascii="Courier New" w:eastAsia="Times New Roman" w:hAnsi="Courier New" w:cs="Courier New"/>
          <w:color w:val="D81B60"/>
          <w:sz w:val="21"/>
          <w:szCs w:val="21"/>
          <w:lang w:eastAsia="pt-BR"/>
        </w:rPr>
        <w:br/>
        <w:t xml:space="preserve"> * </w:t>
      </w:r>
      <w:proofErr w:type="spellStart"/>
      <w:r w:rsidRPr="003639E2">
        <w:rPr>
          <w:rFonts w:ascii="Courier New" w:eastAsia="Times New Roman" w:hAnsi="Courier New" w:cs="Courier New"/>
          <w:color w:val="D81B60"/>
          <w:sz w:val="21"/>
          <w:szCs w:val="21"/>
          <w:lang w:eastAsia="pt-BR"/>
        </w:rPr>
        <w:t>KeyStore</w:t>
      </w:r>
      <w:proofErr w:type="spellEnd"/>
      <w:r w:rsidRPr="003639E2">
        <w:rPr>
          <w:rFonts w:ascii="Courier New" w:eastAsia="Times New Roman" w:hAnsi="Courier New" w:cs="Courier New"/>
          <w:color w:val="D81B60"/>
          <w:sz w:val="21"/>
          <w:szCs w:val="21"/>
          <w:lang w:eastAsia="pt-BR"/>
        </w:rPr>
        <w:t xml:space="preserve">. This uses the X.509 </w:t>
      </w:r>
      <w:proofErr w:type="spellStart"/>
      <w:r w:rsidRPr="003639E2">
        <w:rPr>
          <w:rFonts w:ascii="Courier New" w:eastAsia="Times New Roman" w:hAnsi="Courier New" w:cs="Courier New"/>
          <w:color w:val="D81B60"/>
          <w:sz w:val="21"/>
          <w:szCs w:val="21"/>
          <w:lang w:eastAsia="pt-BR"/>
        </w:rPr>
        <w:t>certificate</w:t>
      </w:r>
      <w:proofErr w:type="spellEnd"/>
      <w:r w:rsidRPr="003639E2">
        <w:rPr>
          <w:rFonts w:ascii="Courier New" w:eastAsia="Times New Roman" w:hAnsi="Courier New" w:cs="Courier New"/>
          <w:color w:val="D81B60"/>
          <w:sz w:val="21"/>
          <w:szCs w:val="21"/>
          <w:lang w:eastAsia="pt-BR"/>
        </w:rPr>
        <w:t xml:space="preserve"> </w:t>
      </w:r>
      <w:proofErr w:type="spellStart"/>
      <w:r w:rsidRPr="003639E2">
        <w:rPr>
          <w:rFonts w:ascii="Courier New" w:eastAsia="Times New Roman" w:hAnsi="Courier New" w:cs="Courier New"/>
          <w:color w:val="D81B60"/>
          <w:sz w:val="21"/>
          <w:szCs w:val="21"/>
          <w:lang w:eastAsia="pt-BR"/>
        </w:rPr>
        <w:t>attached</w:t>
      </w:r>
      <w:proofErr w:type="spellEnd"/>
      <w:r w:rsidRPr="003639E2">
        <w:rPr>
          <w:rFonts w:ascii="Courier New" w:eastAsia="Times New Roman" w:hAnsi="Courier New" w:cs="Courier New"/>
          <w:color w:val="D81B60"/>
          <w:sz w:val="21"/>
          <w:szCs w:val="21"/>
          <w:lang w:eastAsia="pt-BR"/>
        </w:rPr>
        <w:t xml:space="preserve"> </w:t>
      </w:r>
      <w:proofErr w:type="spellStart"/>
      <w:r w:rsidRPr="003639E2">
        <w:rPr>
          <w:rFonts w:ascii="Courier New" w:eastAsia="Times New Roman" w:hAnsi="Courier New" w:cs="Courier New"/>
          <w:color w:val="D81B60"/>
          <w:sz w:val="21"/>
          <w:szCs w:val="21"/>
          <w:lang w:eastAsia="pt-BR"/>
        </w:rPr>
        <w:t>to</w:t>
      </w:r>
      <w:proofErr w:type="spellEnd"/>
      <w:r w:rsidRPr="003639E2">
        <w:rPr>
          <w:rFonts w:ascii="Courier New" w:eastAsia="Times New Roman" w:hAnsi="Courier New" w:cs="Courier New"/>
          <w:color w:val="D81B60"/>
          <w:sz w:val="21"/>
          <w:szCs w:val="21"/>
          <w:lang w:eastAsia="pt-BR"/>
        </w:rPr>
        <w:t xml:space="preserve"> </w:t>
      </w:r>
      <w:proofErr w:type="spellStart"/>
      <w:r w:rsidRPr="003639E2">
        <w:rPr>
          <w:rFonts w:ascii="Courier New" w:eastAsia="Times New Roman" w:hAnsi="Courier New" w:cs="Courier New"/>
          <w:color w:val="D81B60"/>
          <w:sz w:val="21"/>
          <w:szCs w:val="21"/>
          <w:lang w:eastAsia="pt-BR"/>
        </w:rPr>
        <w:t>our</w:t>
      </w:r>
      <w:proofErr w:type="spellEnd"/>
      <w:r w:rsidRPr="003639E2">
        <w:rPr>
          <w:rFonts w:ascii="Courier New" w:eastAsia="Times New Roman" w:hAnsi="Courier New" w:cs="Courier New"/>
          <w:color w:val="D81B60"/>
          <w:sz w:val="21"/>
          <w:szCs w:val="21"/>
          <w:lang w:eastAsia="pt-BR"/>
        </w:rPr>
        <w:br/>
        <w:t xml:space="preserve"> * private </w:t>
      </w:r>
      <w:proofErr w:type="spellStart"/>
      <w:r w:rsidRPr="003639E2">
        <w:rPr>
          <w:rFonts w:ascii="Courier New" w:eastAsia="Times New Roman" w:hAnsi="Courier New" w:cs="Courier New"/>
          <w:color w:val="D81B60"/>
          <w:sz w:val="21"/>
          <w:szCs w:val="21"/>
          <w:lang w:eastAsia="pt-BR"/>
        </w:rPr>
        <w:t>key</w:t>
      </w:r>
      <w:proofErr w:type="spellEnd"/>
      <w:r w:rsidRPr="003639E2">
        <w:rPr>
          <w:rFonts w:ascii="Courier New" w:eastAsia="Times New Roman" w:hAnsi="Courier New" w:cs="Courier New"/>
          <w:color w:val="D81B60"/>
          <w:sz w:val="21"/>
          <w:szCs w:val="21"/>
          <w:lang w:eastAsia="pt-BR"/>
        </w:rPr>
        <w:t xml:space="preserve"> in the </w:t>
      </w:r>
      <w:proofErr w:type="spellStart"/>
      <w:r w:rsidRPr="003639E2">
        <w:rPr>
          <w:rFonts w:ascii="Courier New" w:eastAsia="Times New Roman" w:hAnsi="Courier New" w:cs="Courier New"/>
          <w:color w:val="D81B60"/>
          <w:sz w:val="21"/>
          <w:szCs w:val="21"/>
          <w:lang w:eastAsia="pt-BR"/>
        </w:rPr>
        <w:t>KeyStore</w:t>
      </w:r>
      <w:proofErr w:type="spellEnd"/>
      <w:r w:rsidRPr="003639E2">
        <w:rPr>
          <w:rFonts w:ascii="Courier New" w:eastAsia="Times New Roman" w:hAnsi="Courier New" w:cs="Courier New"/>
          <w:color w:val="D81B60"/>
          <w:sz w:val="21"/>
          <w:szCs w:val="21"/>
          <w:lang w:eastAsia="pt-BR"/>
        </w:rPr>
        <w:t xml:space="preserve"> </w:t>
      </w:r>
      <w:proofErr w:type="spellStart"/>
      <w:r w:rsidRPr="003639E2">
        <w:rPr>
          <w:rFonts w:ascii="Courier New" w:eastAsia="Times New Roman" w:hAnsi="Courier New" w:cs="Courier New"/>
          <w:color w:val="D81B60"/>
          <w:sz w:val="21"/>
          <w:szCs w:val="21"/>
          <w:lang w:eastAsia="pt-BR"/>
        </w:rPr>
        <w:t>to</w:t>
      </w:r>
      <w:proofErr w:type="spellEnd"/>
      <w:r w:rsidRPr="003639E2">
        <w:rPr>
          <w:rFonts w:ascii="Courier New" w:eastAsia="Times New Roman" w:hAnsi="Courier New" w:cs="Courier New"/>
          <w:color w:val="D81B60"/>
          <w:sz w:val="21"/>
          <w:szCs w:val="21"/>
          <w:lang w:eastAsia="pt-BR"/>
        </w:rPr>
        <w:t xml:space="preserve"> </w:t>
      </w:r>
      <w:proofErr w:type="spellStart"/>
      <w:r w:rsidRPr="003639E2">
        <w:rPr>
          <w:rFonts w:ascii="Courier New" w:eastAsia="Times New Roman" w:hAnsi="Courier New" w:cs="Courier New"/>
          <w:color w:val="D81B60"/>
          <w:sz w:val="21"/>
          <w:szCs w:val="21"/>
          <w:lang w:eastAsia="pt-BR"/>
        </w:rPr>
        <w:t>validate</w:t>
      </w:r>
      <w:proofErr w:type="spellEnd"/>
      <w:r w:rsidRPr="003639E2">
        <w:rPr>
          <w:rFonts w:ascii="Courier New" w:eastAsia="Times New Roman" w:hAnsi="Courier New" w:cs="Courier New"/>
          <w:color w:val="D81B60"/>
          <w:sz w:val="21"/>
          <w:szCs w:val="21"/>
          <w:lang w:eastAsia="pt-BR"/>
        </w:rPr>
        <w:t xml:space="preserve"> a </w:t>
      </w:r>
      <w:proofErr w:type="spellStart"/>
      <w:r w:rsidRPr="003639E2">
        <w:rPr>
          <w:rFonts w:ascii="Courier New" w:eastAsia="Times New Roman" w:hAnsi="Courier New" w:cs="Courier New"/>
          <w:color w:val="D81B60"/>
          <w:sz w:val="21"/>
          <w:szCs w:val="21"/>
          <w:lang w:eastAsia="pt-BR"/>
        </w:rPr>
        <w:t>previously</w:t>
      </w:r>
      <w:proofErr w:type="spellEnd"/>
      <w:r w:rsidRPr="003639E2">
        <w:rPr>
          <w:rFonts w:ascii="Courier New" w:eastAsia="Times New Roman" w:hAnsi="Courier New" w:cs="Courier New"/>
          <w:color w:val="D81B60"/>
          <w:sz w:val="21"/>
          <w:szCs w:val="21"/>
          <w:lang w:eastAsia="pt-BR"/>
        </w:rPr>
        <w:br/>
        <w:t xml:space="preserve"> * </w:t>
      </w:r>
      <w:proofErr w:type="spellStart"/>
      <w:r w:rsidRPr="003639E2">
        <w:rPr>
          <w:rFonts w:ascii="Courier New" w:eastAsia="Times New Roman" w:hAnsi="Courier New" w:cs="Courier New"/>
          <w:color w:val="D81B60"/>
          <w:sz w:val="21"/>
          <w:szCs w:val="21"/>
          <w:lang w:eastAsia="pt-BR"/>
        </w:rPr>
        <w:t>generated</w:t>
      </w:r>
      <w:proofErr w:type="spellEnd"/>
      <w:r w:rsidRPr="003639E2">
        <w:rPr>
          <w:rFonts w:ascii="Courier New" w:eastAsia="Times New Roman" w:hAnsi="Courier New" w:cs="Courier New"/>
          <w:color w:val="D81B60"/>
          <w:sz w:val="21"/>
          <w:szCs w:val="21"/>
          <w:lang w:eastAsia="pt-BR"/>
        </w:rPr>
        <w:t xml:space="preserve"> </w:t>
      </w:r>
      <w:proofErr w:type="spellStart"/>
      <w:r w:rsidRPr="003639E2">
        <w:rPr>
          <w:rFonts w:ascii="Courier New" w:eastAsia="Times New Roman" w:hAnsi="Courier New" w:cs="Courier New"/>
          <w:color w:val="D81B60"/>
          <w:sz w:val="21"/>
          <w:szCs w:val="21"/>
          <w:lang w:eastAsia="pt-BR"/>
        </w:rPr>
        <w:t>signature</w:t>
      </w:r>
      <w:proofErr w:type="spellEnd"/>
      <w:r w:rsidRPr="003639E2">
        <w:rPr>
          <w:rFonts w:ascii="Courier New" w:eastAsia="Times New Roman" w:hAnsi="Courier New" w:cs="Courier New"/>
          <w:color w:val="D81B60"/>
          <w:sz w:val="21"/>
          <w:szCs w:val="21"/>
          <w:lang w:eastAsia="pt-BR"/>
        </w:rPr>
        <w:t>.</w:t>
      </w:r>
      <w:r w:rsidRPr="003639E2">
        <w:rPr>
          <w:rFonts w:ascii="Courier New" w:eastAsia="Times New Roman" w:hAnsi="Courier New" w:cs="Courier New"/>
          <w:color w:val="D81B60"/>
          <w:sz w:val="21"/>
          <w:szCs w:val="21"/>
          <w:lang w:eastAsia="pt-BR"/>
        </w:rPr>
        <w:br/>
        <w:t> */</w:t>
      </w:r>
      <w:r w:rsidRPr="003639E2">
        <w:rPr>
          <w:rFonts w:ascii="Courier New" w:eastAsia="Times New Roman" w:hAnsi="Courier New" w:cs="Courier New"/>
          <w:color w:val="37474F"/>
          <w:sz w:val="21"/>
          <w:szCs w:val="21"/>
          <w:lang w:eastAsia="pt-BR"/>
        </w:rPr>
        <w:br/>
      </w:r>
      <w:proofErr w:type="spellStart"/>
      <w:r w:rsidRPr="003639E2">
        <w:rPr>
          <w:rFonts w:ascii="Courier New" w:eastAsia="Times New Roman" w:hAnsi="Courier New" w:cs="Courier New"/>
          <w:color w:val="9C27B0"/>
          <w:sz w:val="21"/>
          <w:szCs w:val="21"/>
          <w:lang w:eastAsia="pt-BR"/>
        </w:rPr>
        <w:t>KeyStore</w:t>
      </w:r>
      <w:proofErr w:type="spellEnd"/>
      <w:r w:rsidRPr="003639E2">
        <w:rPr>
          <w:rFonts w:ascii="Courier New" w:eastAsia="Times New Roman" w:hAnsi="Courier New" w:cs="Courier New"/>
          <w:color w:val="37474F"/>
          <w:sz w:val="21"/>
          <w:szCs w:val="21"/>
          <w:lang w:eastAsia="pt-BR"/>
        </w:rPr>
        <w:t xml:space="preserve"> </w:t>
      </w:r>
      <w:proofErr w:type="spellStart"/>
      <w:r w:rsidRPr="003639E2">
        <w:rPr>
          <w:rFonts w:ascii="Courier New" w:eastAsia="Times New Roman" w:hAnsi="Courier New" w:cs="Courier New"/>
          <w:color w:val="37474F"/>
          <w:sz w:val="21"/>
          <w:szCs w:val="21"/>
          <w:lang w:eastAsia="pt-BR"/>
        </w:rPr>
        <w:t>ks</w:t>
      </w:r>
      <w:proofErr w:type="spellEnd"/>
      <w:r w:rsidRPr="003639E2">
        <w:rPr>
          <w:rFonts w:ascii="Courier New" w:eastAsia="Times New Roman" w:hAnsi="Courier New" w:cs="Courier New"/>
          <w:color w:val="37474F"/>
          <w:sz w:val="21"/>
          <w:szCs w:val="21"/>
          <w:lang w:eastAsia="pt-BR"/>
        </w:rPr>
        <w:t xml:space="preserve"> = </w:t>
      </w:r>
      <w:proofErr w:type="spellStart"/>
      <w:r w:rsidRPr="003639E2">
        <w:rPr>
          <w:rFonts w:ascii="Courier New" w:eastAsia="Times New Roman" w:hAnsi="Courier New" w:cs="Courier New"/>
          <w:color w:val="9C27B0"/>
          <w:sz w:val="21"/>
          <w:szCs w:val="21"/>
          <w:lang w:eastAsia="pt-BR"/>
        </w:rPr>
        <w:t>KeyStore</w:t>
      </w:r>
      <w:r w:rsidRPr="003639E2">
        <w:rPr>
          <w:rFonts w:ascii="Courier New" w:eastAsia="Times New Roman" w:hAnsi="Courier New" w:cs="Courier New"/>
          <w:color w:val="37474F"/>
          <w:sz w:val="21"/>
          <w:szCs w:val="21"/>
          <w:lang w:eastAsia="pt-BR"/>
        </w:rPr>
        <w:t>.getInstance</w:t>
      </w:r>
      <w:proofErr w:type="spellEnd"/>
      <w:r w:rsidRPr="003639E2">
        <w:rPr>
          <w:rFonts w:ascii="Courier New" w:eastAsia="Times New Roman" w:hAnsi="Courier New" w:cs="Courier New"/>
          <w:color w:val="37474F"/>
          <w:sz w:val="21"/>
          <w:szCs w:val="21"/>
          <w:lang w:eastAsia="pt-BR"/>
        </w:rPr>
        <w:t>(</w:t>
      </w:r>
      <w:r w:rsidRPr="003639E2">
        <w:rPr>
          <w:rFonts w:ascii="Courier New" w:eastAsia="Times New Roman" w:hAnsi="Courier New" w:cs="Courier New"/>
          <w:color w:val="0D904F"/>
          <w:sz w:val="21"/>
          <w:szCs w:val="21"/>
          <w:lang w:eastAsia="pt-BR"/>
        </w:rPr>
        <w:t>"</w:t>
      </w:r>
      <w:proofErr w:type="spellStart"/>
      <w:r w:rsidRPr="003639E2">
        <w:rPr>
          <w:rFonts w:ascii="Courier New" w:eastAsia="Times New Roman" w:hAnsi="Courier New" w:cs="Courier New"/>
          <w:color w:val="0D904F"/>
          <w:sz w:val="21"/>
          <w:szCs w:val="21"/>
          <w:lang w:eastAsia="pt-BR"/>
        </w:rPr>
        <w:t>AndroidKeyStore</w:t>
      </w:r>
      <w:proofErr w:type="spellEnd"/>
      <w:r w:rsidRPr="003639E2">
        <w:rPr>
          <w:rFonts w:ascii="Courier New" w:eastAsia="Times New Roman" w:hAnsi="Courier New" w:cs="Courier New"/>
          <w:color w:val="0D904F"/>
          <w:sz w:val="21"/>
          <w:szCs w:val="21"/>
          <w:lang w:eastAsia="pt-BR"/>
        </w:rPr>
        <w:t>"</w:t>
      </w:r>
      <w:proofErr w:type="gramStart"/>
      <w:r w:rsidRPr="003639E2">
        <w:rPr>
          <w:rFonts w:ascii="Courier New" w:eastAsia="Times New Roman" w:hAnsi="Courier New" w:cs="Courier New"/>
          <w:color w:val="37474F"/>
          <w:sz w:val="21"/>
          <w:szCs w:val="21"/>
          <w:lang w:eastAsia="pt-BR"/>
        </w:rPr>
        <w:t>);</w:t>
      </w:r>
      <w:r w:rsidRPr="003639E2">
        <w:rPr>
          <w:rFonts w:ascii="Courier New" w:eastAsia="Times New Roman" w:hAnsi="Courier New" w:cs="Courier New"/>
          <w:color w:val="37474F"/>
          <w:sz w:val="21"/>
          <w:szCs w:val="21"/>
          <w:lang w:eastAsia="pt-BR"/>
        </w:rPr>
        <w:br/>
      </w:r>
      <w:proofErr w:type="spellStart"/>
      <w:r w:rsidRPr="003639E2">
        <w:rPr>
          <w:rFonts w:ascii="Courier New" w:eastAsia="Times New Roman" w:hAnsi="Courier New" w:cs="Courier New"/>
          <w:color w:val="37474F"/>
          <w:sz w:val="21"/>
          <w:szCs w:val="21"/>
          <w:lang w:eastAsia="pt-BR"/>
        </w:rPr>
        <w:t>ks.load</w:t>
      </w:r>
      <w:proofErr w:type="spellEnd"/>
      <w:proofErr w:type="gramEnd"/>
      <w:r w:rsidRPr="003639E2">
        <w:rPr>
          <w:rFonts w:ascii="Courier New" w:eastAsia="Times New Roman" w:hAnsi="Courier New" w:cs="Courier New"/>
          <w:color w:val="37474F"/>
          <w:sz w:val="21"/>
          <w:szCs w:val="21"/>
          <w:lang w:eastAsia="pt-BR"/>
        </w:rPr>
        <w:t>(</w:t>
      </w:r>
      <w:proofErr w:type="spellStart"/>
      <w:r w:rsidRPr="003639E2">
        <w:rPr>
          <w:rFonts w:ascii="Courier New" w:eastAsia="Times New Roman" w:hAnsi="Courier New" w:cs="Courier New"/>
          <w:color w:val="3B78E7"/>
          <w:sz w:val="21"/>
          <w:szCs w:val="21"/>
          <w:lang w:eastAsia="pt-BR"/>
        </w:rPr>
        <w:t>null</w:t>
      </w:r>
      <w:proofErr w:type="spellEnd"/>
      <w:r w:rsidRPr="003639E2">
        <w:rPr>
          <w:rFonts w:ascii="Courier New" w:eastAsia="Times New Roman" w:hAnsi="Courier New" w:cs="Courier New"/>
          <w:color w:val="37474F"/>
          <w:sz w:val="21"/>
          <w:szCs w:val="21"/>
          <w:lang w:eastAsia="pt-BR"/>
        </w:rPr>
        <w:t>);</w:t>
      </w:r>
      <w:r w:rsidRPr="003639E2">
        <w:rPr>
          <w:rFonts w:ascii="Courier New" w:eastAsia="Times New Roman" w:hAnsi="Courier New" w:cs="Courier New"/>
          <w:color w:val="37474F"/>
          <w:sz w:val="21"/>
          <w:szCs w:val="21"/>
          <w:lang w:eastAsia="pt-BR"/>
        </w:rPr>
        <w:br/>
      </w:r>
      <w:proofErr w:type="spellStart"/>
      <w:r w:rsidRPr="003639E2">
        <w:rPr>
          <w:rFonts w:ascii="Courier New" w:eastAsia="Times New Roman" w:hAnsi="Courier New" w:cs="Courier New"/>
          <w:color w:val="9C27B0"/>
          <w:sz w:val="21"/>
          <w:szCs w:val="21"/>
          <w:lang w:eastAsia="pt-BR"/>
        </w:rPr>
        <w:t>KeyStore</w:t>
      </w:r>
      <w:r w:rsidRPr="003639E2">
        <w:rPr>
          <w:rFonts w:ascii="Courier New" w:eastAsia="Times New Roman" w:hAnsi="Courier New" w:cs="Courier New"/>
          <w:color w:val="37474F"/>
          <w:sz w:val="21"/>
          <w:szCs w:val="21"/>
          <w:lang w:eastAsia="pt-BR"/>
        </w:rPr>
        <w:t>.</w:t>
      </w:r>
      <w:r w:rsidRPr="003639E2">
        <w:rPr>
          <w:rFonts w:ascii="Courier New" w:eastAsia="Times New Roman" w:hAnsi="Courier New" w:cs="Courier New"/>
          <w:color w:val="9C27B0"/>
          <w:sz w:val="21"/>
          <w:szCs w:val="21"/>
          <w:lang w:eastAsia="pt-BR"/>
        </w:rPr>
        <w:t>Entry</w:t>
      </w:r>
      <w:proofErr w:type="spellEnd"/>
      <w:r w:rsidRPr="003639E2">
        <w:rPr>
          <w:rFonts w:ascii="Courier New" w:eastAsia="Times New Roman" w:hAnsi="Courier New" w:cs="Courier New"/>
          <w:color w:val="37474F"/>
          <w:sz w:val="21"/>
          <w:szCs w:val="21"/>
          <w:lang w:eastAsia="pt-BR"/>
        </w:rPr>
        <w:t xml:space="preserve"> </w:t>
      </w:r>
      <w:proofErr w:type="spellStart"/>
      <w:r w:rsidRPr="003639E2">
        <w:rPr>
          <w:rFonts w:ascii="Courier New" w:eastAsia="Times New Roman" w:hAnsi="Courier New" w:cs="Courier New"/>
          <w:color w:val="37474F"/>
          <w:sz w:val="21"/>
          <w:szCs w:val="21"/>
          <w:lang w:eastAsia="pt-BR"/>
        </w:rPr>
        <w:t>entry</w:t>
      </w:r>
      <w:proofErr w:type="spellEnd"/>
      <w:r w:rsidRPr="003639E2">
        <w:rPr>
          <w:rFonts w:ascii="Courier New" w:eastAsia="Times New Roman" w:hAnsi="Courier New" w:cs="Courier New"/>
          <w:color w:val="37474F"/>
          <w:sz w:val="21"/>
          <w:szCs w:val="21"/>
          <w:lang w:eastAsia="pt-BR"/>
        </w:rPr>
        <w:t xml:space="preserve"> = </w:t>
      </w:r>
      <w:proofErr w:type="spellStart"/>
      <w:r w:rsidRPr="003639E2">
        <w:rPr>
          <w:rFonts w:ascii="Courier New" w:eastAsia="Times New Roman" w:hAnsi="Courier New" w:cs="Courier New"/>
          <w:color w:val="37474F"/>
          <w:sz w:val="21"/>
          <w:szCs w:val="21"/>
          <w:lang w:eastAsia="pt-BR"/>
        </w:rPr>
        <w:t>ks.getEntry</w:t>
      </w:r>
      <w:proofErr w:type="spellEnd"/>
      <w:r w:rsidRPr="003639E2">
        <w:rPr>
          <w:rFonts w:ascii="Courier New" w:eastAsia="Times New Roman" w:hAnsi="Courier New" w:cs="Courier New"/>
          <w:color w:val="37474F"/>
          <w:sz w:val="21"/>
          <w:szCs w:val="21"/>
          <w:lang w:eastAsia="pt-BR"/>
        </w:rPr>
        <w:t>(</w:t>
      </w:r>
      <w:r w:rsidRPr="003639E2">
        <w:rPr>
          <w:rFonts w:ascii="Courier New" w:eastAsia="Times New Roman" w:hAnsi="Courier New" w:cs="Courier New"/>
          <w:color w:val="3B78E7"/>
          <w:sz w:val="21"/>
          <w:szCs w:val="21"/>
          <w:lang w:eastAsia="pt-BR"/>
        </w:rPr>
        <w:t>alias</w:t>
      </w:r>
      <w:r w:rsidRPr="003639E2">
        <w:rPr>
          <w:rFonts w:ascii="Courier New" w:eastAsia="Times New Roman" w:hAnsi="Courier New" w:cs="Courier New"/>
          <w:color w:val="37474F"/>
          <w:sz w:val="21"/>
          <w:szCs w:val="21"/>
          <w:lang w:eastAsia="pt-BR"/>
        </w:rPr>
        <w:t xml:space="preserve">, </w:t>
      </w:r>
      <w:proofErr w:type="spellStart"/>
      <w:r w:rsidRPr="003639E2">
        <w:rPr>
          <w:rFonts w:ascii="Courier New" w:eastAsia="Times New Roman" w:hAnsi="Courier New" w:cs="Courier New"/>
          <w:color w:val="3B78E7"/>
          <w:sz w:val="21"/>
          <w:szCs w:val="21"/>
          <w:lang w:eastAsia="pt-BR"/>
        </w:rPr>
        <w:t>null</w:t>
      </w:r>
      <w:proofErr w:type="spellEnd"/>
      <w:r w:rsidRPr="003639E2">
        <w:rPr>
          <w:rFonts w:ascii="Courier New" w:eastAsia="Times New Roman" w:hAnsi="Courier New" w:cs="Courier New"/>
          <w:color w:val="37474F"/>
          <w:sz w:val="21"/>
          <w:szCs w:val="21"/>
          <w:lang w:eastAsia="pt-BR"/>
        </w:rPr>
        <w:t>);</w:t>
      </w:r>
      <w:r w:rsidRPr="003639E2">
        <w:rPr>
          <w:rFonts w:ascii="Courier New" w:eastAsia="Times New Roman" w:hAnsi="Courier New" w:cs="Courier New"/>
          <w:color w:val="37474F"/>
          <w:sz w:val="21"/>
          <w:szCs w:val="21"/>
          <w:lang w:eastAsia="pt-BR"/>
        </w:rPr>
        <w:br/>
      </w:r>
      <w:proofErr w:type="spellStart"/>
      <w:r w:rsidRPr="003639E2">
        <w:rPr>
          <w:rFonts w:ascii="Courier New" w:eastAsia="Times New Roman" w:hAnsi="Courier New" w:cs="Courier New"/>
          <w:color w:val="3B78E7"/>
          <w:sz w:val="21"/>
          <w:szCs w:val="21"/>
          <w:lang w:eastAsia="pt-BR"/>
        </w:rPr>
        <w:t>if</w:t>
      </w:r>
      <w:proofErr w:type="spellEnd"/>
      <w:r w:rsidRPr="003639E2">
        <w:rPr>
          <w:rFonts w:ascii="Courier New" w:eastAsia="Times New Roman" w:hAnsi="Courier New" w:cs="Courier New"/>
          <w:color w:val="37474F"/>
          <w:sz w:val="21"/>
          <w:szCs w:val="21"/>
          <w:lang w:eastAsia="pt-BR"/>
        </w:rPr>
        <w:t xml:space="preserve"> (!(</w:t>
      </w:r>
      <w:proofErr w:type="spellStart"/>
      <w:r w:rsidRPr="003639E2">
        <w:rPr>
          <w:rFonts w:ascii="Courier New" w:eastAsia="Times New Roman" w:hAnsi="Courier New" w:cs="Courier New"/>
          <w:color w:val="37474F"/>
          <w:sz w:val="21"/>
          <w:szCs w:val="21"/>
          <w:lang w:eastAsia="pt-BR"/>
        </w:rPr>
        <w:t>entry</w:t>
      </w:r>
      <w:proofErr w:type="spellEnd"/>
      <w:r w:rsidRPr="003639E2">
        <w:rPr>
          <w:rFonts w:ascii="Courier New" w:eastAsia="Times New Roman" w:hAnsi="Courier New" w:cs="Courier New"/>
          <w:color w:val="37474F"/>
          <w:sz w:val="21"/>
          <w:szCs w:val="21"/>
          <w:lang w:eastAsia="pt-BR"/>
        </w:rPr>
        <w:t xml:space="preserve"> </w:t>
      </w:r>
      <w:proofErr w:type="spellStart"/>
      <w:r w:rsidRPr="003639E2">
        <w:rPr>
          <w:rFonts w:ascii="Courier New" w:eastAsia="Times New Roman" w:hAnsi="Courier New" w:cs="Courier New"/>
          <w:color w:val="3B78E7"/>
          <w:sz w:val="21"/>
          <w:szCs w:val="21"/>
          <w:lang w:eastAsia="pt-BR"/>
        </w:rPr>
        <w:t>instanceof</w:t>
      </w:r>
      <w:proofErr w:type="spellEnd"/>
      <w:r w:rsidRPr="003639E2">
        <w:rPr>
          <w:rFonts w:ascii="Courier New" w:eastAsia="Times New Roman" w:hAnsi="Courier New" w:cs="Courier New"/>
          <w:color w:val="37474F"/>
          <w:sz w:val="21"/>
          <w:szCs w:val="21"/>
          <w:lang w:eastAsia="pt-BR"/>
        </w:rPr>
        <w:t xml:space="preserve"> </w:t>
      </w:r>
      <w:proofErr w:type="spellStart"/>
      <w:r w:rsidRPr="003639E2">
        <w:rPr>
          <w:rFonts w:ascii="Courier New" w:eastAsia="Times New Roman" w:hAnsi="Courier New" w:cs="Courier New"/>
          <w:color w:val="9C27B0"/>
          <w:sz w:val="21"/>
          <w:szCs w:val="21"/>
          <w:lang w:eastAsia="pt-BR"/>
        </w:rPr>
        <w:t>PrivateKeyEntry</w:t>
      </w:r>
      <w:proofErr w:type="spellEnd"/>
      <w:r w:rsidRPr="003639E2">
        <w:rPr>
          <w:rFonts w:ascii="Courier New" w:eastAsia="Times New Roman" w:hAnsi="Courier New" w:cs="Courier New"/>
          <w:color w:val="37474F"/>
          <w:sz w:val="21"/>
          <w:szCs w:val="21"/>
          <w:lang w:eastAsia="pt-BR"/>
        </w:rPr>
        <w:t>)) {</w:t>
      </w:r>
      <w:r w:rsidRPr="003639E2">
        <w:rPr>
          <w:rFonts w:ascii="Courier New" w:eastAsia="Times New Roman" w:hAnsi="Courier New" w:cs="Courier New"/>
          <w:color w:val="37474F"/>
          <w:sz w:val="21"/>
          <w:szCs w:val="21"/>
          <w:lang w:eastAsia="pt-BR"/>
        </w:rPr>
        <w:br/>
        <w:t xml:space="preserve">    </w:t>
      </w:r>
      <w:proofErr w:type="spellStart"/>
      <w:r w:rsidRPr="003639E2">
        <w:rPr>
          <w:rFonts w:ascii="Courier New" w:eastAsia="Times New Roman" w:hAnsi="Courier New" w:cs="Courier New"/>
          <w:color w:val="9C27B0"/>
          <w:sz w:val="21"/>
          <w:szCs w:val="21"/>
          <w:lang w:eastAsia="pt-BR"/>
        </w:rPr>
        <w:t>Log</w:t>
      </w:r>
      <w:r w:rsidRPr="003639E2">
        <w:rPr>
          <w:rFonts w:ascii="Courier New" w:eastAsia="Times New Roman" w:hAnsi="Courier New" w:cs="Courier New"/>
          <w:color w:val="37474F"/>
          <w:sz w:val="21"/>
          <w:szCs w:val="21"/>
          <w:lang w:eastAsia="pt-BR"/>
        </w:rPr>
        <w:t>.w</w:t>
      </w:r>
      <w:proofErr w:type="spellEnd"/>
      <w:r w:rsidRPr="003639E2">
        <w:rPr>
          <w:rFonts w:ascii="Courier New" w:eastAsia="Times New Roman" w:hAnsi="Courier New" w:cs="Courier New"/>
          <w:color w:val="37474F"/>
          <w:sz w:val="21"/>
          <w:szCs w:val="21"/>
          <w:lang w:eastAsia="pt-BR"/>
        </w:rPr>
        <w:t xml:space="preserve">(TAG, </w:t>
      </w:r>
      <w:r w:rsidRPr="003639E2">
        <w:rPr>
          <w:rFonts w:ascii="Courier New" w:eastAsia="Times New Roman" w:hAnsi="Courier New" w:cs="Courier New"/>
          <w:color w:val="0D904F"/>
          <w:sz w:val="21"/>
          <w:szCs w:val="21"/>
          <w:lang w:eastAsia="pt-BR"/>
        </w:rPr>
        <w:t xml:space="preserve">"Not </w:t>
      </w:r>
      <w:proofErr w:type="spellStart"/>
      <w:r w:rsidRPr="003639E2">
        <w:rPr>
          <w:rFonts w:ascii="Courier New" w:eastAsia="Times New Roman" w:hAnsi="Courier New" w:cs="Courier New"/>
          <w:color w:val="0D904F"/>
          <w:sz w:val="21"/>
          <w:szCs w:val="21"/>
          <w:lang w:eastAsia="pt-BR"/>
        </w:rPr>
        <w:t>an</w:t>
      </w:r>
      <w:proofErr w:type="spellEnd"/>
      <w:r w:rsidRPr="003639E2">
        <w:rPr>
          <w:rFonts w:ascii="Courier New" w:eastAsia="Times New Roman" w:hAnsi="Courier New" w:cs="Courier New"/>
          <w:color w:val="0D904F"/>
          <w:sz w:val="21"/>
          <w:szCs w:val="21"/>
          <w:lang w:eastAsia="pt-BR"/>
        </w:rPr>
        <w:t xml:space="preserve"> </w:t>
      </w:r>
      <w:proofErr w:type="spellStart"/>
      <w:r w:rsidRPr="003639E2">
        <w:rPr>
          <w:rFonts w:ascii="Courier New" w:eastAsia="Times New Roman" w:hAnsi="Courier New" w:cs="Courier New"/>
          <w:color w:val="0D904F"/>
          <w:sz w:val="21"/>
          <w:szCs w:val="21"/>
          <w:lang w:eastAsia="pt-BR"/>
        </w:rPr>
        <w:t>instance</w:t>
      </w:r>
      <w:proofErr w:type="spellEnd"/>
      <w:r w:rsidRPr="003639E2">
        <w:rPr>
          <w:rFonts w:ascii="Courier New" w:eastAsia="Times New Roman" w:hAnsi="Courier New" w:cs="Courier New"/>
          <w:color w:val="0D904F"/>
          <w:sz w:val="21"/>
          <w:szCs w:val="21"/>
          <w:lang w:eastAsia="pt-BR"/>
        </w:rPr>
        <w:t xml:space="preserve"> of a </w:t>
      </w:r>
      <w:proofErr w:type="spellStart"/>
      <w:r w:rsidRPr="003639E2">
        <w:rPr>
          <w:rFonts w:ascii="Courier New" w:eastAsia="Times New Roman" w:hAnsi="Courier New" w:cs="Courier New"/>
          <w:color w:val="0D904F"/>
          <w:sz w:val="21"/>
          <w:szCs w:val="21"/>
          <w:lang w:eastAsia="pt-BR"/>
        </w:rPr>
        <w:t>PrivateKeyEntry</w:t>
      </w:r>
      <w:proofErr w:type="spellEnd"/>
      <w:r w:rsidRPr="003639E2">
        <w:rPr>
          <w:rFonts w:ascii="Courier New" w:eastAsia="Times New Roman" w:hAnsi="Courier New" w:cs="Courier New"/>
          <w:color w:val="0D904F"/>
          <w:sz w:val="21"/>
          <w:szCs w:val="21"/>
          <w:lang w:eastAsia="pt-BR"/>
        </w:rPr>
        <w:t>"</w:t>
      </w:r>
      <w:r w:rsidRPr="003639E2">
        <w:rPr>
          <w:rFonts w:ascii="Courier New" w:eastAsia="Times New Roman" w:hAnsi="Courier New" w:cs="Courier New"/>
          <w:color w:val="37474F"/>
          <w:sz w:val="21"/>
          <w:szCs w:val="21"/>
          <w:lang w:eastAsia="pt-BR"/>
        </w:rPr>
        <w:t>);</w:t>
      </w:r>
      <w:r w:rsidRPr="003639E2">
        <w:rPr>
          <w:rFonts w:ascii="Courier New" w:eastAsia="Times New Roman" w:hAnsi="Courier New" w:cs="Courier New"/>
          <w:color w:val="37474F"/>
          <w:sz w:val="21"/>
          <w:szCs w:val="21"/>
          <w:lang w:eastAsia="pt-BR"/>
        </w:rPr>
        <w:br/>
        <w:t xml:space="preserve">    </w:t>
      </w:r>
      <w:r w:rsidRPr="003639E2">
        <w:rPr>
          <w:rFonts w:ascii="Courier New" w:eastAsia="Times New Roman" w:hAnsi="Courier New" w:cs="Courier New"/>
          <w:color w:val="3B78E7"/>
          <w:sz w:val="21"/>
          <w:szCs w:val="21"/>
          <w:lang w:eastAsia="pt-BR"/>
        </w:rPr>
        <w:t>return</w:t>
      </w:r>
      <w:r w:rsidRPr="003639E2">
        <w:rPr>
          <w:rFonts w:ascii="Courier New" w:eastAsia="Times New Roman" w:hAnsi="Courier New" w:cs="Courier New"/>
          <w:color w:val="37474F"/>
          <w:sz w:val="21"/>
          <w:szCs w:val="21"/>
          <w:lang w:eastAsia="pt-BR"/>
        </w:rPr>
        <w:t xml:space="preserve"> </w:t>
      </w:r>
      <w:r w:rsidRPr="003639E2">
        <w:rPr>
          <w:rFonts w:ascii="Courier New" w:eastAsia="Times New Roman" w:hAnsi="Courier New" w:cs="Courier New"/>
          <w:color w:val="3B78E7"/>
          <w:sz w:val="21"/>
          <w:szCs w:val="21"/>
          <w:lang w:eastAsia="pt-BR"/>
        </w:rPr>
        <w:t>false</w:t>
      </w:r>
      <w:r w:rsidRPr="003639E2">
        <w:rPr>
          <w:rFonts w:ascii="Courier New" w:eastAsia="Times New Roman" w:hAnsi="Courier New" w:cs="Courier New"/>
          <w:color w:val="37474F"/>
          <w:sz w:val="21"/>
          <w:szCs w:val="21"/>
          <w:lang w:eastAsia="pt-BR"/>
        </w:rPr>
        <w:t>;</w:t>
      </w:r>
      <w:r w:rsidRPr="003639E2">
        <w:rPr>
          <w:rFonts w:ascii="Courier New" w:eastAsia="Times New Roman" w:hAnsi="Courier New" w:cs="Courier New"/>
          <w:color w:val="37474F"/>
          <w:sz w:val="21"/>
          <w:szCs w:val="21"/>
          <w:lang w:eastAsia="pt-BR"/>
        </w:rPr>
        <w:br/>
        <w:t>}</w:t>
      </w:r>
      <w:r w:rsidRPr="003639E2">
        <w:rPr>
          <w:rFonts w:ascii="Courier New" w:eastAsia="Times New Roman" w:hAnsi="Courier New" w:cs="Courier New"/>
          <w:color w:val="37474F"/>
          <w:sz w:val="21"/>
          <w:szCs w:val="21"/>
          <w:lang w:eastAsia="pt-BR"/>
        </w:rPr>
        <w:br/>
      </w:r>
      <w:proofErr w:type="spellStart"/>
      <w:r w:rsidRPr="003639E2">
        <w:rPr>
          <w:rFonts w:ascii="Courier New" w:eastAsia="Times New Roman" w:hAnsi="Courier New" w:cs="Courier New"/>
          <w:color w:val="9C27B0"/>
          <w:sz w:val="21"/>
          <w:szCs w:val="21"/>
          <w:lang w:eastAsia="pt-BR"/>
        </w:rPr>
        <w:t>Signature</w:t>
      </w:r>
      <w:proofErr w:type="spellEnd"/>
      <w:r w:rsidRPr="003639E2">
        <w:rPr>
          <w:rFonts w:ascii="Courier New" w:eastAsia="Times New Roman" w:hAnsi="Courier New" w:cs="Courier New"/>
          <w:color w:val="37474F"/>
          <w:sz w:val="21"/>
          <w:szCs w:val="21"/>
          <w:lang w:eastAsia="pt-BR"/>
        </w:rPr>
        <w:t xml:space="preserve"> s = </w:t>
      </w:r>
      <w:proofErr w:type="spellStart"/>
      <w:r w:rsidRPr="003639E2">
        <w:rPr>
          <w:rFonts w:ascii="Courier New" w:eastAsia="Times New Roman" w:hAnsi="Courier New" w:cs="Courier New"/>
          <w:color w:val="9C27B0"/>
          <w:sz w:val="21"/>
          <w:szCs w:val="21"/>
          <w:lang w:eastAsia="pt-BR"/>
        </w:rPr>
        <w:t>Signature</w:t>
      </w:r>
      <w:r w:rsidRPr="003639E2">
        <w:rPr>
          <w:rFonts w:ascii="Courier New" w:eastAsia="Times New Roman" w:hAnsi="Courier New" w:cs="Courier New"/>
          <w:color w:val="37474F"/>
          <w:sz w:val="21"/>
          <w:szCs w:val="21"/>
          <w:lang w:eastAsia="pt-BR"/>
        </w:rPr>
        <w:t>.getInstance</w:t>
      </w:r>
      <w:proofErr w:type="spellEnd"/>
      <w:r w:rsidRPr="003639E2">
        <w:rPr>
          <w:rFonts w:ascii="Courier New" w:eastAsia="Times New Roman" w:hAnsi="Courier New" w:cs="Courier New"/>
          <w:color w:val="37474F"/>
          <w:sz w:val="21"/>
          <w:szCs w:val="21"/>
          <w:lang w:eastAsia="pt-BR"/>
        </w:rPr>
        <w:t>(</w:t>
      </w:r>
      <w:r w:rsidRPr="003639E2">
        <w:rPr>
          <w:rFonts w:ascii="Courier New" w:eastAsia="Times New Roman" w:hAnsi="Courier New" w:cs="Courier New"/>
          <w:color w:val="0D904F"/>
          <w:sz w:val="21"/>
          <w:szCs w:val="21"/>
          <w:lang w:eastAsia="pt-BR"/>
        </w:rPr>
        <w:t>"SHA256withECDSA"</w:t>
      </w:r>
      <w:r w:rsidRPr="003639E2">
        <w:rPr>
          <w:rFonts w:ascii="Courier New" w:eastAsia="Times New Roman" w:hAnsi="Courier New" w:cs="Courier New"/>
          <w:color w:val="37474F"/>
          <w:sz w:val="21"/>
          <w:szCs w:val="21"/>
          <w:lang w:eastAsia="pt-BR"/>
        </w:rPr>
        <w:t>);</w:t>
      </w:r>
      <w:r w:rsidRPr="003639E2">
        <w:rPr>
          <w:rFonts w:ascii="Courier New" w:eastAsia="Times New Roman" w:hAnsi="Courier New" w:cs="Courier New"/>
          <w:color w:val="37474F"/>
          <w:sz w:val="21"/>
          <w:szCs w:val="21"/>
          <w:lang w:eastAsia="pt-BR"/>
        </w:rPr>
        <w:br/>
      </w:r>
      <w:proofErr w:type="spellStart"/>
      <w:r w:rsidRPr="003639E2">
        <w:rPr>
          <w:rFonts w:ascii="Courier New" w:eastAsia="Times New Roman" w:hAnsi="Courier New" w:cs="Courier New"/>
          <w:color w:val="37474F"/>
          <w:sz w:val="21"/>
          <w:szCs w:val="21"/>
          <w:lang w:eastAsia="pt-BR"/>
        </w:rPr>
        <w:t>s.initVerify</w:t>
      </w:r>
      <w:proofErr w:type="spellEnd"/>
      <w:r w:rsidRPr="003639E2">
        <w:rPr>
          <w:rFonts w:ascii="Courier New" w:eastAsia="Times New Roman" w:hAnsi="Courier New" w:cs="Courier New"/>
          <w:color w:val="37474F"/>
          <w:sz w:val="21"/>
          <w:szCs w:val="21"/>
          <w:lang w:eastAsia="pt-BR"/>
        </w:rPr>
        <w:t>(((</w:t>
      </w:r>
      <w:proofErr w:type="spellStart"/>
      <w:r w:rsidRPr="003639E2">
        <w:rPr>
          <w:rFonts w:ascii="Courier New" w:eastAsia="Times New Roman" w:hAnsi="Courier New" w:cs="Courier New"/>
          <w:color w:val="9C27B0"/>
          <w:sz w:val="21"/>
          <w:szCs w:val="21"/>
          <w:lang w:eastAsia="pt-BR"/>
        </w:rPr>
        <w:t>PrivateKeyEntry</w:t>
      </w:r>
      <w:proofErr w:type="spellEnd"/>
      <w:r w:rsidRPr="003639E2">
        <w:rPr>
          <w:rFonts w:ascii="Courier New" w:eastAsia="Times New Roman" w:hAnsi="Courier New" w:cs="Courier New"/>
          <w:color w:val="37474F"/>
          <w:sz w:val="21"/>
          <w:szCs w:val="21"/>
          <w:lang w:eastAsia="pt-BR"/>
        </w:rPr>
        <w:t xml:space="preserve">) </w:t>
      </w:r>
      <w:proofErr w:type="spellStart"/>
      <w:r w:rsidRPr="003639E2">
        <w:rPr>
          <w:rFonts w:ascii="Courier New" w:eastAsia="Times New Roman" w:hAnsi="Courier New" w:cs="Courier New"/>
          <w:color w:val="37474F"/>
          <w:sz w:val="21"/>
          <w:szCs w:val="21"/>
          <w:lang w:eastAsia="pt-BR"/>
        </w:rPr>
        <w:t>entry</w:t>
      </w:r>
      <w:proofErr w:type="spellEnd"/>
      <w:r w:rsidRPr="003639E2">
        <w:rPr>
          <w:rFonts w:ascii="Courier New" w:eastAsia="Times New Roman" w:hAnsi="Courier New" w:cs="Courier New"/>
          <w:color w:val="37474F"/>
          <w:sz w:val="21"/>
          <w:szCs w:val="21"/>
          <w:lang w:eastAsia="pt-BR"/>
        </w:rPr>
        <w:t>).</w:t>
      </w:r>
      <w:proofErr w:type="spellStart"/>
      <w:r w:rsidRPr="003639E2">
        <w:rPr>
          <w:rFonts w:ascii="Courier New" w:eastAsia="Times New Roman" w:hAnsi="Courier New" w:cs="Courier New"/>
          <w:color w:val="37474F"/>
          <w:sz w:val="21"/>
          <w:szCs w:val="21"/>
          <w:lang w:eastAsia="pt-BR"/>
        </w:rPr>
        <w:t>getCertificate</w:t>
      </w:r>
      <w:proofErr w:type="spellEnd"/>
      <w:r w:rsidRPr="003639E2">
        <w:rPr>
          <w:rFonts w:ascii="Courier New" w:eastAsia="Times New Roman" w:hAnsi="Courier New" w:cs="Courier New"/>
          <w:color w:val="37474F"/>
          <w:sz w:val="21"/>
          <w:szCs w:val="21"/>
          <w:lang w:eastAsia="pt-BR"/>
        </w:rPr>
        <w:t>());</w:t>
      </w:r>
      <w:r w:rsidRPr="003639E2">
        <w:rPr>
          <w:rFonts w:ascii="Courier New" w:eastAsia="Times New Roman" w:hAnsi="Courier New" w:cs="Courier New"/>
          <w:color w:val="37474F"/>
          <w:sz w:val="21"/>
          <w:szCs w:val="21"/>
          <w:lang w:eastAsia="pt-BR"/>
        </w:rPr>
        <w:br/>
      </w:r>
      <w:proofErr w:type="spellStart"/>
      <w:r w:rsidRPr="003639E2">
        <w:rPr>
          <w:rFonts w:ascii="Courier New" w:eastAsia="Times New Roman" w:hAnsi="Courier New" w:cs="Courier New"/>
          <w:color w:val="37474F"/>
          <w:sz w:val="21"/>
          <w:szCs w:val="21"/>
          <w:lang w:eastAsia="pt-BR"/>
        </w:rPr>
        <w:t>s.update</w:t>
      </w:r>
      <w:proofErr w:type="spellEnd"/>
      <w:r w:rsidRPr="003639E2">
        <w:rPr>
          <w:rFonts w:ascii="Courier New" w:eastAsia="Times New Roman" w:hAnsi="Courier New" w:cs="Courier New"/>
          <w:color w:val="37474F"/>
          <w:sz w:val="21"/>
          <w:szCs w:val="21"/>
          <w:lang w:eastAsia="pt-BR"/>
        </w:rPr>
        <w:t>(data);</w:t>
      </w:r>
      <w:r w:rsidRPr="003639E2">
        <w:rPr>
          <w:rFonts w:ascii="Courier New" w:eastAsia="Times New Roman" w:hAnsi="Courier New" w:cs="Courier New"/>
          <w:color w:val="37474F"/>
          <w:sz w:val="21"/>
          <w:szCs w:val="21"/>
          <w:lang w:eastAsia="pt-BR"/>
        </w:rPr>
        <w:br/>
      </w:r>
      <w:proofErr w:type="spellStart"/>
      <w:r w:rsidRPr="003639E2">
        <w:rPr>
          <w:rFonts w:ascii="Courier New" w:eastAsia="Times New Roman" w:hAnsi="Courier New" w:cs="Courier New"/>
          <w:color w:val="3B78E7"/>
          <w:sz w:val="21"/>
          <w:szCs w:val="21"/>
          <w:lang w:eastAsia="pt-BR"/>
        </w:rPr>
        <w:t>boolean</w:t>
      </w:r>
      <w:proofErr w:type="spellEnd"/>
      <w:r w:rsidRPr="003639E2">
        <w:rPr>
          <w:rFonts w:ascii="Courier New" w:eastAsia="Times New Roman" w:hAnsi="Courier New" w:cs="Courier New"/>
          <w:color w:val="37474F"/>
          <w:sz w:val="21"/>
          <w:szCs w:val="21"/>
          <w:lang w:eastAsia="pt-BR"/>
        </w:rPr>
        <w:t xml:space="preserve"> </w:t>
      </w:r>
      <w:proofErr w:type="spellStart"/>
      <w:r w:rsidRPr="003639E2">
        <w:rPr>
          <w:rFonts w:ascii="Courier New" w:eastAsia="Times New Roman" w:hAnsi="Courier New" w:cs="Courier New"/>
          <w:color w:val="37474F"/>
          <w:sz w:val="21"/>
          <w:szCs w:val="21"/>
          <w:lang w:eastAsia="pt-BR"/>
        </w:rPr>
        <w:t>valid</w:t>
      </w:r>
      <w:proofErr w:type="spellEnd"/>
      <w:r w:rsidRPr="003639E2">
        <w:rPr>
          <w:rFonts w:ascii="Courier New" w:eastAsia="Times New Roman" w:hAnsi="Courier New" w:cs="Courier New"/>
          <w:color w:val="37474F"/>
          <w:sz w:val="21"/>
          <w:szCs w:val="21"/>
          <w:lang w:eastAsia="pt-BR"/>
        </w:rPr>
        <w:t xml:space="preserve"> = </w:t>
      </w:r>
      <w:proofErr w:type="spellStart"/>
      <w:r w:rsidRPr="003639E2">
        <w:rPr>
          <w:rFonts w:ascii="Courier New" w:eastAsia="Times New Roman" w:hAnsi="Courier New" w:cs="Courier New"/>
          <w:color w:val="37474F"/>
          <w:sz w:val="21"/>
          <w:szCs w:val="21"/>
          <w:lang w:eastAsia="pt-BR"/>
        </w:rPr>
        <w:t>s.verify</w:t>
      </w:r>
      <w:proofErr w:type="spellEnd"/>
      <w:r w:rsidRPr="003639E2">
        <w:rPr>
          <w:rFonts w:ascii="Courier New" w:eastAsia="Times New Roman" w:hAnsi="Courier New" w:cs="Courier New"/>
          <w:color w:val="37474F"/>
          <w:sz w:val="21"/>
          <w:szCs w:val="21"/>
          <w:lang w:eastAsia="pt-BR"/>
        </w:rPr>
        <w:t>(</w:t>
      </w:r>
      <w:proofErr w:type="spellStart"/>
      <w:r w:rsidRPr="003639E2">
        <w:rPr>
          <w:rFonts w:ascii="Courier New" w:eastAsia="Times New Roman" w:hAnsi="Courier New" w:cs="Courier New"/>
          <w:color w:val="37474F"/>
          <w:sz w:val="21"/>
          <w:szCs w:val="21"/>
          <w:lang w:eastAsia="pt-BR"/>
        </w:rPr>
        <w:t>signature</w:t>
      </w:r>
      <w:proofErr w:type="spellEnd"/>
      <w:r w:rsidRPr="003639E2">
        <w:rPr>
          <w:rFonts w:ascii="Courier New" w:eastAsia="Times New Roman" w:hAnsi="Courier New" w:cs="Courier New"/>
          <w:color w:val="37474F"/>
          <w:sz w:val="21"/>
          <w:szCs w:val="21"/>
          <w:lang w:eastAsia="pt-BR"/>
        </w:rPr>
        <w:t>);</w:t>
      </w:r>
    </w:p>
    <w:p w:rsidR="003639E2" w:rsidRPr="003639E2" w:rsidRDefault="003639E2" w:rsidP="003639E2">
      <w:pPr>
        <w:spacing w:before="480" w:after="240" w:line="480" w:lineRule="atLeast"/>
        <w:outlineLvl w:val="2"/>
        <w:rPr>
          <w:rFonts w:ascii="Arial" w:eastAsia="Times New Roman" w:hAnsi="Arial" w:cs="Arial"/>
          <w:color w:val="212121"/>
          <w:sz w:val="30"/>
          <w:szCs w:val="30"/>
          <w:lang w:eastAsia="pt-BR"/>
        </w:rPr>
      </w:pPr>
      <w:r w:rsidRPr="003639E2">
        <w:rPr>
          <w:rFonts w:ascii="Arial" w:eastAsia="Times New Roman" w:hAnsi="Arial" w:cs="Arial"/>
          <w:color w:val="212121"/>
          <w:sz w:val="30"/>
          <w:szCs w:val="30"/>
          <w:lang w:eastAsia="pt-BR"/>
        </w:rPr>
        <w:t>Exigir a autenticação do usuário para o uso de chaves</w:t>
      </w:r>
    </w:p>
    <w:p w:rsidR="003639E2" w:rsidRPr="003639E2" w:rsidRDefault="003639E2" w:rsidP="003639E2">
      <w:pPr>
        <w:spacing w:before="240" w:after="240" w:line="240" w:lineRule="auto"/>
        <w:rPr>
          <w:rFonts w:ascii="Arial" w:eastAsia="Times New Roman" w:hAnsi="Arial" w:cs="Arial"/>
          <w:color w:val="212121"/>
          <w:sz w:val="24"/>
          <w:szCs w:val="24"/>
          <w:lang w:eastAsia="pt-BR"/>
        </w:rPr>
      </w:pPr>
      <w:r w:rsidRPr="003639E2">
        <w:rPr>
          <w:rFonts w:ascii="Arial" w:eastAsia="Times New Roman" w:hAnsi="Arial" w:cs="Arial"/>
          <w:color w:val="212121"/>
          <w:sz w:val="24"/>
          <w:szCs w:val="24"/>
          <w:lang w:eastAsia="pt-BR"/>
        </w:rPr>
        <w:t>Ao gerar ou importar uma chave para o </w:t>
      </w:r>
      <w:proofErr w:type="spellStart"/>
      <w:r w:rsidRPr="003639E2">
        <w:rPr>
          <w:rFonts w:ascii="Courier New" w:eastAsia="Times New Roman" w:hAnsi="Courier New" w:cs="Courier New"/>
          <w:color w:val="37474F"/>
          <w:shd w:val="clear" w:color="auto" w:fill="F7F7F7"/>
          <w:lang w:eastAsia="pt-BR"/>
        </w:rPr>
        <w:t>AndroidKeyStore</w:t>
      </w:r>
      <w:proofErr w:type="spellEnd"/>
      <w:r w:rsidRPr="003639E2">
        <w:rPr>
          <w:rFonts w:ascii="Arial" w:eastAsia="Times New Roman" w:hAnsi="Arial" w:cs="Arial"/>
          <w:color w:val="212121"/>
          <w:sz w:val="24"/>
          <w:szCs w:val="24"/>
          <w:lang w:eastAsia="pt-BR"/>
        </w:rPr>
        <w:t>, você pode especificar que a chave só pode ser usada se o usuário tiver sido autenticado. O usuário é autenticado usando um subconjunto de suas credenciais de bloqueio de tela (padrão/PIN/senha, impressão digital).</w:t>
      </w:r>
    </w:p>
    <w:p w:rsidR="003639E2" w:rsidRPr="003639E2" w:rsidRDefault="003639E2" w:rsidP="003639E2">
      <w:pPr>
        <w:spacing w:before="240" w:after="240" w:line="240" w:lineRule="auto"/>
        <w:rPr>
          <w:rFonts w:ascii="Arial" w:eastAsia="Times New Roman" w:hAnsi="Arial" w:cs="Arial"/>
          <w:color w:val="212121"/>
          <w:sz w:val="24"/>
          <w:szCs w:val="24"/>
          <w:lang w:eastAsia="pt-BR"/>
        </w:rPr>
      </w:pPr>
      <w:r w:rsidRPr="003639E2">
        <w:rPr>
          <w:rFonts w:ascii="Arial" w:eastAsia="Times New Roman" w:hAnsi="Arial" w:cs="Arial"/>
          <w:color w:val="212121"/>
          <w:sz w:val="24"/>
          <w:szCs w:val="24"/>
          <w:lang w:eastAsia="pt-BR"/>
        </w:rPr>
        <w:t xml:space="preserve">Esse é um recurso de segurança avançado que geralmente é útil apenas se você precisar que um comprometimento do processo do seu aplicativo após </w:t>
      </w:r>
      <w:r w:rsidRPr="003639E2">
        <w:rPr>
          <w:rFonts w:ascii="Arial" w:eastAsia="Times New Roman" w:hAnsi="Arial" w:cs="Arial"/>
          <w:color w:val="212121"/>
          <w:sz w:val="24"/>
          <w:szCs w:val="24"/>
          <w:lang w:eastAsia="pt-BR"/>
        </w:rPr>
        <w:lastRenderedPageBreak/>
        <w:t>uma geração/importação de chave (mas não antes ou durante) não possa ignorar a exigência de autenticação do usuário para usar a chave.</w:t>
      </w:r>
    </w:p>
    <w:p w:rsidR="003639E2" w:rsidRPr="003639E2" w:rsidRDefault="003639E2" w:rsidP="003639E2">
      <w:pPr>
        <w:spacing w:before="240" w:after="240" w:line="240" w:lineRule="auto"/>
        <w:rPr>
          <w:rFonts w:ascii="Arial" w:eastAsia="Times New Roman" w:hAnsi="Arial" w:cs="Arial"/>
          <w:color w:val="212121"/>
          <w:sz w:val="24"/>
          <w:szCs w:val="24"/>
          <w:lang w:eastAsia="pt-BR"/>
        </w:rPr>
      </w:pPr>
      <w:r w:rsidRPr="003639E2">
        <w:rPr>
          <w:rFonts w:ascii="Arial" w:eastAsia="Times New Roman" w:hAnsi="Arial" w:cs="Arial"/>
          <w:color w:val="212121"/>
          <w:sz w:val="24"/>
          <w:szCs w:val="24"/>
          <w:lang w:eastAsia="pt-BR"/>
        </w:rPr>
        <w:t>Quando uma chave está autorizada a ser usada apenas se o usuário tiver sido autenticado, ela é configurada para operar em um de dois modos:</w:t>
      </w:r>
    </w:p>
    <w:p w:rsidR="003639E2" w:rsidRPr="003639E2" w:rsidRDefault="003639E2" w:rsidP="003639E2">
      <w:pPr>
        <w:numPr>
          <w:ilvl w:val="0"/>
          <w:numId w:val="3"/>
        </w:numPr>
        <w:spacing w:before="120" w:after="120" w:line="240" w:lineRule="auto"/>
        <w:ind w:left="0"/>
        <w:rPr>
          <w:rFonts w:ascii="Arial" w:eastAsia="Times New Roman" w:hAnsi="Arial" w:cs="Arial"/>
          <w:color w:val="212121"/>
          <w:sz w:val="24"/>
          <w:szCs w:val="24"/>
          <w:lang w:eastAsia="pt-BR"/>
        </w:rPr>
      </w:pPr>
      <w:r w:rsidRPr="003639E2">
        <w:rPr>
          <w:rFonts w:ascii="Arial" w:eastAsia="Times New Roman" w:hAnsi="Arial" w:cs="Arial"/>
          <w:color w:val="212121"/>
          <w:sz w:val="24"/>
          <w:szCs w:val="24"/>
          <w:lang w:eastAsia="pt-BR"/>
        </w:rPr>
        <w:t>A autenticação do usuário autoriza o uso das chaves por um período de tempo. Todas as chaves nesse modo podem ser usadas assim que o usuário desbloqueia a tela ou confirma suas credenciais de bloqueio de tela usando o fluxo </w:t>
      </w:r>
      <w:proofErr w:type="spellStart"/>
      <w:r w:rsidRPr="003639E2">
        <w:rPr>
          <w:rFonts w:ascii="Courier New" w:eastAsia="Times New Roman" w:hAnsi="Courier New" w:cs="Courier New"/>
          <w:color w:val="37474F"/>
          <w:shd w:val="clear" w:color="auto" w:fill="F7F7F7"/>
          <w:lang w:eastAsia="pt-BR"/>
        </w:rPr>
        <w:fldChar w:fldCharType="begin"/>
      </w:r>
      <w:r w:rsidRPr="003639E2">
        <w:rPr>
          <w:rFonts w:ascii="Courier New" w:eastAsia="Times New Roman" w:hAnsi="Courier New" w:cs="Courier New"/>
          <w:color w:val="37474F"/>
          <w:shd w:val="clear" w:color="auto" w:fill="F7F7F7"/>
          <w:lang w:eastAsia="pt-BR"/>
        </w:rPr>
        <w:instrText xml:space="preserve"> HYPERLINK "https://developer.android.com/reference/android/app/KeyguardManager.html" \l "createConfirmDeviceCredentialIntent(java.lang.CharSequence,%20java.lang.CharSequence)" </w:instrText>
      </w:r>
      <w:r w:rsidRPr="003639E2">
        <w:rPr>
          <w:rFonts w:ascii="Courier New" w:eastAsia="Times New Roman" w:hAnsi="Courier New" w:cs="Courier New"/>
          <w:color w:val="37474F"/>
          <w:shd w:val="clear" w:color="auto" w:fill="F7F7F7"/>
          <w:lang w:eastAsia="pt-BR"/>
        </w:rPr>
        <w:fldChar w:fldCharType="separate"/>
      </w:r>
      <w:r w:rsidRPr="003639E2">
        <w:rPr>
          <w:rFonts w:ascii="Courier New" w:eastAsia="Times New Roman" w:hAnsi="Courier New" w:cs="Courier New"/>
          <w:color w:val="039BE5"/>
          <w:u w:val="single"/>
          <w:shd w:val="clear" w:color="auto" w:fill="F7F7F7"/>
          <w:lang w:eastAsia="pt-BR"/>
        </w:rPr>
        <w:t>KeyguardManager.createConfirmDeviceCredentialIntent</w:t>
      </w:r>
      <w:proofErr w:type="spellEnd"/>
      <w:r w:rsidRPr="003639E2">
        <w:rPr>
          <w:rFonts w:ascii="Courier New" w:eastAsia="Times New Roman" w:hAnsi="Courier New" w:cs="Courier New"/>
          <w:color w:val="37474F"/>
          <w:shd w:val="clear" w:color="auto" w:fill="F7F7F7"/>
          <w:lang w:eastAsia="pt-BR"/>
        </w:rPr>
        <w:fldChar w:fldCharType="end"/>
      </w:r>
      <w:r w:rsidRPr="003639E2">
        <w:rPr>
          <w:rFonts w:ascii="Arial" w:eastAsia="Times New Roman" w:hAnsi="Arial" w:cs="Arial"/>
          <w:color w:val="212121"/>
          <w:sz w:val="24"/>
          <w:szCs w:val="24"/>
          <w:lang w:eastAsia="pt-BR"/>
        </w:rPr>
        <w:t>. A duração da autorização é especificada para cada chave usando </w:t>
      </w:r>
      <w:proofErr w:type="spellStart"/>
      <w:r w:rsidRPr="003639E2">
        <w:rPr>
          <w:rFonts w:ascii="Courier New" w:eastAsia="Times New Roman" w:hAnsi="Courier New" w:cs="Courier New"/>
          <w:color w:val="37474F"/>
          <w:shd w:val="clear" w:color="auto" w:fill="F7F7F7"/>
          <w:lang w:eastAsia="pt-BR"/>
        </w:rPr>
        <w:t>setUserAuthenticationValidityDurationSeconds</w:t>
      </w:r>
      <w:r w:rsidRPr="003639E2">
        <w:rPr>
          <w:rFonts w:ascii="Arial" w:eastAsia="Times New Roman" w:hAnsi="Arial" w:cs="Arial"/>
          <w:color w:val="212121"/>
          <w:sz w:val="24"/>
          <w:szCs w:val="24"/>
          <w:lang w:eastAsia="pt-BR"/>
        </w:rPr>
        <w:t>durante</w:t>
      </w:r>
      <w:proofErr w:type="spellEnd"/>
      <w:r w:rsidRPr="003639E2">
        <w:rPr>
          <w:rFonts w:ascii="Arial" w:eastAsia="Times New Roman" w:hAnsi="Arial" w:cs="Arial"/>
          <w:color w:val="212121"/>
          <w:sz w:val="24"/>
          <w:szCs w:val="24"/>
          <w:lang w:eastAsia="pt-BR"/>
        </w:rPr>
        <w:t xml:space="preserve"> a geração ou importação da chave. Essas chaves só podem ser geradas ou importadas se a tela de bloqueio estiver ativada (consulte </w:t>
      </w:r>
      <w:proofErr w:type="spellStart"/>
      <w:r w:rsidRPr="003639E2">
        <w:rPr>
          <w:rFonts w:ascii="Courier New" w:eastAsia="Times New Roman" w:hAnsi="Courier New" w:cs="Courier New"/>
          <w:color w:val="37474F"/>
          <w:shd w:val="clear" w:color="auto" w:fill="F7F7F7"/>
          <w:lang w:eastAsia="pt-BR"/>
        </w:rPr>
        <w:fldChar w:fldCharType="begin"/>
      </w:r>
      <w:r w:rsidRPr="003639E2">
        <w:rPr>
          <w:rFonts w:ascii="Courier New" w:eastAsia="Times New Roman" w:hAnsi="Courier New" w:cs="Courier New"/>
          <w:color w:val="37474F"/>
          <w:shd w:val="clear" w:color="auto" w:fill="F7F7F7"/>
          <w:lang w:eastAsia="pt-BR"/>
        </w:rPr>
        <w:instrText xml:space="preserve"> HYPERLINK "https://developer.android.com/reference/android/app/KeyguardManager.html" \l "isDeviceSecure()" </w:instrText>
      </w:r>
      <w:r w:rsidRPr="003639E2">
        <w:rPr>
          <w:rFonts w:ascii="Courier New" w:eastAsia="Times New Roman" w:hAnsi="Courier New" w:cs="Courier New"/>
          <w:color w:val="37474F"/>
          <w:shd w:val="clear" w:color="auto" w:fill="F7F7F7"/>
          <w:lang w:eastAsia="pt-BR"/>
        </w:rPr>
        <w:fldChar w:fldCharType="separate"/>
      </w:r>
      <w:r w:rsidRPr="003639E2">
        <w:rPr>
          <w:rFonts w:ascii="Courier New" w:eastAsia="Times New Roman" w:hAnsi="Courier New" w:cs="Courier New"/>
          <w:color w:val="039BE5"/>
          <w:u w:val="single"/>
          <w:shd w:val="clear" w:color="auto" w:fill="F7F7F7"/>
          <w:lang w:eastAsia="pt-BR"/>
        </w:rPr>
        <w:t>KeyguardManager.isDeviceSecure</w:t>
      </w:r>
      <w:proofErr w:type="spellEnd"/>
      <w:r w:rsidRPr="003639E2">
        <w:rPr>
          <w:rFonts w:ascii="Courier New" w:eastAsia="Times New Roman" w:hAnsi="Courier New" w:cs="Courier New"/>
          <w:color w:val="039BE5"/>
          <w:u w:val="single"/>
          <w:shd w:val="clear" w:color="auto" w:fill="F7F7F7"/>
          <w:lang w:eastAsia="pt-BR"/>
        </w:rPr>
        <w:t>()</w:t>
      </w:r>
      <w:r w:rsidRPr="003639E2">
        <w:rPr>
          <w:rFonts w:ascii="Courier New" w:eastAsia="Times New Roman" w:hAnsi="Courier New" w:cs="Courier New"/>
          <w:color w:val="37474F"/>
          <w:shd w:val="clear" w:color="auto" w:fill="F7F7F7"/>
          <w:lang w:eastAsia="pt-BR"/>
        </w:rPr>
        <w:fldChar w:fldCharType="end"/>
      </w:r>
      <w:r w:rsidRPr="003639E2">
        <w:rPr>
          <w:rFonts w:ascii="Arial" w:eastAsia="Times New Roman" w:hAnsi="Arial" w:cs="Arial"/>
          <w:color w:val="212121"/>
          <w:sz w:val="24"/>
          <w:szCs w:val="24"/>
          <w:lang w:eastAsia="pt-BR"/>
        </w:rPr>
        <w:t xml:space="preserve">). Essas chaves são permanentemente invalidadas se a tela de bloqueio for desativada (configurada como </w:t>
      </w:r>
      <w:proofErr w:type="spellStart"/>
      <w:r w:rsidRPr="003639E2">
        <w:rPr>
          <w:rFonts w:ascii="Arial" w:eastAsia="Times New Roman" w:hAnsi="Arial" w:cs="Arial"/>
          <w:color w:val="212121"/>
          <w:sz w:val="24"/>
          <w:szCs w:val="24"/>
          <w:lang w:eastAsia="pt-BR"/>
        </w:rPr>
        <w:t>None</w:t>
      </w:r>
      <w:proofErr w:type="spellEnd"/>
      <w:r w:rsidRPr="003639E2">
        <w:rPr>
          <w:rFonts w:ascii="Arial" w:eastAsia="Times New Roman" w:hAnsi="Arial" w:cs="Arial"/>
          <w:color w:val="212121"/>
          <w:sz w:val="24"/>
          <w:szCs w:val="24"/>
          <w:lang w:eastAsia="pt-BR"/>
        </w:rPr>
        <w:t xml:space="preserve">, </w:t>
      </w:r>
      <w:proofErr w:type="spellStart"/>
      <w:r w:rsidRPr="003639E2">
        <w:rPr>
          <w:rFonts w:ascii="Arial" w:eastAsia="Times New Roman" w:hAnsi="Arial" w:cs="Arial"/>
          <w:color w:val="212121"/>
          <w:sz w:val="24"/>
          <w:szCs w:val="24"/>
          <w:lang w:eastAsia="pt-BR"/>
        </w:rPr>
        <w:t>Swipe</w:t>
      </w:r>
      <w:proofErr w:type="spellEnd"/>
      <w:r w:rsidRPr="003639E2">
        <w:rPr>
          <w:rFonts w:ascii="Arial" w:eastAsia="Times New Roman" w:hAnsi="Arial" w:cs="Arial"/>
          <w:color w:val="212121"/>
          <w:sz w:val="24"/>
          <w:szCs w:val="24"/>
          <w:lang w:eastAsia="pt-BR"/>
        </w:rPr>
        <w:t xml:space="preserve"> ou outro modo que não autentique o usuário) ou redefinida à força (por exemplo, por um administrador de dispositivo).</w:t>
      </w:r>
    </w:p>
    <w:p w:rsidR="003639E2" w:rsidRPr="003639E2" w:rsidRDefault="003639E2" w:rsidP="003639E2">
      <w:pPr>
        <w:numPr>
          <w:ilvl w:val="0"/>
          <w:numId w:val="3"/>
        </w:numPr>
        <w:spacing w:before="120" w:after="120" w:line="240" w:lineRule="auto"/>
        <w:ind w:left="0"/>
        <w:rPr>
          <w:rFonts w:ascii="Arial" w:eastAsia="Times New Roman" w:hAnsi="Arial" w:cs="Arial"/>
          <w:color w:val="212121"/>
          <w:sz w:val="24"/>
          <w:szCs w:val="24"/>
          <w:lang w:eastAsia="pt-BR"/>
        </w:rPr>
      </w:pPr>
      <w:r w:rsidRPr="003639E2">
        <w:rPr>
          <w:rFonts w:ascii="Arial" w:eastAsia="Times New Roman" w:hAnsi="Arial" w:cs="Arial"/>
          <w:color w:val="212121"/>
          <w:sz w:val="24"/>
          <w:szCs w:val="24"/>
          <w:lang w:eastAsia="pt-BR"/>
        </w:rPr>
        <w:t>A autenticação do usuário autoriza uma operação criptográfica específica associada a uma chave. Nesse modo, cada operação que envolve a chave em questão deve ser autorizada individualmente pelo usuário. No momento, a única forma de autorização desse tipo é a autenticação por impressão digital: </w:t>
      </w:r>
      <w:proofErr w:type="spellStart"/>
      <w:r w:rsidRPr="003639E2">
        <w:rPr>
          <w:rFonts w:ascii="Courier New" w:eastAsia="Times New Roman" w:hAnsi="Courier New" w:cs="Courier New"/>
          <w:color w:val="37474F"/>
          <w:shd w:val="clear" w:color="auto" w:fill="F7F7F7"/>
          <w:lang w:eastAsia="pt-BR"/>
        </w:rPr>
        <w:fldChar w:fldCharType="begin"/>
      </w:r>
      <w:r w:rsidRPr="003639E2">
        <w:rPr>
          <w:rFonts w:ascii="Courier New" w:eastAsia="Times New Roman" w:hAnsi="Courier New" w:cs="Courier New"/>
          <w:color w:val="37474F"/>
          <w:shd w:val="clear" w:color="auto" w:fill="F7F7F7"/>
          <w:lang w:eastAsia="pt-BR"/>
        </w:rPr>
        <w:instrText xml:space="preserve"> HYPERLINK "https://developer.android.com/reference/android/hardware/fingerprint/FingerprintManager.html" \l "authenticate(android.hardware.fingerprint.FingerprintManager.CryptoObject,%20android.os.CancellationSignal,%20int,%20android.hardware.fingerprint.FingerprintManager.AuthenticationCallback,%20android.os.Handler)" </w:instrText>
      </w:r>
      <w:r w:rsidRPr="003639E2">
        <w:rPr>
          <w:rFonts w:ascii="Courier New" w:eastAsia="Times New Roman" w:hAnsi="Courier New" w:cs="Courier New"/>
          <w:color w:val="37474F"/>
          <w:shd w:val="clear" w:color="auto" w:fill="F7F7F7"/>
          <w:lang w:eastAsia="pt-BR"/>
        </w:rPr>
        <w:fldChar w:fldCharType="separate"/>
      </w:r>
      <w:r w:rsidRPr="003639E2">
        <w:rPr>
          <w:rFonts w:ascii="Courier New" w:eastAsia="Times New Roman" w:hAnsi="Courier New" w:cs="Courier New"/>
          <w:color w:val="039BE5"/>
          <w:u w:val="single"/>
          <w:shd w:val="clear" w:color="auto" w:fill="F7F7F7"/>
          <w:lang w:eastAsia="pt-BR"/>
        </w:rPr>
        <w:t>FingerprintManager.authenticate</w:t>
      </w:r>
      <w:proofErr w:type="spellEnd"/>
      <w:r w:rsidRPr="003639E2">
        <w:rPr>
          <w:rFonts w:ascii="Courier New" w:eastAsia="Times New Roman" w:hAnsi="Courier New" w:cs="Courier New"/>
          <w:color w:val="37474F"/>
          <w:shd w:val="clear" w:color="auto" w:fill="F7F7F7"/>
          <w:lang w:eastAsia="pt-BR"/>
        </w:rPr>
        <w:fldChar w:fldCharType="end"/>
      </w:r>
      <w:r w:rsidRPr="003639E2">
        <w:rPr>
          <w:rFonts w:ascii="Arial" w:eastAsia="Times New Roman" w:hAnsi="Arial" w:cs="Arial"/>
          <w:color w:val="212121"/>
          <w:sz w:val="24"/>
          <w:szCs w:val="24"/>
          <w:lang w:eastAsia="pt-BR"/>
        </w:rPr>
        <w:t>. Essas chaves só podem ser geradas ou importadas se pelo menos uma impressão digital tiver sido cadastrada (consulte </w:t>
      </w:r>
      <w:proofErr w:type="spellStart"/>
      <w:r w:rsidRPr="003639E2">
        <w:rPr>
          <w:rFonts w:ascii="Courier New" w:eastAsia="Times New Roman" w:hAnsi="Courier New" w:cs="Courier New"/>
          <w:color w:val="37474F"/>
          <w:shd w:val="clear" w:color="auto" w:fill="F7F7F7"/>
          <w:lang w:eastAsia="pt-BR"/>
        </w:rPr>
        <w:fldChar w:fldCharType="begin"/>
      </w:r>
      <w:r w:rsidRPr="003639E2">
        <w:rPr>
          <w:rFonts w:ascii="Courier New" w:eastAsia="Times New Roman" w:hAnsi="Courier New" w:cs="Courier New"/>
          <w:color w:val="37474F"/>
          <w:shd w:val="clear" w:color="auto" w:fill="F7F7F7"/>
          <w:lang w:eastAsia="pt-BR"/>
        </w:rPr>
        <w:instrText xml:space="preserve"> HYPERLINK "https://developer.android.com/reference/android/hardware/fingerprint/FingerprintManager.html" \l "hasEnrolledFingerprints()" </w:instrText>
      </w:r>
      <w:r w:rsidRPr="003639E2">
        <w:rPr>
          <w:rFonts w:ascii="Courier New" w:eastAsia="Times New Roman" w:hAnsi="Courier New" w:cs="Courier New"/>
          <w:color w:val="37474F"/>
          <w:shd w:val="clear" w:color="auto" w:fill="F7F7F7"/>
          <w:lang w:eastAsia="pt-BR"/>
        </w:rPr>
        <w:fldChar w:fldCharType="separate"/>
      </w:r>
      <w:r w:rsidRPr="003639E2">
        <w:rPr>
          <w:rFonts w:ascii="Courier New" w:eastAsia="Times New Roman" w:hAnsi="Courier New" w:cs="Courier New"/>
          <w:color w:val="039BE5"/>
          <w:u w:val="single"/>
          <w:shd w:val="clear" w:color="auto" w:fill="F7F7F7"/>
          <w:lang w:eastAsia="pt-BR"/>
        </w:rPr>
        <w:t>FingerprintManager.hasEnrolledFingerprints</w:t>
      </w:r>
      <w:proofErr w:type="spellEnd"/>
      <w:r w:rsidRPr="003639E2">
        <w:rPr>
          <w:rFonts w:ascii="Courier New" w:eastAsia="Times New Roman" w:hAnsi="Courier New" w:cs="Courier New"/>
          <w:color w:val="37474F"/>
          <w:shd w:val="clear" w:color="auto" w:fill="F7F7F7"/>
          <w:lang w:eastAsia="pt-BR"/>
        </w:rPr>
        <w:fldChar w:fldCharType="end"/>
      </w:r>
      <w:r w:rsidRPr="003639E2">
        <w:rPr>
          <w:rFonts w:ascii="Arial" w:eastAsia="Times New Roman" w:hAnsi="Arial" w:cs="Arial"/>
          <w:color w:val="212121"/>
          <w:sz w:val="24"/>
          <w:szCs w:val="24"/>
          <w:lang w:eastAsia="pt-BR"/>
        </w:rPr>
        <w:t xml:space="preserve">). Essas chaves são invalidadas permanentemente se uma nova impressão for cadastrada ou se todas as impressões digitais forem </w:t>
      </w:r>
      <w:proofErr w:type="spellStart"/>
      <w:r w:rsidRPr="003639E2">
        <w:rPr>
          <w:rFonts w:ascii="Arial" w:eastAsia="Times New Roman" w:hAnsi="Arial" w:cs="Arial"/>
          <w:color w:val="212121"/>
          <w:sz w:val="24"/>
          <w:szCs w:val="24"/>
          <w:lang w:eastAsia="pt-BR"/>
        </w:rPr>
        <w:t>descadastradas</w:t>
      </w:r>
      <w:proofErr w:type="spellEnd"/>
      <w:r w:rsidRPr="003639E2">
        <w:rPr>
          <w:rFonts w:ascii="Arial" w:eastAsia="Times New Roman" w:hAnsi="Arial" w:cs="Arial"/>
          <w:color w:val="212121"/>
          <w:sz w:val="24"/>
          <w:szCs w:val="24"/>
          <w:lang w:eastAsia="pt-BR"/>
        </w:rPr>
        <w:t>.</w:t>
      </w:r>
    </w:p>
    <w:p w:rsidR="00B3636B" w:rsidRDefault="00B3636B">
      <w:bookmarkStart w:id="0" w:name="_GoBack"/>
      <w:bookmarkEnd w:id="0"/>
    </w:p>
    <w:sectPr w:rsidR="00B363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C60CA7"/>
    <w:multiLevelType w:val="multilevel"/>
    <w:tmpl w:val="1B1A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78C0488"/>
    <w:multiLevelType w:val="multilevel"/>
    <w:tmpl w:val="1DD60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073449F"/>
    <w:multiLevelType w:val="multilevel"/>
    <w:tmpl w:val="B1EC2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9E2"/>
    <w:rsid w:val="003639E2"/>
    <w:rsid w:val="00B363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8068B0-695E-46A6-9859-0286CD540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3639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3639E2"/>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3639E2"/>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3639E2"/>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639E2"/>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3639E2"/>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3639E2"/>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3639E2"/>
    <w:rPr>
      <w:rFonts w:ascii="Times New Roman" w:eastAsia="Times New Roman" w:hAnsi="Times New Roman" w:cs="Times New Roman"/>
      <w:b/>
      <w:bCs/>
      <w:sz w:val="24"/>
      <w:szCs w:val="24"/>
      <w:lang w:eastAsia="pt-BR"/>
    </w:rPr>
  </w:style>
  <w:style w:type="paragraph" w:styleId="NormalWeb">
    <w:name w:val="Normal (Web)"/>
    <w:basedOn w:val="Normal"/>
    <w:uiPriority w:val="99"/>
    <w:semiHidden/>
    <w:unhideWhenUsed/>
    <w:rsid w:val="003639E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3639E2"/>
    <w:rPr>
      <w:color w:val="0000FF"/>
      <w:u w:val="single"/>
    </w:rPr>
  </w:style>
  <w:style w:type="character" w:styleId="CdigoHTML">
    <w:name w:val="HTML Code"/>
    <w:basedOn w:val="Fontepargpadro"/>
    <w:uiPriority w:val="99"/>
    <w:semiHidden/>
    <w:unhideWhenUsed/>
    <w:rsid w:val="003639E2"/>
    <w:rPr>
      <w:rFonts w:ascii="Courier New" w:eastAsia="Times New Roman" w:hAnsi="Courier New" w:cs="Courier New"/>
      <w:sz w:val="20"/>
      <w:szCs w:val="20"/>
    </w:rPr>
  </w:style>
  <w:style w:type="character" w:styleId="nfase">
    <w:name w:val="Emphasis"/>
    <w:basedOn w:val="Fontepargpadro"/>
    <w:uiPriority w:val="20"/>
    <w:qFormat/>
    <w:rsid w:val="003639E2"/>
    <w:rPr>
      <w:i/>
      <w:iCs/>
    </w:rPr>
  </w:style>
  <w:style w:type="paragraph" w:styleId="Pr-formataoHTML">
    <w:name w:val="HTML Preformatted"/>
    <w:basedOn w:val="Normal"/>
    <w:link w:val="Pr-formataoHTMLChar"/>
    <w:uiPriority w:val="99"/>
    <w:semiHidden/>
    <w:unhideWhenUsed/>
    <w:rsid w:val="0036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3639E2"/>
    <w:rPr>
      <w:rFonts w:ascii="Courier New" w:eastAsia="Times New Roman" w:hAnsi="Courier New" w:cs="Courier New"/>
      <w:sz w:val="20"/>
      <w:szCs w:val="20"/>
      <w:lang w:eastAsia="pt-BR"/>
    </w:rPr>
  </w:style>
  <w:style w:type="character" w:customStyle="1" w:styleId="com">
    <w:name w:val="com"/>
    <w:basedOn w:val="Fontepargpadro"/>
    <w:rsid w:val="003639E2"/>
  </w:style>
  <w:style w:type="character" w:customStyle="1" w:styleId="pln">
    <w:name w:val="pln"/>
    <w:basedOn w:val="Fontepargpadro"/>
    <w:rsid w:val="003639E2"/>
  </w:style>
  <w:style w:type="character" w:customStyle="1" w:styleId="typ">
    <w:name w:val="typ"/>
    <w:basedOn w:val="Fontepargpadro"/>
    <w:rsid w:val="003639E2"/>
  </w:style>
  <w:style w:type="character" w:customStyle="1" w:styleId="pun">
    <w:name w:val="pun"/>
    <w:basedOn w:val="Fontepargpadro"/>
    <w:rsid w:val="003639E2"/>
  </w:style>
  <w:style w:type="character" w:customStyle="1" w:styleId="str">
    <w:name w:val="str"/>
    <w:basedOn w:val="Fontepargpadro"/>
    <w:rsid w:val="003639E2"/>
  </w:style>
  <w:style w:type="character" w:customStyle="1" w:styleId="kwd">
    <w:name w:val="kwd"/>
    <w:basedOn w:val="Fontepargpadro"/>
    <w:rsid w:val="003639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6578988">
      <w:bodyDiv w:val="1"/>
      <w:marLeft w:val="0"/>
      <w:marRight w:val="0"/>
      <w:marTop w:val="0"/>
      <w:marBottom w:val="0"/>
      <w:divBdr>
        <w:top w:val="none" w:sz="0" w:space="0" w:color="auto"/>
        <w:left w:val="none" w:sz="0" w:space="0" w:color="auto"/>
        <w:bottom w:val="none" w:sz="0" w:space="0" w:color="auto"/>
        <w:right w:val="none" w:sz="0" w:space="0" w:color="auto"/>
      </w:divBdr>
      <w:divsChild>
        <w:div w:id="1021781900">
          <w:marLeft w:val="600"/>
          <w:marRight w:val="0"/>
          <w:marTop w:val="0"/>
          <w:marBottom w:val="300"/>
          <w:divBdr>
            <w:top w:val="none" w:sz="0" w:space="0" w:color="auto"/>
            <w:left w:val="none" w:sz="0" w:space="0" w:color="auto"/>
            <w:bottom w:val="none" w:sz="0" w:space="0" w:color="auto"/>
            <w:right w:val="none" w:sz="0" w:space="0" w:color="auto"/>
          </w:divBdr>
          <w:divsChild>
            <w:div w:id="1969817509">
              <w:marLeft w:val="0"/>
              <w:marRight w:val="0"/>
              <w:marTop w:val="0"/>
              <w:marBottom w:val="0"/>
              <w:divBdr>
                <w:top w:val="none" w:sz="0" w:space="0" w:color="auto"/>
                <w:left w:val="none" w:sz="0" w:space="0" w:color="auto"/>
                <w:bottom w:val="none" w:sz="0" w:space="0" w:color="auto"/>
                <w:right w:val="none" w:sz="0" w:space="0" w:color="auto"/>
              </w:divBdr>
            </w:div>
          </w:divsChild>
        </w:div>
        <w:div w:id="18539137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reference/java/security/Signature.html" TargetMode="External"/><Relationship Id="rId3" Type="http://schemas.openxmlformats.org/officeDocument/2006/relationships/settings" Target="settings.xml"/><Relationship Id="rId7" Type="http://schemas.openxmlformats.org/officeDocument/2006/relationships/hyperlink" Target="https://developer.android.com/reference/android/security/keystore/KeyInfo.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ndroid.com/training/articles/keystore" TargetMode="External"/><Relationship Id="rId5" Type="http://schemas.openxmlformats.org/officeDocument/2006/relationships/hyperlink" Target="https://developer.android.com/training/articles/keystor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2390</Words>
  <Characters>12912</Characters>
  <Application>Microsoft Office Word</Application>
  <DocSecurity>0</DocSecurity>
  <Lines>107</Lines>
  <Paragraphs>30</Paragraphs>
  <ScaleCrop>false</ScaleCrop>
  <Company/>
  <LinksUpToDate>false</LinksUpToDate>
  <CharactersWithSpaces>15272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Ênio Rodrigues</dc:creator>
  <cp:keywords/>
  <dc:description/>
  <cp:lastModifiedBy>Ênio Rodrigues</cp:lastModifiedBy>
  <cp:revision>1</cp:revision>
  <dcterms:created xsi:type="dcterms:W3CDTF">2018-11-16T20:54:00Z</dcterms:created>
  <dcterms:modified xsi:type="dcterms:W3CDTF">2018-11-16T21:03:00Z</dcterms:modified>
</cp:coreProperties>
</file>