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83" w:rsidRDefault="00700083" w:rsidP="00700083">
      <w:pPr>
        <w:ind w:left="-851" w:firstLine="567"/>
      </w:pPr>
      <w:r w:rsidRPr="00F05D44">
        <w:t xml:space="preserve">Программирование производится по интерфейсу </w:t>
      </w:r>
      <w:r w:rsidRPr="00B511B5">
        <w:rPr>
          <w:lang w:val="en-US"/>
        </w:rPr>
        <w:t>JTAG</w:t>
      </w:r>
      <w:r w:rsidRPr="00F05D44">
        <w:t xml:space="preserve"> в соответствии с инструкцией к используемому программатору </w:t>
      </w:r>
      <w:r w:rsidRPr="00B511B5">
        <w:rPr>
          <w:lang w:val="en-US"/>
        </w:rPr>
        <w:t>ST</w:t>
      </w:r>
      <w:r w:rsidRPr="00F05D44">
        <w:t>-</w:t>
      </w:r>
      <w:r w:rsidRPr="00B511B5">
        <w:rPr>
          <w:lang w:val="en-US"/>
        </w:rPr>
        <w:t>Link</w:t>
      </w:r>
      <w:r w:rsidRPr="00F05D44">
        <w:t xml:space="preserve"> </w:t>
      </w:r>
      <w:r w:rsidRPr="00B511B5">
        <w:rPr>
          <w:lang w:val="en-US"/>
        </w:rPr>
        <w:t>V</w:t>
      </w:r>
      <w:r w:rsidRPr="00F05D44">
        <w:t xml:space="preserve">2 через разъем </w:t>
      </w:r>
      <w:r w:rsidRPr="00B511B5">
        <w:rPr>
          <w:lang w:val="en-US"/>
        </w:rPr>
        <w:t>XP</w:t>
      </w:r>
      <w:r w:rsidR="00962331">
        <w:t>1.</w:t>
      </w:r>
      <w:r w:rsidR="00962331" w:rsidRPr="00962331">
        <w:t>1</w:t>
      </w:r>
      <w:r>
        <w:t xml:space="preserve"> (файл прошивки </w:t>
      </w:r>
      <w:r w:rsidRPr="00700083">
        <w:rPr>
          <w:b/>
        </w:rPr>
        <w:t>930_</w:t>
      </w:r>
      <w:r>
        <w:rPr>
          <w:b/>
          <w:lang w:val="en-US"/>
        </w:rPr>
        <w:t>LTDC</w:t>
      </w:r>
      <w:r w:rsidRPr="00700083">
        <w:rPr>
          <w:b/>
        </w:rPr>
        <w:t>_800x480</w:t>
      </w:r>
      <w:r w:rsidRPr="00B511B5">
        <w:rPr>
          <w:b/>
        </w:rPr>
        <w:t>.hex</w:t>
      </w:r>
      <w:r>
        <w:t>)</w:t>
      </w:r>
      <w:r w:rsidRPr="00F05D44">
        <w:t>.</w:t>
      </w:r>
    </w:p>
    <w:p w:rsidR="00046EAA" w:rsidRPr="00046EAA" w:rsidRDefault="00046EAA" w:rsidP="00700083">
      <w:pPr>
        <w:ind w:left="-851" w:firstLine="567"/>
      </w:pPr>
      <w:r>
        <w:t>После запуска панели должен загореться белый экран.</w:t>
      </w:r>
    </w:p>
    <w:p w:rsidR="00F201F6" w:rsidRDefault="00962331" w:rsidP="00F201F6">
      <w:pPr>
        <w:ind w:left="-851" w:firstLine="567"/>
      </w:pPr>
      <w:r>
        <w:t xml:space="preserve">Коммуникация с панелью осуществляется через </w:t>
      </w:r>
      <w:r>
        <w:rPr>
          <w:lang w:val="en-US"/>
        </w:rPr>
        <w:t>UART</w:t>
      </w:r>
      <w:r w:rsidRPr="00654420">
        <w:t xml:space="preserve"> </w:t>
      </w:r>
      <w:r>
        <w:t xml:space="preserve">по протоколу </w:t>
      </w:r>
      <w:r w:rsidRPr="00654420">
        <w:rPr>
          <w:b/>
          <w:bCs/>
        </w:rPr>
        <w:t xml:space="preserve">1К </w:t>
      </w:r>
      <w:proofErr w:type="spellStart"/>
      <w:r w:rsidRPr="00654420">
        <w:rPr>
          <w:b/>
          <w:bCs/>
        </w:rPr>
        <w:t>Xmodem</w:t>
      </w:r>
      <w:proofErr w:type="spellEnd"/>
      <w:r w:rsidR="00F201F6">
        <w:rPr>
          <w:b/>
          <w:bCs/>
        </w:rPr>
        <w:t xml:space="preserve"> </w:t>
      </w:r>
      <w:r w:rsidR="00F201F6" w:rsidRPr="00C4556B">
        <w:t>(</w:t>
      </w:r>
      <w:r w:rsidR="00F201F6" w:rsidRPr="00A315B3">
        <w:rPr>
          <w:b/>
        </w:rPr>
        <w:t xml:space="preserve">включить </w:t>
      </w:r>
      <w:r w:rsidR="00F201F6" w:rsidRPr="00A315B3">
        <w:rPr>
          <w:b/>
          <w:lang w:val="en-US"/>
        </w:rPr>
        <w:t>RS</w:t>
      </w:r>
      <w:r w:rsidR="00F201F6" w:rsidRPr="00A315B3">
        <w:rPr>
          <w:b/>
        </w:rPr>
        <w:t>-485</w:t>
      </w:r>
      <w:r w:rsidR="00F201F6" w:rsidRPr="00C4556B">
        <w:t xml:space="preserve"> </w:t>
      </w:r>
      <w:r w:rsidR="00F201F6">
        <w:t>в диспетчере устройств)</w:t>
      </w:r>
      <w:r w:rsidR="00F201F6" w:rsidRPr="00F201F6">
        <w:t xml:space="preserve">. </w:t>
      </w:r>
      <w:r w:rsidR="00F201F6">
        <w:t>Указан COM-порт</w:t>
      </w:r>
      <w:r w:rsidR="00F201F6" w:rsidRPr="00F201F6">
        <w:t>, к которому подключился UART-USB преобразователь</w:t>
      </w:r>
      <w:r w:rsidR="00046EAA">
        <w:t xml:space="preserve"> (подключен к панели через разъем </w:t>
      </w:r>
      <w:r w:rsidR="00046EAA">
        <w:rPr>
          <w:lang w:val="en-US"/>
        </w:rPr>
        <w:t>XP</w:t>
      </w:r>
      <w:r w:rsidR="00046EAA" w:rsidRPr="00046EAA">
        <w:t>2)</w:t>
      </w:r>
      <w:r w:rsidR="00F201F6" w:rsidRPr="00F201F6">
        <w:t>.</w:t>
      </w:r>
    </w:p>
    <w:p w:rsidR="00F201F6" w:rsidRDefault="00F201F6" w:rsidP="00F201F6">
      <w:pPr>
        <w:ind w:left="-851" w:firstLine="567"/>
        <w:jc w:val="center"/>
      </w:pPr>
      <w:r>
        <w:rPr>
          <w:noProof/>
          <w:lang w:eastAsia="ru-RU"/>
        </w:rPr>
        <w:drawing>
          <wp:inline distT="0" distB="0" distL="0" distR="0" wp14:anchorId="4158F20E" wp14:editId="65FA7EBC">
            <wp:extent cx="5428735" cy="3953605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467" cy="396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6" w:rsidRDefault="00046EAA" w:rsidP="00F201F6">
      <w:pPr>
        <w:ind w:left="-851" w:firstLine="567"/>
        <w:jc w:val="center"/>
      </w:pPr>
      <w:r>
        <w:t>Диспетчер</w:t>
      </w:r>
      <w:r>
        <w:t xml:space="preserve"> устройств</w:t>
      </w:r>
    </w:p>
    <w:p w:rsidR="00046EAA" w:rsidRDefault="00046EAA" w:rsidP="00F201F6">
      <w:pPr>
        <w:ind w:left="-851" w:firstLine="567"/>
        <w:jc w:val="center"/>
      </w:pPr>
    </w:p>
    <w:p w:rsidR="00F201F6" w:rsidRDefault="00F201F6" w:rsidP="00F201F6">
      <w:pPr>
        <w:ind w:left="-851" w:firstLine="567"/>
        <w:jc w:val="center"/>
      </w:pPr>
      <w:r>
        <w:rPr>
          <w:noProof/>
          <w:lang w:eastAsia="ru-RU"/>
        </w:rPr>
        <w:drawing>
          <wp:inline distT="0" distB="0" distL="0" distR="0" wp14:anchorId="4D22341F" wp14:editId="343675AF">
            <wp:extent cx="1367481" cy="1839026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5209" cy="18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F6" w:rsidRPr="00962331" w:rsidRDefault="00F201F6" w:rsidP="00F201F6">
      <w:pPr>
        <w:ind w:left="-851" w:firstLine="567"/>
        <w:jc w:val="center"/>
        <w:rPr>
          <w:lang w:val="en-US"/>
        </w:rPr>
      </w:pPr>
      <w:r>
        <w:t xml:space="preserve">Разъем </w:t>
      </w:r>
      <w:r>
        <w:rPr>
          <w:lang w:val="en-US"/>
        </w:rPr>
        <w:t>XP2</w:t>
      </w:r>
    </w:p>
    <w:p w:rsidR="00F201F6" w:rsidRDefault="00F201F6" w:rsidP="00962331">
      <w:pPr>
        <w:ind w:left="-851" w:firstLine="567"/>
      </w:pPr>
    </w:p>
    <w:p w:rsidR="00962331" w:rsidRDefault="00962331" w:rsidP="00962331">
      <w:pPr>
        <w:ind w:left="-851" w:firstLine="567"/>
      </w:pPr>
      <w:r>
        <w:t xml:space="preserve">Для передачи данных можно использовать программу </w:t>
      </w:r>
      <w:r>
        <w:rPr>
          <w:lang w:val="en-US"/>
        </w:rPr>
        <w:t>HyperTerminal</w:t>
      </w:r>
      <w:r w:rsidRPr="000546BE">
        <w:t>.</w:t>
      </w:r>
      <w:r w:rsidR="00F201F6" w:rsidRPr="00F201F6">
        <w:t xml:space="preserve"> </w:t>
      </w:r>
      <w:r>
        <w:rPr>
          <w:lang w:val="en-US"/>
        </w:rPr>
        <w:t>UART</w:t>
      </w:r>
      <w:r w:rsidRPr="000546BE">
        <w:t xml:space="preserve"> </w:t>
      </w:r>
      <w:r>
        <w:t xml:space="preserve">настроен на скорость </w:t>
      </w:r>
      <w:r w:rsidRPr="00700083">
        <w:t>2304</w:t>
      </w:r>
      <w:r>
        <w:t xml:space="preserve">00 бит/с. </w:t>
      </w:r>
    </w:p>
    <w:p w:rsidR="00962331" w:rsidRDefault="00962331" w:rsidP="00700083">
      <w:pPr>
        <w:ind w:left="-851" w:firstLine="567"/>
      </w:pPr>
    </w:p>
    <w:p w:rsidR="00962331" w:rsidRDefault="00962331" w:rsidP="00962331">
      <w:pPr>
        <w:ind w:left="-851" w:firstLine="567"/>
        <w:jc w:val="center"/>
      </w:pPr>
    </w:p>
    <w:p w:rsidR="00C6378F" w:rsidRDefault="00700083" w:rsidP="00700083">
      <w:pPr>
        <w:ind w:left="-1134"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11F582" wp14:editId="2A2369D7">
            <wp:extent cx="5272216" cy="352683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062" cy="35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73" w:rsidRDefault="00464773" w:rsidP="00464773">
      <w:pPr>
        <w:ind w:left="-1134"/>
      </w:pPr>
      <w:r>
        <w:t>При включении питания панель</w:t>
      </w:r>
      <w:r>
        <w:t xml:space="preserve"> </w:t>
      </w:r>
      <w:r>
        <w:t>о</w:t>
      </w:r>
      <w:r>
        <w:t>тсылает</w:t>
      </w:r>
      <w:r>
        <w:t xml:space="preserve"> раз в секунду символ "C" в ожидании отправки изображения.</w:t>
      </w:r>
      <w:r>
        <w:t xml:space="preserve"> </w:t>
      </w:r>
      <w:r>
        <w:t xml:space="preserve">При отправке файла требуется </w:t>
      </w:r>
      <w:r>
        <w:t xml:space="preserve">нажать </w:t>
      </w:r>
      <w:r>
        <w:rPr>
          <w:lang w:val="en-US"/>
        </w:rPr>
        <w:t>Transfer</w:t>
      </w:r>
      <w:r w:rsidRPr="00464773">
        <w:t xml:space="preserve"> – </w:t>
      </w:r>
      <w:r>
        <w:rPr>
          <w:lang w:val="en-US"/>
        </w:rPr>
        <w:t>Send</w:t>
      </w:r>
      <w:r w:rsidRPr="00464773">
        <w:t xml:space="preserve"> </w:t>
      </w:r>
      <w:r>
        <w:rPr>
          <w:lang w:val="en-US"/>
        </w:rPr>
        <w:t>File</w:t>
      </w:r>
      <w:r>
        <w:t xml:space="preserve">, выбрать файл </w:t>
      </w:r>
      <w:proofErr w:type="spellStart"/>
      <w:r>
        <w:rPr>
          <w:lang w:val="en-US"/>
        </w:rPr>
        <w:t>img</w:t>
      </w:r>
      <w:proofErr w:type="spellEnd"/>
      <w:r w:rsidRPr="00464773">
        <w:t>.</w:t>
      </w:r>
      <w:r>
        <w:rPr>
          <w:lang w:val="en-US"/>
        </w:rPr>
        <w:t>bin</w:t>
      </w:r>
      <w:r>
        <w:t xml:space="preserve"> и </w:t>
      </w:r>
      <w:r>
        <w:t xml:space="preserve">указать протокол </w:t>
      </w:r>
      <w:r w:rsidRPr="000546BE">
        <w:rPr>
          <w:bCs/>
        </w:rPr>
        <w:t xml:space="preserve">1К </w:t>
      </w:r>
      <w:proofErr w:type="spellStart"/>
      <w:r w:rsidRPr="000546BE">
        <w:rPr>
          <w:bCs/>
        </w:rPr>
        <w:t>Xmodem</w:t>
      </w:r>
      <w:proofErr w:type="spellEnd"/>
      <w:r w:rsidRPr="000546BE">
        <w:rPr>
          <w:bCs/>
        </w:rPr>
        <w:t>.</w:t>
      </w:r>
      <w:bookmarkStart w:id="0" w:name="_GoBack"/>
      <w:bookmarkEnd w:id="0"/>
    </w:p>
    <w:p w:rsidR="00700083" w:rsidRDefault="00700083" w:rsidP="00700083">
      <w:pPr>
        <w:ind w:left="-1134" w:firstLine="567"/>
        <w:jc w:val="center"/>
      </w:pPr>
      <w:r>
        <w:rPr>
          <w:noProof/>
          <w:lang w:eastAsia="ru-RU"/>
        </w:rPr>
        <w:drawing>
          <wp:inline distT="0" distB="0" distL="0" distR="0" wp14:anchorId="5B59B9E1" wp14:editId="15F9CDB4">
            <wp:extent cx="2776151" cy="1479032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055" cy="149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AE"/>
    <w:rsid w:val="00046EAA"/>
    <w:rsid w:val="00464773"/>
    <w:rsid w:val="00603185"/>
    <w:rsid w:val="00700083"/>
    <w:rsid w:val="00962331"/>
    <w:rsid w:val="00B377BD"/>
    <w:rsid w:val="00B54161"/>
    <w:rsid w:val="00C6378F"/>
    <w:rsid w:val="00DD75AE"/>
    <w:rsid w:val="00F2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BF42"/>
  <w15:chartTrackingRefBased/>
  <w15:docId w15:val="{A279ACB6-2F86-4C70-B597-2F0061FA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161"/>
    <w:pPr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</dc:creator>
  <cp:keywords/>
  <dc:description/>
  <cp:lastModifiedBy>Карпин Александр</cp:lastModifiedBy>
  <cp:revision>2</cp:revision>
  <dcterms:created xsi:type="dcterms:W3CDTF">2020-02-19T06:34:00Z</dcterms:created>
  <dcterms:modified xsi:type="dcterms:W3CDTF">2020-02-19T07:45:00Z</dcterms:modified>
</cp:coreProperties>
</file>