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13E90" w14:textId="5305F7C5" w:rsidR="00B60596" w:rsidRPr="005938CA" w:rsidRDefault="001033F2" w:rsidP="005938CA">
      <w:pPr>
        <w:jc w:val="center"/>
        <w:rPr>
          <w:sz w:val="32"/>
          <w:szCs w:val="32"/>
        </w:rPr>
      </w:pPr>
      <w:r w:rsidRPr="005938CA">
        <w:rPr>
          <w:b/>
          <w:bCs/>
          <w:sz w:val="72"/>
          <w:szCs w:val="72"/>
        </w:rPr>
        <w:t>CLOUD COMPUTING INTERNSHIP</w:t>
      </w:r>
    </w:p>
    <w:p w14:paraId="166081A1" w14:textId="429561E3" w:rsidR="00B60596" w:rsidRDefault="001033F2" w:rsidP="003E5C04">
      <w:pPr>
        <w:jc w:val="center"/>
      </w:pPr>
      <w:r>
        <w:rPr>
          <w:i/>
          <w:iCs/>
        </w:rPr>
        <w:t>Cloud Fundamentals • Virtual Machine Setup • Cloud Storage &amp; File Management</w:t>
      </w:r>
    </w:p>
    <w:p w14:paraId="323BF57F" w14:textId="00D41105" w:rsidR="003E5C04" w:rsidRDefault="005938CA">
      <w:pPr>
        <w:jc w:val="center"/>
        <w:rPr>
          <w:b/>
          <w:bCs/>
        </w:rPr>
      </w:pPr>
      <w:r>
        <w:rPr>
          <w:b/>
          <w:bCs/>
        </w:rPr>
        <w:t>B</w:t>
      </w:r>
      <w:r w:rsidR="001033F2">
        <w:rPr>
          <w:b/>
          <w:bCs/>
        </w:rPr>
        <w:t>y: Eniya K</w:t>
      </w:r>
      <w:r w:rsidR="003E5C04">
        <w:rPr>
          <w:b/>
          <w:bCs/>
        </w:rPr>
        <w:t xml:space="preserve"> </w:t>
      </w:r>
    </w:p>
    <w:p w14:paraId="01568958" w14:textId="585E0900" w:rsidR="00B60596" w:rsidRDefault="003E5C04" w:rsidP="005938CA">
      <w:pPr>
        <w:jc w:val="center"/>
      </w:pPr>
      <w:r w:rsidRPr="005938CA">
        <w:rPr>
          <w:i/>
          <w:iCs/>
          <w:sz w:val="28"/>
          <w:szCs w:val="28"/>
        </w:rPr>
        <w:t xml:space="preserve">Code Orbit </w:t>
      </w:r>
      <w:r w:rsidR="001033F2" w:rsidRPr="005938CA">
        <w:rPr>
          <w:i/>
          <w:iCs/>
          <w:sz w:val="28"/>
          <w:szCs w:val="28"/>
        </w:rPr>
        <w:t>Internship Submission</w:t>
      </w:r>
      <w:r w:rsidR="001033F2" w:rsidRPr="005938CA">
        <w:rPr>
          <w:i/>
          <w:iCs/>
          <w:sz w:val="28"/>
          <w:szCs w:val="28"/>
        </w:rPr>
        <w:br/>
      </w:r>
      <w:r w:rsidR="005938CA">
        <w:t>(</w:t>
      </w:r>
      <w:r>
        <w:t xml:space="preserve">Start </w:t>
      </w:r>
      <w:r w:rsidR="001033F2">
        <w:t xml:space="preserve">Date: 27 September </w:t>
      </w:r>
      <w:proofErr w:type="gramStart"/>
      <w:r w:rsidR="001033F2">
        <w:t>2026</w:t>
      </w:r>
      <w:r>
        <w:t xml:space="preserve"> </w:t>
      </w:r>
      <w:r w:rsidR="005938CA">
        <w:t xml:space="preserve"> -</w:t>
      </w:r>
      <w:proofErr w:type="gramEnd"/>
      <w:r w:rsidR="005938CA">
        <w:t xml:space="preserve"> </w:t>
      </w:r>
      <w:r>
        <w:t>End Date:27 October 2026</w:t>
      </w:r>
      <w:r w:rsidR="005938CA">
        <w:t>)</w:t>
      </w:r>
    </w:p>
    <w:p w14:paraId="6FDF9C14" w14:textId="77777777" w:rsidR="00B60596" w:rsidRPr="005938CA" w:rsidRDefault="001033F2">
      <w:pPr>
        <w:pStyle w:val="Heading1"/>
        <w:rPr>
          <w:sz w:val="36"/>
          <w:szCs w:val="36"/>
        </w:rPr>
      </w:pPr>
      <w:r w:rsidRPr="005938CA">
        <w:rPr>
          <w:sz w:val="36"/>
          <w:szCs w:val="36"/>
        </w:rPr>
        <w:t>TASK 1 – CLOUD FUNDAMENTALS REPORT</w:t>
      </w:r>
    </w:p>
    <w:p w14:paraId="7073A46C" w14:textId="77777777" w:rsidR="00B60596" w:rsidRPr="005938CA" w:rsidRDefault="001033F2">
      <w:pPr>
        <w:rPr>
          <w:sz w:val="28"/>
          <w:szCs w:val="28"/>
        </w:rPr>
      </w:pPr>
      <w:r w:rsidRPr="005938CA">
        <w:rPr>
          <w:sz w:val="28"/>
          <w:szCs w:val="28"/>
        </w:rPr>
        <w:t>Objective: To understand the fundamentals of cloud computing, the IaaS/PaaS/SaaS service models, and the major cloud providers, with a comparison of AWS and Microsoft Azure.</w:t>
      </w:r>
    </w:p>
    <w:p w14:paraId="1F77C40A" w14:textId="5C377366" w:rsidR="00B60596" w:rsidRPr="005938CA" w:rsidRDefault="001033F2">
      <w:pPr>
        <w:pStyle w:val="Heading2"/>
        <w:rPr>
          <w:sz w:val="36"/>
          <w:szCs w:val="36"/>
        </w:rPr>
      </w:pPr>
      <w:r w:rsidRPr="005938CA">
        <w:rPr>
          <w:sz w:val="36"/>
          <w:szCs w:val="36"/>
        </w:rPr>
        <w:t xml:space="preserve">1. Introduction to Cloud </w:t>
      </w:r>
      <w:proofErr w:type="gramStart"/>
      <w:r w:rsidRPr="005938CA">
        <w:rPr>
          <w:sz w:val="36"/>
          <w:szCs w:val="36"/>
        </w:rPr>
        <w:t>Computing</w:t>
      </w:r>
      <w:r w:rsidR="005938CA">
        <w:rPr>
          <w:sz w:val="36"/>
          <w:szCs w:val="36"/>
        </w:rPr>
        <w:t xml:space="preserve"> :</w:t>
      </w:r>
      <w:proofErr w:type="gramEnd"/>
    </w:p>
    <w:p w14:paraId="50A87066" w14:textId="77777777" w:rsidR="00B60596" w:rsidRPr="005938CA" w:rsidRDefault="001033F2">
      <w:pPr>
        <w:rPr>
          <w:sz w:val="28"/>
          <w:szCs w:val="28"/>
        </w:rPr>
      </w:pPr>
      <w:r w:rsidRPr="005938CA">
        <w:rPr>
          <w:sz w:val="28"/>
          <w:szCs w:val="28"/>
        </w:rPr>
        <w:t>Cloud computing is the delivery of computing resources such as servers, storage, databases, networking, software and analytics over the internet. Instead of purchasing and maintaining physical servers, an organization can provision resources from a cloud provider when required. This supports rapid deployment, scalability and usage-based costs. AWS describes cloud computing as on-demand delivery of IT resources over the internet, while Microsoft Azure describes it as delivery of computing services over the i</w:t>
      </w:r>
      <w:r w:rsidRPr="005938CA">
        <w:rPr>
          <w:sz w:val="28"/>
          <w:szCs w:val="28"/>
        </w:rPr>
        <w:t>nternet.</w:t>
      </w:r>
    </w:p>
    <w:p w14:paraId="68ECDECE" w14:textId="77777777" w:rsidR="00B60596" w:rsidRPr="005938CA" w:rsidRDefault="001033F2">
      <w:pPr>
        <w:rPr>
          <w:sz w:val="28"/>
          <w:szCs w:val="28"/>
        </w:rPr>
      </w:pPr>
      <w:r w:rsidRPr="005938CA">
        <w:rPr>
          <w:sz w:val="28"/>
          <w:szCs w:val="28"/>
        </w:rPr>
        <w:t>Common advantages include scalability, flexibility, faster deployment, reduced upfront hardware investment, centralized management and access to services from different locations.</w:t>
      </w:r>
    </w:p>
    <w:p w14:paraId="622C784C" w14:textId="45DE081F" w:rsidR="00B60596" w:rsidRPr="005938CA" w:rsidRDefault="001033F2">
      <w:pPr>
        <w:pStyle w:val="Heading2"/>
        <w:rPr>
          <w:sz w:val="36"/>
          <w:szCs w:val="36"/>
        </w:rPr>
      </w:pPr>
      <w:r w:rsidRPr="005938CA">
        <w:rPr>
          <w:sz w:val="36"/>
          <w:szCs w:val="36"/>
        </w:rPr>
        <w:t xml:space="preserve">2. Cloud Service </w:t>
      </w:r>
      <w:proofErr w:type="gramStart"/>
      <w:r w:rsidRPr="005938CA">
        <w:rPr>
          <w:sz w:val="36"/>
          <w:szCs w:val="36"/>
        </w:rPr>
        <w:t>Models</w:t>
      </w:r>
      <w:r w:rsidR="005938CA">
        <w:rPr>
          <w:sz w:val="36"/>
          <w:szCs w:val="36"/>
        </w:rPr>
        <w:t xml:space="preserve"> :</w:t>
      </w:r>
      <w:proofErr w:type="gramEnd"/>
    </w:p>
    <w:tbl>
      <w:tblPr>
        <w:tblStyle w:val="a"/>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20"/>
        <w:gridCol w:w="2520"/>
        <w:gridCol w:w="2520"/>
        <w:gridCol w:w="2520"/>
      </w:tblGrid>
      <w:tr w:rsidR="00B60596" w14:paraId="552A202B" w14:textId="77777777">
        <w:trPr>
          <w:jc w:val="center"/>
        </w:trPr>
        <w:tc>
          <w:tcPr>
            <w:tcW w:w="2520" w:type="dxa"/>
          </w:tcPr>
          <w:p w14:paraId="5F0FF84A" w14:textId="77777777" w:rsidR="00B60596" w:rsidRPr="005938CA" w:rsidRDefault="001033F2">
            <w:pPr>
              <w:rPr>
                <w:sz w:val="22"/>
                <w:szCs w:val="22"/>
              </w:rPr>
            </w:pPr>
            <w:r w:rsidRPr="005938CA">
              <w:rPr>
                <w:sz w:val="22"/>
                <w:szCs w:val="22"/>
              </w:rPr>
              <w:t>Model</w:t>
            </w:r>
          </w:p>
        </w:tc>
        <w:tc>
          <w:tcPr>
            <w:tcW w:w="2520" w:type="dxa"/>
          </w:tcPr>
          <w:p w14:paraId="02B51251" w14:textId="77777777" w:rsidR="00B60596" w:rsidRPr="005938CA" w:rsidRDefault="001033F2">
            <w:pPr>
              <w:rPr>
                <w:sz w:val="22"/>
                <w:szCs w:val="22"/>
              </w:rPr>
            </w:pPr>
            <w:r w:rsidRPr="005938CA">
              <w:rPr>
                <w:sz w:val="22"/>
                <w:szCs w:val="22"/>
              </w:rPr>
              <w:t>Meaning</w:t>
            </w:r>
          </w:p>
        </w:tc>
        <w:tc>
          <w:tcPr>
            <w:tcW w:w="2520" w:type="dxa"/>
          </w:tcPr>
          <w:p w14:paraId="778C6252" w14:textId="77777777" w:rsidR="00B60596" w:rsidRPr="005938CA" w:rsidRDefault="001033F2">
            <w:pPr>
              <w:rPr>
                <w:sz w:val="22"/>
                <w:szCs w:val="22"/>
              </w:rPr>
            </w:pPr>
            <w:r w:rsidRPr="005938CA">
              <w:rPr>
                <w:sz w:val="22"/>
                <w:szCs w:val="22"/>
              </w:rPr>
              <w:t>Provider manages</w:t>
            </w:r>
          </w:p>
        </w:tc>
        <w:tc>
          <w:tcPr>
            <w:tcW w:w="2520" w:type="dxa"/>
          </w:tcPr>
          <w:p w14:paraId="5FA4ED22" w14:textId="77777777" w:rsidR="00B60596" w:rsidRPr="005938CA" w:rsidRDefault="001033F2">
            <w:pPr>
              <w:rPr>
                <w:sz w:val="22"/>
                <w:szCs w:val="22"/>
              </w:rPr>
            </w:pPr>
            <w:r w:rsidRPr="005938CA">
              <w:rPr>
                <w:sz w:val="22"/>
                <w:szCs w:val="22"/>
              </w:rPr>
              <w:t>Example</w:t>
            </w:r>
          </w:p>
        </w:tc>
      </w:tr>
      <w:tr w:rsidR="00B60596" w14:paraId="51A77B3F" w14:textId="77777777">
        <w:trPr>
          <w:jc w:val="center"/>
        </w:trPr>
        <w:tc>
          <w:tcPr>
            <w:tcW w:w="2520" w:type="dxa"/>
          </w:tcPr>
          <w:p w14:paraId="4C210443" w14:textId="77777777" w:rsidR="00B60596" w:rsidRPr="005938CA" w:rsidRDefault="001033F2">
            <w:pPr>
              <w:rPr>
                <w:sz w:val="22"/>
                <w:szCs w:val="22"/>
              </w:rPr>
            </w:pPr>
            <w:r w:rsidRPr="005938CA">
              <w:rPr>
                <w:sz w:val="22"/>
                <w:szCs w:val="22"/>
              </w:rPr>
              <w:t>IaaS</w:t>
            </w:r>
          </w:p>
        </w:tc>
        <w:tc>
          <w:tcPr>
            <w:tcW w:w="2520" w:type="dxa"/>
          </w:tcPr>
          <w:p w14:paraId="29AD54BC" w14:textId="77777777" w:rsidR="00B60596" w:rsidRPr="005938CA" w:rsidRDefault="001033F2">
            <w:pPr>
              <w:rPr>
                <w:sz w:val="22"/>
                <w:szCs w:val="22"/>
              </w:rPr>
            </w:pPr>
            <w:r w:rsidRPr="005938CA">
              <w:rPr>
                <w:sz w:val="22"/>
                <w:szCs w:val="22"/>
              </w:rPr>
              <w:t>Infrastructure as a Service</w:t>
            </w:r>
          </w:p>
        </w:tc>
        <w:tc>
          <w:tcPr>
            <w:tcW w:w="2520" w:type="dxa"/>
          </w:tcPr>
          <w:p w14:paraId="79987454" w14:textId="77777777" w:rsidR="00B60596" w:rsidRPr="005938CA" w:rsidRDefault="001033F2">
            <w:pPr>
              <w:rPr>
                <w:sz w:val="22"/>
                <w:szCs w:val="22"/>
              </w:rPr>
            </w:pPr>
            <w:r w:rsidRPr="005938CA">
              <w:rPr>
                <w:sz w:val="22"/>
                <w:szCs w:val="22"/>
              </w:rPr>
              <w:t>Physical infrastructure, virtualization</w:t>
            </w:r>
          </w:p>
        </w:tc>
        <w:tc>
          <w:tcPr>
            <w:tcW w:w="2520" w:type="dxa"/>
          </w:tcPr>
          <w:p w14:paraId="68B3B805" w14:textId="77777777" w:rsidR="00B60596" w:rsidRPr="005938CA" w:rsidRDefault="001033F2">
            <w:pPr>
              <w:rPr>
                <w:sz w:val="22"/>
                <w:szCs w:val="22"/>
              </w:rPr>
            </w:pPr>
            <w:r w:rsidRPr="005938CA">
              <w:rPr>
                <w:sz w:val="22"/>
                <w:szCs w:val="22"/>
              </w:rPr>
              <w:t>Amazon EC2 / Azure Virtual Machines</w:t>
            </w:r>
          </w:p>
        </w:tc>
      </w:tr>
      <w:tr w:rsidR="00B60596" w14:paraId="082901A4" w14:textId="77777777">
        <w:trPr>
          <w:jc w:val="center"/>
        </w:trPr>
        <w:tc>
          <w:tcPr>
            <w:tcW w:w="2520" w:type="dxa"/>
          </w:tcPr>
          <w:p w14:paraId="212FFB27" w14:textId="77777777" w:rsidR="00B60596" w:rsidRPr="005938CA" w:rsidRDefault="001033F2">
            <w:pPr>
              <w:rPr>
                <w:sz w:val="22"/>
                <w:szCs w:val="22"/>
              </w:rPr>
            </w:pPr>
            <w:r w:rsidRPr="005938CA">
              <w:rPr>
                <w:sz w:val="22"/>
                <w:szCs w:val="22"/>
              </w:rPr>
              <w:t>PaaS</w:t>
            </w:r>
          </w:p>
        </w:tc>
        <w:tc>
          <w:tcPr>
            <w:tcW w:w="2520" w:type="dxa"/>
          </w:tcPr>
          <w:p w14:paraId="48C2C3C9" w14:textId="77777777" w:rsidR="00B60596" w:rsidRPr="005938CA" w:rsidRDefault="001033F2">
            <w:pPr>
              <w:rPr>
                <w:sz w:val="22"/>
                <w:szCs w:val="22"/>
              </w:rPr>
            </w:pPr>
            <w:r w:rsidRPr="005938CA">
              <w:rPr>
                <w:sz w:val="22"/>
                <w:szCs w:val="22"/>
              </w:rPr>
              <w:t>Platform as a Service</w:t>
            </w:r>
          </w:p>
        </w:tc>
        <w:tc>
          <w:tcPr>
            <w:tcW w:w="2520" w:type="dxa"/>
          </w:tcPr>
          <w:p w14:paraId="72DDCDD5" w14:textId="77777777" w:rsidR="00B60596" w:rsidRPr="005938CA" w:rsidRDefault="001033F2">
            <w:pPr>
              <w:rPr>
                <w:sz w:val="22"/>
                <w:szCs w:val="22"/>
              </w:rPr>
            </w:pPr>
            <w:r w:rsidRPr="005938CA">
              <w:rPr>
                <w:sz w:val="22"/>
                <w:szCs w:val="22"/>
              </w:rPr>
              <w:t>Infrastructure + runtime/platform</w:t>
            </w:r>
          </w:p>
        </w:tc>
        <w:tc>
          <w:tcPr>
            <w:tcW w:w="2520" w:type="dxa"/>
          </w:tcPr>
          <w:p w14:paraId="422E6016" w14:textId="77777777" w:rsidR="00B60596" w:rsidRPr="005938CA" w:rsidRDefault="001033F2">
            <w:pPr>
              <w:rPr>
                <w:sz w:val="22"/>
                <w:szCs w:val="22"/>
              </w:rPr>
            </w:pPr>
            <w:r w:rsidRPr="005938CA">
              <w:rPr>
                <w:sz w:val="22"/>
                <w:szCs w:val="22"/>
              </w:rPr>
              <w:t>Azure App Service / AWS Elastic Beanstalk</w:t>
            </w:r>
          </w:p>
        </w:tc>
      </w:tr>
      <w:tr w:rsidR="00B60596" w14:paraId="41062470" w14:textId="77777777">
        <w:trPr>
          <w:jc w:val="center"/>
        </w:trPr>
        <w:tc>
          <w:tcPr>
            <w:tcW w:w="2520" w:type="dxa"/>
          </w:tcPr>
          <w:p w14:paraId="2830954B" w14:textId="77777777" w:rsidR="00B60596" w:rsidRPr="005938CA" w:rsidRDefault="001033F2">
            <w:pPr>
              <w:rPr>
                <w:sz w:val="22"/>
                <w:szCs w:val="22"/>
              </w:rPr>
            </w:pPr>
            <w:r w:rsidRPr="005938CA">
              <w:rPr>
                <w:sz w:val="22"/>
                <w:szCs w:val="22"/>
              </w:rPr>
              <w:t>SaaS</w:t>
            </w:r>
          </w:p>
        </w:tc>
        <w:tc>
          <w:tcPr>
            <w:tcW w:w="2520" w:type="dxa"/>
          </w:tcPr>
          <w:p w14:paraId="6ADC383C" w14:textId="77777777" w:rsidR="00B60596" w:rsidRPr="005938CA" w:rsidRDefault="001033F2">
            <w:pPr>
              <w:rPr>
                <w:sz w:val="22"/>
                <w:szCs w:val="22"/>
              </w:rPr>
            </w:pPr>
            <w:r w:rsidRPr="005938CA">
              <w:rPr>
                <w:sz w:val="22"/>
                <w:szCs w:val="22"/>
              </w:rPr>
              <w:t>Software as a Service</w:t>
            </w:r>
          </w:p>
        </w:tc>
        <w:tc>
          <w:tcPr>
            <w:tcW w:w="2520" w:type="dxa"/>
          </w:tcPr>
          <w:p w14:paraId="1D663568" w14:textId="77777777" w:rsidR="00B60596" w:rsidRPr="005938CA" w:rsidRDefault="001033F2">
            <w:pPr>
              <w:rPr>
                <w:sz w:val="22"/>
                <w:szCs w:val="22"/>
              </w:rPr>
            </w:pPr>
            <w:r w:rsidRPr="005938CA">
              <w:rPr>
                <w:sz w:val="22"/>
                <w:szCs w:val="22"/>
              </w:rPr>
              <w:t>Infrastructure + platform + application</w:t>
            </w:r>
          </w:p>
        </w:tc>
        <w:tc>
          <w:tcPr>
            <w:tcW w:w="2520" w:type="dxa"/>
          </w:tcPr>
          <w:p w14:paraId="751BA7ED" w14:textId="77777777" w:rsidR="00B60596" w:rsidRPr="005938CA" w:rsidRDefault="001033F2">
            <w:pPr>
              <w:rPr>
                <w:sz w:val="22"/>
                <w:szCs w:val="22"/>
              </w:rPr>
            </w:pPr>
            <w:r w:rsidRPr="005938CA">
              <w:rPr>
                <w:sz w:val="22"/>
                <w:szCs w:val="22"/>
              </w:rPr>
              <w:t>Microsoft 365 / web-based email</w:t>
            </w:r>
          </w:p>
        </w:tc>
      </w:tr>
    </w:tbl>
    <w:p w14:paraId="23B0A18C" w14:textId="49AD14AB" w:rsidR="00B60596" w:rsidRPr="005938CA" w:rsidRDefault="001033F2">
      <w:pPr>
        <w:pStyle w:val="Heading2"/>
        <w:rPr>
          <w:sz w:val="36"/>
          <w:szCs w:val="36"/>
        </w:rPr>
      </w:pPr>
      <w:r w:rsidRPr="005938CA">
        <w:rPr>
          <w:sz w:val="36"/>
          <w:szCs w:val="36"/>
        </w:rPr>
        <w:lastRenderedPageBreak/>
        <w:t xml:space="preserve">3. IaaS – Infrastructure as a </w:t>
      </w:r>
      <w:proofErr w:type="gramStart"/>
      <w:r w:rsidRPr="005938CA">
        <w:rPr>
          <w:sz w:val="36"/>
          <w:szCs w:val="36"/>
        </w:rPr>
        <w:t>Service</w:t>
      </w:r>
      <w:r w:rsidR="005938CA" w:rsidRPr="005938CA">
        <w:rPr>
          <w:sz w:val="36"/>
          <w:szCs w:val="36"/>
        </w:rPr>
        <w:t xml:space="preserve"> :</w:t>
      </w:r>
      <w:proofErr w:type="gramEnd"/>
    </w:p>
    <w:p w14:paraId="4A324EED" w14:textId="77777777" w:rsidR="00B60596" w:rsidRPr="005938CA" w:rsidRDefault="001033F2">
      <w:pPr>
        <w:rPr>
          <w:sz w:val="28"/>
          <w:szCs w:val="28"/>
        </w:rPr>
      </w:pPr>
      <w:r w:rsidRPr="005938CA">
        <w:rPr>
          <w:sz w:val="28"/>
          <w:szCs w:val="28"/>
        </w:rPr>
        <w:t>IaaS provides virtualized computing resources such as virtual machines, storage and networking. The customer normally controls the operating system, applications and data, while the provider manages the physical data-center infrastructure. IaaS is useful when a user needs substantial control over a server environment.</w:t>
      </w:r>
    </w:p>
    <w:p w14:paraId="070AB67D"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Example: Amazon EC2 provides virtual servers that can run Linux or Windows workloads.</w:t>
      </w:r>
    </w:p>
    <w:p w14:paraId="41078B76"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Example: Azure Virtual Machines provides scalable Linux and Windows virtual machines.</w:t>
      </w:r>
    </w:p>
    <w:p w14:paraId="597E1498" w14:textId="77777777" w:rsidR="00B60596" w:rsidRPr="005938CA" w:rsidRDefault="001033F2">
      <w:pPr>
        <w:numPr>
          <w:ilvl w:val="0"/>
          <w:numId w:val="1"/>
        </w:numPr>
        <w:pBdr>
          <w:top w:val="nil"/>
          <w:left w:val="nil"/>
          <w:bottom w:val="nil"/>
          <w:right w:val="nil"/>
          <w:between w:val="nil"/>
        </w:pBdr>
        <w:rPr>
          <w:sz w:val="28"/>
          <w:szCs w:val="28"/>
        </w:rPr>
      </w:pPr>
      <w:r w:rsidRPr="005938CA">
        <w:rPr>
          <w:color w:val="000000"/>
          <w:sz w:val="28"/>
          <w:szCs w:val="28"/>
        </w:rPr>
        <w:t>Use cases: application hosting, testing environments, web servers and data-processing workloads.</w:t>
      </w:r>
    </w:p>
    <w:p w14:paraId="54E8E62E" w14:textId="39C1E3F0" w:rsidR="00B60596" w:rsidRPr="005938CA" w:rsidRDefault="001033F2">
      <w:pPr>
        <w:pStyle w:val="Heading2"/>
        <w:rPr>
          <w:sz w:val="36"/>
          <w:szCs w:val="36"/>
        </w:rPr>
      </w:pPr>
      <w:r w:rsidRPr="005938CA">
        <w:rPr>
          <w:sz w:val="36"/>
          <w:szCs w:val="36"/>
        </w:rPr>
        <w:t xml:space="preserve">4. PaaS – Platform as a </w:t>
      </w:r>
      <w:proofErr w:type="gramStart"/>
      <w:r w:rsidRPr="005938CA">
        <w:rPr>
          <w:sz w:val="36"/>
          <w:szCs w:val="36"/>
        </w:rPr>
        <w:t>Service</w:t>
      </w:r>
      <w:r w:rsidR="005938CA">
        <w:rPr>
          <w:sz w:val="36"/>
          <w:szCs w:val="36"/>
        </w:rPr>
        <w:t xml:space="preserve"> :</w:t>
      </w:r>
      <w:proofErr w:type="gramEnd"/>
    </w:p>
    <w:p w14:paraId="05D3602F" w14:textId="77777777" w:rsidR="00B60596" w:rsidRPr="005938CA" w:rsidRDefault="001033F2">
      <w:pPr>
        <w:rPr>
          <w:sz w:val="28"/>
          <w:szCs w:val="28"/>
        </w:rPr>
      </w:pPr>
      <w:r w:rsidRPr="005938CA">
        <w:rPr>
          <w:sz w:val="28"/>
          <w:szCs w:val="28"/>
        </w:rPr>
        <w:t>PaaS provides a managed environment for developing, testing and deploying applications. The provider takes care of much of the underlying infrastructure and runtime management, allowing developers to concentrate on application code and data.</w:t>
      </w:r>
    </w:p>
    <w:p w14:paraId="191DAD04"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Example: Azure App Service.</w:t>
      </w:r>
    </w:p>
    <w:p w14:paraId="22831FF0"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Example: AWS Elastic Beanstalk.</w:t>
      </w:r>
    </w:p>
    <w:p w14:paraId="1B6CF77B" w14:textId="77777777" w:rsidR="00B60596" w:rsidRPr="005938CA" w:rsidRDefault="001033F2">
      <w:pPr>
        <w:numPr>
          <w:ilvl w:val="0"/>
          <w:numId w:val="1"/>
        </w:numPr>
        <w:pBdr>
          <w:top w:val="nil"/>
          <w:left w:val="nil"/>
          <w:bottom w:val="nil"/>
          <w:right w:val="nil"/>
          <w:between w:val="nil"/>
        </w:pBdr>
        <w:rPr>
          <w:sz w:val="28"/>
          <w:szCs w:val="28"/>
        </w:rPr>
      </w:pPr>
      <w:r w:rsidRPr="005938CA">
        <w:rPr>
          <w:color w:val="000000"/>
          <w:sz w:val="28"/>
          <w:szCs w:val="28"/>
        </w:rPr>
        <w:t>Use cases: web applications, APIs and rapid application deployment.</w:t>
      </w:r>
    </w:p>
    <w:p w14:paraId="3E5EF37D" w14:textId="6E0B23B1" w:rsidR="00B60596" w:rsidRPr="005938CA" w:rsidRDefault="001033F2">
      <w:pPr>
        <w:pStyle w:val="Heading2"/>
        <w:rPr>
          <w:sz w:val="36"/>
          <w:szCs w:val="36"/>
        </w:rPr>
      </w:pPr>
      <w:r w:rsidRPr="005938CA">
        <w:rPr>
          <w:sz w:val="36"/>
          <w:szCs w:val="36"/>
        </w:rPr>
        <w:t xml:space="preserve">5. SaaS – Software as a </w:t>
      </w:r>
      <w:proofErr w:type="gramStart"/>
      <w:r w:rsidRPr="005938CA">
        <w:rPr>
          <w:sz w:val="36"/>
          <w:szCs w:val="36"/>
        </w:rPr>
        <w:t>Service</w:t>
      </w:r>
      <w:r w:rsidR="005938CA">
        <w:rPr>
          <w:sz w:val="36"/>
          <w:szCs w:val="36"/>
        </w:rPr>
        <w:t xml:space="preserve"> :</w:t>
      </w:r>
      <w:proofErr w:type="gramEnd"/>
    </w:p>
    <w:p w14:paraId="5BAFD907" w14:textId="77777777" w:rsidR="00B60596" w:rsidRPr="005938CA" w:rsidRDefault="001033F2">
      <w:pPr>
        <w:rPr>
          <w:sz w:val="28"/>
          <w:szCs w:val="28"/>
        </w:rPr>
      </w:pPr>
      <w:r w:rsidRPr="005938CA">
        <w:rPr>
          <w:sz w:val="28"/>
          <w:szCs w:val="28"/>
        </w:rPr>
        <w:t>SaaS delivers a complete software application through the internet. The provider manages the application, platform and infrastructure. The user generally logs in through a browser or app and uses the service without managing servers.</w:t>
      </w:r>
    </w:p>
    <w:p w14:paraId="0425BA7D"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Examples: Microsoft 365, Google Workspace, web-based email and Salesforce.</w:t>
      </w:r>
    </w:p>
    <w:p w14:paraId="366FF1D4" w14:textId="77777777" w:rsidR="00B60596" w:rsidRPr="005938CA" w:rsidRDefault="001033F2">
      <w:pPr>
        <w:numPr>
          <w:ilvl w:val="0"/>
          <w:numId w:val="1"/>
        </w:numPr>
        <w:pBdr>
          <w:top w:val="nil"/>
          <w:left w:val="nil"/>
          <w:bottom w:val="nil"/>
          <w:right w:val="nil"/>
          <w:between w:val="nil"/>
        </w:pBdr>
        <w:rPr>
          <w:sz w:val="28"/>
          <w:szCs w:val="28"/>
        </w:rPr>
      </w:pPr>
      <w:r w:rsidRPr="005938CA">
        <w:rPr>
          <w:color w:val="000000"/>
          <w:sz w:val="28"/>
          <w:szCs w:val="28"/>
        </w:rPr>
        <w:t>Use cases: communication, document collaboration, customer management and productivity.</w:t>
      </w:r>
    </w:p>
    <w:p w14:paraId="7F9D1021" w14:textId="77777777" w:rsidR="00B60596" w:rsidRPr="005938CA" w:rsidRDefault="001033F2">
      <w:pPr>
        <w:pStyle w:val="Heading2"/>
        <w:rPr>
          <w:sz w:val="28"/>
          <w:szCs w:val="28"/>
        </w:rPr>
      </w:pPr>
      <w:r w:rsidRPr="005938CA">
        <w:rPr>
          <w:sz w:val="28"/>
          <w:szCs w:val="28"/>
        </w:rPr>
        <w:t>6. AWS vs Microsoft Azure</w:t>
      </w:r>
    </w:p>
    <w:tbl>
      <w:tblPr>
        <w:tblStyle w:val="a0"/>
        <w:tblW w:w="100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B60596" w14:paraId="68B2F2F6" w14:textId="77777777">
        <w:trPr>
          <w:jc w:val="center"/>
        </w:trPr>
        <w:tc>
          <w:tcPr>
            <w:tcW w:w="3360" w:type="dxa"/>
          </w:tcPr>
          <w:p w14:paraId="4780B215" w14:textId="77777777" w:rsidR="00B60596" w:rsidRPr="005938CA" w:rsidRDefault="001033F2">
            <w:pPr>
              <w:rPr>
                <w:sz w:val="22"/>
                <w:szCs w:val="22"/>
              </w:rPr>
            </w:pPr>
            <w:r w:rsidRPr="005938CA">
              <w:rPr>
                <w:sz w:val="22"/>
                <w:szCs w:val="22"/>
              </w:rPr>
              <w:t>Feature</w:t>
            </w:r>
          </w:p>
        </w:tc>
        <w:tc>
          <w:tcPr>
            <w:tcW w:w="3360" w:type="dxa"/>
          </w:tcPr>
          <w:p w14:paraId="2F3C9F47" w14:textId="77777777" w:rsidR="00B60596" w:rsidRPr="005938CA" w:rsidRDefault="001033F2">
            <w:pPr>
              <w:rPr>
                <w:sz w:val="22"/>
                <w:szCs w:val="22"/>
              </w:rPr>
            </w:pPr>
            <w:r w:rsidRPr="005938CA">
              <w:rPr>
                <w:sz w:val="22"/>
                <w:szCs w:val="22"/>
              </w:rPr>
              <w:t>Amazon Web Services (AWS)</w:t>
            </w:r>
          </w:p>
        </w:tc>
        <w:tc>
          <w:tcPr>
            <w:tcW w:w="3360" w:type="dxa"/>
          </w:tcPr>
          <w:p w14:paraId="43B743DB" w14:textId="77777777" w:rsidR="00B60596" w:rsidRPr="005938CA" w:rsidRDefault="001033F2">
            <w:pPr>
              <w:rPr>
                <w:sz w:val="22"/>
                <w:szCs w:val="22"/>
              </w:rPr>
            </w:pPr>
            <w:r w:rsidRPr="005938CA">
              <w:rPr>
                <w:sz w:val="22"/>
                <w:szCs w:val="22"/>
              </w:rPr>
              <w:t>Microsoft Azure</w:t>
            </w:r>
          </w:p>
        </w:tc>
      </w:tr>
      <w:tr w:rsidR="00B60596" w14:paraId="5AC2FFF5" w14:textId="77777777">
        <w:trPr>
          <w:jc w:val="center"/>
        </w:trPr>
        <w:tc>
          <w:tcPr>
            <w:tcW w:w="3360" w:type="dxa"/>
          </w:tcPr>
          <w:p w14:paraId="341FAF5E" w14:textId="77777777" w:rsidR="00B60596" w:rsidRPr="005938CA" w:rsidRDefault="001033F2">
            <w:pPr>
              <w:rPr>
                <w:sz w:val="22"/>
                <w:szCs w:val="22"/>
              </w:rPr>
            </w:pPr>
            <w:r w:rsidRPr="005938CA">
              <w:rPr>
                <w:sz w:val="22"/>
                <w:szCs w:val="22"/>
              </w:rPr>
              <w:t>IaaS compute</w:t>
            </w:r>
          </w:p>
        </w:tc>
        <w:tc>
          <w:tcPr>
            <w:tcW w:w="3360" w:type="dxa"/>
          </w:tcPr>
          <w:p w14:paraId="3E97877C" w14:textId="77777777" w:rsidR="00B60596" w:rsidRPr="005938CA" w:rsidRDefault="001033F2">
            <w:pPr>
              <w:rPr>
                <w:sz w:val="22"/>
                <w:szCs w:val="22"/>
              </w:rPr>
            </w:pPr>
            <w:r w:rsidRPr="005938CA">
              <w:rPr>
                <w:sz w:val="22"/>
                <w:szCs w:val="22"/>
              </w:rPr>
              <w:t>Amazon EC2</w:t>
            </w:r>
          </w:p>
        </w:tc>
        <w:tc>
          <w:tcPr>
            <w:tcW w:w="3360" w:type="dxa"/>
          </w:tcPr>
          <w:p w14:paraId="56356DD2" w14:textId="77777777" w:rsidR="00B60596" w:rsidRPr="005938CA" w:rsidRDefault="001033F2">
            <w:pPr>
              <w:rPr>
                <w:sz w:val="22"/>
                <w:szCs w:val="22"/>
              </w:rPr>
            </w:pPr>
            <w:r w:rsidRPr="005938CA">
              <w:rPr>
                <w:sz w:val="22"/>
                <w:szCs w:val="22"/>
              </w:rPr>
              <w:t>Azure Virtual Machines</w:t>
            </w:r>
          </w:p>
        </w:tc>
      </w:tr>
      <w:tr w:rsidR="00B60596" w14:paraId="655A6C38" w14:textId="77777777">
        <w:trPr>
          <w:jc w:val="center"/>
        </w:trPr>
        <w:tc>
          <w:tcPr>
            <w:tcW w:w="3360" w:type="dxa"/>
          </w:tcPr>
          <w:p w14:paraId="05E23EB6" w14:textId="77777777" w:rsidR="00B60596" w:rsidRPr="005938CA" w:rsidRDefault="001033F2">
            <w:pPr>
              <w:rPr>
                <w:sz w:val="22"/>
                <w:szCs w:val="22"/>
              </w:rPr>
            </w:pPr>
            <w:r w:rsidRPr="005938CA">
              <w:rPr>
                <w:sz w:val="22"/>
                <w:szCs w:val="22"/>
              </w:rPr>
              <w:t>Object storage</w:t>
            </w:r>
          </w:p>
        </w:tc>
        <w:tc>
          <w:tcPr>
            <w:tcW w:w="3360" w:type="dxa"/>
          </w:tcPr>
          <w:p w14:paraId="538C8463" w14:textId="77777777" w:rsidR="00B60596" w:rsidRPr="005938CA" w:rsidRDefault="001033F2">
            <w:pPr>
              <w:rPr>
                <w:sz w:val="22"/>
                <w:szCs w:val="22"/>
              </w:rPr>
            </w:pPr>
            <w:r w:rsidRPr="005938CA">
              <w:rPr>
                <w:sz w:val="22"/>
                <w:szCs w:val="22"/>
              </w:rPr>
              <w:t>Amazon S3</w:t>
            </w:r>
          </w:p>
        </w:tc>
        <w:tc>
          <w:tcPr>
            <w:tcW w:w="3360" w:type="dxa"/>
          </w:tcPr>
          <w:p w14:paraId="50BFB39D" w14:textId="77777777" w:rsidR="00B60596" w:rsidRPr="005938CA" w:rsidRDefault="001033F2">
            <w:pPr>
              <w:rPr>
                <w:sz w:val="22"/>
                <w:szCs w:val="22"/>
              </w:rPr>
            </w:pPr>
            <w:r w:rsidRPr="005938CA">
              <w:rPr>
                <w:sz w:val="22"/>
                <w:szCs w:val="22"/>
              </w:rPr>
              <w:t>Azure Blob Storage</w:t>
            </w:r>
          </w:p>
        </w:tc>
      </w:tr>
      <w:tr w:rsidR="00B60596" w14:paraId="2B5F07FA" w14:textId="77777777">
        <w:trPr>
          <w:jc w:val="center"/>
        </w:trPr>
        <w:tc>
          <w:tcPr>
            <w:tcW w:w="3360" w:type="dxa"/>
          </w:tcPr>
          <w:p w14:paraId="58F6868B" w14:textId="77777777" w:rsidR="00B60596" w:rsidRPr="005938CA" w:rsidRDefault="001033F2">
            <w:pPr>
              <w:rPr>
                <w:sz w:val="22"/>
                <w:szCs w:val="22"/>
              </w:rPr>
            </w:pPr>
            <w:r w:rsidRPr="005938CA">
              <w:rPr>
                <w:sz w:val="22"/>
                <w:szCs w:val="22"/>
              </w:rPr>
              <w:t>PaaS example</w:t>
            </w:r>
          </w:p>
        </w:tc>
        <w:tc>
          <w:tcPr>
            <w:tcW w:w="3360" w:type="dxa"/>
          </w:tcPr>
          <w:p w14:paraId="04947969" w14:textId="77777777" w:rsidR="00B60596" w:rsidRPr="005938CA" w:rsidRDefault="001033F2">
            <w:pPr>
              <w:rPr>
                <w:sz w:val="22"/>
                <w:szCs w:val="22"/>
              </w:rPr>
            </w:pPr>
            <w:r w:rsidRPr="005938CA">
              <w:rPr>
                <w:sz w:val="22"/>
                <w:szCs w:val="22"/>
              </w:rPr>
              <w:t>Elastic Beanstalk</w:t>
            </w:r>
          </w:p>
        </w:tc>
        <w:tc>
          <w:tcPr>
            <w:tcW w:w="3360" w:type="dxa"/>
          </w:tcPr>
          <w:p w14:paraId="4F026EBC" w14:textId="77777777" w:rsidR="00B60596" w:rsidRPr="005938CA" w:rsidRDefault="001033F2">
            <w:pPr>
              <w:rPr>
                <w:sz w:val="22"/>
                <w:szCs w:val="22"/>
              </w:rPr>
            </w:pPr>
            <w:r w:rsidRPr="005938CA">
              <w:rPr>
                <w:sz w:val="22"/>
                <w:szCs w:val="22"/>
              </w:rPr>
              <w:t>Azure App Service</w:t>
            </w:r>
          </w:p>
        </w:tc>
      </w:tr>
      <w:tr w:rsidR="00B60596" w14:paraId="357A0872" w14:textId="77777777">
        <w:trPr>
          <w:jc w:val="center"/>
        </w:trPr>
        <w:tc>
          <w:tcPr>
            <w:tcW w:w="3360" w:type="dxa"/>
          </w:tcPr>
          <w:p w14:paraId="77C1C7F3" w14:textId="77777777" w:rsidR="00B60596" w:rsidRPr="005938CA" w:rsidRDefault="001033F2">
            <w:pPr>
              <w:rPr>
                <w:sz w:val="22"/>
                <w:szCs w:val="22"/>
              </w:rPr>
            </w:pPr>
            <w:r w:rsidRPr="005938CA">
              <w:rPr>
                <w:sz w:val="22"/>
                <w:szCs w:val="22"/>
              </w:rPr>
              <w:t>Virtual machine support</w:t>
            </w:r>
          </w:p>
        </w:tc>
        <w:tc>
          <w:tcPr>
            <w:tcW w:w="3360" w:type="dxa"/>
          </w:tcPr>
          <w:p w14:paraId="6020B614" w14:textId="77777777" w:rsidR="00B60596" w:rsidRPr="005938CA" w:rsidRDefault="001033F2">
            <w:pPr>
              <w:rPr>
                <w:sz w:val="22"/>
                <w:szCs w:val="22"/>
              </w:rPr>
            </w:pPr>
            <w:r w:rsidRPr="005938CA">
              <w:rPr>
                <w:sz w:val="22"/>
                <w:szCs w:val="22"/>
              </w:rPr>
              <w:t>Linux and Windows</w:t>
            </w:r>
          </w:p>
        </w:tc>
        <w:tc>
          <w:tcPr>
            <w:tcW w:w="3360" w:type="dxa"/>
          </w:tcPr>
          <w:p w14:paraId="61F60065" w14:textId="77777777" w:rsidR="00B60596" w:rsidRPr="005938CA" w:rsidRDefault="001033F2">
            <w:pPr>
              <w:rPr>
                <w:sz w:val="22"/>
                <w:szCs w:val="22"/>
              </w:rPr>
            </w:pPr>
            <w:r w:rsidRPr="005938CA">
              <w:rPr>
                <w:sz w:val="22"/>
                <w:szCs w:val="22"/>
              </w:rPr>
              <w:t>Linux and Windows</w:t>
            </w:r>
          </w:p>
        </w:tc>
      </w:tr>
      <w:tr w:rsidR="00B60596" w14:paraId="106BF57A" w14:textId="77777777">
        <w:trPr>
          <w:jc w:val="center"/>
        </w:trPr>
        <w:tc>
          <w:tcPr>
            <w:tcW w:w="3360" w:type="dxa"/>
          </w:tcPr>
          <w:p w14:paraId="25A2CA84" w14:textId="77777777" w:rsidR="00B60596" w:rsidRPr="005938CA" w:rsidRDefault="001033F2">
            <w:pPr>
              <w:rPr>
                <w:sz w:val="22"/>
                <w:szCs w:val="22"/>
              </w:rPr>
            </w:pPr>
            <w:r w:rsidRPr="005938CA">
              <w:rPr>
                <w:sz w:val="22"/>
                <w:szCs w:val="22"/>
              </w:rPr>
              <w:lastRenderedPageBreak/>
              <w:t>Storage management</w:t>
            </w:r>
          </w:p>
        </w:tc>
        <w:tc>
          <w:tcPr>
            <w:tcW w:w="3360" w:type="dxa"/>
          </w:tcPr>
          <w:p w14:paraId="71400045" w14:textId="77777777" w:rsidR="00B60596" w:rsidRPr="005938CA" w:rsidRDefault="001033F2">
            <w:pPr>
              <w:rPr>
                <w:sz w:val="22"/>
                <w:szCs w:val="22"/>
              </w:rPr>
            </w:pPr>
            <w:r w:rsidRPr="005938CA">
              <w:rPr>
                <w:sz w:val="22"/>
                <w:szCs w:val="22"/>
              </w:rPr>
              <w:t>S3 buckets and object policies</w:t>
            </w:r>
          </w:p>
        </w:tc>
        <w:tc>
          <w:tcPr>
            <w:tcW w:w="3360" w:type="dxa"/>
          </w:tcPr>
          <w:p w14:paraId="3F573A7F" w14:textId="77777777" w:rsidR="00B60596" w:rsidRPr="005938CA" w:rsidRDefault="001033F2">
            <w:pPr>
              <w:rPr>
                <w:sz w:val="22"/>
                <w:szCs w:val="22"/>
              </w:rPr>
            </w:pPr>
            <w:r w:rsidRPr="005938CA">
              <w:rPr>
                <w:sz w:val="22"/>
                <w:szCs w:val="22"/>
              </w:rPr>
              <w:t>Storage accounts, containers and RBAC</w:t>
            </w:r>
          </w:p>
        </w:tc>
      </w:tr>
      <w:tr w:rsidR="00B60596" w14:paraId="6870E72D" w14:textId="77777777">
        <w:trPr>
          <w:jc w:val="center"/>
        </w:trPr>
        <w:tc>
          <w:tcPr>
            <w:tcW w:w="3360" w:type="dxa"/>
          </w:tcPr>
          <w:p w14:paraId="18B50CE9" w14:textId="77777777" w:rsidR="00B60596" w:rsidRPr="005938CA" w:rsidRDefault="001033F2">
            <w:pPr>
              <w:rPr>
                <w:sz w:val="22"/>
                <w:szCs w:val="22"/>
              </w:rPr>
            </w:pPr>
            <w:r w:rsidRPr="005938CA">
              <w:rPr>
                <w:sz w:val="22"/>
                <w:szCs w:val="22"/>
              </w:rPr>
              <w:t>Student/free learning</w:t>
            </w:r>
          </w:p>
        </w:tc>
        <w:tc>
          <w:tcPr>
            <w:tcW w:w="3360" w:type="dxa"/>
          </w:tcPr>
          <w:p w14:paraId="74BCF3F9" w14:textId="77777777" w:rsidR="00B60596" w:rsidRPr="005938CA" w:rsidRDefault="001033F2">
            <w:pPr>
              <w:rPr>
                <w:sz w:val="22"/>
                <w:szCs w:val="22"/>
              </w:rPr>
            </w:pPr>
            <w:r w:rsidRPr="005938CA">
              <w:rPr>
                <w:sz w:val="22"/>
                <w:szCs w:val="22"/>
              </w:rPr>
              <w:t>AWS Free Tier/free offers vary by account and date</w:t>
            </w:r>
          </w:p>
        </w:tc>
        <w:tc>
          <w:tcPr>
            <w:tcW w:w="3360" w:type="dxa"/>
          </w:tcPr>
          <w:p w14:paraId="0FE8938B" w14:textId="77777777" w:rsidR="00B60596" w:rsidRPr="005938CA" w:rsidRDefault="001033F2">
            <w:pPr>
              <w:rPr>
                <w:sz w:val="22"/>
                <w:szCs w:val="22"/>
              </w:rPr>
            </w:pPr>
            <w:r w:rsidRPr="005938CA">
              <w:rPr>
                <w:sz w:val="22"/>
                <w:szCs w:val="22"/>
              </w:rPr>
              <w:t>Azure Free Account and free service allowances vary by account and date</w:t>
            </w:r>
          </w:p>
        </w:tc>
      </w:tr>
    </w:tbl>
    <w:p w14:paraId="4E61A594" w14:textId="77777777" w:rsidR="00B60596" w:rsidRPr="005938CA" w:rsidRDefault="001033F2">
      <w:pPr>
        <w:rPr>
          <w:sz w:val="28"/>
          <w:szCs w:val="28"/>
        </w:rPr>
      </w:pPr>
      <w:r w:rsidRPr="005938CA">
        <w:rPr>
          <w:sz w:val="28"/>
          <w:szCs w:val="28"/>
        </w:rPr>
        <w:t>Both platforms provide IaaS, PaaS and storage services. The exact free-tier limits and eligible services can change, so students should verify current pricing and free-tier terms before creating resources.</w:t>
      </w:r>
    </w:p>
    <w:p w14:paraId="1319FEC0" w14:textId="113D837A" w:rsidR="00B60596" w:rsidRPr="005938CA" w:rsidRDefault="001033F2">
      <w:pPr>
        <w:pStyle w:val="Heading2"/>
        <w:rPr>
          <w:sz w:val="36"/>
          <w:szCs w:val="36"/>
        </w:rPr>
      </w:pPr>
      <w:r w:rsidRPr="005938CA">
        <w:rPr>
          <w:sz w:val="36"/>
          <w:szCs w:val="36"/>
        </w:rPr>
        <w:t xml:space="preserve">7. </w:t>
      </w:r>
      <w:proofErr w:type="gramStart"/>
      <w:r w:rsidRPr="005938CA">
        <w:rPr>
          <w:sz w:val="36"/>
          <w:szCs w:val="36"/>
        </w:rPr>
        <w:t>Conclusion</w:t>
      </w:r>
      <w:r w:rsidR="005938CA" w:rsidRPr="005938CA">
        <w:rPr>
          <w:sz w:val="36"/>
          <w:szCs w:val="36"/>
        </w:rPr>
        <w:t xml:space="preserve"> :</w:t>
      </w:r>
      <w:proofErr w:type="gramEnd"/>
    </w:p>
    <w:p w14:paraId="674ED960" w14:textId="77777777" w:rsidR="00B60596" w:rsidRPr="005938CA" w:rsidRDefault="001033F2">
      <w:pPr>
        <w:rPr>
          <w:sz w:val="28"/>
          <w:szCs w:val="28"/>
        </w:rPr>
      </w:pPr>
      <w:r w:rsidRPr="005938CA">
        <w:rPr>
          <w:sz w:val="28"/>
          <w:szCs w:val="28"/>
        </w:rPr>
        <w:t>Cloud computing allows users to access IT resources without owning all the underlying physical infrastructure. IaaS provides the most infrastructure-level control, PaaS reduces platform-management work, and SaaS provides ready-to-use software. AWS and Microsoft Azure are major cloud platforms with comparable building blocks for compute, storage and application deployment. Understanding these models provides a foundation for practical cloud administration.</w:t>
      </w:r>
    </w:p>
    <w:p w14:paraId="56F6189B" w14:textId="3D781BE1" w:rsidR="00B60596" w:rsidRPr="005938CA" w:rsidRDefault="001033F2">
      <w:pPr>
        <w:pStyle w:val="Heading2"/>
        <w:rPr>
          <w:sz w:val="36"/>
          <w:szCs w:val="36"/>
        </w:rPr>
      </w:pPr>
      <w:proofErr w:type="gramStart"/>
      <w:r w:rsidRPr="005938CA">
        <w:rPr>
          <w:sz w:val="36"/>
          <w:szCs w:val="36"/>
        </w:rPr>
        <w:t>References</w:t>
      </w:r>
      <w:r w:rsidR="005938CA" w:rsidRPr="005938CA">
        <w:rPr>
          <w:sz w:val="36"/>
          <w:szCs w:val="36"/>
        </w:rPr>
        <w:t xml:space="preserve"> :</w:t>
      </w:r>
      <w:proofErr w:type="gramEnd"/>
    </w:p>
    <w:p w14:paraId="3A1ADF41" w14:textId="1A0C3291" w:rsidR="00B60596" w:rsidRPr="00B30CFA" w:rsidRDefault="001033F2" w:rsidP="00B30CFA">
      <w:pPr>
        <w:numPr>
          <w:ilvl w:val="0"/>
          <w:numId w:val="1"/>
        </w:numPr>
        <w:pBdr>
          <w:top w:val="nil"/>
          <w:left w:val="nil"/>
          <w:bottom w:val="nil"/>
          <w:right w:val="nil"/>
          <w:between w:val="nil"/>
        </w:pBdr>
        <w:spacing w:after="0"/>
        <w:rPr>
          <w:sz w:val="28"/>
          <w:szCs w:val="28"/>
        </w:rPr>
      </w:pPr>
      <w:r w:rsidRPr="005938CA">
        <w:rPr>
          <w:color w:val="000000"/>
          <w:sz w:val="28"/>
          <w:szCs w:val="28"/>
        </w:rPr>
        <w:t xml:space="preserve">AWS – Cloud Computing Overview: </w:t>
      </w:r>
      <w:r w:rsidR="00B30CFA" w:rsidRPr="00B30CFA">
        <w:rPr>
          <w:color w:val="000000"/>
          <w:sz w:val="28"/>
          <w:szCs w:val="28"/>
        </w:rPr>
        <w:t>https://aws.amazon.com/what-is-cloud-computing/</w:t>
      </w:r>
    </w:p>
    <w:p w14:paraId="33F39E80"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AWS – IaaS / PaaS / SaaS: https://aws.amazon.com/types-of-cloud-computing/</w:t>
      </w:r>
    </w:p>
    <w:p w14:paraId="24145ED5"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AWS – EC2 Launch Guide: https://docs.aws.amazon.com/AWSEC2/latest/UserGuide/LaunchingAndUsingInstances.html</w:t>
      </w:r>
    </w:p>
    <w:p w14:paraId="3C86CC0C"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Microsoft Azure – IaaS/PaaS/SaaS: https://azure.microsoft.com/en-us/resources/cloud-computing-dictionary/what-are-iaas-paas-and-saas</w:t>
      </w:r>
    </w:p>
    <w:p w14:paraId="1A4ECAD1" w14:textId="77777777" w:rsidR="00B60596" w:rsidRPr="005938CA" w:rsidRDefault="001033F2">
      <w:pPr>
        <w:numPr>
          <w:ilvl w:val="0"/>
          <w:numId w:val="1"/>
        </w:numPr>
        <w:pBdr>
          <w:top w:val="nil"/>
          <w:left w:val="nil"/>
          <w:bottom w:val="nil"/>
          <w:right w:val="nil"/>
          <w:between w:val="nil"/>
        </w:pBdr>
        <w:spacing w:after="0"/>
        <w:rPr>
          <w:sz w:val="28"/>
          <w:szCs w:val="28"/>
        </w:rPr>
      </w:pPr>
      <w:r w:rsidRPr="005938CA">
        <w:rPr>
          <w:color w:val="000000"/>
          <w:sz w:val="28"/>
          <w:szCs w:val="28"/>
        </w:rPr>
        <w:t>Microsoft Azure – Virtual Machines: https://azure.microsoft.com/en-in/products/virtual-machines/</w:t>
      </w:r>
    </w:p>
    <w:p w14:paraId="5BC78153" w14:textId="77777777" w:rsidR="00B60596" w:rsidRPr="005938CA" w:rsidRDefault="001033F2">
      <w:pPr>
        <w:numPr>
          <w:ilvl w:val="0"/>
          <w:numId w:val="1"/>
        </w:numPr>
        <w:pBdr>
          <w:top w:val="nil"/>
          <w:left w:val="nil"/>
          <w:bottom w:val="nil"/>
          <w:right w:val="nil"/>
          <w:between w:val="nil"/>
        </w:pBdr>
        <w:rPr>
          <w:sz w:val="28"/>
          <w:szCs w:val="28"/>
        </w:rPr>
      </w:pPr>
      <w:r w:rsidRPr="005938CA">
        <w:rPr>
          <w:color w:val="000000"/>
          <w:sz w:val="28"/>
          <w:szCs w:val="28"/>
        </w:rPr>
        <w:t>Microsoft Azure – Blob Storage: https://azure.microsoft.com/en-in/products/storage/blobs/</w:t>
      </w:r>
    </w:p>
    <w:p w14:paraId="0FB93F59" w14:textId="552EB16B" w:rsidR="00B60596" w:rsidRPr="005938CA" w:rsidRDefault="00B60596">
      <w:pPr>
        <w:rPr>
          <w:sz w:val="28"/>
          <w:szCs w:val="28"/>
        </w:rPr>
      </w:pPr>
    </w:p>
    <w:sectPr w:rsidR="00B60596" w:rsidRPr="005938CA">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A85F68D6-240C-4BC0-A064-A71D0DFA7B2E}"/>
    <w:embedBold r:id="rId2" w:fontKey="{2D92357D-B7C7-48C6-A074-003DF73FDA44}"/>
    <w:embedItalic r:id="rId3" w:fontKey="{3A776DAF-9CCB-4F77-86BF-0C206046B9BC}"/>
  </w:font>
  <w:font w:name="Calibri">
    <w:panose1 w:val="020F0502020204030204"/>
    <w:charset w:val="00"/>
    <w:family w:val="swiss"/>
    <w:pitch w:val="variable"/>
    <w:sig w:usb0="E4002EFF" w:usb1="C200247B" w:usb2="00000009" w:usb3="00000000" w:csb0="000001FF" w:csb1="00000000"/>
    <w:embedRegular r:id="rId4" w:fontKey="{74234F77-73E6-4C1A-854A-C264F39CFFAA}"/>
    <w:embedBold r:id="rId5" w:fontKey="{FC9C59FE-4A3D-4AF6-91CD-1C668E76BECC}"/>
    <w:embedItalic r:id="rId6" w:fontKey="{A941F0AF-0228-489F-B2DD-016A3C6EA64E}"/>
    <w:embedBoldItalic r:id="rId7" w:fontKey="{EAC62289-E307-47B1-A1EF-B28E1EE4A72B}"/>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8" w:fontKey="{3B7AF7EF-72DA-4680-92B1-3F4F6343B0C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A6874"/>
    <w:multiLevelType w:val="multilevel"/>
    <w:tmpl w:val="5A6AECB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5ADF6465"/>
    <w:multiLevelType w:val="multilevel"/>
    <w:tmpl w:val="662E824E"/>
    <w:lvl w:ilvl="0">
      <w:start w:val="1"/>
      <w:numFmt w:val="decimal"/>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200559307">
    <w:abstractNumId w:val="0"/>
  </w:num>
  <w:num w:numId="2" w16cid:durableId="7366335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596"/>
    <w:rsid w:val="001033F2"/>
    <w:rsid w:val="003E5C04"/>
    <w:rsid w:val="005938CA"/>
    <w:rsid w:val="00B30CFA"/>
    <w:rsid w:val="00B60596"/>
    <w:rsid w:val="00D552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8910"/>
  <w15:docId w15:val="{0ED5DBC8-C9CB-4E34-BAE1-0288ACD4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1"/>
        <w:szCs w:val="21"/>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715</Words>
  <Characters>4081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Eniya Karthick</cp:lastModifiedBy>
  <cp:revision>2</cp:revision>
  <dcterms:created xsi:type="dcterms:W3CDTF">2026-09-27T13:03:00Z</dcterms:created>
  <dcterms:modified xsi:type="dcterms:W3CDTF">2026-09-27T13:03:00Z</dcterms:modified>
</cp:coreProperties>
</file>