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AD8" w:rsidRPr="009008B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9008BD">
        <w:rPr>
          <w:b/>
          <w:caps/>
          <w:sz w:val="28"/>
          <w:szCs w:val="28"/>
        </w:rPr>
        <w:t>МИНОБРНАУКИ РОССИИ</w:t>
      </w:r>
    </w:p>
    <w:p w:rsidR="00594AD8" w:rsidRPr="009008B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9008BD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9008BD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9008BD">
        <w:rPr>
          <w:b/>
          <w:caps/>
          <w:sz w:val="28"/>
          <w:szCs w:val="28"/>
        </w:rPr>
        <w:t>электротехнический университет</w:t>
      </w:r>
    </w:p>
    <w:p w:rsidR="00594AD8" w:rsidRPr="009008B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9008BD">
        <w:rPr>
          <w:b/>
          <w:caps/>
          <w:sz w:val="28"/>
          <w:szCs w:val="28"/>
        </w:rPr>
        <w:t>«ЛЭТИ» им. В.И. Ульянова (Ленина)</w:t>
      </w:r>
    </w:p>
    <w:p w:rsidR="007F6E90" w:rsidRPr="009008BD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 xml:space="preserve">Кафедра </w:t>
      </w:r>
      <w:r w:rsidR="009008BD" w:rsidRPr="009008BD">
        <w:rPr>
          <w:b/>
          <w:sz w:val="28"/>
          <w:szCs w:val="28"/>
        </w:rPr>
        <w:t>САПР</w:t>
      </w:r>
    </w:p>
    <w:p w:rsidR="007F6E90" w:rsidRPr="009008BD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Pr="009008BD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F02E39" w:rsidRPr="009008BD" w:rsidRDefault="00F02E39" w:rsidP="007F6E90">
      <w:pPr>
        <w:spacing w:line="360" w:lineRule="auto"/>
        <w:jc w:val="center"/>
        <w:rPr>
          <w:sz w:val="28"/>
          <w:szCs w:val="28"/>
        </w:rPr>
      </w:pP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7F6E90" w:rsidRPr="009008BD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 w:rsidRPr="009008BD">
        <w:rPr>
          <w:rStyle w:val="aff"/>
          <w:caps/>
          <w:smallCaps w:val="0"/>
          <w:szCs w:val="28"/>
        </w:rPr>
        <w:t>отчет</w:t>
      </w:r>
    </w:p>
    <w:p w:rsidR="00905D49" w:rsidRPr="009008BD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 xml:space="preserve">по </w:t>
      </w:r>
      <w:r w:rsidR="00B27337" w:rsidRPr="009008BD">
        <w:rPr>
          <w:b/>
          <w:sz w:val="28"/>
          <w:szCs w:val="28"/>
        </w:rPr>
        <w:t>лабораторной</w:t>
      </w:r>
      <w:r w:rsidR="00C37E0D" w:rsidRPr="009008BD">
        <w:rPr>
          <w:b/>
          <w:sz w:val="28"/>
          <w:szCs w:val="28"/>
        </w:rPr>
        <w:t xml:space="preserve"> работе</w:t>
      </w:r>
      <w:r w:rsidR="009008BD" w:rsidRPr="009008BD">
        <w:rPr>
          <w:b/>
          <w:sz w:val="28"/>
          <w:szCs w:val="28"/>
        </w:rPr>
        <w:t xml:space="preserve"> №1</w:t>
      </w:r>
    </w:p>
    <w:p w:rsidR="00B27337" w:rsidRPr="009008BD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>по дисциплине «</w:t>
      </w:r>
      <w:proofErr w:type="spellStart"/>
      <w:r w:rsidR="009008BD" w:rsidRPr="009008BD">
        <w:rPr>
          <w:b/>
          <w:sz w:val="28"/>
          <w:szCs w:val="28"/>
        </w:rPr>
        <w:t>Схемотехника</w:t>
      </w:r>
      <w:proofErr w:type="spellEnd"/>
      <w:r w:rsidRPr="009008BD">
        <w:rPr>
          <w:b/>
          <w:sz w:val="28"/>
          <w:szCs w:val="28"/>
        </w:rPr>
        <w:t>»</w:t>
      </w:r>
    </w:p>
    <w:p w:rsidR="00A34642" w:rsidRPr="009008BD" w:rsidRDefault="00905D49" w:rsidP="00905D49">
      <w:pPr>
        <w:spacing w:line="360" w:lineRule="auto"/>
        <w:jc w:val="center"/>
        <w:rPr>
          <w:sz w:val="28"/>
          <w:szCs w:val="28"/>
        </w:rPr>
      </w:pPr>
      <w:r w:rsidRPr="009008BD">
        <w:rPr>
          <w:rStyle w:val="aff"/>
          <w:smallCaps w:val="0"/>
          <w:sz w:val="28"/>
          <w:szCs w:val="28"/>
        </w:rPr>
        <w:t xml:space="preserve">Тема: </w:t>
      </w:r>
      <w:r w:rsidR="009008BD" w:rsidRPr="009008BD">
        <w:rPr>
          <w:rStyle w:val="aff"/>
          <w:smallCaps w:val="0"/>
          <w:sz w:val="28"/>
          <w:szCs w:val="28"/>
        </w:rPr>
        <w:t>ВЫПРЯМИТЕЛИ НА КРЕМНИЕВЫХ ДИОДАХ</w:t>
      </w: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9008B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040050" w:rsidRPr="009008BD" w:rsidRDefault="00040050" w:rsidP="009008BD">
      <w:pPr>
        <w:spacing w:line="360" w:lineRule="auto"/>
        <w:rPr>
          <w:sz w:val="28"/>
          <w:szCs w:val="28"/>
        </w:rPr>
      </w:pPr>
    </w:p>
    <w:p w:rsidR="00DB1E5E" w:rsidRPr="009008BD" w:rsidRDefault="00DB1E5E" w:rsidP="007F6E90">
      <w:pPr>
        <w:spacing w:line="360" w:lineRule="auto"/>
        <w:jc w:val="center"/>
        <w:rPr>
          <w:sz w:val="28"/>
          <w:szCs w:val="28"/>
        </w:rPr>
      </w:pPr>
    </w:p>
    <w:p w:rsidR="00DB1E5E" w:rsidRPr="009008BD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9008BD" w:rsidRPr="009008BD" w:rsidTr="006A4BCC">
        <w:trPr>
          <w:trHeight w:val="614"/>
        </w:trPr>
        <w:tc>
          <w:tcPr>
            <w:tcW w:w="2206" w:type="pct"/>
            <w:vAlign w:val="bottom"/>
          </w:tcPr>
          <w:p w:rsidR="007F6E90" w:rsidRPr="009008BD" w:rsidRDefault="007F6E90" w:rsidP="007F6E90">
            <w:pPr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Студент</w:t>
            </w:r>
            <w:r w:rsidR="00594AD8" w:rsidRPr="009008BD">
              <w:rPr>
                <w:sz w:val="28"/>
                <w:szCs w:val="28"/>
              </w:rPr>
              <w:t xml:space="preserve">(ка) гр. </w:t>
            </w:r>
            <w:r w:rsidR="009008BD" w:rsidRPr="009008BD">
              <w:rPr>
                <w:sz w:val="28"/>
                <w:szCs w:val="28"/>
              </w:rPr>
              <w:t>4352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7F6E90" w:rsidRPr="009008B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7F6E90" w:rsidRPr="009008BD" w:rsidRDefault="009008BD" w:rsidP="006A4BCC">
            <w:pPr>
              <w:jc w:val="center"/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Даричев Е.М.</w:t>
            </w:r>
          </w:p>
        </w:tc>
      </w:tr>
      <w:tr w:rsidR="009008BD" w:rsidRPr="009008BD" w:rsidTr="006A4BCC">
        <w:trPr>
          <w:trHeight w:val="614"/>
        </w:trPr>
        <w:tc>
          <w:tcPr>
            <w:tcW w:w="2206" w:type="pct"/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Студент(ка) гр. 4352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008BD" w:rsidRPr="009008BD" w:rsidRDefault="009008BD" w:rsidP="009008BD">
            <w:pPr>
              <w:jc w:val="center"/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Макарова Ю.И.</w:t>
            </w:r>
          </w:p>
        </w:tc>
      </w:tr>
      <w:tr w:rsidR="009008BD" w:rsidRPr="009008BD" w:rsidTr="006A4BCC">
        <w:trPr>
          <w:trHeight w:val="614"/>
        </w:trPr>
        <w:tc>
          <w:tcPr>
            <w:tcW w:w="2206" w:type="pct"/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Студент(ка) гр. 4352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008BD" w:rsidRPr="009008BD" w:rsidRDefault="009008BD" w:rsidP="009008BD">
            <w:pPr>
              <w:jc w:val="center"/>
              <w:rPr>
                <w:sz w:val="28"/>
                <w:szCs w:val="28"/>
              </w:rPr>
            </w:pPr>
            <w:proofErr w:type="spellStart"/>
            <w:r w:rsidRPr="009008BD">
              <w:rPr>
                <w:sz w:val="28"/>
                <w:szCs w:val="28"/>
              </w:rPr>
              <w:t>Чехонадских</w:t>
            </w:r>
            <w:proofErr w:type="spellEnd"/>
            <w:r w:rsidRPr="009008BD">
              <w:rPr>
                <w:sz w:val="28"/>
                <w:szCs w:val="28"/>
              </w:rPr>
              <w:t xml:space="preserve"> Н.А</w:t>
            </w:r>
          </w:p>
        </w:tc>
      </w:tr>
      <w:tr w:rsidR="009008BD" w:rsidRPr="009008BD" w:rsidTr="006A4BCC">
        <w:trPr>
          <w:trHeight w:val="614"/>
        </w:trPr>
        <w:tc>
          <w:tcPr>
            <w:tcW w:w="2206" w:type="pct"/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008BD" w:rsidRPr="009008BD" w:rsidRDefault="009008BD" w:rsidP="009008BD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008BD" w:rsidRPr="009008BD" w:rsidRDefault="009008BD" w:rsidP="009008BD">
            <w:pPr>
              <w:jc w:val="center"/>
              <w:rPr>
                <w:sz w:val="28"/>
                <w:szCs w:val="28"/>
              </w:rPr>
            </w:pPr>
            <w:r w:rsidRPr="009008BD">
              <w:rPr>
                <w:sz w:val="28"/>
                <w:szCs w:val="28"/>
              </w:rPr>
              <w:t>Рыбин В.Г.</w:t>
            </w:r>
          </w:p>
        </w:tc>
      </w:tr>
    </w:tbl>
    <w:p w:rsidR="00A34642" w:rsidRPr="009008BD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:rsidR="00706E41" w:rsidRPr="009008BD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9008BD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9008BD">
        <w:rPr>
          <w:bCs/>
          <w:sz w:val="28"/>
          <w:szCs w:val="28"/>
        </w:rPr>
        <w:t>Санкт-Петербург</w:t>
      </w:r>
    </w:p>
    <w:p w:rsidR="00E12A69" w:rsidRPr="009008BD" w:rsidRDefault="009008BD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9008BD">
        <w:rPr>
          <w:bCs/>
          <w:sz w:val="28"/>
          <w:szCs w:val="28"/>
        </w:rPr>
        <w:t>2026</w:t>
      </w:r>
    </w:p>
    <w:p w:rsidR="00B27337" w:rsidRPr="009008BD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br w:type="page"/>
      </w:r>
      <w:r w:rsidR="00B27337" w:rsidRPr="009008BD">
        <w:rPr>
          <w:b/>
          <w:sz w:val="28"/>
          <w:szCs w:val="28"/>
        </w:rPr>
        <w:lastRenderedPageBreak/>
        <w:t>Цель работы.</w:t>
      </w:r>
    </w:p>
    <w:p w:rsidR="00B27337" w:rsidRPr="009008BD" w:rsidRDefault="009008BD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9008BD">
        <w:rPr>
          <w:sz w:val="28"/>
          <w:szCs w:val="28"/>
        </w:rPr>
        <w:t>Ознакомление с принципами построения выпрямителей и параметрических стабилизаторов, выполненных на кремниевых диодах и стабилитронах и в экспериментальном исследовании их основных характеристик с использованием учебной лабораторной станции NI ELVIS.</w:t>
      </w:r>
    </w:p>
    <w:p w:rsidR="00B27337" w:rsidRPr="009008BD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B27337" w:rsidRPr="009008BD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>Основные теоретические положения.</w:t>
      </w:r>
    </w:p>
    <w:p w:rsidR="00B27337" w:rsidRDefault="00B73168" w:rsidP="009008BD">
      <w:pPr>
        <w:spacing w:line="360" w:lineRule="auto"/>
        <w:ind w:firstLine="709"/>
        <w:jc w:val="center"/>
        <w:rPr>
          <w:noProof/>
        </w:rPr>
      </w:pPr>
      <w:r w:rsidRPr="00B935FA">
        <w:rPr>
          <w:noProof/>
        </w:rPr>
        <w:drawing>
          <wp:inline distT="0" distB="0" distL="0" distR="0">
            <wp:extent cx="4834255" cy="2091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8BD" w:rsidRDefault="00B73168" w:rsidP="009008BD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B73168">
        <w:rPr>
          <w:noProof/>
          <w:sz w:val="28"/>
          <w:szCs w:val="28"/>
        </w:rPr>
        <w:t>Рисунок 1 -</w:t>
      </w:r>
      <w:r w:rsidR="009008BD" w:rsidRPr="00B73168">
        <w:rPr>
          <w:noProof/>
          <w:sz w:val="28"/>
          <w:szCs w:val="28"/>
        </w:rPr>
        <w:t xml:space="preserve"> Однополупериодный выпрямитель</w:t>
      </w:r>
    </w:p>
    <w:p w:rsidR="00B73168" w:rsidRDefault="00B73168" w:rsidP="00B73168">
      <w:pPr>
        <w:spacing w:line="360" w:lineRule="auto"/>
        <w:ind w:firstLine="709"/>
        <w:jc w:val="both"/>
        <w:rPr>
          <w:sz w:val="28"/>
          <w:szCs w:val="28"/>
        </w:rPr>
      </w:pPr>
      <w:r w:rsidRPr="00B73168">
        <w:rPr>
          <w:sz w:val="28"/>
          <w:szCs w:val="28"/>
        </w:rPr>
        <w:t>Постоянные времени разряда и заряда конденсатора С1 определяются как:</w:t>
      </w:r>
    </w:p>
    <w:p w:rsidR="00B73168" w:rsidRDefault="00B73168" w:rsidP="00B73168">
      <w:pPr>
        <w:spacing w:line="360" w:lineRule="auto"/>
        <w:ind w:firstLine="709"/>
        <w:jc w:val="center"/>
        <w:rPr>
          <w:noProof/>
          <w:position w:val="-20"/>
        </w:rPr>
      </w:pPr>
      <w:r w:rsidRPr="00B73168">
        <w:rPr>
          <w:noProof/>
          <w:position w:val="-20"/>
        </w:rPr>
        <w:drawing>
          <wp:inline distT="0" distB="0" distL="0" distR="0">
            <wp:extent cx="2277745" cy="338455"/>
            <wp:effectExtent l="0" t="0" r="0" b="0"/>
            <wp:docPr id="4" name="Picture 1" descr="Название: text τ end text subscript text разр end text text end text end subscript text ≈ end text text end text text italic C end text subscript text 1 end text end subscript text italic R end text subscript text н end text end subscript text ; end text text         τ end text subscript text зар end text end subscript text end text text ≈ end text text end text text italic C end text subscript text 1 end text end subscript text italic R end text subscript text Д end text end subscript - описание: 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text&gt;&amp;#x3C4;&lt;/mml:mtext&gt;&lt;mml:mrow&gt;&lt;mml:mtext&gt;&amp;#x440;&amp;#x430;&amp;#x437;&amp;#x440;&lt;/mml:mtext&gt;&lt;mml:mtext&gt;&amp;#xA0;&lt;/mml:mtext&gt;&lt;/mml:mrow&gt;&lt;/mml:msub&gt;&lt;mml:mtext&gt;&amp;#x2248;&lt;/mml:mtext&gt;&lt;mml:msub&gt;&lt;mml:mrow&gt;&lt;mml:mtext&gt;&amp;#xA0;&lt;/mml:mtext&gt;&lt;mml:mtext mathvariant=\&quot;italic\&quot;&gt;C&lt;/mml:mtext&gt;&lt;/mml:mrow&gt;&lt;mml:mtext&gt;1&lt;/mml:mtext&gt;&lt;/mml:msub&gt;&lt;mml:msub&gt;&lt;mml:mtext mathvariant=\&quot;italic\&quot;&gt;R&lt;/mml:mtext&gt;&lt;mml:mtext&gt;&amp;#x43D;&lt;/mml:mtext&gt;&lt;/mml:msub&gt;&lt;mml:mtext&gt;;&lt;/mml:mtext&gt;&lt;mml:msub&gt;&lt;mml:mtext&gt;&amp;#xA0;&amp;#xA0;&amp;#xA0;&amp;#xA0;&amp;#xA0;&amp;#xA0;&amp;#xA0;&amp;#xA0;&amp;#x3C4;&lt;/mml:mtext&gt;&lt;mml:mtext&gt;&amp;#x437;&amp;#x430;&amp;#x440;&lt;/mml:mtext&gt;&lt;/mml:msub&gt;&lt;mml:mtext&gt;&amp;#xA0;&lt;/mml:mtext&gt;&lt;mml:mtext&gt;&amp;#x2248;&lt;/mml:mtext&gt;&lt;mml:mtext&gt;&amp;#xA0;&lt;/mml:mtext&gt;&lt;mml:msub&gt;&lt;mml:mtext mathvariant=\&quot;italic\&quot;&gt;C&lt;/mml:mtext&gt;&lt;mml:mtext&gt;1&lt;/mml:mtext&gt;&lt;/mml:msub&gt;&lt;mml:msub&gt;&lt;mml:mtext mathvariant=\&quot;italic\&quot;&gt;R&lt;/mml:mtext&gt;&lt;mml:mtext&gt;&amp;#x414;&lt;/mml:mtext&gt;&lt;/mml:msub&gt;&lt;/mml:mstyle&gt;&lt;/mml:math&gt;&quot;,&quot;origin&quot;:&quot;MathType Legacy&quot;,&quot;version&quot;:&quot;v3.23.0&quot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звание: text τ end text subscript text разр end text text end text end subscript text ≈ end text text end text text italic C end text subscript text 1 end text end subscript text italic R end text subscript text н end text end subscript text ; end text text         τ end text subscript text зар end text end subscript text end text text ≈ end text text end text text italic C end text subscript text 1 end text end subscript text italic R end text subscript text Д end text end subscript - описание: {&quot;mathml&quot;:&quot;&lt;mml:math style=\&quot;font-family:Times New Roman;font-size:14px;\&quot; xmlns:m=\&quot;http://schemas.openxmlformats.org/officeDocument/2006/math\&quot; xmlns:mml=\&quot;http://www.w3.org/1998/Math/MathML\&quot;&gt;&lt;mml:mstyle mathsize=\&quot;14px\&quot;&gt;&lt;mml:msub&gt;&lt;mml:mtext&gt;&amp;#x3C4;&lt;/mml:mtext&gt;&lt;mml:mrow&gt;&lt;mml:mtext&gt;&amp;#x440;&amp;#x430;&amp;#x437;&amp;#x440;&lt;/mml:mtext&gt;&lt;mml:mtext&gt;&amp;#xA0;&lt;/mml:mtext&gt;&lt;/mml:mrow&gt;&lt;/mml:msub&gt;&lt;mml:mtext&gt;&amp;#x2248;&lt;/mml:mtext&gt;&lt;mml:msub&gt;&lt;mml:mrow&gt;&lt;mml:mtext&gt;&amp;#xA0;&lt;/mml:mtext&gt;&lt;mml:mtext mathvariant=\&quot;italic\&quot;&gt;C&lt;/mml:mtext&gt;&lt;/mml:mrow&gt;&lt;mml:mtext&gt;1&lt;/mml:mtext&gt;&lt;/mml:msub&gt;&lt;mml:msub&gt;&lt;mml:mtext mathvariant=\&quot;italic\&quot;&gt;R&lt;/mml:mtext&gt;&lt;mml:mtext&gt;&amp;#x43D;&lt;/mml:mtext&gt;&lt;/mml:msub&gt;&lt;mml:mtext&gt;;&lt;/mml:mtext&gt;&lt;mml:msub&gt;&lt;mml:mtext&gt;&amp;#xA0;&amp;#xA0;&amp;#xA0;&amp;#xA0;&amp;#xA0;&amp;#xA0;&amp;#xA0;&amp;#xA0;&amp;#x3C4;&lt;/mml:mtext&gt;&lt;mml:mtext&gt;&amp;#x437;&amp;#x430;&amp;#x440;&lt;/mml:mtext&gt;&lt;/mml:msub&gt;&lt;mml:mtext&gt;&amp;#xA0;&lt;/mml:mtext&gt;&lt;mml:mtext&gt;&amp;#x2248;&lt;/mml:mtext&gt;&lt;mml:mtext&gt;&amp;#xA0;&lt;/mml:mtext&gt;&lt;mml:msub&gt;&lt;mml:mtext mathvariant=\&quot;italic\&quot;&gt;C&lt;/mml:mtext&gt;&lt;mml:mtext&gt;1&lt;/mml:mtext&gt;&lt;/mml:msub&gt;&lt;mml:msub&gt;&lt;mml:mtext mathvariant=\&quot;italic\&quot;&gt;R&lt;/mml:mtext&gt;&lt;mml:mtext&gt;&amp;#x414;&lt;/mml:mtext&gt;&lt;/mml:msub&gt;&lt;/mml:mstyle&gt;&lt;/mml:math&gt;&quot;,&quot;origin&quot;:&quot;MathType Legacy&quot;,&quot;version&quot;:&quot;v3.23.0&quot;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8461" r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168" w:rsidRPr="00B73168" w:rsidRDefault="00B73168" w:rsidP="00B73168">
      <w:pPr>
        <w:spacing w:line="360" w:lineRule="auto"/>
        <w:ind w:firstLine="709"/>
        <w:jc w:val="center"/>
        <w:rPr>
          <w:sz w:val="28"/>
          <w:szCs w:val="28"/>
        </w:rPr>
      </w:pPr>
    </w:p>
    <w:p w:rsidR="009008BD" w:rsidRDefault="00B73168" w:rsidP="00B73168">
      <w:pPr>
        <w:spacing w:line="360" w:lineRule="auto"/>
        <w:ind w:firstLine="709"/>
        <w:jc w:val="center"/>
        <w:rPr>
          <w:noProof/>
        </w:rPr>
      </w:pPr>
      <w:r w:rsidRPr="00B935FA">
        <w:rPr>
          <w:noProof/>
        </w:rPr>
        <w:drawing>
          <wp:inline distT="0" distB="0" distL="0" distR="0">
            <wp:extent cx="5224145" cy="2184400"/>
            <wp:effectExtent l="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3168" w:rsidRDefault="00B73168" w:rsidP="00B7316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2 - </w:t>
      </w:r>
      <w:proofErr w:type="spellStart"/>
      <w:r w:rsidRPr="00B73168">
        <w:rPr>
          <w:sz w:val="28"/>
          <w:szCs w:val="28"/>
        </w:rPr>
        <w:t>Двухполупериодный</w:t>
      </w:r>
      <w:proofErr w:type="spellEnd"/>
      <w:r w:rsidRPr="00B73168">
        <w:rPr>
          <w:sz w:val="28"/>
          <w:szCs w:val="28"/>
        </w:rPr>
        <w:t xml:space="preserve"> выпрямитель</w:t>
      </w:r>
    </w:p>
    <w:p w:rsidR="00B73168" w:rsidRDefault="00B73168" w:rsidP="00B73168">
      <w:pPr>
        <w:spacing w:line="360" w:lineRule="auto"/>
        <w:ind w:firstLine="709"/>
        <w:jc w:val="both"/>
        <w:rPr>
          <w:sz w:val="28"/>
          <w:szCs w:val="28"/>
        </w:rPr>
      </w:pPr>
    </w:p>
    <w:p w:rsidR="00B73168" w:rsidRPr="009008BD" w:rsidRDefault="00B73168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9008BD" w:rsidRPr="009008BD" w:rsidRDefault="009008BD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 xml:space="preserve">Результаты моделирования схем выпрямителей </w:t>
      </w:r>
    </w:p>
    <w:p w:rsidR="005109A8" w:rsidRDefault="00B73168" w:rsidP="00B73168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i/>
                <w:iCs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rFonts w:eastAsia="Calibri"/>
                <w:sz w:val="28"/>
                <w:szCs w:val="28"/>
              </w:rPr>
              <m:t>1</m:t>
            </m:r>
          </m:sub>
        </m:sSub>
      </m:oMath>
      <w:r w:rsidRPr="00B73168">
        <w:rPr>
          <w:rFonts w:eastAsia="Calibri"/>
          <w:sz w:val="28"/>
          <w:szCs w:val="28"/>
        </w:rPr>
        <w:t xml:space="preserve"> = 1 мкФ,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i/>
                <w:iCs/>
                <w:sz w:val="28"/>
                <w:szCs w:val="28"/>
              </w:rPr>
              <m:t>R</m:t>
            </m:r>
          </m:e>
          <m:sub>
            <m:r>
              <m:rPr>
                <m:nor/>
              </m:rPr>
              <w:rPr>
                <w:rFonts w:eastAsia="Calibri"/>
                <w:sz w:val="28"/>
                <w:szCs w:val="28"/>
              </w:rPr>
              <m:t>н</m:t>
            </m:r>
          </m:sub>
        </m:sSub>
      </m:oMath>
      <w:r w:rsidRPr="00B73168">
        <w:rPr>
          <w:rFonts w:eastAsia="Calibri"/>
          <w:sz w:val="28"/>
          <w:szCs w:val="28"/>
        </w:rPr>
        <w:t> = 10 кОм, VD1 типа 1N4148, частота входного сигнала 50Гц (частота сети)</w:t>
      </w:r>
      <w:r>
        <w:rPr>
          <w:rFonts w:eastAsia="Calibri"/>
          <w:sz w:val="28"/>
          <w:szCs w:val="28"/>
        </w:rPr>
        <w:t xml:space="preserve">. </w:t>
      </w:r>
      <w:r w:rsidRPr="00B73168">
        <w:rPr>
          <w:rFonts w:eastAsia="Calibri"/>
          <w:sz w:val="28"/>
          <w:szCs w:val="28"/>
        </w:rPr>
        <w:t>В качестве функционального генератора используем компонент AC_VOLTAGE с пара</w:t>
      </w:r>
      <w:r>
        <w:rPr>
          <w:rFonts w:eastAsia="Calibri"/>
          <w:sz w:val="28"/>
          <w:szCs w:val="28"/>
        </w:rPr>
        <w:t xml:space="preserve">метрами: </w:t>
      </w:r>
      <w:proofErr w:type="spellStart"/>
      <w:r>
        <w:rPr>
          <w:rFonts w:eastAsia="Calibri"/>
          <w:sz w:val="28"/>
          <w:szCs w:val="28"/>
        </w:rPr>
        <w:t>Voltage</w:t>
      </w:r>
      <w:proofErr w:type="spellEnd"/>
      <w:r>
        <w:rPr>
          <w:rFonts w:eastAsia="Calibri"/>
          <w:sz w:val="28"/>
          <w:szCs w:val="28"/>
        </w:rPr>
        <w:t xml:space="preserve"> (</w:t>
      </w:r>
      <w:proofErr w:type="spellStart"/>
      <w:r>
        <w:rPr>
          <w:rFonts w:eastAsia="Calibri"/>
          <w:sz w:val="28"/>
          <w:szCs w:val="28"/>
        </w:rPr>
        <w:t>Pk</w:t>
      </w:r>
      <w:proofErr w:type="spellEnd"/>
      <w:r>
        <w:rPr>
          <w:rFonts w:eastAsia="Calibri"/>
          <w:sz w:val="28"/>
          <w:szCs w:val="28"/>
        </w:rPr>
        <w:t xml:space="preserve">) – 2,5 В; </w:t>
      </w:r>
      <w:r w:rsidRPr="00B73168">
        <w:rPr>
          <w:rFonts w:eastAsia="Calibri"/>
          <w:sz w:val="28"/>
          <w:szCs w:val="28"/>
          <w:lang w:val="en-US"/>
        </w:rPr>
        <w:t>Frequency</w:t>
      </w:r>
      <w:r w:rsidRPr="00B73168">
        <w:rPr>
          <w:rFonts w:eastAsia="Calibri"/>
          <w:sz w:val="28"/>
          <w:szCs w:val="28"/>
        </w:rPr>
        <w:t xml:space="preserve"> – 50 Гц; </w:t>
      </w:r>
      <w:r w:rsidRPr="00B73168">
        <w:rPr>
          <w:rFonts w:eastAsia="Calibri"/>
          <w:sz w:val="28"/>
          <w:szCs w:val="28"/>
          <w:lang w:val="en-US"/>
        </w:rPr>
        <w:t>Voltage</w:t>
      </w:r>
      <w:r w:rsidRPr="00B73168">
        <w:rPr>
          <w:rFonts w:eastAsia="Calibri"/>
          <w:sz w:val="28"/>
          <w:szCs w:val="28"/>
        </w:rPr>
        <w:t xml:space="preserve"> </w:t>
      </w:r>
      <w:r w:rsidRPr="00B73168">
        <w:rPr>
          <w:rFonts w:eastAsia="Calibri"/>
          <w:sz w:val="28"/>
          <w:szCs w:val="28"/>
          <w:lang w:val="en-US"/>
        </w:rPr>
        <w:t>offset</w:t>
      </w:r>
      <w:r w:rsidRPr="00B73168">
        <w:rPr>
          <w:rFonts w:eastAsia="Calibri"/>
          <w:sz w:val="28"/>
          <w:szCs w:val="28"/>
        </w:rPr>
        <w:t xml:space="preserve"> (смещение) – 0 В.</w:t>
      </w:r>
    </w:p>
    <w:p w:rsidR="00B73168" w:rsidRPr="00B73168" w:rsidRDefault="00B73168" w:rsidP="00B73168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Моделирование выполнялось</w:t>
      </w:r>
      <w:r w:rsidRPr="00B73168">
        <w:rPr>
          <w:rFonts w:eastAsia="Calibri"/>
          <w:sz w:val="28"/>
          <w:szCs w:val="28"/>
        </w:rPr>
        <w:t xml:space="preserve"> для двух случаев:</w:t>
      </w:r>
    </w:p>
    <w:p w:rsidR="00B73168" w:rsidRPr="00B73168" w:rsidRDefault="00B73168" w:rsidP="00B73168">
      <w:pPr>
        <w:pStyle w:val="af2"/>
        <w:numPr>
          <w:ilvl w:val="0"/>
          <w:numId w:val="7"/>
        </w:numPr>
        <w:spacing w:line="360" w:lineRule="auto"/>
        <w:jc w:val="both"/>
        <w:rPr>
          <w:rFonts w:eastAsia="Calibri"/>
          <w:sz w:val="28"/>
          <w:szCs w:val="28"/>
        </w:rPr>
      </w:pPr>
      <w:r w:rsidRPr="00B73168">
        <w:rPr>
          <w:rFonts w:eastAsia="Calibri"/>
          <w:sz w:val="28"/>
          <w:szCs w:val="28"/>
        </w:rPr>
        <w:t xml:space="preserve">без фильтра </w:t>
      </w:r>
      <w:proofErr w:type="gramStart"/>
      <w:r w:rsidRPr="00B73168">
        <w:rPr>
          <w:rFonts w:eastAsia="Calibri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 = 0</m:t>
        </m:r>
      </m:oMath>
      <w:r w:rsidRPr="00B73168">
        <w:rPr>
          <w:rFonts w:eastAsia="Calibri"/>
          <w:sz w:val="28"/>
          <w:szCs w:val="28"/>
        </w:rPr>
        <w:t>;</w:t>
      </w:r>
      <w:proofErr w:type="gramEnd"/>
    </w:p>
    <w:p w:rsidR="00B73168" w:rsidRDefault="000C41F5" w:rsidP="00B73168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w:r w:rsidRPr="000C41F5">
        <w:rPr>
          <w:rFonts w:eastAsia="Calibri"/>
          <w:sz w:val="28"/>
          <w:szCs w:val="28"/>
        </w:rPr>
        <w:drawing>
          <wp:inline distT="0" distB="0" distL="0" distR="0" wp14:anchorId="45871E17" wp14:editId="2C2795D7">
            <wp:extent cx="4810796" cy="279121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168" w:rsidRDefault="00B73168" w:rsidP="00B73168">
      <w:pPr>
        <w:spacing w:line="360" w:lineRule="auto"/>
        <w:ind w:left="709"/>
        <w:jc w:val="center"/>
        <w:rPr>
          <w:noProof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Рисунок 3 – </w:t>
      </w:r>
      <w:r w:rsidR="000C41F5">
        <w:rPr>
          <w:rFonts w:eastAsia="Calibri"/>
          <w:sz w:val="28"/>
          <w:szCs w:val="28"/>
        </w:rPr>
        <w:t xml:space="preserve">Моделирование работы </w:t>
      </w:r>
      <w:r w:rsidR="000C41F5">
        <w:rPr>
          <w:noProof/>
          <w:sz w:val="28"/>
          <w:szCs w:val="28"/>
        </w:rPr>
        <w:t>однополупериодного выпрямителя без фильтра</w:t>
      </w:r>
    </w:p>
    <w:p w:rsidR="000C41F5" w:rsidRDefault="000C41F5" w:rsidP="000C41F5">
      <w:pPr>
        <w:spacing w:line="360" w:lineRule="auto"/>
        <w:ind w:left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Необходимо было найти</w:t>
      </w:r>
      <w:r w:rsidRPr="000C41F5">
        <w:rPr>
          <w:rFonts w:eastAsia="Calibri"/>
          <w:sz w:val="28"/>
          <w:szCs w:val="28"/>
        </w:rPr>
        <w:t xml:space="preserve"> разницу между максимальными значениями входного и</w:t>
      </w:r>
      <w:r w:rsidR="000C647D">
        <w:rPr>
          <w:rFonts w:eastAsia="Calibri"/>
          <w:sz w:val="28"/>
          <w:szCs w:val="28"/>
        </w:rPr>
        <w:t xml:space="preserve"> выходного напряжения и объяснить</w:t>
      </w:r>
      <w:r w:rsidRPr="000C41F5">
        <w:rPr>
          <w:rFonts w:eastAsia="Calibri"/>
          <w:sz w:val="28"/>
          <w:szCs w:val="28"/>
        </w:rPr>
        <w:t xml:space="preserve"> причину ее возникновения.</w:t>
      </w:r>
    </w:p>
    <w:p w:rsidR="00B73168" w:rsidRDefault="000C41F5" w:rsidP="000C41F5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w:r w:rsidRPr="000C41F5">
        <w:rPr>
          <w:rFonts w:eastAsia="Calibri"/>
          <w:sz w:val="28"/>
          <w:szCs w:val="28"/>
        </w:rPr>
        <w:drawing>
          <wp:inline distT="0" distB="0" distL="0" distR="0" wp14:anchorId="51D92AB7" wp14:editId="5BCB3FE0">
            <wp:extent cx="3156586" cy="2675466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501" cy="267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47D" w:rsidRDefault="000C647D" w:rsidP="000C41F5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Рисунок 4 – Показания осциллографа</w:t>
      </w:r>
    </w:p>
    <w:p w:rsidR="000C647D" w:rsidRDefault="000C647D" w:rsidP="000C647D">
      <w:pPr>
        <w:spacing w:line="360" w:lineRule="auto"/>
        <w:ind w:left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lastRenderedPageBreak/>
        <w:t>Разница</w:t>
      </w:r>
      <w:r w:rsidRPr="000C41F5">
        <w:rPr>
          <w:rFonts w:eastAsia="Calibri"/>
          <w:sz w:val="28"/>
          <w:szCs w:val="28"/>
        </w:rPr>
        <w:t xml:space="preserve"> между максимальными значениями входного и</w:t>
      </w:r>
      <w:r>
        <w:rPr>
          <w:rFonts w:eastAsia="Calibri"/>
          <w:sz w:val="28"/>
          <w:szCs w:val="28"/>
        </w:rPr>
        <w:t xml:space="preserve"> выходного напряжения:</w:t>
      </w:r>
    </w:p>
    <w:p w:rsidR="000C647D" w:rsidRDefault="000C647D" w:rsidP="000C647D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m:oMath>
        <m:r>
          <w:rPr>
            <w:rFonts w:ascii="Cambria Math" w:eastAsia="Calibri" w:hAnsi="Cambria Math"/>
            <w:sz w:val="28"/>
            <w:szCs w:val="28"/>
          </w:rPr>
          <m:t>2.493 – 1.940 =</m:t>
        </m:r>
        <m:r>
          <w:rPr>
            <w:rFonts w:ascii="Cambria Math" w:eastAsia="Calibri" w:hAnsi="Cambria Math"/>
            <w:sz w:val="28"/>
            <w:szCs w:val="28"/>
          </w:rPr>
          <m:t xml:space="preserve">0.553 </m:t>
        </m:r>
        <m:r>
          <w:rPr>
            <w:rFonts w:ascii="Cambria Math" w:eastAsia="Calibri" w:hAnsi="Cambria Math"/>
            <w:sz w:val="28"/>
            <w:szCs w:val="28"/>
            <w:lang w:val="en-US"/>
          </w:rPr>
          <m:t>V</m:t>
        </m:r>
      </m:oMath>
      <w:r w:rsidRPr="000C647D">
        <w:rPr>
          <w:rFonts w:eastAsia="Calibri"/>
          <w:sz w:val="28"/>
          <w:szCs w:val="28"/>
        </w:rPr>
        <w:t xml:space="preserve"> </w:t>
      </w:r>
    </w:p>
    <w:p w:rsidR="000C647D" w:rsidRDefault="000C647D" w:rsidP="000C647D">
      <w:pPr>
        <w:spacing w:line="360" w:lineRule="auto"/>
        <w:ind w:left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Напряжение на выходе выпрямителя меньше амплитудного значения </w:t>
      </w:r>
      <w:r w:rsidRPr="000C647D">
        <w:rPr>
          <w:rFonts w:eastAsia="Calibri"/>
          <w:sz w:val="28"/>
          <w:szCs w:val="28"/>
        </w:rPr>
        <w:t>входного переменного напряжения</w:t>
      </w:r>
      <w:r>
        <w:rPr>
          <w:rFonts w:eastAsia="Calibri"/>
          <w:sz w:val="28"/>
          <w:szCs w:val="28"/>
        </w:rPr>
        <w:t>, так как</w:t>
      </w:r>
      <w:r w:rsidR="00D47F5D">
        <w:rPr>
          <w:rFonts w:eastAsia="Calibri"/>
          <w:sz w:val="28"/>
          <w:szCs w:val="28"/>
        </w:rPr>
        <w:t xml:space="preserve"> на диоде происходит</w:t>
      </w:r>
      <w:r>
        <w:rPr>
          <w:rFonts w:eastAsia="Calibri"/>
          <w:sz w:val="28"/>
          <w:szCs w:val="28"/>
        </w:rPr>
        <w:t xml:space="preserve"> </w:t>
      </w:r>
      <w:r w:rsidR="00D47F5D" w:rsidRPr="00D47F5D">
        <w:rPr>
          <w:rFonts w:eastAsia="Calibri"/>
          <w:sz w:val="28"/>
          <w:szCs w:val="28"/>
        </w:rPr>
        <w:t>пр</w:t>
      </w:r>
      <w:r w:rsidR="00D47F5D">
        <w:rPr>
          <w:rFonts w:eastAsia="Calibri"/>
          <w:sz w:val="28"/>
          <w:szCs w:val="28"/>
        </w:rPr>
        <w:t>ямое падение напряжения, которое</w:t>
      </w:r>
      <w:r>
        <w:rPr>
          <w:rFonts w:eastAsia="Calibri"/>
          <w:sz w:val="28"/>
          <w:szCs w:val="28"/>
        </w:rPr>
        <w:t>, как</w:t>
      </w:r>
      <w:r w:rsidR="00D47F5D">
        <w:rPr>
          <w:rFonts w:eastAsia="Calibri"/>
          <w:sz w:val="28"/>
          <w:szCs w:val="28"/>
        </w:rPr>
        <w:t xml:space="preserve"> правило, близко к полученному значению.</w:t>
      </w:r>
    </w:p>
    <w:p w:rsidR="000C647D" w:rsidRPr="00B73168" w:rsidRDefault="000C647D" w:rsidP="000C647D">
      <w:pPr>
        <w:spacing w:line="360" w:lineRule="auto"/>
        <w:ind w:left="709"/>
        <w:jc w:val="both"/>
        <w:rPr>
          <w:rFonts w:eastAsia="Calibri"/>
          <w:sz w:val="28"/>
          <w:szCs w:val="28"/>
        </w:rPr>
      </w:pPr>
    </w:p>
    <w:p w:rsidR="00B73168" w:rsidRPr="007200CC" w:rsidRDefault="00B73168" w:rsidP="007200CC">
      <w:pPr>
        <w:pStyle w:val="af2"/>
        <w:numPr>
          <w:ilvl w:val="0"/>
          <w:numId w:val="7"/>
        </w:numPr>
        <w:spacing w:line="360" w:lineRule="auto"/>
        <w:jc w:val="both"/>
        <w:rPr>
          <w:rFonts w:eastAsia="Calibri"/>
          <w:sz w:val="28"/>
          <w:szCs w:val="28"/>
        </w:rPr>
      </w:pPr>
      <w:r w:rsidRPr="007200CC">
        <w:rPr>
          <w:rFonts w:eastAsia="Calibri"/>
          <w:sz w:val="28"/>
          <w:szCs w:val="28"/>
        </w:rPr>
        <w:t xml:space="preserve">с фильтром </w:t>
      </w:r>
      <w:proofErr w:type="gramStart"/>
      <w:r w:rsidRPr="007200CC">
        <w:rPr>
          <w:rFonts w:eastAsia="Calibri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 = 1</m:t>
        </m:r>
      </m:oMath>
      <w:r w:rsidRPr="007200CC">
        <w:rPr>
          <w:rFonts w:eastAsia="Calibri"/>
          <w:sz w:val="28"/>
          <w:szCs w:val="28"/>
        </w:rPr>
        <w:t xml:space="preserve"> мкФ</w:t>
      </w:r>
      <w:proofErr w:type="gramEnd"/>
      <w:r w:rsidRPr="007200CC">
        <w:rPr>
          <w:rFonts w:eastAsia="Calibri"/>
          <w:sz w:val="28"/>
          <w:szCs w:val="28"/>
        </w:rPr>
        <w:t>.</w:t>
      </w:r>
    </w:p>
    <w:p w:rsidR="009008BD" w:rsidRDefault="000C41F5" w:rsidP="000C41F5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B73168">
        <w:rPr>
          <w:rFonts w:eastAsia="Calibri"/>
          <w:sz w:val="28"/>
          <w:szCs w:val="28"/>
        </w:rPr>
        <w:drawing>
          <wp:inline distT="0" distB="0" distL="0" distR="0" wp14:anchorId="4AD07CAE" wp14:editId="3B4BE99E">
            <wp:extent cx="4810796" cy="2695951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1F5" w:rsidRPr="000C41F5" w:rsidRDefault="000C41F5" w:rsidP="000C41F5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Рисунок </w:t>
      </w:r>
      <w:r w:rsidR="00D47F5D">
        <w:rPr>
          <w:rFonts w:eastAsia="Calibri"/>
          <w:sz w:val="28"/>
          <w:szCs w:val="28"/>
        </w:rPr>
        <w:t>5</w:t>
      </w:r>
      <w:r>
        <w:rPr>
          <w:rFonts w:eastAsia="Calibri"/>
          <w:sz w:val="28"/>
          <w:szCs w:val="28"/>
        </w:rPr>
        <w:t xml:space="preserve"> – Моделирование работы </w:t>
      </w:r>
      <w:r>
        <w:rPr>
          <w:noProof/>
          <w:sz w:val="28"/>
          <w:szCs w:val="28"/>
        </w:rPr>
        <w:t>однополупериодного выпрямителя с фильтром</w:t>
      </w:r>
    </w:p>
    <w:p w:rsidR="000C41F5" w:rsidRDefault="00D47F5D" w:rsidP="00D47F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было измерить</w:t>
      </w:r>
      <w:r w:rsidRPr="00D47F5D">
        <w:rPr>
          <w:sz w:val="28"/>
          <w:szCs w:val="28"/>
        </w:rPr>
        <w:t xml:space="preserve"> время заряда и время ра</w:t>
      </w:r>
      <w:r>
        <w:rPr>
          <w:sz w:val="28"/>
          <w:szCs w:val="28"/>
        </w:rPr>
        <w:t xml:space="preserve">зряда </w:t>
      </w:r>
      <w:proofErr w:type="gramStart"/>
      <w:r>
        <w:rPr>
          <w:sz w:val="28"/>
          <w:szCs w:val="28"/>
        </w:rPr>
        <w:t xml:space="preserve">конденсатора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sz w:val="28"/>
          <w:szCs w:val="28"/>
        </w:rPr>
        <w:t xml:space="preserve"> и</w:t>
      </w:r>
      <w:proofErr w:type="gramEnd"/>
      <w:r>
        <w:rPr>
          <w:sz w:val="28"/>
          <w:szCs w:val="28"/>
        </w:rPr>
        <w:t xml:space="preserve"> объяснить</w:t>
      </w:r>
      <w:r w:rsidRPr="00D47F5D">
        <w:rPr>
          <w:sz w:val="28"/>
          <w:szCs w:val="28"/>
        </w:rPr>
        <w:t>, поче</w:t>
      </w:r>
      <w:r>
        <w:rPr>
          <w:sz w:val="28"/>
          <w:szCs w:val="28"/>
        </w:rPr>
        <w:t>му они столь различны; определить</w:t>
      </w:r>
      <w:r w:rsidRPr="00D47F5D">
        <w:rPr>
          <w:sz w:val="28"/>
          <w:szCs w:val="28"/>
        </w:rPr>
        <w:t xml:space="preserve"> амплитуду и частоту пульсации выходного напряжения и уровень</w:t>
      </w:r>
      <w:r>
        <w:rPr>
          <w:sz w:val="28"/>
          <w:szCs w:val="28"/>
        </w:rPr>
        <w:t xml:space="preserve"> постоянного напряжения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вых</m:t>
            </m:r>
          </m:sub>
        </m:sSub>
      </m:oMath>
      <w:r w:rsidRPr="00D47F5D">
        <w:rPr>
          <w:sz w:val="28"/>
          <w:szCs w:val="28"/>
        </w:rPr>
        <w:t>.</w:t>
      </w:r>
    </w:p>
    <w:p w:rsidR="00E83200" w:rsidRDefault="00E83200" w:rsidP="00905C1C">
      <w:pPr>
        <w:spacing w:line="360" w:lineRule="auto"/>
        <w:ind w:firstLine="709"/>
        <w:jc w:val="center"/>
        <w:rPr>
          <w:sz w:val="28"/>
          <w:szCs w:val="28"/>
        </w:rPr>
        <w:sectPr w:rsidR="00E83200" w:rsidSect="0059669B">
          <w:headerReference w:type="default" r:id="rId14"/>
          <w:footerReference w:type="default" r:id="rId15"/>
          <w:pgSz w:w="11906" w:h="16838"/>
          <w:pgMar w:top="1134" w:right="567" w:bottom="1134" w:left="1701" w:header="425" w:footer="709" w:gutter="0"/>
          <w:cols w:space="708"/>
          <w:titlePg/>
          <w:docGrid w:linePitch="360"/>
        </w:sectPr>
      </w:pPr>
    </w:p>
    <w:p w:rsidR="00905C1C" w:rsidRDefault="005D1F83" w:rsidP="00E83200">
      <w:pPr>
        <w:spacing w:line="360" w:lineRule="auto"/>
        <w:ind w:hanging="567"/>
        <w:jc w:val="center"/>
        <w:rPr>
          <w:sz w:val="28"/>
          <w:szCs w:val="28"/>
        </w:rPr>
      </w:pPr>
      <w:r w:rsidRPr="005D1F83">
        <w:rPr>
          <w:sz w:val="28"/>
          <w:szCs w:val="28"/>
        </w:rPr>
        <w:lastRenderedPageBreak/>
        <w:drawing>
          <wp:inline distT="0" distB="0" distL="0" distR="0" wp14:anchorId="7CAB9F67" wp14:editId="5F0F2A87">
            <wp:extent cx="2945159" cy="251460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5245" cy="252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C1C" w:rsidRDefault="005D1F83" w:rsidP="00E83200">
      <w:pPr>
        <w:spacing w:line="360" w:lineRule="auto"/>
        <w:ind w:hanging="567"/>
        <w:jc w:val="center"/>
        <w:rPr>
          <w:sz w:val="28"/>
          <w:szCs w:val="28"/>
        </w:rPr>
      </w:pPr>
      <w:r w:rsidRPr="005D1F83">
        <w:rPr>
          <w:sz w:val="28"/>
          <w:szCs w:val="28"/>
        </w:rPr>
        <w:lastRenderedPageBreak/>
        <w:drawing>
          <wp:inline distT="0" distB="0" distL="0" distR="0">
            <wp:extent cx="2958822" cy="2514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50" cy="252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200" w:rsidRDefault="00E83200" w:rsidP="00905C1C">
      <w:pPr>
        <w:spacing w:line="360" w:lineRule="auto"/>
        <w:ind w:firstLine="709"/>
        <w:jc w:val="center"/>
        <w:rPr>
          <w:sz w:val="28"/>
          <w:szCs w:val="28"/>
        </w:rPr>
        <w:sectPr w:rsidR="00E83200" w:rsidSect="00E83200">
          <w:type w:val="continuous"/>
          <w:pgSz w:w="11906" w:h="16838"/>
          <w:pgMar w:top="1134" w:right="567" w:bottom="1134" w:left="1701" w:header="425" w:footer="709" w:gutter="0"/>
          <w:cols w:num="2" w:space="708"/>
          <w:titlePg/>
          <w:docGrid w:linePitch="360"/>
        </w:sectPr>
      </w:pPr>
    </w:p>
    <w:p w:rsidR="005D1F83" w:rsidRDefault="005D1F83" w:rsidP="00905C1C">
      <w:pPr>
        <w:spacing w:line="360" w:lineRule="auto"/>
        <w:ind w:firstLine="709"/>
        <w:jc w:val="center"/>
        <w:rPr>
          <w:sz w:val="28"/>
          <w:szCs w:val="28"/>
        </w:rPr>
      </w:pPr>
      <w:r w:rsidRPr="005D1F83">
        <w:rPr>
          <w:sz w:val="28"/>
          <w:szCs w:val="28"/>
        </w:rPr>
        <w:lastRenderedPageBreak/>
        <w:drawing>
          <wp:inline distT="0" distB="0" distL="0" distR="0" wp14:anchorId="271FFAE9" wp14:editId="524182A4">
            <wp:extent cx="3250565" cy="2775357"/>
            <wp:effectExtent l="0" t="0" r="698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5012" cy="278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C1C" w:rsidRPr="00D47F5D" w:rsidRDefault="00905C1C" w:rsidP="00905C1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Показания осциллографа</w:t>
      </w:r>
    </w:p>
    <w:p w:rsidR="00B73168" w:rsidRPr="00905C1C" w:rsidRDefault="00905C1C" w:rsidP="00905C1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D47F5D">
        <w:rPr>
          <w:sz w:val="28"/>
          <w:szCs w:val="28"/>
        </w:rPr>
        <w:t>ремя заряда</w:t>
      </w:r>
      <w:r>
        <w:rPr>
          <w:sz w:val="28"/>
          <w:szCs w:val="28"/>
        </w:rPr>
        <w:t xml:space="preserve"> = </w:t>
      </w:r>
      <w:r w:rsidR="005D1F83">
        <w:rPr>
          <w:sz w:val="28"/>
          <w:szCs w:val="28"/>
        </w:rPr>
        <w:t>4.594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ms</w:t>
      </w:r>
      <w:proofErr w:type="spellEnd"/>
    </w:p>
    <w:p w:rsidR="00905C1C" w:rsidRDefault="00905C1C" w:rsidP="00905C1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Время разряда = </w:t>
      </w:r>
      <w:r w:rsidRPr="00905C1C">
        <w:rPr>
          <w:sz w:val="28"/>
          <w:szCs w:val="28"/>
        </w:rPr>
        <w:t xml:space="preserve">15.565 </w:t>
      </w:r>
      <w:proofErr w:type="spellStart"/>
      <w:r>
        <w:rPr>
          <w:sz w:val="28"/>
          <w:szCs w:val="28"/>
          <w:lang w:val="en-US"/>
        </w:rPr>
        <w:t>ms</w:t>
      </w:r>
      <w:proofErr w:type="spellEnd"/>
    </w:p>
    <w:p w:rsidR="00E83200" w:rsidRDefault="009C54B6" w:rsidP="009C54B6">
      <w:pPr>
        <w:spacing w:line="360" w:lineRule="auto"/>
        <w:ind w:firstLine="709"/>
        <w:jc w:val="both"/>
        <w:rPr>
          <w:sz w:val="28"/>
          <w:szCs w:val="28"/>
        </w:rPr>
      </w:pPr>
      <w:r w:rsidRPr="009C54B6">
        <w:rPr>
          <w:sz w:val="28"/>
          <w:szCs w:val="28"/>
        </w:rPr>
        <w:t>Вре</w:t>
      </w:r>
      <w:r>
        <w:rPr>
          <w:sz w:val="28"/>
          <w:szCs w:val="28"/>
        </w:rPr>
        <w:t>мя заряда конденсатора</w:t>
      </w:r>
      <w:r w:rsidRPr="009C54B6">
        <w:rPr>
          <w:sz w:val="28"/>
          <w:szCs w:val="28"/>
        </w:rPr>
        <w:t xml:space="preserve"> м</w:t>
      </w:r>
      <w:r>
        <w:rPr>
          <w:sz w:val="28"/>
          <w:szCs w:val="28"/>
        </w:rPr>
        <w:t>еньше времени разряда, потому что з</w:t>
      </w:r>
      <w:r w:rsidRPr="009C54B6">
        <w:rPr>
          <w:sz w:val="28"/>
          <w:szCs w:val="28"/>
        </w:rPr>
        <w:t xml:space="preserve">аряд идёт через </w:t>
      </w:r>
      <w:r w:rsidRPr="009C54B6">
        <w:rPr>
          <w:bCs/>
          <w:sz w:val="28"/>
          <w:szCs w:val="28"/>
        </w:rPr>
        <w:t>малое сопротивление открытого диода</w:t>
      </w:r>
      <w:r w:rsidRPr="009C54B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</m:oMath>
      <w:r w:rsidRPr="009C54B6">
        <w:rPr>
          <w:sz w:val="28"/>
          <w:szCs w:val="28"/>
        </w:rPr>
        <w:t xml:space="preserve">​, а разряд — через </w:t>
      </w:r>
      <w:r w:rsidRPr="009C54B6">
        <w:rPr>
          <w:bCs/>
          <w:sz w:val="28"/>
          <w:szCs w:val="28"/>
        </w:rPr>
        <w:t xml:space="preserve">большое сопротивление </w:t>
      </w:r>
      <w:proofErr w:type="gramStart"/>
      <w:r w:rsidRPr="009C54B6">
        <w:rPr>
          <w:bCs/>
          <w:sz w:val="28"/>
          <w:szCs w:val="28"/>
        </w:rPr>
        <w:t>нагрузки</w:t>
      </w:r>
      <w:r w:rsidRPr="009C54B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=10</m:t>
        </m:r>
        <m:r>
          <w:rPr>
            <w:rFonts w:ascii="Cambria Math" w:hAnsi="Cambria Math"/>
            <w:sz w:val="28"/>
            <w:szCs w:val="28"/>
          </w:rPr>
          <m:t xml:space="preserve"> кОм</m:t>
        </m:r>
      </m:oMath>
      <w:r w:rsidRPr="009C54B6">
        <w:rPr>
          <w:sz w:val="28"/>
          <w:szCs w:val="28"/>
        </w:rPr>
        <w:t>,</w:t>
      </w:r>
      <w:proofErr w:type="gramEnd"/>
      <w:r w:rsidRPr="009C54B6">
        <w:rPr>
          <w:sz w:val="28"/>
          <w:szCs w:val="28"/>
        </w:rPr>
        <w:t xml:space="preserve"> то есть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зар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≪</m:t>
        </m:r>
        <m:r>
          <w:rPr>
            <w:rFonts w:ascii="Cambria Math" w:hAnsi="Cambria Math" w:cs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разр</m:t>
            </m:r>
          </m:sub>
        </m:sSub>
      </m:oMath>
      <w:r>
        <w:rPr>
          <w:i/>
          <w:iCs/>
          <w:sz w:val="28"/>
          <w:szCs w:val="28"/>
        </w:rPr>
        <w:t xml:space="preserve"> </w:t>
      </w:r>
      <w:r w:rsidRPr="009C54B6">
        <w:rPr>
          <w:sz w:val="28"/>
          <w:szCs w:val="28"/>
        </w:rPr>
        <w:t>​.</w:t>
      </w:r>
    </w:p>
    <w:p w:rsidR="00D47F5D" w:rsidRPr="005D1F83" w:rsidRDefault="005D1F83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Амплитуда </w:t>
      </w:r>
      <w:r w:rsidRPr="00D47F5D">
        <w:rPr>
          <w:sz w:val="28"/>
          <w:szCs w:val="28"/>
        </w:rPr>
        <w:t>пульсации</w:t>
      </w:r>
      <w:r w:rsidR="00E832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1.508 </w:t>
      </w:r>
      <w:r>
        <w:rPr>
          <w:sz w:val="28"/>
          <w:szCs w:val="28"/>
          <w:lang w:val="en-US"/>
        </w:rPr>
        <w:t>V</w:t>
      </w:r>
    </w:p>
    <w:p w:rsidR="005D1F83" w:rsidRPr="00E83200" w:rsidRDefault="005D1F83" w:rsidP="00B27337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>
        <w:rPr>
          <w:sz w:val="28"/>
          <w:szCs w:val="28"/>
        </w:rPr>
        <w:t>Частота</w:t>
      </w:r>
      <w:r w:rsidRPr="00D47F5D">
        <w:rPr>
          <w:sz w:val="28"/>
          <w:szCs w:val="28"/>
        </w:rPr>
        <w:t xml:space="preserve"> пульсации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T2-T1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0.02 s</m:t>
            </m:r>
          </m:den>
        </m:f>
        <m:r>
          <w:rPr>
            <w:rFonts w:ascii="Cambria Math" w:hAnsi="Cambria Math"/>
            <w:sz w:val="28"/>
            <w:szCs w:val="28"/>
          </w:rPr>
          <m:t>=50  Гц</m:t>
        </m:r>
      </m:oMath>
    </w:p>
    <w:p w:rsidR="00905C1C" w:rsidRDefault="00905C1C" w:rsidP="00B27337">
      <w:pPr>
        <w:spacing w:line="360" w:lineRule="auto"/>
        <w:ind w:firstLine="709"/>
        <w:jc w:val="both"/>
        <w:rPr>
          <w:sz w:val="28"/>
          <w:szCs w:val="28"/>
        </w:rPr>
      </w:pPr>
    </w:p>
    <w:p w:rsidR="007200CC" w:rsidRDefault="007200CC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</w:t>
      </w:r>
      <w:r w:rsidRPr="007200CC">
        <w:rPr>
          <w:sz w:val="28"/>
          <w:szCs w:val="28"/>
        </w:rPr>
        <w:t xml:space="preserve">делирование </w:t>
      </w:r>
      <w:proofErr w:type="spellStart"/>
      <w:r w:rsidRPr="007200CC">
        <w:rPr>
          <w:sz w:val="28"/>
          <w:szCs w:val="28"/>
        </w:rPr>
        <w:t>двухполупериодного</w:t>
      </w:r>
      <w:proofErr w:type="spellEnd"/>
      <w:r w:rsidRPr="007200CC">
        <w:rPr>
          <w:sz w:val="28"/>
          <w:szCs w:val="28"/>
        </w:rPr>
        <w:t xml:space="preserve"> мост</w:t>
      </w:r>
      <w:r>
        <w:rPr>
          <w:sz w:val="28"/>
          <w:szCs w:val="28"/>
        </w:rPr>
        <w:t>ового выпрямителя (</w:t>
      </w:r>
      <w:proofErr w:type="gramStart"/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1 мкФ</m:t>
        </m:r>
      </m:oMath>
      <w:r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10 кОм</m:t>
        </m:r>
      </m:oMath>
      <w:r w:rsidRPr="007200CC">
        <w:rPr>
          <w:sz w:val="28"/>
          <w:szCs w:val="28"/>
        </w:rPr>
        <w:t>; VD1 = VD2 =</w:t>
      </w:r>
      <w:r>
        <w:rPr>
          <w:sz w:val="28"/>
          <w:szCs w:val="28"/>
        </w:rPr>
        <w:t xml:space="preserve"> VD3 = VD4 = 1N4148) выполнялось</w:t>
      </w:r>
      <w:r w:rsidRPr="007200CC">
        <w:rPr>
          <w:sz w:val="28"/>
          <w:szCs w:val="28"/>
        </w:rPr>
        <w:t xml:space="preserve"> по алгоритму, </w:t>
      </w:r>
      <w:r>
        <w:rPr>
          <w:sz w:val="28"/>
          <w:szCs w:val="28"/>
        </w:rPr>
        <w:t>проведенному</w:t>
      </w:r>
      <w:r w:rsidRPr="007200CC">
        <w:rPr>
          <w:sz w:val="28"/>
          <w:szCs w:val="28"/>
        </w:rPr>
        <w:t xml:space="preserve"> ранее.</w:t>
      </w:r>
    </w:p>
    <w:p w:rsidR="007200CC" w:rsidRDefault="007200CC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Необходимо было с</w:t>
      </w:r>
      <w:r w:rsidRPr="007200CC">
        <w:rPr>
          <w:sz w:val="28"/>
          <w:szCs w:val="28"/>
        </w:rPr>
        <w:t>равни</w:t>
      </w:r>
      <w:r>
        <w:rPr>
          <w:sz w:val="28"/>
          <w:szCs w:val="28"/>
        </w:rPr>
        <w:t>ть</w:t>
      </w:r>
      <w:r w:rsidRPr="007200CC">
        <w:rPr>
          <w:sz w:val="28"/>
          <w:szCs w:val="28"/>
        </w:rPr>
        <w:t xml:space="preserve"> однополупериодный и </w:t>
      </w:r>
      <w:proofErr w:type="spellStart"/>
      <w:r w:rsidRPr="007200CC">
        <w:rPr>
          <w:sz w:val="28"/>
          <w:szCs w:val="28"/>
        </w:rPr>
        <w:t>двухполупериодный</w:t>
      </w:r>
      <w:proofErr w:type="spellEnd"/>
      <w:r w:rsidRPr="007200CC">
        <w:rPr>
          <w:sz w:val="28"/>
          <w:szCs w:val="28"/>
        </w:rPr>
        <w:t xml:space="preserve"> выпрямители по амплитуде и частоте пульсации выходного напряжения и уровню постоянног</w:t>
      </w:r>
      <w:r>
        <w:rPr>
          <w:sz w:val="28"/>
          <w:szCs w:val="28"/>
        </w:rPr>
        <w:t xml:space="preserve">о </w:t>
      </w:r>
      <w:proofErr w:type="gramStart"/>
      <w:r>
        <w:rPr>
          <w:sz w:val="28"/>
          <w:szCs w:val="28"/>
        </w:rPr>
        <w:t xml:space="preserve">напряжения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вых</m:t>
            </m:r>
          </m:sub>
        </m:sSub>
      </m:oMath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выявить</w:t>
      </w:r>
      <w:r w:rsidRPr="007200CC">
        <w:rPr>
          <w:sz w:val="28"/>
          <w:szCs w:val="28"/>
        </w:rPr>
        <w:t xml:space="preserve"> их достоинства и недостатки.</w:t>
      </w:r>
    </w:p>
    <w:p w:rsidR="007200CC" w:rsidRDefault="007200CC" w:rsidP="007200CC">
      <w:pPr>
        <w:pStyle w:val="af2"/>
        <w:numPr>
          <w:ilvl w:val="0"/>
          <w:numId w:val="9"/>
        </w:numPr>
        <w:spacing w:line="360" w:lineRule="auto"/>
        <w:jc w:val="both"/>
        <w:rPr>
          <w:rFonts w:eastAsia="Calibri"/>
          <w:sz w:val="28"/>
          <w:szCs w:val="28"/>
        </w:rPr>
      </w:pPr>
      <w:r w:rsidRPr="007200CC">
        <w:rPr>
          <w:rFonts w:eastAsia="Calibri"/>
          <w:sz w:val="28"/>
          <w:szCs w:val="28"/>
        </w:rPr>
        <w:t xml:space="preserve">без фильтра </w:t>
      </w:r>
      <w:proofErr w:type="gramStart"/>
      <w:r w:rsidRPr="007200CC">
        <w:rPr>
          <w:rFonts w:eastAsia="Calibri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 = 0</m:t>
        </m:r>
      </m:oMath>
      <w:r w:rsidRPr="007200CC">
        <w:rPr>
          <w:rFonts w:eastAsia="Calibri"/>
          <w:sz w:val="28"/>
          <w:szCs w:val="28"/>
        </w:rPr>
        <w:t>;</w:t>
      </w:r>
      <w:proofErr w:type="gramEnd"/>
    </w:p>
    <w:p w:rsidR="007200CC" w:rsidRDefault="007200CC" w:rsidP="007200CC">
      <w:pPr>
        <w:pStyle w:val="af2"/>
        <w:spacing w:line="360" w:lineRule="auto"/>
        <w:ind w:left="1069"/>
        <w:jc w:val="center"/>
        <w:rPr>
          <w:rFonts w:eastAsia="Calibri"/>
          <w:sz w:val="28"/>
          <w:szCs w:val="28"/>
        </w:rPr>
      </w:pPr>
      <w:r w:rsidRPr="007200CC">
        <w:rPr>
          <w:rFonts w:eastAsia="Calibri"/>
          <w:sz w:val="28"/>
          <w:szCs w:val="28"/>
        </w:rPr>
        <w:drawing>
          <wp:inline distT="0" distB="0" distL="0" distR="0" wp14:anchorId="5E52C0A0" wp14:editId="177C7273">
            <wp:extent cx="4482050" cy="22944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4291" cy="230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0CC" w:rsidRDefault="007200CC" w:rsidP="007200CC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Рисунок 7 - Моделирование работы </w:t>
      </w:r>
      <w:r w:rsidR="00FD2375" w:rsidRPr="00FD2375">
        <w:rPr>
          <w:noProof/>
          <w:sz w:val="28"/>
          <w:szCs w:val="28"/>
        </w:rPr>
        <w:t xml:space="preserve">двухполупериодного </w:t>
      </w:r>
      <w:r>
        <w:rPr>
          <w:noProof/>
          <w:sz w:val="28"/>
          <w:szCs w:val="28"/>
        </w:rPr>
        <w:t>выпрямителя</w:t>
      </w:r>
      <w:r w:rsidR="00FD2375">
        <w:rPr>
          <w:noProof/>
          <w:sz w:val="28"/>
          <w:szCs w:val="28"/>
        </w:rPr>
        <w:t xml:space="preserve"> без</w:t>
      </w:r>
      <w:r>
        <w:rPr>
          <w:noProof/>
          <w:sz w:val="28"/>
          <w:szCs w:val="28"/>
        </w:rPr>
        <w:t xml:space="preserve"> фильтром</w:t>
      </w:r>
    </w:p>
    <w:p w:rsidR="00FD2375" w:rsidRDefault="00FD2375" w:rsidP="007200CC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 w:rsidRPr="00FD2375">
        <w:rPr>
          <w:noProof/>
          <w:sz w:val="28"/>
          <w:szCs w:val="28"/>
        </w:rPr>
        <w:drawing>
          <wp:inline distT="0" distB="0" distL="0" distR="0" wp14:anchorId="76734CD9" wp14:editId="10A4A043">
            <wp:extent cx="3905525" cy="3333688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4640" cy="33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375" w:rsidRDefault="00FD2375" w:rsidP="007200CC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8 – Показания осциллографа</w:t>
      </w:r>
    </w:p>
    <w:p w:rsidR="00FD2375" w:rsidRDefault="00FD2375" w:rsidP="00FD2375">
      <w:pPr>
        <w:pStyle w:val="af2"/>
        <w:spacing w:line="360" w:lineRule="auto"/>
        <w:ind w:left="106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Разница</w:t>
      </w:r>
      <w:r w:rsidRPr="000C41F5">
        <w:rPr>
          <w:rFonts w:eastAsia="Calibri"/>
          <w:sz w:val="28"/>
          <w:szCs w:val="28"/>
        </w:rPr>
        <w:t xml:space="preserve"> между максимальными значениями входного и</w:t>
      </w:r>
      <w:r>
        <w:rPr>
          <w:rFonts w:eastAsia="Calibri"/>
          <w:sz w:val="28"/>
          <w:szCs w:val="28"/>
        </w:rPr>
        <w:t xml:space="preserve"> выходного напряжения:</w:t>
      </w:r>
    </w:p>
    <w:p w:rsidR="00FD2375" w:rsidRPr="00FD2375" w:rsidRDefault="00FD2375" w:rsidP="00FD2375">
      <w:pPr>
        <w:pStyle w:val="af2"/>
        <w:spacing w:line="360" w:lineRule="auto"/>
        <w:ind w:left="1069"/>
        <w:jc w:val="both"/>
        <w:rPr>
          <w:rFonts w:eastAsia="Calibri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</w:rPr>
            <m:t>4.499-1.409=3.09 V</m:t>
          </m:r>
        </m:oMath>
      </m:oMathPara>
    </w:p>
    <w:p w:rsidR="00FD2375" w:rsidRPr="007200CC" w:rsidRDefault="00FD2375" w:rsidP="00FD2375">
      <w:pPr>
        <w:pStyle w:val="af2"/>
        <w:spacing w:line="360" w:lineRule="auto"/>
        <w:ind w:left="1069"/>
        <w:jc w:val="both"/>
        <w:rPr>
          <w:rFonts w:eastAsia="Calibri"/>
          <w:sz w:val="28"/>
          <w:szCs w:val="28"/>
        </w:rPr>
      </w:pPr>
    </w:p>
    <w:p w:rsidR="007200CC" w:rsidRPr="007200CC" w:rsidRDefault="007200CC" w:rsidP="007200CC">
      <w:pPr>
        <w:pStyle w:val="af2"/>
        <w:numPr>
          <w:ilvl w:val="0"/>
          <w:numId w:val="9"/>
        </w:numPr>
        <w:spacing w:line="360" w:lineRule="auto"/>
        <w:jc w:val="both"/>
        <w:rPr>
          <w:rFonts w:eastAsia="Calibri"/>
          <w:sz w:val="28"/>
          <w:szCs w:val="28"/>
        </w:rPr>
      </w:pPr>
      <w:r w:rsidRPr="007200CC">
        <w:rPr>
          <w:rFonts w:eastAsia="Calibri"/>
          <w:sz w:val="28"/>
          <w:szCs w:val="28"/>
        </w:rPr>
        <w:lastRenderedPageBreak/>
        <w:t xml:space="preserve">с фильтром </w:t>
      </w:r>
      <w:proofErr w:type="gramStart"/>
      <w:r w:rsidRPr="007200CC">
        <w:rPr>
          <w:rFonts w:eastAsia="Calibri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 = 1</m:t>
        </m:r>
      </m:oMath>
      <w:r w:rsidRPr="007200CC">
        <w:rPr>
          <w:rFonts w:eastAsia="Calibri"/>
          <w:sz w:val="28"/>
          <w:szCs w:val="28"/>
        </w:rPr>
        <w:t xml:space="preserve"> мкФ</w:t>
      </w:r>
      <w:proofErr w:type="gramEnd"/>
      <w:r w:rsidRPr="007200CC">
        <w:rPr>
          <w:rFonts w:eastAsia="Calibri"/>
          <w:sz w:val="28"/>
          <w:szCs w:val="28"/>
        </w:rPr>
        <w:t>.</w:t>
      </w:r>
    </w:p>
    <w:p w:rsidR="007200CC" w:rsidRDefault="007200CC" w:rsidP="007200CC">
      <w:pPr>
        <w:spacing w:line="360" w:lineRule="auto"/>
        <w:ind w:firstLine="709"/>
        <w:jc w:val="center"/>
        <w:rPr>
          <w:sz w:val="28"/>
          <w:szCs w:val="28"/>
        </w:rPr>
      </w:pPr>
      <w:r w:rsidRPr="007200CC">
        <w:rPr>
          <w:sz w:val="28"/>
          <w:szCs w:val="28"/>
        </w:rPr>
        <w:drawing>
          <wp:inline distT="0" distB="0" distL="0" distR="0" wp14:anchorId="7B4F3C89" wp14:editId="44D8A94E">
            <wp:extent cx="4425577" cy="2277533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631" cy="22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375" w:rsidRDefault="00FD2375" w:rsidP="00FD2375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Рисунок 9 - Моделирование работы </w:t>
      </w:r>
      <w:r w:rsidRPr="00FD2375">
        <w:rPr>
          <w:noProof/>
          <w:sz w:val="28"/>
          <w:szCs w:val="28"/>
        </w:rPr>
        <w:t xml:space="preserve">двухполупериодного </w:t>
      </w:r>
      <w:r>
        <w:rPr>
          <w:noProof/>
          <w:sz w:val="28"/>
          <w:szCs w:val="28"/>
        </w:rPr>
        <w:t>выпрямителя с фильтром</w:t>
      </w:r>
    </w:p>
    <w:p w:rsidR="0050045D" w:rsidRDefault="0050045D" w:rsidP="00FD2375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  <w:sectPr w:rsidR="0050045D" w:rsidSect="00E83200">
          <w:type w:val="continuous"/>
          <w:pgSz w:w="11906" w:h="16838"/>
          <w:pgMar w:top="1134" w:right="567" w:bottom="1134" w:left="1701" w:header="425" w:footer="709" w:gutter="0"/>
          <w:cols w:space="708"/>
          <w:titlePg/>
          <w:docGrid w:linePitch="360"/>
        </w:sectPr>
      </w:pPr>
    </w:p>
    <w:p w:rsidR="00FD2375" w:rsidRDefault="00FD2375" w:rsidP="00FD2375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 w:rsidRPr="00FD2375">
        <w:rPr>
          <w:noProof/>
          <w:sz w:val="28"/>
          <w:szCs w:val="28"/>
        </w:rPr>
        <w:lastRenderedPageBreak/>
        <w:drawing>
          <wp:inline distT="0" distB="0" distL="0" distR="0" wp14:anchorId="658377FD" wp14:editId="2A6AEFEB">
            <wp:extent cx="2371174" cy="202345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9523" cy="205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375" w:rsidRDefault="00FD2375" w:rsidP="0050045D">
      <w:pPr>
        <w:pStyle w:val="af2"/>
        <w:spacing w:line="360" w:lineRule="auto"/>
        <w:ind w:left="142"/>
        <w:jc w:val="center"/>
        <w:rPr>
          <w:noProof/>
          <w:sz w:val="28"/>
          <w:szCs w:val="28"/>
        </w:rPr>
      </w:pPr>
      <w:r w:rsidRPr="00FD2375">
        <w:rPr>
          <w:noProof/>
          <w:sz w:val="28"/>
          <w:szCs w:val="28"/>
        </w:rPr>
        <w:lastRenderedPageBreak/>
        <w:drawing>
          <wp:inline distT="0" distB="0" distL="0" distR="0" wp14:anchorId="3BAE73A2" wp14:editId="6F095304">
            <wp:extent cx="2404524" cy="2034291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7724" cy="206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5D" w:rsidRDefault="0050045D" w:rsidP="00FD2375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  <w:sectPr w:rsidR="0050045D" w:rsidSect="0050045D">
          <w:type w:val="continuous"/>
          <w:pgSz w:w="11906" w:h="16838"/>
          <w:pgMar w:top="1134" w:right="567" w:bottom="1134" w:left="1701" w:header="425" w:footer="709" w:gutter="0"/>
          <w:cols w:num="2" w:space="708"/>
          <w:titlePg/>
          <w:docGrid w:linePitch="360"/>
        </w:sectPr>
      </w:pPr>
    </w:p>
    <w:p w:rsidR="0050045D" w:rsidRDefault="0050045D" w:rsidP="00FD2375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 w:rsidRPr="0050045D">
        <w:rPr>
          <w:noProof/>
          <w:sz w:val="28"/>
          <w:szCs w:val="28"/>
        </w:rPr>
        <w:lastRenderedPageBreak/>
        <w:drawing>
          <wp:inline distT="0" distB="0" distL="0" distR="0" wp14:anchorId="25D19F68" wp14:editId="0F1D4054">
            <wp:extent cx="2732999" cy="233402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9686" cy="234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5D" w:rsidRPr="0050045D" w:rsidRDefault="0050045D" w:rsidP="00FD2375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10 – Показания осциллографа</w:t>
      </w:r>
    </w:p>
    <w:p w:rsidR="00FD2375" w:rsidRPr="00905C1C" w:rsidRDefault="00FD2375" w:rsidP="00FD23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D47F5D">
        <w:rPr>
          <w:sz w:val="28"/>
          <w:szCs w:val="28"/>
        </w:rPr>
        <w:t>ремя заряда</w:t>
      </w:r>
      <w:r>
        <w:rPr>
          <w:sz w:val="28"/>
          <w:szCs w:val="28"/>
        </w:rPr>
        <w:t xml:space="preserve"> = 2.970 </w:t>
      </w:r>
      <w:proofErr w:type="spellStart"/>
      <w:r>
        <w:rPr>
          <w:sz w:val="28"/>
          <w:szCs w:val="28"/>
          <w:lang w:val="en-US"/>
        </w:rPr>
        <w:t>ms</w:t>
      </w:r>
      <w:proofErr w:type="spellEnd"/>
    </w:p>
    <w:p w:rsidR="00FD2375" w:rsidRPr="00FD2375" w:rsidRDefault="00FD2375" w:rsidP="00FD23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Время разряда = 7.696</w:t>
      </w:r>
      <w:r w:rsidRPr="00905C1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ms</w:t>
      </w:r>
      <w:proofErr w:type="spellEnd"/>
    </w:p>
    <w:p w:rsidR="00FD2375" w:rsidRPr="005D1F83" w:rsidRDefault="00FD2375" w:rsidP="00FD237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Амплитуда </w:t>
      </w:r>
      <w:r w:rsidRPr="00D47F5D">
        <w:rPr>
          <w:sz w:val="28"/>
          <w:szCs w:val="28"/>
        </w:rPr>
        <w:t>пульсации</w:t>
      </w:r>
      <w:r>
        <w:rPr>
          <w:sz w:val="28"/>
          <w:szCs w:val="28"/>
        </w:rPr>
        <w:t xml:space="preserve"> = </w:t>
      </w:r>
      <w:r w:rsidR="0050045D">
        <w:rPr>
          <w:sz w:val="28"/>
          <w:szCs w:val="28"/>
        </w:rPr>
        <w:t>669.380</w:t>
      </w:r>
      <w:r>
        <w:rPr>
          <w:sz w:val="28"/>
          <w:szCs w:val="28"/>
        </w:rPr>
        <w:t xml:space="preserve"> </w:t>
      </w:r>
      <w:r w:rsidR="0050045D">
        <w:rPr>
          <w:sz w:val="28"/>
          <w:szCs w:val="28"/>
          <w:lang w:val="en-US"/>
        </w:rPr>
        <w:t>m</w:t>
      </w:r>
      <w:r>
        <w:rPr>
          <w:sz w:val="28"/>
          <w:szCs w:val="28"/>
          <w:lang w:val="en-US"/>
        </w:rPr>
        <w:t>V</w:t>
      </w:r>
    </w:p>
    <w:p w:rsidR="00FD2375" w:rsidRPr="00FD2375" w:rsidRDefault="00FD2375" w:rsidP="00FD2375">
      <w:pPr>
        <w:spacing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lastRenderedPageBreak/>
        <w:t>Частота</w:t>
      </w:r>
      <w:r w:rsidRPr="00D47F5D">
        <w:rPr>
          <w:sz w:val="28"/>
          <w:szCs w:val="28"/>
        </w:rPr>
        <w:t xml:space="preserve"> пульсации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T2-T1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 xml:space="preserve">0,009814 </m:t>
            </m:r>
            <m:r>
              <w:rPr>
                <w:rFonts w:ascii="Cambria Math" w:hAnsi="Cambria Math"/>
                <w:sz w:val="28"/>
                <w:szCs w:val="28"/>
              </w:rPr>
              <m:t>s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101.9</m:t>
        </m:r>
        <m:r>
          <w:rPr>
            <w:rFonts w:ascii="Cambria Math" w:hAnsi="Cambria Math"/>
            <w:sz w:val="28"/>
            <w:szCs w:val="28"/>
          </w:rPr>
          <m:t xml:space="preserve">  Гц</m:t>
        </m:r>
      </m:oMath>
    </w:p>
    <w:p w:rsidR="00FD2375" w:rsidRDefault="00FD2375" w:rsidP="00FD2375">
      <w:pPr>
        <w:spacing w:line="360" w:lineRule="auto"/>
        <w:ind w:firstLine="709"/>
        <w:jc w:val="both"/>
        <w:rPr>
          <w:sz w:val="28"/>
          <w:szCs w:val="28"/>
        </w:rPr>
      </w:pPr>
    </w:p>
    <w:p w:rsidR="0050045D" w:rsidRDefault="0050045D" w:rsidP="00500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Сравним выпрямители по амплитуде и частоте:</w:t>
      </w:r>
    </w:p>
    <w:p w:rsidR="00D05AD0" w:rsidRDefault="00D05AD0" w:rsidP="0050045D">
      <w:pPr>
        <w:spacing w:line="360" w:lineRule="auto"/>
        <w:ind w:firstLine="709"/>
        <w:jc w:val="both"/>
        <w:rPr>
          <w:sz w:val="28"/>
          <w:szCs w:val="28"/>
        </w:rPr>
      </w:pPr>
    </w:p>
    <w:p w:rsidR="0050045D" w:rsidRPr="0050045D" w:rsidRDefault="0050045D" w:rsidP="00FD2375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0045D">
        <w:rPr>
          <w:i/>
          <w:sz w:val="28"/>
          <w:szCs w:val="28"/>
        </w:rPr>
        <w:t>Однополупериодный:</w:t>
      </w:r>
    </w:p>
    <w:p w:rsidR="0050045D" w:rsidRPr="005D1F83" w:rsidRDefault="0050045D" w:rsidP="00500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Амплитуда </w:t>
      </w:r>
      <w:r w:rsidRPr="00D47F5D">
        <w:rPr>
          <w:sz w:val="28"/>
          <w:szCs w:val="28"/>
        </w:rPr>
        <w:t>пульсации</w:t>
      </w:r>
      <w:r>
        <w:rPr>
          <w:sz w:val="28"/>
          <w:szCs w:val="28"/>
        </w:rPr>
        <w:t xml:space="preserve"> = 1.508 </w:t>
      </w:r>
      <w:r>
        <w:rPr>
          <w:sz w:val="28"/>
          <w:szCs w:val="28"/>
          <w:lang w:val="en-US"/>
        </w:rPr>
        <w:t>V</w:t>
      </w:r>
    </w:p>
    <w:p w:rsidR="0050045D" w:rsidRDefault="0050045D" w:rsidP="00500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Частота</w:t>
      </w:r>
      <w:r w:rsidRPr="00D47F5D">
        <w:rPr>
          <w:sz w:val="28"/>
          <w:szCs w:val="28"/>
        </w:rPr>
        <w:t xml:space="preserve"> пульсации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=50  Гц</m:t>
        </m:r>
      </m:oMath>
    </w:p>
    <w:p w:rsidR="0050045D" w:rsidRPr="0050045D" w:rsidRDefault="0050045D" w:rsidP="0050045D">
      <w:pPr>
        <w:tabs>
          <w:tab w:val="left" w:pos="4680"/>
        </w:tabs>
        <w:spacing w:line="360" w:lineRule="auto"/>
        <w:ind w:firstLine="709"/>
        <w:jc w:val="both"/>
        <w:rPr>
          <w:i/>
          <w:sz w:val="28"/>
          <w:szCs w:val="28"/>
        </w:rPr>
      </w:pPr>
      <w:proofErr w:type="spellStart"/>
      <w:r w:rsidRPr="0050045D">
        <w:rPr>
          <w:i/>
          <w:sz w:val="28"/>
          <w:szCs w:val="28"/>
        </w:rPr>
        <w:t>Двухполупериодный</w:t>
      </w:r>
      <w:proofErr w:type="spellEnd"/>
      <w:r w:rsidRPr="0050045D">
        <w:rPr>
          <w:i/>
          <w:sz w:val="28"/>
          <w:szCs w:val="28"/>
        </w:rPr>
        <w:t>:</w:t>
      </w:r>
    </w:p>
    <w:p w:rsidR="0050045D" w:rsidRPr="005D1F83" w:rsidRDefault="0050045D" w:rsidP="00500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Амплитуда </w:t>
      </w:r>
      <w:r w:rsidRPr="00D47F5D">
        <w:rPr>
          <w:sz w:val="28"/>
          <w:szCs w:val="28"/>
        </w:rPr>
        <w:t>пульсации</w:t>
      </w:r>
      <w:r>
        <w:rPr>
          <w:sz w:val="28"/>
          <w:szCs w:val="28"/>
        </w:rPr>
        <w:t xml:space="preserve"> = 669.380 </w:t>
      </w:r>
      <w:r>
        <w:rPr>
          <w:sz w:val="28"/>
          <w:szCs w:val="28"/>
          <w:lang w:val="en-US"/>
        </w:rPr>
        <w:t>mV</w:t>
      </w:r>
    </w:p>
    <w:p w:rsidR="0050045D" w:rsidRPr="00FD2375" w:rsidRDefault="0050045D" w:rsidP="0050045D">
      <w:pPr>
        <w:spacing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>Частота</w:t>
      </w:r>
      <w:r w:rsidRPr="00D47F5D">
        <w:rPr>
          <w:sz w:val="28"/>
          <w:szCs w:val="28"/>
        </w:rPr>
        <w:t xml:space="preserve"> пульсации</w:t>
      </w:r>
      <w:r>
        <w:rPr>
          <w:sz w:val="28"/>
          <w:szCs w:val="28"/>
        </w:rPr>
        <w:t xml:space="preserve"> = </w:t>
      </w:r>
      <m:oMath>
        <m:r>
          <w:rPr>
            <w:rFonts w:ascii="Cambria Math" w:hAnsi="Cambria Math"/>
            <w:sz w:val="28"/>
            <w:szCs w:val="28"/>
          </w:rPr>
          <m:t>101.9  Гц</m:t>
        </m:r>
      </m:oMath>
    </w:p>
    <w:p w:rsidR="0050045D" w:rsidRDefault="0050045D" w:rsidP="00FD2375">
      <w:pPr>
        <w:spacing w:line="360" w:lineRule="auto"/>
        <w:ind w:firstLine="709"/>
        <w:jc w:val="both"/>
        <w:rPr>
          <w:sz w:val="28"/>
          <w:szCs w:val="28"/>
        </w:rPr>
      </w:pPr>
    </w:p>
    <w:p w:rsidR="0050045D" w:rsidRPr="00E83200" w:rsidRDefault="0050045D" w:rsidP="00FD2375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50045D">
        <w:rPr>
          <w:sz w:val="28"/>
          <w:szCs w:val="28"/>
        </w:rPr>
        <w:t>Двухполупериодный</w:t>
      </w:r>
      <w:proofErr w:type="spellEnd"/>
      <w:r w:rsidRPr="0050045D">
        <w:rPr>
          <w:sz w:val="28"/>
          <w:szCs w:val="28"/>
        </w:rPr>
        <w:t xml:space="preserve"> выпрямитель имеет вдвое большую частоту</w:t>
      </w:r>
      <w:r w:rsidR="00D05AD0">
        <w:rPr>
          <w:sz w:val="28"/>
          <w:szCs w:val="28"/>
        </w:rPr>
        <w:t xml:space="preserve"> пульсаций</w:t>
      </w:r>
      <w:r w:rsidRPr="0050045D">
        <w:rPr>
          <w:sz w:val="28"/>
          <w:szCs w:val="28"/>
        </w:rPr>
        <w:t xml:space="preserve"> и меньшую амплитуду п</w:t>
      </w:r>
      <w:r w:rsidR="00D05AD0">
        <w:rPr>
          <w:sz w:val="28"/>
          <w:szCs w:val="28"/>
        </w:rPr>
        <w:t>ульсаций</w:t>
      </w:r>
      <w:r w:rsidRPr="0050045D">
        <w:rPr>
          <w:sz w:val="28"/>
          <w:szCs w:val="28"/>
        </w:rPr>
        <w:t>. Это его главные достоинства. Недостаток — большее число диодов и удвоенное падение напряжения на них. Однополупериодный выпрямитель проще и дешевле, но даёт большие пульсации, требует конденсатор большей ёмкости и хуже использует трансформатор.</w:t>
      </w:r>
    </w:p>
    <w:p w:rsidR="00E83200" w:rsidRPr="00B73168" w:rsidRDefault="00E83200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B27337" w:rsidRPr="009008BD" w:rsidRDefault="009008BD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>Результаты измерения основных параметров выпрямителей</w:t>
      </w:r>
    </w:p>
    <w:p w:rsidR="00D05AD0" w:rsidRDefault="00D05AD0" w:rsidP="00D05AD0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i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rFonts w:eastAsia="Calibri"/>
                <w:iCs/>
                <w:sz w:val="28"/>
                <w:szCs w:val="28"/>
              </w:rPr>
              <m:t>1</m:t>
            </m:r>
          </m:sub>
        </m:sSub>
      </m:oMath>
      <w:r w:rsidRPr="00D05AD0">
        <w:rPr>
          <w:rFonts w:eastAsia="Calibri"/>
          <w:sz w:val="28"/>
          <w:szCs w:val="28"/>
        </w:rPr>
        <w:t> = 1 мкФ;</w:t>
      </w:r>
      <w:r w:rsidRPr="00D05AD0">
        <w:rPr>
          <w:rFonts w:ascii="Cambria Math" w:eastAsia="Calibri" w:hAnsi="Cambria Math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i/>
                <w:sz w:val="28"/>
                <w:szCs w:val="28"/>
              </w:rPr>
              <m:t>R</m:t>
            </m:r>
          </m:e>
          <m:sub>
            <m:r>
              <m:rPr>
                <m:nor/>
              </m:rPr>
              <w:rPr>
                <w:rFonts w:eastAsia="Calibri"/>
                <w:iCs/>
                <w:sz w:val="28"/>
                <w:szCs w:val="28"/>
              </w:rPr>
              <m:t>н</m:t>
            </m:r>
          </m:sub>
        </m:sSub>
      </m:oMath>
      <w:r w:rsidRPr="00D05AD0">
        <w:rPr>
          <w:rFonts w:eastAsia="Calibri"/>
          <w:sz w:val="28"/>
          <w:szCs w:val="28"/>
        </w:rPr>
        <w:t xml:space="preserve"> = 10 кОм, частота входного </w:t>
      </w:r>
      <w:proofErr w:type="gramStart"/>
      <w:r w:rsidRPr="00D05AD0">
        <w:rPr>
          <w:rFonts w:eastAsia="Calibri"/>
          <w:sz w:val="28"/>
          <w:szCs w:val="28"/>
        </w:rPr>
        <w:t xml:space="preserve">напряжения </w:t>
      </w:r>
      <w:r w:rsidRPr="00D05AD0">
        <w:rPr>
          <w:rFonts w:eastAsia="Calibri"/>
          <w:position w:val="-10"/>
          <w:sz w:val="28"/>
          <w:szCs w:val="28"/>
        </w:rPr>
        <w:object w:dxaOrig="27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17.25pt" o:ole="">
            <v:imagedata r:id="rId25" o:title=""/>
          </v:shape>
          <o:OLEObject Type="Embed" ProgID="Equation.DSMT4" ShapeID="_x0000_i1025" DrawAspect="Content" ObjectID="_1851594534" r:id="rId26"/>
        </w:object>
      </w:r>
      <w:r w:rsidRPr="00D05AD0">
        <w:rPr>
          <w:rFonts w:eastAsia="Calibri"/>
          <w:sz w:val="28"/>
          <w:szCs w:val="28"/>
        </w:rPr>
        <w:t> =</w:t>
      </w:r>
      <w:proofErr w:type="gramEnd"/>
      <w:r w:rsidRPr="00D05AD0">
        <w:rPr>
          <w:rFonts w:eastAsia="Calibri"/>
          <w:sz w:val="28"/>
          <w:szCs w:val="28"/>
        </w:rPr>
        <w:t xml:space="preserve"> 50 Гц (частота сети). В меню запуска инструментов NI ELVIS выбираем функции </w:t>
      </w:r>
      <w:proofErr w:type="spellStart"/>
      <w:r w:rsidRPr="00D05AD0">
        <w:rPr>
          <w:rFonts w:eastAsia="Calibri"/>
          <w:sz w:val="28"/>
          <w:szCs w:val="28"/>
        </w:rPr>
        <w:t>Function</w:t>
      </w:r>
      <w:proofErr w:type="spellEnd"/>
      <w:r w:rsidRPr="00D05AD0">
        <w:rPr>
          <w:rFonts w:eastAsia="Calibri"/>
          <w:sz w:val="28"/>
          <w:szCs w:val="28"/>
        </w:rPr>
        <w:t xml:space="preserve"> </w:t>
      </w:r>
      <w:proofErr w:type="spellStart"/>
      <w:r w:rsidRPr="00D05AD0">
        <w:rPr>
          <w:rFonts w:eastAsia="Calibri"/>
          <w:sz w:val="28"/>
          <w:szCs w:val="28"/>
        </w:rPr>
        <w:t>Generator</w:t>
      </w:r>
      <w:proofErr w:type="spellEnd"/>
      <w:r w:rsidRPr="00D05AD0">
        <w:rPr>
          <w:rFonts w:eastAsia="Calibri"/>
          <w:sz w:val="28"/>
          <w:szCs w:val="28"/>
        </w:rPr>
        <w:t xml:space="preserve"> (функциональный генератор) и </w:t>
      </w:r>
      <w:proofErr w:type="spellStart"/>
      <w:r w:rsidRPr="00D05AD0">
        <w:rPr>
          <w:rFonts w:eastAsia="Calibri"/>
          <w:sz w:val="28"/>
          <w:szCs w:val="28"/>
        </w:rPr>
        <w:t>Oscilloscope</w:t>
      </w:r>
      <w:proofErr w:type="spellEnd"/>
      <w:r w:rsidRPr="00D05AD0">
        <w:rPr>
          <w:rFonts w:eastAsia="Calibri"/>
          <w:sz w:val="28"/>
          <w:szCs w:val="28"/>
        </w:rPr>
        <w:t xml:space="preserve"> (осциллограф). На лицевой панели ФГ устанавливаем следующие параметры: </w:t>
      </w:r>
      <w:proofErr w:type="spellStart"/>
      <w:r w:rsidRPr="00D05AD0">
        <w:rPr>
          <w:rFonts w:eastAsia="Calibri"/>
          <w:sz w:val="28"/>
          <w:szCs w:val="28"/>
        </w:rPr>
        <w:t>Waveform</w:t>
      </w:r>
      <w:proofErr w:type="spellEnd"/>
      <w:r w:rsidRPr="00D05AD0">
        <w:rPr>
          <w:rFonts w:eastAsia="Calibri"/>
          <w:sz w:val="28"/>
          <w:szCs w:val="28"/>
        </w:rPr>
        <w:t xml:space="preserve"> (тип сигнала) – </w:t>
      </w:r>
      <w:proofErr w:type="spellStart"/>
      <w:r w:rsidRPr="00D05AD0">
        <w:rPr>
          <w:rFonts w:eastAsia="Calibri"/>
          <w:sz w:val="28"/>
          <w:szCs w:val="28"/>
        </w:rPr>
        <w:t>Sine</w:t>
      </w:r>
      <w:proofErr w:type="spellEnd"/>
      <w:r w:rsidRPr="00D05AD0">
        <w:rPr>
          <w:rFonts w:eastAsia="Calibri"/>
          <w:sz w:val="28"/>
          <w:szCs w:val="28"/>
        </w:rPr>
        <w:t xml:space="preserve"> </w:t>
      </w:r>
      <w:proofErr w:type="spellStart"/>
      <w:r w:rsidRPr="00D05AD0">
        <w:rPr>
          <w:rFonts w:eastAsia="Calibri"/>
          <w:sz w:val="28"/>
          <w:szCs w:val="28"/>
        </w:rPr>
        <w:t>wave</w:t>
      </w:r>
      <w:proofErr w:type="spellEnd"/>
      <w:r w:rsidRPr="00D05AD0">
        <w:rPr>
          <w:rFonts w:eastAsia="Calibri"/>
          <w:sz w:val="28"/>
          <w:szCs w:val="28"/>
        </w:rPr>
        <w:t xml:space="preserve"> (синусоидальный); </w:t>
      </w:r>
      <w:proofErr w:type="spellStart"/>
      <w:r w:rsidRPr="00D05AD0">
        <w:rPr>
          <w:rFonts w:eastAsia="Calibri"/>
          <w:sz w:val="28"/>
          <w:szCs w:val="28"/>
        </w:rPr>
        <w:t>Peak</w:t>
      </w:r>
      <w:proofErr w:type="spellEnd"/>
      <w:r w:rsidRPr="00D05AD0">
        <w:rPr>
          <w:rFonts w:eastAsia="Calibri"/>
          <w:sz w:val="28"/>
          <w:szCs w:val="28"/>
        </w:rPr>
        <w:t xml:space="preserve"> </w:t>
      </w:r>
      <w:proofErr w:type="spellStart"/>
      <w:r w:rsidRPr="00D05AD0">
        <w:rPr>
          <w:rFonts w:eastAsia="Calibri"/>
          <w:sz w:val="28"/>
          <w:szCs w:val="28"/>
        </w:rPr>
        <w:t>Amplitude</w:t>
      </w:r>
      <w:proofErr w:type="spellEnd"/>
      <w:r w:rsidRPr="00D05AD0">
        <w:rPr>
          <w:rFonts w:eastAsia="Calibri"/>
          <w:sz w:val="28"/>
          <w:szCs w:val="28"/>
        </w:rPr>
        <w:t xml:space="preserve"> (амплитуда) – 2,5 В; </w:t>
      </w:r>
      <w:proofErr w:type="spellStart"/>
      <w:r w:rsidRPr="00D05AD0">
        <w:rPr>
          <w:rFonts w:eastAsia="Calibri"/>
          <w:sz w:val="28"/>
          <w:szCs w:val="28"/>
        </w:rPr>
        <w:t>Frequency</w:t>
      </w:r>
      <w:proofErr w:type="spellEnd"/>
      <w:r w:rsidRPr="00D05AD0">
        <w:rPr>
          <w:rFonts w:eastAsia="Calibri"/>
          <w:sz w:val="28"/>
          <w:szCs w:val="28"/>
        </w:rPr>
        <w:t xml:space="preserve"> (частота) – 50 Гц; DC </w:t>
      </w:r>
      <w:proofErr w:type="spellStart"/>
      <w:r w:rsidRPr="00D05AD0">
        <w:rPr>
          <w:rFonts w:eastAsia="Calibri"/>
          <w:sz w:val="28"/>
          <w:szCs w:val="28"/>
        </w:rPr>
        <w:t>Offset</w:t>
      </w:r>
      <w:proofErr w:type="spellEnd"/>
      <w:r w:rsidRPr="00D05AD0">
        <w:rPr>
          <w:rFonts w:eastAsia="Calibri"/>
          <w:sz w:val="28"/>
          <w:szCs w:val="28"/>
        </w:rPr>
        <w:t xml:space="preserve"> (смещение) – 0,0 В. </w:t>
      </w:r>
    </w:p>
    <w:p w:rsidR="00D05AD0" w:rsidRPr="00B73168" w:rsidRDefault="00D05AD0" w:rsidP="00D05AD0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Моделирование выполнялось</w:t>
      </w:r>
      <w:r w:rsidRPr="00B73168">
        <w:rPr>
          <w:rFonts w:eastAsia="Calibri"/>
          <w:sz w:val="28"/>
          <w:szCs w:val="28"/>
        </w:rPr>
        <w:t xml:space="preserve"> для двух случаев:</w:t>
      </w:r>
    </w:p>
    <w:p w:rsidR="00D05AD0" w:rsidRPr="00D05AD0" w:rsidRDefault="00D05AD0" w:rsidP="00D05AD0">
      <w:pPr>
        <w:pStyle w:val="af2"/>
        <w:numPr>
          <w:ilvl w:val="0"/>
          <w:numId w:val="10"/>
        </w:numPr>
        <w:spacing w:line="360" w:lineRule="auto"/>
        <w:jc w:val="both"/>
        <w:rPr>
          <w:rFonts w:eastAsia="Calibri"/>
          <w:sz w:val="28"/>
          <w:szCs w:val="28"/>
        </w:rPr>
      </w:pPr>
      <w:r w:rsidRPr="00D05AD0">
        <w:rPr>
          <w:rFonts w:eastAsia="Calibri"/>
          <w:sz w:val="28"/>
          <w:szCs w:val="28"/>
        </w:rPr>
        <w:t xml:space="preserve">без фильтра </w:t>
      </w:r>
      <w:proofErr w:type="gramStart"/>
      <w:r w:rsidRPr="00D05AD0">
        <w:rPr>
          <w:rFonts w:eastAsia="Calibri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 = 0</m:t>
        </m:r>
      </m:oMath>
      <w:r w:rsidRPr="00D05AD0">
        <w:rPr>
          <w:rFonts w:eastAsia="Calibri"/>
          <w:sz w:val="28"/>
          <w:szCs w:val="28"/>
        </w:rPr>
        <w:t>;</w:t>
      </w:r>
      <w:proofErr w:type="gramEnd"/>
    </w:p>
    <w:p w:rsidR="00D05AD0" w:rsidRDefault="00D05AD0" w:rsidP="00D05AD0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w:r>
        <w:rPr>
          <w:rFonts w:eastAsia="Calibri"/>
          <w:noProof/>
          <w:sz w:val="28"/>
          <w:szCs w:val="28"/>
        </w:rPr>
        <w:lastRenderedPageBreak/>
        <w:drawing>
          <wp:inline distT="0" distB="0" distL="0" distR="0">
            <wp:extent cx="3122260" cy="2485693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hoto_2026-09-22_14-06-57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486" cy="249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D0" w:rsidRDefault="00D05AD0" w:rsidP="00D05AD0">
      <w:pPr>
        <w:spacing w:line="360" w:lineRule="auto"/>
        <w:ind w:left="709"/>
        <w:jc w:val="center"/>
        <w:rPr>
          <w:noProof/>
          <w:sz w:val="28"/>
          <w:szCs w:val="28"/>
        </w:rPr>
      </w:pPr>
      <w:r>
        <w:rPr>
          <w:rFonts w:eastAsia="Calibri"/>
          <w:sz w:val="28"/>
          <w:szCs w:val="28"/>
        </w:rPr>
        <w:t>Р</w:t>
      </w:r>
      <w:r w:rsidR="00B52CFC">
        <w:rPr>
          <w:rFonts w:eastAsia="Calibri"/>
          <w:sz w:val="28"/>
          <w:szCs w:val="28"/>
        </w:rPr>
        <w:t>исунок 11</w:t>
      </w:r>
      <w:r w:rsidR="00E831A7">
        <w:rPr>
          <w:rFonts w:eastAsia="Calibri"/>
          <w:sz w:val="28"/>
          <w:szCs w:val="28"/>
        </w:rPr>
        <w:t xml:space="preserve"> – О</w:t>
      </w:r>
      <w:r w:rsidR="00E831A7">
        <w:rPr>
          <w:noProof/>
          <w:sz w:val="28"/>
          <w:szCs w:val="28"/>
        </w:rPr>
        <w:t>днополупериодный выпрямитель</w:t>
      </w:r>
      <w:r>
        <w:rPr>
          <w:noProof/>
          <w:sz w:val="28"/>
          <w:szCs w:val="28"/>
        </w:rPr>
        <w:t xml:space="preserve"> без фильтра</w:t>
      </w:r>
    </w:p>
    <w:p w:rsidR="00D05AD0" w:rsidRDefault="00D05AD0" w:rsidP="00D05AD0">
      <w:pPr>
        <w:spacing w:line="360" w:lineRule="auto"/>
        <w:ind w:left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Необходимо было найти</w:t>
      </w:r>
      <w:r w:rsidRPr="000C41F5">
        <w:rPr>
          <w:rFonts w:eastAsia="Calibri"/>
          <w:sz w:val="28"/>
          <w:szCs w:val="28"/>
        </w:rPr>
        <w:t xml:space="preserve"> разницу между максимальными значениями входного и</w:t>
      </w:r>
      <w:r>
        <w:rPr>
          <w:rFonts w:eastAsia="Calibri"/>
          <w:sz w:val="28"/>
          <w:szCs w:val="28"/>
        </w:rPr>
        <w:t xml:space="preserve"> выходного напряжения и объяснить</w:t>
      </w:r>
      <w:r w:rsidRPr="000C41F5">
        <w:rPr>
          <w:rFonts w:eastAsia="Calibri"/>
          <w:sz w:val="28"/>
          <w:szCs w:val="28"/>
        </w:rPr>
        <w:t xml:space="preserve"> причину ее возникновения.</w:t>
      </w:r>
    </w:p>
    <w:p w:rsidR="00D05AD0" w:rsidRDefault="00B52CFC" w:rsidP="00D05AD0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w:r w:rsidRPr="00B52CFC">
        <w:rPr>
          <w:rFonts w:eastAsia="Calibri"/>
          <w:sz w:val="28"/>
          <w:szCs w:val="28"/>
        </w:rPr>
        <w:drawing>
          <wp:inline distT="0" distB="0" distL="0" distR="0" wp14:anchorId="7135CC9B" wp14:editId="23C4F3AF">
            <wp:extent cx="4607349" cy="3076473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9775" cy="30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D0" w:rsidRDefault="00B52CFC" w:rsidP="00D05AD0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Рисунок 12</w:t>
      </w:r>
      <w:r w:rsidR="00D05AD0">
        <w:rPr>
          <w:rFonts w:eastAsia="Calibri"/>
          <w:sz w:val="28"/>
          <w:szCs w:val="28"/>
        </w:rPr>
        <w:t xml:space="preserve"> – Показания осциллографа</w:t>
      </w:r>
    </w:p>
    <w:p w:rsidR="00D05AD0" w:rsidRDefault="00D05AD0" w:rsidP="00D05AD0">
      <w:pPr>
        <w:spacing w:line="360" w:lineRule="auto"/>
        <w:ind w:left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Разница</w:t>
      </w:r>
      <w:r w:rsidRPr="000C41F5">
        <w:rPr>
          <w:rFonts w:eastAsia="Calibri"/>
          <w:sz w:val="28"/>
          <w:szCs w:val="28"/>
        </w:rPr>
        <w:t xml:space="preserve"> между максимальными значениями входного и</w:t>
      </w:r>
      <w:r>
        <w:rPr>
          <w:rFonts w:eastAsia="Calibri"/>
          <w:sz w:val="28"/>
          <w:szCs w:val="28"/>
        </w:rPr>
        <w:t xml:space="preserve"> выходного напряжения:</w:t>
      </w:r>
    </w:p>
    <w:p w:rsidR="00D05AD0" w:rsidRDefault="00B52CFC" w:rsidP="00B37F98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m:oMath>
        <m:r>
          <w:rPr>
            <w:rFonts w:ascii="Cambria Math" w:eastAsia="Calibri" w:hAnsi="Cambria Math"/>
            <w:sz w:val="28"/>
            <w:szCs w:val="28"/>
          </w:rPr>
          <m:t>2.084</m:t>
        </m:r>
        <m:r>
          <w:rPr>
            <w:rFonts w:ascii="Cambria Math" w:eastAsia="Calibri" w:hAnsi="Cambria Math"/>
            <w:sz w:val="28"/>
            <w:szCs w:val="28"/>
          </w:rPr>
          <m:t xml:space="preserve"> </m:t>
        </m:r>
        <m:r>
          <w:rPr>
            <w:rFonts w:ascii="Cambria Math" w:eastAsia="Calibri" w:hAnsi="Cambria Math"/>
            <w:sz w:val="28"/>
            <w:szCs w:val="28"/>
          </w:rPr>
          <m:t xml:space="preserve">– </m:t>
        </m:r>
        <m:r>
          <w:rPr>
            <w:rFonts w:ascii="Cambria Math" w:eastAsia="Calibri" w:hAnsi="Cambria Math"/>
            <w:sz w:val="28"/>
            <w:szCs w:val="28"/>
          </w:rPr>
          <m:t>1.578</m:t>
        </m:r>
        <m:r>
          <w:rPr>
            <w:rFonts w:ascii="Cambria Math" w:eastAsia="Calibri" w:hAnsi="Cambria Math"/>
            <w:sz w:val="28"/>
            <w:szCs w:val="28"/>
          </w:rPr>
          <m:t xml:space="preserve"> =</m:t>
        </m:r>
        <m:r>
          <w:rPr>
            <w:rFonts w:ascii="Cambria Math" w:eastAsia="Calibri" w:hAnsi="Cambria Math"/>
            <w:sz w:val="28"/>
            <w:szCs w:val="28"/>
          </w:rPr>
          <m:t>0.505</m:t>
        </m:r>
        <m:r>
          <w:rPr>
            <w:rFonts w:ascii="Cambria Math" w:eastAsia="Calibri" w:hAnsi="Cambria Math"/>
            <w:sz w:val="28"/>
            <w:szCs w:val="28"/>
          </w:rPr>
          <m:t xml:space="preserve"> </m:t>
        </m:r>
        <m:r>
          <w:rPr>
            <w:rFonts w:ascii="Cambria Math" w:eastAsia="Calibri" w:hAnsi="Cambria Math"/>
            <w:sz w:val="28"/>
            <w:szCs w:val="28"/>
            <w:lang w:val="en-US"/>
          </w:rPr>
          <m:t>V</m:t>
        </m:r>
      </m:oMath>
      <w:r w:rsidR="00D05AD0" w:rsidRPr="000C647D">
        <w:rPr>
          <w:rFonts w:eastAsia="Calibri"/>
          <w:sz w:val="28"/>
          <w:szCs w:val="28"/>
        </w:rPr>
        <w:t xml:space="preserve"> </w:t>
      </w:r>
    </w:p>
    <w:p w:rsidR="00B37F98" w:rsidRPr="00B73168" w:rsidRDefault="00B37F98" w:rsidP="00B37F98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</w:p>
    <w:p w:rsidR="00D05AD0" w:rsidRPr="00D05AD0" w:rsidRDefault="00D05AD0" w:rsidP="00D05AD0">
      <w:pPr>
        <w:pStyle w:val="af2"/>
        <w:numPr>
          <w:ilvl w:val="0"/>
          <w:numId w:val="10"/>
        </w:numPr>
        <w:spacing w:line="360" w:lineRule="auto"/>
        <w:jc w:val="both"/>
        <w:rPr>
          <w:rFonts w:eastAsia="Calibri"/>
          <w:sz w:val="28"/>
          <w:szCs w:val="28"/>
        </w:rPr>
      </w:pPr>
      <w:r w:rsidRPr="00D05AD0">
        <w:rPr>
          <w:rFonts w:eastAsia="Calibri"/>
          <w:sz w:val="28"/>
          <w:szCs w:val="28"/>
        </w:rPr>
        <w:t xml:space="preserve">с фильтром </w:t>
      </w:r>
      <w:proofErr w:type="gramStart"/>
      <w:r w:rsidRPr="00D05AD0">
        <w:rPr>
          <w:rFonts w:eastAsia="Calibri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 = 1</m:t>
        </m:r>
      </m:oMath>
      <w:r w:rsidRPr="00D05AD0">
        <w:rPr>
          <w:rFonts w:eastAsia="Calibri"/>
          <w:sz w:val="28"/>
          <w:szCs w:val="28"/>
        </w:rPr>
        <w:t xml:space="preserve"> мкФ</w:t>
      </w:r>
      <w:proofErr w:type="gramEnd"/>
      <w:r w:rsidRPr="00D05AD0">
        <w:rPr>
          <w:rFonts w:eastAsia="Calibri"/>
          <w:sz w:val="28"/>
          <w:szCs w:val="28"/>
        </w:rPr>
        <w:t>.</w:t>
      </w:r>
    </w:p>
    <w:p w:rsidR="00D05AD0" w:rsidRDefault="00D05AD0" w:rsidP="00D05AD0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rFonts w:eastAsia="Calibri"/>
          <w:noProof/>
          <w:sz w:val="28"/>
          <w:szCs w:val="28"/>
        </w:rPr>
        <w:lastRenderedPageBreak/>
        <w:drawing>
          <wp:inline distT="0" distB="0" distL="0" distR="0" wp14:anchorId="3A0BF7E2" wp14:editId="783169A5">
            <wp:extent cx="3122260" cy="2485693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hoto_2026-09-22_14-06-57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486" cy="249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D0" w:rsidRPr="000C41F5" w:rsidRDefault="00D05AD0" w:rsidP="00D05AD0">
      <w:pPr>
        <w:spacing w:line="360" w:lineRule="auto"/>
        <w:ind w:left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</w:t>
      </w:r>
      <w:r w:rsidR="00B37F98">
        <w:rPr>
          <w:rFonts w:eastAsia="Calibri"/>
          <w:sz w:val="28"/>
          <w:szCs w:val="28"/>
        </w:rPr>
        <w:t>исунок 13</w:t>
      </w:r>
      <w:r w:rsidR="00E831A7">
        <w:rPr>
          <w:rFonts w:eastAsia="Calibri"/>
          <w:sz w:val="28"/>
          <w:szCs w:val="28"/>
        </w:rPr>
        <w:t xml:space="preserve"> – О</w:t>
      </w:r>
      <w:r w:rsidR="00E831A7">
        <w:rPr>
          <w:noProof/>
          <w:sz w:val="28"/>
          <w:szCs w:val="28"/>
        </w:rPr>
        <w:t>днополупериодный выпрямитель</w:t>
      </w:r>
      <w:r>
        <w:rPr>
          <w:noProof/>
          <w:sz w:val="28"/>
          <w:szCs w:val="28"/>
        </w:rPr>
        <w:t xml:space="preserve"> с фильтром</w:t>
      </w:r>
    </w:p>
    <w:p w:rsid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было измерить</w:t>
      </w:r>
      <w:r w:rsidRPr="00D47F5D">
        <w:rPr>
          <w:sz w:val="28"/>
          <w:szCs w:val="28"/>
        </w:rPr>
        <w:t xml:space="preserve"> время заряда и время ра</w:t>
      </w:r>
      <w:r>
        <w:rPr>
          <w:sz w:val="28"/>
          <w:szCs w:val="28"/>
        </w:rPr>
        <w:t xml:space="preserve">зряда </w:t>
      </w:r>
      <w:proofErr w:type="gramStart"/>
      <w:r>
        <w:rPr>
          <w:sz w:val="28"/>
          <w:szCs w:val="28"/>
        </w:rPr>
        <w:t xml:space="preserve">конденсатора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sz w:val="28"/>
          <w:szCs w:val="28"/>
        </w:rPr>
        <w:t xml:space="preserve"> и</w:t>
      </w:r>
      <w:proofErr w:type="gramEnd"/>
      <w:r>
        <w:rPr>
          <w:sz w:val="28"/>
          <w:szCs w:val="28"/>
        </w:rPr>
        <w:t xml:space="preserve"> объяснить</w:t>
      </w:r>
      <w:r w:rsidRPr="00D47F5D">
        <w:rPr>
          <w:sz w:val="28"/>
          <w:szCs w:val="28"/>
        </w:rPr>
        <w:t>, поче</w:t>
      </w:r>
      <w:r>
        <w:rPr>
          <w:sz w:val="28"/>
          <w:szCs w:val="28"/>
        </w:rPr>
        <w:t>му они столь различны; определить</w:t>
      </w:r>
      <w:r w:rsidRPr="00D47F5D">
        <w:rPr>
          <w:sz w:val="28"/>
          <w:szCs w:val="28"/>
        </w:rPr>
        <w:t xml:space="preserve"> амплитуду и частоту пульсации выходного напряжения и уровень</w:t>
      </w:r>
      <w:r>
        <w:rPr>
          <w:sz w:val="28"/>
          <w:szCs w:val="28"/>
        </w:rPr>
        <w:t xml:space="preserve"> постоянного напряжения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вых</m:t>
            </m:r>
          </m:sub>
        </m:sSub>
      </m:oMath>
      <w:r w:rsidRPr="00D47F5D">
        <w:rPr>
          <w:sz w:val="28"/>
          <w:szCs w:val="28"/>
        </w:rPr>
        <w:t>.</w:t>
      </w:r>
    </w:p>
    <w:p w:rsidR="00D05AD0" w:rsidRDefault="00D05AD0" w:rsidP="00D05AD0">
      <w:pPr>
        <w:spacing w:line="360" w:lineRule="auto"/>
        <w:ind w:firstLine="709"/>
        <w:jc w:val="center"/>
        <w:rPr>
          <w:sz w:val="28"/>
          <w:szCs w:val="28"/>
        </w:rPr>
      </w:pPr>
    </w:p>
    <w:p w:rsidR="00B37F98" w:rsidRDefault="00B37F98" w:rsidP="00D05AD0">
      <w:pPr>
        <w:spacing w:line="360" w:lineRule="auto"/>
        <w:ind w:firstLine="709"/>
        <w:jc w:val="center"/>
        <w:rPr>
          <w:sz w:val="28"/>
          <w:szCs w:val="28"/>
        </w:rPr>
        <w:sectPr w:rsidR="00B37F98" w:rsidSect="00D05AD0">
          <w:headerReference w:type="default" r:id="rId29"/>
          <w:footerReference w:type="default" r:id="rId30"/>
          <w:type w:val="continuous"/>
          <w:pgSz w:w="11906" w:h="16838"/>
          <w:pgMar w:top="1134" w:right="567" w:bottom="1134" w:left="1701" w:header="425" w:footer="709" w:gutter="0"/>
          <w:cols w:space="708"/>
          <w:titlePg/>
          <w:docGrid w:linePitch="360"/>
        </w:sectPr>
      </w:pPr>
      <w:r w:rsidRPr="00B37F98">
        <w:rPr>
          <w:sz w:val="28"/>
          <w:szCs w:val="28"/>
        </w:rPr>
        <w:drawing>
          <wp:inline distT="0" distB="0" distL="0" distR="0" wp14:anchorId="7C6B2468" wp14:editId="4F5A22CB">
            <wp:extent cx="3908036" cy="2603286"/>
            <wp:effectExtent l="0" t="0" r="0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19659" cy="261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D0" w:rsidRPr="00D47F5D" w:rsidRDefault="00B37F98" w:rsidP="00B37F9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14</w:t>
      </w:r>
      <w:r w:rsidR="00D05AD0">
        <w:rPr>
          <w:sz w:val="28"/>
          <w:szCs w:val="28"/>
        </w:rPr>
        <w:t xml:space="preserve"> – Показания осциллографа</w:t>
      </w:r>
    </w:p>
    <w:p w:rsidR="00D05AD0" w:rsidRPr="00905C1C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D47F5D">
        <w:rPr>
          <w:sz w:val="28"/>
          <w:szCs w:val="28"/>
        </w:rPr>
        <w:t>ремя заряда</w:t>
      </w:r>
      <w:r>
        <w:rPr>
          <w:sz w:val="28"/>
          <w:szCs w:val="28"/>
        </w:rPr>
        <w:t xml:space="preserve"> = </w:t>
      </w:r>
      <w:r w:rsidR="00B37F98" w:rsidRPr="00B37F98">
        <w:rPr>
          <w:sz w:val="28"/>
          <w:szCs w:val="28"/>
        </w:rPr>
        <w:t xml:space="preserve">3.581 </w:t>
      </w:r>
      <w:proofErr w:type="spellStart"/>
      <w:r>
        <w:rPr>
          <w:sz w:val="28"/>
          <w:szCs w:val="28"/>
          <w:lang w:val="en-US"/>
        </w:rPr>
        <w:t>ms</w:t>
      </w:r>
      <w:proofErr w:type="spellEnd"/>
    </w:p>
    <w:p w:rsidR="00D05AD0" w:rsidRP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Время разряда = </w:t>
      </w:r>
      <w:r w:rsidR="00B37F98" w:rsidRPr="00B37F98">
        <w:rPr>
          <w:sz w:val="28"/>
          <w:szCs w:val="28"/>
        </w:rPr>
        <w:t>8.325</w:t>
      </w:r>
      <w:r w:rsidRPr="00905C1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ms</w:t>
      </w:r>
      <w:proofErr w:type="spellEnd"/>
    </w:p>
    <w:p w:rsidR="00D05AD0" w:rsidRPr="005D1F83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Амплитуда </w:t>
      </w:r>
      <w:r w:rsidRPr="00D47F5D">
        <w:rPr>
          <w:sz w:val="28"/>
          <w:szCs w:val="28"/>
        </w:rPr>
        <w:t>пульсации</w:t>
      </w:r>
      <w:r>
        <w:rPr>
          <w:sz w:val="28"/>
          <w:szCs w:val="28"/>
        </w:rPr>
        <w:t xml:space="preserve"> = </w:t>
      </w:r>
      <w:r w:rsidR="00B37F98" w:rsidRPr="00B37F98">
        <w:rPr>
          <w:sz w:val="28"/>
          <w:szCs w:val="28"/>
        </w:rPr>
        <w:t xml:space="preserve">1.39 </w:t>
      </w:r>
      <w:r>
        <w:rPr>
          <w:sz w:val="28"/>
          <w:szCs w:val="28"/>
          <w:lang w:val="en-US"/>
        </w:rPr>
        <w:t>V</w:t>
      </w:r>
    </w:p>
    <w:p w:rsidR="00D05AD0" w:rsidRPr="00D05AD0" w:rsidRDefault="00D05AD0" w:rsidP="00D05AD0">
      <w:pPr>
        <w:spacing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>Частота</w:t>
      </w:r>
      <w:r w:rsidRPr="00D47F5D">
        <w:rPr>
          <w:sz w:val="28"/>
          <w:szCs w:val="28"/>
        </w:rPr>
        <w:t xml:space="preserve"> пульсации</w:t>
      </w:r>
      <w:r>
        <w:rPr>
          <w:sz w:val="28"/>
          <w:szCs w:val="28"/>
        </w:rPr>
        <w:t xml:space="preserve"> = </w:t>
      </w:r>
      <w:r w:rsidR="00B37F98" w:rsidRPr="00B37F98">
        <w:rPr>
          <w:sz w:val="28"/>
          <w:szCs w:val="28"/>
        </w:rPr>
        <w:t>96.56 Гц</w:t>
      </w:r>
    </w:p>
    <w:p w:rsid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</w:p>
    <w:p w:rsid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Мо</w:t>
      </w:r>
      <w:r w:rsidRPr="007200CC">
        <w:rPr>
          <w:sz w:val="28"/>
          <w:szCs w:val="28"/>
        </w:rPr>
        <w:t xml:space="preserve">делирование </w:t>
      </w:r>
      <w:proofErr w:type="spellStart"/>
      <w:r w:rsidRPr="007200CC">
        <w:rPr>
          <w:sz w:val="28"/>
          <w:szCs w:val="28"/>
        </w:rPr>
        <w:t>двухполупериодного</w:t>
      </w:r>
      <w:proofErr w:type="spellEnd"/>
      <w:r w:rsidRPr="007200CC">
        <w:rPr>
          <w:sz w:val="28"/>
          <w:szCs w:val="28"/>
        </w:rPr>
        <w:t xml:space="preserve"> мост</w:t>
      </w:r>
      <w:r>
        <w:rPr>
          <w:sz w:val="28"/>
          <w:szCs w:val="28"/>
        </w:rPr>
        <w:t>ового выпрямителя (</w:t>
      </w:r>
      <w:proofErr w:type="gramStart"/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1 мкФ</m:t>
        </m:r>
      </m:oMath>
      <w:r>
        <w:rPr>
          <w:sz w:val="28"/>
          <w:szCs w:val="28"/>
        </w:rPr>
        <w:t>;</w:t>
      </w:r>
      <w:proofErr w:type="gramEnd"/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= 10 кОм</m:t>
        </m:r>
      </m:oMath>
      <w:r w:rsidRPr="007200CC">
        <w:rPr>
          <w:sz w:val="28"/>
          <w:szCs w:val="28"/>
        </w:rPr>
        <w:t>; VD1 = VD2 =</w:t>
      </w:r>
      <w:r>
        <w:rPr>
          <w:sz w:val="28"/>
          <w:szCs w:val="28"/>
        </w:rPr>
        <w:t xml:space="preserve"> VD3 = VD4 = 1N4148) выполнялось</w:t>
      </w:r>
      <w:r w:rsidRPr="007200CC">
        <w:rPr>
          <w:sz w:val="28"/>
          <w:szCs w:val="28"/>
        </w:rPr>
        <w:t xml:space="preserve"> по алгоритму, </w:t>
      </w:r>
      <w:r>
        <w:rPr>
          <w:sz w:val="28"/>
          <w:szCs w:val="28"/>
        </w:rPr>
        <w:t>проведенному</w:t>
      </w:r>
      <w:r w:rsidRPr="007200CC">
        <w:rPr>
          <w:sz w:val="28"/>
          <w:szCs w:val="28"/>
        </w:rPr>
        <w:t xml:space="preserve"> ранее.</w:t>
      </w:r>
    </w:p>
    <w:p w:rsid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было с</w:t>
      </w:r>
      <w:r w:rsidRPr="007200CC">
        <w:rPr>
          <w:sz w:val="28"/>
          <w:szCs w:val="28"/>
        </w:rPr>
        <w:t>равни</w:t>
      </w:r>
      <w:r>
        <w:rPr>
          <w:sz w:val="28"/>
          <w:szCs w:val="28"/>
        </w:rPr>
        <w:t>ть</w:t>
      </w:r>
      <w:r w:rsidRPr="007200CC">
        <w:rPr>
          <w:sz w:val="28"/>
          <w:szCs w:val="28"/>
        </w:rPr>
        <w:t xml:space="preserve"> однополупериодный и </w:t>
      </w:r>
      <w:proofErr w:type="spellStart"/>
      <w:r w:rsidRPr="007200CC">
        <w:rPr>
          <w:sz w:val="28"/>
          <w:szCs w:val="28"/>
        </w:rPr>
        <w:t>двухполупериодный</w:t>
      </w:r>
      <w:proofErr w:type="spellEnd"/>
      <w:r w:rsidRPr="007200CC">
        <w:rPr>
          <w:sz w:val="28"/>
          <w:szCs w:val="28"/>
        </w:rPr>
        <w:t xml:space="preserve"> выпрямители по амплитуде и частоте пульсации выходного напряжения и уровню постоянног</w:t>
      </w:r>
      <w:r>
        <w:rPr>
          <w:sz w:val="28"/>
          <w:szCs w:val="28"/>
        </w:rPr>
        <w:t xml:space="preserve">о </w:t>
      </w:r>
      <w:proofErr w:type="gramStart"/>
      <w:r>
        <w:rPr>
          <w:sz w:val="28"/>
          <w:szCs w:val="28"/>
        </w:rPr>
        <w:t xml:space="preserve">напряжения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вых</m:t>
            </m:r>
          </m:sub>
        </m:sSub>
      </m:oMath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выявить</w:t>
      </w:r>
      <w:r w:rsidRPr="007200CC">
        <w:rPr>
          <w:sz w:val="28"/>
          <w:szCs w:val="28"/>
        </w:rPr>
        <w:t xml:space="preserve"> их достоинства и недостатки.</w:t>
      </w:r>
    </w:p>
    <w:p w:rsidR="00D05AD0" w:rsidRPr="00D05AD0" w:rsidRDefault="00D05AD0" w:rsidP="00D05AD0">
      <w:pPr>
        <w:pStyle w:val="af2"/>
        <w:numPr>
          <w:ilvl w:val="0"/>
          <w:numId w:val="11"/>
        </w:numPr>
        <w:spacing w:line="360" w:lineRule="auto"/>
        <w:jc w:val="both"/>
        <w:rPr>
          <w:rFonts w:eastAsia="Calibri"/>
          <w:sz w:val="28"/>
          <w:szCs w:val="28"/>
        </w:rPr>
      </w:pPr>
      <w:r w:rsidRPr="00D05AD0">
        <w:rPr>
          <w:rFonts w:eastAsia="Calibri"/>
          <w:sz w:val="28"/>
          <w:szCs w:val="28"/>
        </w:rPr>
        <w:t xml:space="preserve">без фильтра </w:t>
      </w:r>
      <w:proofErr w:type="gramStart"/>
      <w:r w:rsidRPr="00D05AD0">
        <w:rPr>
          <w:rFonts w:eastAsia="Calibri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 = 0</m:t>
        </m:r>
      </m:oMath>
      <w:r w:rsidRPr="00D05AD0">
        <w:rPr>
          <w:rFonts w:eastAsia="Calibri"/>
          <w:sz w:val="28"/>
          <w:szCs w:val="28"/>
        </w:rPr>
        <w:t>;</w:t>
      </w:r>
      <w:proofErr w:type="gramEnd"/>
    </w:p>
    <w:p w:rsidR="00D05AD0" w:rsidRDefault="00D05AD0" w:rsidP="00D05AD0">
      <w:pPr>
        <w:pStyle w:val="af2"/>
        <w:spacing w:line="360" w:lineRule="auto"/>
        <w:ind w:left="1069"/>
        <w:jc w:val="center"/>
        <w:rPr>
          <w:rFonts w:eastAsia="Calibri"/>
          <w:sz w:val="28"/>
          <w:szCs w:val="28"/>
        </w:rPr>
      </w:pPr>
      <w:r>
        <w:rPr>
          <w:rFonts w:eastAsia="Calibri"/>
          <w:noProof/>
          <w:sz w:val="28"/>
          <w:szCs w:val="28"/>
        </w:rPr>
        <w:drawing>
          <wp:inline distT="0" distB="0" distL="0" distR="0">
            <wp:extent cx="3621966" cy="2968448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hoto_2026-09-22_14-07-12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967" cy="297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D0" w:rsidRDefault="00D05AD0" w:rsidP="00D05AD0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>
        <w:rPr>
          <w:rFonts w:eastAsia="Calibri"/>
          <w:sz w:val="28"/>
          <w:szCs w:val="28"/>
        </w:rPr>
        <w:t>Р</w:t>
      </w:r>
      <w:r w:rsidR="00B37F98">
        <w:rPr>
          <w:rFonts w:eastAsia="Calibri"/>
          <w:sz w:val="28"/>
          <w:szCs w:val="28"/>
        </w:rPr>
        <w:t>исунок 15</w:t>
      </w:r>
      <w:r w:rsidR="00E831A7">
        <w:rPr>
          <w:rFonts w:eastAsia="Calibri"/>
          <w:sz w:val="28"/>
          <w:szCs w:val="28"/>
        </w:rPr>
        <w:t xml:space="preserve"> - </w:t>
      </w:r>
      <w:proofErr w:type="spellStart"/>
      <w:r w:rsidR="00E831A7">
        <w:rPr>
          <w:rFonts w:eastAsia="Calibri"/>
          <w:sz w:val="28"/>
          <w:szCs w:val="28"/>
        </w:rPr>
        <w:t>Д</w:t>
      </w:r>
      <w:r w:rsidR="00E831A7">
        <w:rPr>
          <w:noProof/>
          <w:sz w:val="28"/>
          <w:szCs w:val="28"/>
        </w:rPr>
        <w:t>вухполупериодный</w:t>
      </w:r>
      <w:proofErr w:type="spellEnd"/>
      <w:r w:rsidRPr="00FD2375">
        <w:rPr>
          <w:noProof/>
          <w:sz w:val="28"/>
          <w:szCs w:val="28"/>
        </w:rPr>
        <w:t xml:space="preserve"> </w:t>
      </w:r>
      <w:r w:rsidR="00E831A7">
        <w:rPr>
          <w:noProof/>
          <w:sz w:val="28"/>
          <w:szCs w:val="28"/>
        </w:rPr>
        <w:t>выпрямитель без фильтра</w:t>
      </w:r>
    </w:p>
    <w:p w:rsidR="00D05AD0" w:rsidRDefault="00B37F98" w:rsidP="00D05AD0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 w:rsidRPr="00B37F98">
        <w:rPr>
          <w:noProof/>
          <w:sz w:val="28"/>
          <w:szCs w:val="28"/>
        </w:rPr>
        <w:drawing>
          <wp:inline distT="0" distB="0" distL="0" distR="0" wp14:anchorId="08BB5638" wp14:editId="65363D95">
            <wp:extent cx="3358091" cy="223160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5786" cy="223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D0" w:rsidRDefault="00B37F98" w:rsidP="00D05AD0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16</w:t>
      </w:r>
      <w:r w:rsidR="00D05AD0">
        <w:rPr>
          <w:noProof/>
          <w:sz w:val="28"/>
          <w:szCs w:val="28"/>
        </w:rPr>
        <w:t xml:space="preserve"> – Показания осциллографа</w:t>
      </w:r>
    </w:p>
    <w:p w:rsidR="00D05AD0" w:rsidRDefault="00D05AD0" w:rsidP="00D05AD0">
      <w:pPr>
        <w:pStyle w:val="af2"/>
        <w:spacing w:line="360" w:lineRule="auto"/>
        <w:ind w:left="106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Разница</w:t>
      </w:r>
      <w:r w:rsidRPr="000C41F5">
        <w:rPr>
          <w:rFonts w:eastAsia="Calibri"/>
          <w:sz w:val="28"/>
          <w:szCs w:val="28"/>
        </w:rPr>
        <w:t xml:space="preserve"> между максимальными значениями входного и</w:t>
      </w:r>
      <w:r>
        <w:rPr>
          <w:rFonts w:eastAsia="Calibri"/>
          <w:sz w:val="28"/>
          <w:szCs w:val="28"/>
        </w:rPr>
        <w:t xml:space="preserve"> выходного напряжения:</w:t>
      </w:r>
    </w:p>
    <w:p w:rsidR="00D05AD0" w:rsidRPr="00FD2375" w:rsidRDefault="00B37F98" w:rsidP="00D05AD0">
      <w:pPr>
        <w:pStyle w:val="af2"/>
        <w:spacing w:line="360" w:lineRule="auto"/>
        <w:ind w:left="1069"/>
        <w:jc w:val="both"/>
        <w:rPr>
          <w:rFonts w:eastAsia="Calibri"/>
          <w:sz w:val="28"/>
          <w:szCs w:val="28"/>
        </w:rPr>
      </w:pPr>
      <m:oMathPara>
        <m:oMath>
          <m:r>
            <w:rPr>
              <w:rFonts w:ascii="Cambria Math" w:eastAsia="Calibri" w:hAnsi="Cambria Math"/>
              <w:sz w:val="28"/>
              <w:szCs w:val="28"/>
            </w:rPr>
            <m:t>2.589</m:t>
          </m:r>
          <m:r>
            <w:rPr>
              <w:rFonts w:ascii="Cambria Math" w:eastAsia="Calibri" w:hAnsi="Cambria Math"/>
              <w:sz w:val="28"/>
              <w:szCs w:val="28"/>
            </w:rPr>
            <m:t>-</m:t>
          </m:r>
          <m:r>
            <w:rPr>
              <w:rFonts w:ascii="Cambria Math" w:eastAsia="Calibri" w:hAnsi="Cambria Math"/>
              <w:sz w:val="28"/>
              <w:szCs w:val="28"/>
            </w:rPr>
            <m:t>1.59</m:t>
          </m:r>
          <m:r>
            <w:rPr>
              <w:rFonts w:ascii="Cambria Math" w:eastAsia="Calibri" w:hAnsi="Cambria Math"/>
              <w:sz w:val="28"/>
              <w:szCs w:val="28"/>
            </w:rPr>
            <m:t>=</m:t>
          </m:r>
          <m:r>
            <w:rPr>
              <w:rFonts w:ascii="Cambria Math" w:eastAsia="Calibri" w:hAnsi="Cambria Math"/>
              <w:sz w:val="28"/>
              <w:szCs w:val="28"/>
            </w:rPr>
            <m:t>0.998</m:t>
          </m:r>
          <m:r>
            <w:rPr>
              <w:rFonts w:ascii="Cambria Math" w:eastAsia="Calibri" w:hAnsi="Cambria Math"/>
              <w:sz w:val="28"/>
              <w:szCs w:val="28"/>
            </w:rPr>
            <m:t xml:space="preserve"> V</m:t>
          </m:r>
        </m:oMath>
      </m:oMathPara>
    </w:p>
    <w:p w:rsidR="00D05AD0" w:rsidRPr="007200CC" w:rsidRDefault="00D05AD0" w:rsidP="00D05AD0">
      <w:pPr>
        <w:pStyle w:val="af2"/>
        <w:spacing w:line="360" w:lineRule="auto"/>
        <w:ind w:left="1069"/>
        <w:jc w:val="both"/>
        <w:rPr>
          <w:rFonts w:eastAsia="Calibri"/>
          <w:sz w:val="28"/>
          <w:szCs w:val="28"/>
        </w:rPr>
      </w:pPr>
    </w:p>
    <w:p w:rsidR="00D05AD0" w:rsidRPr="007200CC" w:rsidRDefault="00D05AD0" w:rsidP="00D05AD0">
      <w:pPr>
        <w:pStyle w:val="af2"/>
        <w:numPr>
          <w:ilvl w:val="0"/>
          <w:numId w:val="11"/>
        </w:numPr>
        <w:spacing w:line="360" w:lineRule="auto"/>
        <w:jc w:val="both"/>
        <w:rPr>
          <w:rFonts w:eastAsia="Calibri"/>
          <w:sz w:val="28"/>
          <w:szCs w:val="28"/>
        </w:rPr>
      </w:pPr>
      <w:r w:rsidRPr="007200CC">
        <w:rPr>
          <w:rFonts w:eastAsia="Calibri"/>
          <w:sz w:val="28"/>
          <w:szCs w:val="28"/>
        </w:rPr>
        <w:t xml:space="preserve">с фильтром </w:t>
      </w:r>
      <w:proofErr w:type="gramStart"/>
      <w:r w:rsidRPr="007200CC">
        <w:rPr>
          <w:rFonts w:eastAsia="Calibri"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eastAsia="Calibri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 xml:space="preserve"> = 1</m:t>
        </m:r>
      </m:oMath>
      <w:r w:rsidRPr="007200CC">
        <w:rPr>
          <w:rFonts w:eastAsia="Calibri"/>
          <w:sz w:val="28"/>
          <w:szCs w:val="28"/>
        </w:rPr>
        <w:t xml:space="preserve"> мкФ</w:t>
      </w:r>
      <w:proofErr w:type="gramEnd"/>
      <w:r w:rsidRPr="007200CC">
        <w:rPr>
          <w:rFonts w:eastAsia="Calibri"/>
          <w:sz w:val="28"/>
          <w:szCs w:val="28"/>
        </w:rPr>
        <w:t>.</w:t>
      </w:r>
    </w:p>
    <w:p w:rsidR="00D05AD0" w:rsidRDefault="00E831A7" w:rsidP="00D05AD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978064" cy="3250802"/>
            <wp:effectExtent l="0" t="0" r="381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hoto_2026-09-22_14-07-14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687" cy="325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D0" w:rsidRDefault="00D05AD0" w:rsidP="00D05AD0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  <w:r>
        <w:rPr>
          <w:rFonts w:eastAsia="Calibri"/>
          <w:sz w:val="28"/>
          <w:szCs w:val="28"/>
        </w:rPr>
        <w:t>Р</w:t>
      </w:r>
      <w:r w:rsidR="00B37F98">
        <w:rPr>
          <w:rFonts w:eastAsia="Calibri"/>
          <w:sz w:val="28"/>
          <w:szCs w:val="28"/>
        </w:rPr>
        <w:t>исунок 17</w:t>
      </w:r>
      <w:r w:rsidR="00E831A7">
        <w:rPr>
          <w:rFonts w:eastAsia="Calibri"/>
          <w:sz w:val="28"/>
          <w:szCs w:val="28"/>
        </w:rPr>
        <w:t xml:space="preserve"> - </w:t>
      </w:r>
      <w:proofErr w:type="spellStart"/>
      <w:r w:rsidR="00E831A7">
        <w:rPr>
          <w:rFonts w:eastAsia="Calibri"/>
          <w:sz w:val="28"/>
          <w:szCs w:val="28"/>
        </w:rPr>
        <w:t>Д</w:t>
      </w:r>
      <w:r w:rsidR="00E831A7">
        <w:rPr>
          <w:noProof/>
          <w:sz w:val="28"/>
          <w:szCs w:val="28"/>
        </w:rPr>
        <w:t>вухполупериодный</w:t>
      </w:r>
      <w:proofErr w:type="spellEnd"/>
      <w:r w:rsidRPr="00FD2375">
        <w:rPr>
          <w:noProof/>
          <w:sz w:val="28"/>
          <w:szCs w:val="28"/>
        </w:rPr>
        <w:t xml:space="preserve"> </w:t>
      </w:r>
      <w:r w:rsidR="00E831A7">
        <w:rPr>
          <w:noProof/>
          <w:sz w:val="28"/>
          <w:szCs w:val="28"/>
        </w:rPr>
        <w:t>выпрямитель</w:t>
      </w:r>
      <w:r>
        <w:rPr>
          <w:noProof/>
          <w:sz w:val="28"/>
          <w:szCs w:val="28"/>
        </w:rPr>
        <w:t xml:space="preserve"> с фильтром</w:t>
      </w:r>
    </w:p>
    <w:p w:rsidR="00D05AD0" w:rsidRDefault="00D05AD0" w:rsidP="00D05AD0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</w:pPr>
    </w:p>
    <w:p w:rsidR="00B37F98" w:rsidRDefault="00B37F98" w:rsidP="00D05AD0">
      <w:pPr>
        <w:pStyle w:val="af2"/>
        <w:spacing w:line="360" w:lineRule="auto"/>
        <w:ind w:left="1069"/>
        <w:jc w:val="center"/>
        <w:rPr>
          <w:noProof/>
          <w:sz w:val="28"/>
          <w:szCs w:val="28"/>
        </w:rPr>
        <w:sectPr w:rsidR="00B37F98" w:rsidSect="00E83200">
          <w:type w:val="continuous"/>
          <w:pgSz w:w="11906" w:h="16838"/>
          <w:pgMar w:top="1134" w:right="567" w:bottom="1134" w:left="1701" w:header="425" w:footer="709" w:gutter="0"/>
          <w:cols w:space="708"/>
          <w:titlePg/>
          <w:docGrid w:linePitch="360"/>
        </w:sectPr>
      </w:pPr>
      <w:r w:rsidRPr="00B37F98">
        <w:rPr>
          <w:noProof/>
          <w:sz w:val="28"/>
          <w:szCs w:val="28"/>
        </w:rPr>
        <w:drawing>
          <wp:inline distT="0" distB="0" distL="0" distR="0" wp14:anchorId="723D6FD7" wp14:editId="4CA804F2">
            <wp:extent cx="3830109" cy="255951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41566" cy="256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D0" w:rsidRPr="00B37F98" w:rsidRDefault="00B37F98" w:rsidP="00B37F98">
      <w:pPr>
        <w:spacing w:line="360" w:lineRule="auto"/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Рисунок 18</w:t>
      </w:r>
      <w:r w:rsidR="00D05AD0" w:rsidRPr="00B37F98">
        <w:rPr>
          <w:noProof/>
          <w:sz w:val="28"/>
          <w:szCs w:val="28"/>
        </w:rPr>
        <w:t xml:space="preserve"> – Показания осциллографа</w:t>
      </w:r>
    </w:p>
    <w:p w:rsidR="00D05AD0" w:rsidRPr="00905C1C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D47F5D">
        <w:rPr>
          <w:sz w:val="28"/>
          <w:szCs w:val="28"/>
        </w:rPr>
        <w:t>ремя заряда</w:t>
      </w:r>
      <w:r>
        <w:rPr>
          <w:sz w:val="28"/>
          <w:szCs w:val="28"/>
        </w:rPr>
        <w:t xml:space="preserve"> = </w:t>
      </w:r>
      <w:r w:rsidR="00B37F98" w:rsidRPr="00B37F98">
        <w:rPr>
          <w:sz w:val="28"/>
          <w:szCs w:val="28"/>
        </w:rPr>
        <w:t xml:space="preserve">0.664 </w:t>
      </w:r>
      <w:proofErr w:type="spellStart"/>
      <w:r>
        <w:rPr>
          <w:sz w:val="28"/>
          <w:szCs w:val="28"/>
          <w:lang w:val="en-US"/>
        </w:rPr>
        <w:t>ms</w:t>
      </w:r>
      <w:proofErr w:type="spellEnd"/>
    </w:p>
    <w:p w:rsidR="00D05AD0" w:rsidRPr="00FD2375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Время разряда = </w:t>
      </w:r>
      <w:r w:rsidR="00B37F98" w:rsidRPr="00B37F98">
        <w:rPr>
          <w:sz w:val="28"/>
          <w:szCs w:val="28"/>
        </w:rPr>
        <w:t>3.32</w:t>
      </w:r>
      <w:r w:rsidRPr="00905C1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ms</w:t>
      </w:r>
      <w:proofErr w:type="spellEnd"/>
    </w:p>
    <w:p w:rsidR="00D05AD0" w:rsidRPr="005D1F83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Амплитуда </w:t>
      </w:r>
      <w:r w:rsidRPr="00D47F5D">
        <w:rPr>
          <w:sz w:val="28"/>
          <w:szCs w:val="28"/>
        </w:rPr>
        <w:t>пульсации</w:t>
      </w:r>
      <w:r>
        <w:rPr>
          <w:sz w:val="28"/>
          <w:szCs w:val="28"/>
        </w:rPr>
        <w:t xml:space="preserve"> = </w:t>
      </w:r>
      <w:r w:rsidR="00B37F98" w:rsidRPr="00B37F98">
        <w:rPr>
          <w:sz w:val="28"/>
          <w:szCs w:val="28"/>
        </w:rPr>
        <w:t>1.3823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</w:p>
    <w:p w:rsidR="00D05AD0" w:rsidRPr="00FD2375" w:rsidRDefault="00D05AD0" w:rsidP="00D05AD0">
      <w:pPr>
        <w:spacing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>Частота</w:t>
      </w:r>
      <w:r w:rsidRPr="00D47F5D">
        <w:rPr>
          <w:sz w:val="28"/>
          <w:szCs w:val="28"/>
        </w:rPr>
        <w:t xml:space="preserve"> пульсации</w:t>
      </w:r>
      <w:r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T2-T1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 0,009814 s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216.94</m:t>
        </m:r>
        <m:r>
          <w:rPr>
            <w:rFonts w:ascii="Cambria Math" w:hAnsi="Cambria Math"/>
            <w:sz w:val="28"/>
            <w:szCs w:val="28"/>
          </w:rPr>
          <m:t xml:space="preserve">  Гц</m:t>
        </m:r>
      </m:oMath>
    </w:p>
    <w:p w:rsid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</w:p>
    <w:p w:rsid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Сравним выпрямители по амплитуде и частоте:</w:t>
      </w:r>
    </w:p>
    <w:p w:rsid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</w:p>
    <w:p w:rsidR="00D05AD0" w:rsidRPr="0050045D" w:rsidRDefault="00D05AD0" w:rsidP="00D05AD0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50045D">
        <w:rPr>
          <w:i/>
          <w:sz w:val="28"/>
          <w:szCs w:val="28"/>
        </w:rPr>
        <w:t>Однополупериодный:</w:t>
      </w:r>
    </w:p>
    <w:p w:rsidR="00D05AD0" w:rsidRPr="005D1F83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Амплитуда </w:t>
      </w:r>
      <w:r w:rsidRPr="00D47F5D">
        <w:rPr>
          <w:sz w:val="28"/>
          <w:szCs w:val="28"/>
        </w:rPr>
        <w:t>пульсации</w:t>
      </w:r>
      <w:r>
        <w:rPr>
          <w:sz w:val="28"/>
          <w:szCs w:val="28"/>
        </w:rPr>
        <w:t xml:space="preserve"> = </w:t>
      </w:r>
      <w:r w:rsidR="00B37F98" w:rsidRPr="00B37F98">
        <w:rPr>
          <w:sz w:val="28"/>
          <w:szCs w:val="28"/>
        </w:rPr>
        <w:t xml:space="preserve">1.39 </w:t>
      </w:r>
      <w:r>
        <w:rPr>
          <w:sz w:val="28"/>
          <w:szCs w:val="28"/>
          <w:lang w:val="en-US"/>
        </w:rPr>
        <w:t>V</w:t>
      </w:r>
    </w:p>
    <w:p w:rsid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Частота</w:t>
      </w:r>
      <w:r w:rsidRPr="00D47F5D">
        <w:rPr>
          <w:sz w:val="28"/>
          <w:szCs w:val="28"/>
        </w:rPr>
        <w:t xml:space="preserve"> пульсации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=96.56</m:t>
        </m:r>
        <m:r>
          <w:rPr>
            <w:rFonts w:ascii="Cambria Math" w:hAnsi="Cambria Math"/>
            <w:sz w:val="28"/>
            <w:szCs w:val="28"/>
          </w:rPr>
          <m:t xml:space="preserve">  Гц</m:t>
        </m:r>
      </m:oMath>
    </w:p>
    <w:p w:rsidR="00D05AD0" w:rsidRPr="0050045D" w:rsidRDefault="00D05AD0" w:rsidP="00D05AD0">
      <w:pPr>
        <w:tabs>
          <w:tab w:val="left" w:pos="4680"/>
        </w:tabs>
        <w:spacing w:line="360" w:lineRule="auto"/>
        <w:ind w:firstLine="709"/>
        <w:jc w:val="both"/>
        <w:rPr>
          <w:i/>
          <w:sz w:val="28"/>
          <w:szCs w:val="28"/>
        </w:rPr>
      </w:pPr>
      <w:proofErr w:type="spellStart"/>
      <w:r w:rsidRPr="0050045D">
        <w:rPr>
          <w:i/>
          <w:sz w:val="28"/>
          <w:szCs w:val="28"/>
        </w:rPr>
        <w:t>Двухполупериодный</w:t>
      </w:r>
      <w:proofErr w:type="spellEnd"/>
      <w:r w:rsidRPr="0050045D">
        <w:rPr>
          <w:i/>
          <w:sz w:val="28"/>
          <w:szCs w:val="28"/>
        </w:rPr>
        <w:t>:</w:t>
      </w:r>
    </w:p>
    <w:p w:rsidR="00D05AD0" w:rsidRPr="005D1F83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Амплитуда </w:t>
      </w:r>
      <w:r w:rsidRPr="00D47F5D">
        <w:rPr>
          <w:sz w:val="28"/>
          <w:szCs w:val="28"/>
        </w:rPr>
        <w:t>пульсации</w:t>
      </w:r>
      <w:r>
        <w:rPr>
          <w:sz w:val="28"/>
          <w:szCs w:val="28"/>
        </w:rPr>
        <w:t xml:space="preserve"> = </w:t>
      </w:r>
      <w:r w:rsidR="00B37F98" w:rsidRPr="00B37F98">
        <w:rPr>
          <w:sz w:val="28"/>
          <w:szCs w:val="28"/>
        </w:rPr>
        <w:t>1.3823</w:t>
      </w:r>
      <w:r w:rsidR="00B37F9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</w:t>
      </w:r>
    </w:p>
    <w:p w:rsidR="00D05AD0" w:rsidRPr="00FD2375" w:rsidRDefault="00D05AD0" w:rsidP="00D05AD0">
      <w:pPr>
        <w:spacing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>Частота</w:t>
      </w:r>
      <w:r w:rsidRPr="00D47F5D">
        <w:rPr>
          <w:sz w:val="28"/>
          <w:szCs w:val="28"/>
        </w:rPr>
        <w:t xml:space="preserve"> пульсации</w:t>
      </w:r>
      <w:r>
        <w:rPr>
          <w:sz w:val="28"/>
          <w:szCs w:val="28"/>
        </w:rPr>
        <w:t xml:space="preserve"> = </w:t>
      </w:r>
      <m:oMath>
        <m:r>
          <w:rPr>
            <w:rFonts w:ascii="Cambria Math" w:hAnsi="Cambria Math"/>
            <w:sz w:val="28"/>
            <w:szCs w:val="28"/>
          </w:rPr>
          <m:t>216.94</m:t>
        </m:r>
        <m:r>
          <w:rPr>
            <w:rFonts w:ascii="Cambria Math" w:hAnsi="Cambria Math"/>
            <w:sz w:val="28"/>
            <w:szCs w:val="28"/>
          </w:rPr>
          <m:t xml:space="preserve">  </m:t>
        </m:r>
        <m:r>
          <w:rPr>
            <w:rFonts w:ascii="Cambria Math" w:hAnsi="Cambria Math"/>
            <w:sz w:val="28"/>
            <w:szCs w:val="28"/>
          </w:rPr>
          <m:t xml:space="preserve">  Гц</m:t>
        </m:r>
      </m:oMath>
    </w:p>
    <w:p w:rsidR="00D05AD0" w:rsidRDefault="00D05AD0" w:rsidP="00D05AD0">
      <w:pPr>
        <w:spacing w:line="360" w:lineRule="auto"/>
        <w:ind w:firstLine="709"/>
        <w:jc w:val="both"/>
        <w:rPr>
          <w:sz w:val="28"/>
          <w:szCs w:val="28"/>
        </w:rPr>
      </w:pPr>
    </w:p>
    <w:p w:rsidR="005109A8" w:rsidRPr="009008BD" w:rsidRDefault="00B37F98" w:rsidP="00B27337">
      <w:pPr>
        <w:spacing w:line="360" w:lineRule="auto"/>
        <w:ind w:firstLine="709"/>
        <w:jc w:val="both"/>
        <w:rPr>
          <w:sz w:val="28"/>
          <w:szCs w:val="28"/>
        </w:rPr>
      </w:pPr>
      <w:r w:rsidRPr="00B37F98">
        <w:rPr>
          <w:sz w:val="28"/>
          <w:szCs w:val="28"/>
        </w:rPr>
        <w:t xml:space="preserve">Однополупериодный выпрямитель прост, дёшев и содержит всего один диод, но даёт большие пульсации, </w:t>
      </w:r>
      <w:proofErr w:type="gramStart"/>
      <w:r w:rsidRPr="00B37F98">
        <w:rPr>
          <w:sz w:val="28"/>
          <w:szCs w:val="28"/>
        </w:rPr>
        <w:t xml:space="preserve">низкое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вых</m:t>
            </m:r>
          </m:sub>
        </m:sSub>
      </m:oMath>
      <w:r w:rsidR="000800E9" w:rsidRPr="000800E9">
        <w:rPr>
          <w:sz w:val="28"/>
          <w:szCs w:val="28"/>
        </w:rPr>
        <w:t xml:space="preserve"> </w:t>
      </w:r>
      <w:r w:rsidRPr="00B37F98">
        <w:rPr>
          <w:sz w:val="28"/>
          <w:szCs w:val="28"/>
        </w:rPr>
        <w:t>​</w:t>
      </w:r>
      <w:proofErr w:type="gramEnd"/>
      <w:r w:rsidRPr="00B37F98">
        <w:rPr>
          <w:sz w:val="28"/>
          <w:szCs w:val="28"/>
        </w:rPr>
        <w:t xml:space="preserve">, частоту пульсаций, равную частоте сети, требует конденсатора большой ёмкости и плохо использует трансформатор. </w:t>
      </w:r>
      <w:proofErr w:type="spellStart"/>
      <w:r w:rsidRPr="00B37F98">
        <w:rPr>
          <w:sz w:val="28"/>
          <w:szCs w:val="28"/>
        </w:rPr>
        <w:t>Двухполупериодный</w:t>
      </w:r>
      <w:proofErr w:type="spellEnd"/>
      <w:r w:rsidRPr="00B37F98">
        <w:rPr>
          <w:sz w:val="28"/>
          <w:szCs w:val="28"/>
        </w:rPr>
        <w:t xml:space="preserve"> выпрямитель обеспечивает меньшие пульсации, более </w:t>
      </w:r>
      <w:proofErr w:type="gramStart"/>
      <w:r w:rsidRPr="00B37F98">
        <w:rPr>
          <w:sz w:val="28"/>
          <w:szCs w:val="28"/>
        </w:rPr>
        <w:t xml:space="preserve">высокое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U</m:t>
            </m: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вых</m:t>
            </m:r>
          </m:sub>
        </m:sSub>
      </m:oMath>
      <w:r w:rsidR="000800E9">
        <w:rPr>
          <w:sz w:val="28"/>
          <w:szCs w:val="28"/>
        </w:rPr>
        <w:t xml:space="preserve"> </w:t>
      </w:r>
      <w:r w:rsidRPr="00B37F98">
        <w:rPr>
          <w:sz w:val="28"/>
          <w:szCs w:val="28"/>
        </w:rPr>
        <w:t>​</w:t>
      </w:r>
      <w:proofErr w:type="gramEnd"/>
      <w:r w:rsidRPr="00B37F98">
        <w:rPr>
          <w:sz w:val="28"/>
          <w:szCs w:val="28"/>
        </w:rPr>
        <w:t>, вдвое большую частоту</w:t>
      </w:r>
      <w:r w:rsidR="000800E9">
        <w:rPr>
          <w:sz w:val="28"/>
          <w:szCs w:val="28"/>
        </w:rPr>
        <w:t xml:space="preserve"> пульсаций </w:t>
      </w:r>
      <w:r w:rsidRPr="00B37F98">
        <w:rPr>
          <w:sz w:val="28"/>
          <w:szCs w:val="28"/>
        </w:rPr>
        <w:t xml:space="preserve"> и более высокий КПД, но содержит четыре диода, даёт двойное па</w:t>
      </w:r>
      <w:r w:rsidR="000800E9">
        <w:rPr>
          <w:sz w:val="28"/>
          <w:szCs w:val="28"/>
        </w:rPr>
        <w:t>дение напряжения на них</w:t>
      </w:r>
      <w:r w:rsidRPr="00B37F98">
        <w:rPr>
          <w:sz w:val="28"/>
          <w:szCs w:val="28"/>
        </w:rPr>
        <w:t xml:space="preserve"> и сложнее в изготовлении.</w:t>
      </w:r>
    </w:p>
    <w:p w:rsidR="009008BD" w:rsidRPr="009008BD" w:rsidRDefault="009008BD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</w:p>
    <w:p w:rsidR="00B27337" w:rsidRPr="009008BD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08BD">
        <w:rPr>
          <w:b/>
          <w:sz w:val="28"/>
          <w:szCs w:val="28"/>
        </w:rPr>
        <w:t>Выводы.</w:t>
      </w:r>
    </w:p>
    <w:p w:rsidR="000800E9" w:rsidRPr="009008BD" w:rsidRDefault="000800E9" w:rsidP="000800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работы мы </w:t>
      </w:r>
      <w:proofErr w:type="spellStart"/>
      <w:r>
        <w:rPr>
          <w:sz w:val="28"/>
          <w:szCs w:val="28"/>
        </w:rPr>
        <w:t>ознакомилимь</w:t>
      </w:r>
      <w:proofErr w:type="spellEnd"/>
      <w:r w:rsidRPr="009008BD">
        <w:rPr>
          <w:sz w:val="28"/>
          <w:szCs w:val="28"/>
        </w:rPr>
        <w:t xml:space="preserve"> с принципами построения выпрямителей и параметрических стабилизаторов, выполненных на кремниевых диодах и стабилитронах и в экспериментальном исследовании их основных характеристик с использованием учебной лабораторной станции NI ELVIS.</w:t>
      </w:r>
      <w:bookmarkStart w:id="0" w:name="_GoBack"/>
      <w:bookmarkEnd w:id="0"/>
    </w:p>
    <w:p w:rsidR="009008BD" w:rsidRPr="009008BD" w:rsidRDefault="009008BD" w:rsidP="009008BD">
      <w:pPr>
        <w:pStyle w:val="Times142"/>
        <w:spacing w:line="360" w:lineRule="auto"/>
        <w:ind w:firstLine="0"/>
        <w:rPr>
          <w:rStyle w:val="aff"/>
          <w:bCs w:val="0"/>
          <w:caps/>
        </w:rPr>
      </w:pPr>
    </w:p>
    <w:p w:rsidR="00416255" w:rsidRPr="009008BD" w:rsidRDefault="00416255" w:rsidP="0021044B">
      <w:pPr>
        <w:spacing w:line="360" w:lineRule="auto"/>
        <w:ind w:firstLine="709"/>
        <w:jc w:val="both"/>
        <w:rPr>
          <w:rStyle w:val="aff"/>
          <w:bCs w:val="0"/>
          <w:caps/>
          <w:sz w:val="28"/>
        </w:rPr>
      </w:pPr>
    </w:p>
    <w:sectPr w:rsidR="00416255" w:rsidRPr="009008BD" w:rsidSect="00E83200">
      <w:type w:val="continuous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0E3A" w:rsidRDefault="00420E3A" w:rsidP="0098338E">
      <w:r>
        <w:separator/>
      </w:r>
    </w:p>
  </w:endnote>
  <w:endnote w:type="continuationSeparator" w:id="0">
    <w:p w:rsidR="00420E3A" w:rsidRDefault="00420E3A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AD0" w:rsidRDefault="00D05AD0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0800E9">
      <w:rPr>
        <w:noProof/>
      </w:rPr>
      <w:t>7</w:t>
    </w:r>
    <w:r>
      <w:fldChar w:fldCharType="end"/>
    </w:r>
  </w:p>
  <w:p w:rsidR="00D05AD0" w:rsidRDefault="00D05AD0">
    <w:pPr>
      <w:pStyle w:val="af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AD0" w:rsidRDefault="00D05AD0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0800E9">
      <w:rPr>
        <w:noProof/>
      </w:rPr>
      <w:t>12</w:t>
    </w:r>
    <w:r>
      <w:fldChar w:fldCharType="end"/>
    </w:r>
  </w:p>
  <w:p w:rsidR="00D05AD0" w:rsidRDefault="00D05AD0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0E3A" w:rsidRDefault="00420E3A" w:rsidP="0098338E">
      <w:r>
        <w:separator/>
      </w:r>
    </w:p>
  </w:footnote>
  <w:footnote w:type="continuationSeparator" w:id="0">
    <w:p w:rsidR="00420E3A" w:rsidRDefault="00420E3A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AD0" w:rsidRDefault="00D05AD0" w:rsidP="00B26317">
    <w:pPr>
      <w:pStyle w:val="af5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5AD0" w:rsidRDefault="00D05AD0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>
    <w:nsid w:val="06F76006"/>
    <w:multiLevelType w:val="multilevel"/>
    <w:tmpl w:val="35EAC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DCB3043"/>
    <w:multiLevelType w:val="hybridMultilevel"/>
    <w:tmpl w:val="1EF8818A"/>
    <w:lvl w:ilvl="0" w:tplc="990A88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4690172"/>
    <w:multiLevelType w:val="hybridMultilevel"/>
    <w:tmpl w:val="6D048960"/>
    <w:lvl w:ilvl="0" w:tplc="990A88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7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8743F2B"/>
    <w:multiLevelType w:val="hybridMultilevel"/>
    <w:tmpl w:val="A5F061E0"/>
    <w:lvl w:ilvl="0" w:tplc="990A88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531B0A4F"/>
    <w:multiLevelType w:val="hybridMultilevel"/>
    <w:tmpl w:val="7E085B34"/>
    <w:lvl w:ilvl="0" w:tplc="990A88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10"/>
  </w:num>
  <w:num w:numId="5">
    <w:abstractNumId w:val="3"/>
  </w:num>
  <w:num w:numId="6">
    <w:abstractNumId w:val="2"/>
  </w:num>
  <w:num w:numId="7">
    <w:abstractNumId w:val="9"/>
  </w:num>
  <w:num w:numId="8">
    <w:abstractNumId w:val="1"/>
  </w:num>
  <w:num w:numId="9">
    <w:abstractNumId w:val="4"/>
  </w:num>
  <w:num w:numId="10">
    <w:abstractNumId w:val="5"/>
  </w:num>
  <w:num w:numId="11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0E9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41F5"/>
    <w:rsid w:val="000C50D4"/>
    <w:rsid w:val="000C567A"/>
    <w:rsid w:val="000C5A2C"/>
    <w:rsid w:val="000C647D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0E3A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45D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1F83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0CC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08BD"/>
    <w:rsid w:val="00901051"/>
    <w:rsid w:val="0090155E"/>
    <w:rsid w:val="0090179C"/>
    <w:rsid w:val="009024C1"/>
    <w:rsid w:val="00902D83"/>
    <w:rsid w:val="00903F9D"/>
    <w:rsid w:val="00903FCB"/>
    <w:rsid w:val="00905C1C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54B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37F98"/>
    <w:rsid w:val="00B419D1"/>
    <w:rsid w:val="00B4282C"/>
    <w:rsid w:val="00B45826"/>
    <w:rsid w:val="00B462B6"/>
    <w:rsid w:val="00B467F2"/>
    <w:rsid w:val="00B46C6C"/>
    <w:rsid w:val="00B50A12"/>
    <w:rsid w:val="00B51063"/>
    <w:rsid w:val="00B52CFC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3168"/>
    <w:rsid w:val="00B74709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5AD0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47F5D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1A7"/>
    <w:rsid w:val="00E83200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375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20D8272-A985-4967-91CD-1BAA4936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800E9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styleId="a4">
    <w:name w:val="Title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D47F5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8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oleObject" Target="embeddings/oleObject1.bin"/><Relationship Id="rId21" Type="http://schemas.openxmlformats.org/officeDocument/2006/relationships/image" Target="media/image12.png"/><Relationship Id="rId34" Type="http://schemas.openxmlformats.org/officeDocument/2006/relationships/image" Target="media/image22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6.wmf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0.jp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3.tiff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image" Target="media/image13.png"/><Relationship Id="rId27" Type="http://schemas.openxmlformats.org/officeDocument/2006/relationships/image" Target="media/image17.jpg"/><Relationship Id="rId30" Type="http://schemas.openxmlformats.org/officeDocument/2006/relationships/footer" Target="footer2.xml"/><Relationship Id="rId35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98E1C7-5C56-46A5-8BD5-E24BFB18C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7086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Учетная запись Майкрософт</cp:lastModifiedBy>
  <cp:revision>3</cp:revision>
  <cp:lastPrinted>2015-07-17T09:06:00Z</cp:lastPrinted>
  <dcterms:created xsi:type="dcterms:W3CDTF">2026-09-22T10:29:00Z</dcterms:created>
  <dcterms:modified xsi:type="dcterms:W3CDTF">2026-09-22T12:02:00Z</dcterms:modified>
</cp:coreProperties>
</file>