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4FB3D" w14:textId="4345563C" w:rsidR="004D571E" w:rsidRPr="004D571E" w:rsidRDefault="004D571E" w:rsidP="004D571E">
      <w:pPr>
        <w:spacing w:before="100" w:beforeAutospacing="1" w:line="360" w:lineRule="auto"/>
        <w:jc w:val="both"/>
        <w:rPr>
          <w:color w:val="000000"/>
          <w:sz w:val="28"/>
          <w:szCs w:val="28"/>
        </w:rPr>
      </w:pPr>
      <w:r w:rsidRPr="004D571E">
        <w:rPr>
          <w:color w:val="000000"/>
          <w:sz w:val="28"/>
          <w:szCs w:val="28"/>
        </w:rPr>
        <w:t xml:space="preserve">УДК </w:t>
      </w:r>
      <w:r w:rsidRPr="004D571E">
        <w:rPr>
          <w:rFonts w:eastAsia="Aptos"/>
          <w:sz w:val="28"/>
          <w:szCs w:val="28"/>
        </w:rPr>
        <w:t>658.5:004.738.5</w:t>
      </w:r>
      <w:r w:rsidR="007D1E1E">
        <w:rPr>
          <w:rFonts w:eastAsia="Aptos"/>
          <w:sz w:val="28"/>
          <w:szCs w:val="28"/>
        </w:rPr>
        <w:t xml:space="preserve"> </w:t>
      </w:r>
    </w:p>
    <w:p w14:paraId="77E363CC" w14:textId="61CD0C48" w:rsidR="004D571E" w:rsidRDefault="004D571E" w:rsidP="004D571E">
      <w:pPr>
        <w:spacing w:before="100" w:beforeAutospacing="1"/>
        <w:ind w:firstLine="709"/>
        <w:jc w:val="right"/>
        <w:rPr>
          <w:i/>
          <w:iCs/>
          <w:color w:val="000000"/>
          <w:sz w:val="28"/>
          <w:szCs w:val="28"/>
        </w:rPr>
      </w:pPr>
      <w:proofErr w:type="gramStart"/>
      <w:r w:rsidRPr="004D571E">
        <w:rPr>
          <w:b/>
          <w:bCs/>
          <w:i/>
          <w:iCs/>
          <w:color w:val="000000"/>
          <w:sz w:val="28"/>
          <w:szCs w:val="28"/>
        </w:rPr>
        <w:t>Д.В.</w:t>
      </w:r>
      <w:proofErr w:type="gramEnd"/>
      <w:r w:rsidRPr="004D571E">
        <w:rPr>
          <w:b/>
          <w:bCs/>
          <w:i/>
          <w:iCs/>
          <w:color w:val="000000"/>
          <w:sz w:val="28"/>
          <w:szCs w:val="28"/>
        </w:rPr>
        <w:t xml:space="preserve"> Дунаев</w:t>
      </w:r>
      <w:r w:rsidRPr="004D571E">
        <w:rPr>
          <w:b/>
          <w:bCs/>
          <w:i/>
          <w:iCs/>
          <w:color w:val="000000"/>
          <w:sz w:val="28"/>
          <w:szCs w:val="28"/>
        </w:rPr>
        <w:br/>
      </w:r>
      <w:r w:rsidRPr="004D571E">
        <w:rPr>
          <w:i/>
          <w:iCs/>
          <w:color w:val="000000"/>
          <w:sz w:val="28"/>
          <w:szCs w:val="28"/>
        </w:rPr>
        <w:t>Саратовский государственный технический университет имени Ю.А. Гагарина</w:t>
      </w:r>
      <w:r w:rsidRPr="004D571E">
        <w:rPr>
          <w:i/>
          <w:iCs/>
          <w:color w:val="000000"/>
          <w:sz w:val="28"/>
          <w:szCs w:val="28"/>
        </w:rPr>
        <w:br/>
      </w:r>
      <w:r w:rsidRPr="004D571E">
        <w:rPr>
          <w:b/>
          <w:bCs/>
          <w:i/>
          <w:iCs/>
          <w:color w:val="000000"/>
          <w:sz w:val="28"/>
          <w:szCs w:val="28"/>
        </w:rPr>
        <w:t>А. Кочергин</w:t>
      </w:r>
      <w:r w:rsidRPr="004D571E">
        <w:rPr>
          <w:b/>
          <w:bCs/>
          <w:i/>
          <w:iCs/>
          <w:color w:val="000000"/>
          <w:sz w:val="28"/>
          <w:szCs w:val="28"/>
        </w:rPr>
        <w:br/>
      </w:r>
      <w:r w:rsidRPr="004D571E">
        <w:rPr>
          <w:i/>
          <w:iCs/>
          <w:color w:val="000000"/>
          <w:sz w:val="28"/>
          <w:szCs w:val="28"/>
        </w:rPr>
        <w:t>Саратовский государственный технический университет имени Ю.А. Гагарина</w:t>
      </w:r>
      <w:r w:rsidRPr="004D571E">
        <w:rPr>
          <w:i/>
          <w:iCs/>
          <w:color w:val="000000"/>
          <w:sz w:val="28"/>
          <w:szCs w:val="28"/>
        </w:rPr>
        <w:br/>
      </w:r>
      <w:r>
        <w:rPr>
          <w:b/>
          <w:bCs/>
          <w:i/>
          <w:iCs/>
          <w:color w:val="000000"/>
          <w:sz w:val="28"/>
          <w:szCs w:val="28"/>
        </w:rPr>
        <w:t>А</w:t>
      </w:r>
      <w:r w:rsidRPr="004D571E">
        <w:rPr>
          <w:b/>
          <w:bCs/>
          <w:i/>
          <w:iCs/>
          <w:color w:val="000000"/>
          <w:sz w:val="28"/>
          <w:szCs w:val="28"/>
        </w:rPr>
        <w:t>.</w:t>
      </w:r>
      <w:r>
        <w:rPr>
          <w:b/>
          <w:bCs/>
          <w:i/>
          <w:iCs/>
          <w:color w:val="000000"/>
          <w:sz w:val="28"/>
          <w:szCs w:val="28"/>
        </w:rPr>
        <w:t>С</w:t>
      </w:r>
      <w:r w:rsidRPr="004D571E">
        <w:rPr>
          <w:b/>
          <w:bCs/>
          <w:i/>
          <w:iCs/>
          <w:color w:val="000000"/>
          <w:sz w:val="28"/>
          <w:szCs w:val="28"/>
        </w:rPr>
        <w:t xml:space="preserve">. </w:t>
      </w:r>
      <w:proofErr w:type="spellStart"/>
      <w:r>
        <w:rPr>
          <w:b/>
          <w:bCs/>
          <w:i/>
          <w:iCs/>
          <w:color w:val="000000"/>
          <w:sz w:val="28"/>
          <w:szCs w:val="28"/>
        </w:rPr>
        <w:t>Коншенко</w:t>
      </w:r>
      <w:proofErr w:type="spellEnd"/>
      <w:r w:rsidRPr="004D571E">
        <w:rPr>
          <w:b/>
          <w:bCs/>
          <w:i/>
          <w:iCs/>
          <w:color w:val="000000"/>
          <w:sz w:val="28"/>
          <w:szCs w:val="28"/>
        </w:rPr>
        <w:br/>
      </w:r>
      <w:r w:rsidRPr="004D571E">
        <w:rPr>
          <w:i/>
          <w:iCs/>
          <w:color w:val="000000"/>
          <w:sz w:val="28"/>
          <w:szCs w:val="28"/>
        </w:rPr>
        <w:t>Саратовский государственный технический университет имени Ю.А. Гагарина</w:t>
      </w:r>
      <w:r w:rsidRPr="004D571E">
        <w:rPr>
          <w:b/>
          <w:bCs/>
          <w:i/>
          <w:iCs/>
          <w:color w:val="000000"/>
          <w:sz w:val="28"/>
          <w:szCs w:val="28"/>
        </w:rPr>
        <w:t xml:space="preserve"> </w:t>
      </w:r>
      <w:r>
        <w:rPr>
          <w:b/>
          <w:bCs/>
          <w:i/>
          <w:iCs/>
          <w:color w:val="000000"/>
          <w:sz w:val="28"/>
          <w:szCs w:val="28"/>
        </w:rPr>
        <w:t>Э</w:t>
      </w:r>
      <w:r w:rsidRPr="004D571E">
        <w:rPr>
          <w:b/>
          <w:bCs/>
          <w:i/>
          <w:iCs/>
          <w:color w:val="000000"/>
          <w:sz w:val="28"/>
          <w:szCs w:val="28"/>
        </w:rPr>
        <w:t>.</w:t>
      </w:r>
      <w:r>
        <w:rPr>
          <w:b/>
          <w:bCs/>
          <w:i/>
          <w:iCs/>
          <w:color w:val="000000"/>
          <w:sz w:val="28"/>
          <w:szCs w:val="28"/>
        </w:rPr>
        <w:t>А</w:t>
      </w:r>
      <w:r w:rsidRPr="004D571E">
        <w:rPr>
          <w:b/>
          <w:bCs/>
          <w:i/>
          <w:iCs/>
          <w:color w:val="000000"/>
          <w:sz w:val="28"/>
          <w:szCs w:val="28"/>
        </w:rPr>
        <w:t xml:space="preserve">. </w:t>
      </w:r>
      <w:r>
        <w:rPr>
          <w:b/>
          <w:bCs/>
          <w:i/>
          <w:iCs/>
          <w:color w:val="000000"/>
          <w:sz w:val="28"/>
          <w:szCs w:val="28"/>
        </w:rPr>
        <w:t>Гаспарян</w:t>
      </w:r>
      <w:r w:rsidRPr="004D571E">
        <w:rPr>
          <w:b/>
          <w:bCs/>
          <w:i/>
          <w:iCs/>
          <w:color w:val="000000"/>
          <w:sz w:val="28"/>
          <w:szCs w:val="28"/>
        </w:rPr>
        <w:br/>
      </w:r>
      <w:r w:rsidRPr="004D571E">
        <w:rPr>
          <w:i/>
          <w:iCs/>
          <w:color w:val="000000"/>
          <w:sz w:val="28"/>
          <w:szCs w:val="28"/>
        </w:rPr>
        <w:t>Саратовский государственный технический университет имени Ю.А. Гагарина</w:t>
      </w:r>
    </w:p>
    <w:p w14:paraId="6C0F40B3" w14:textId="747CEC86" w:rsidR="004F729F" w:rsidRPr="004D571E" w:rsidRDefault="004F729F" w:rsidP="004D571E">
      <w:pPr>
        <w:spacing w:line="360" w:lineRule="auto"/>
        <w:jc w:val="both"/>
        <w:rPr>
          <w:sz w:val="28"/>
          <w:szCs w:val="28"/>
        </w:rPr>
      </w:pPr>
    </w:p>
    <w:p w14:paraId="20320346" w14:textId="77777777" w:rsidR="004F729F" w:rsidRDefault="00000000" w:rsidP="004D571E">
      <w:pPr>
        <w:spacing w:before="157" w:after="157" w:line="360" w:lineRule="auto"/>
        <w:jc w:val="center"/>
        <w:rPr>
          <w:rFonts w:eastAsia="inter"/>
          <w:b/>
          <w:color w:val="000000"/>
          <w:sz w:val="28"/>
          <w:szCs w:val="28"/>
        </w:rPr>
      </w:pPr>
      <w:r w:rsidRPr="004D571E">
        <w:rPr>
          <w:rFonts w:eastAsia="inter"/>
          <w:b/>
          <w:color w:val="000000"/>
          <w:sz w:val="28"/>
          <w:szCs w:val="28"/>
        </w:rPr>
        <w:t>Автоматизация бизнес-процессов с помощью CRM-систем: революция в управлении компанией</w:t>
      </w:r>
    </w:p>
    <w:p w14:paraId="03F6ED4E" w14:textId="6B412FEB" w:rsidR="007D1E1E" w:rsidRDefault="007D1E1E" w:rsidP="007D1E1E">
      <w:pPr>
        <w:spacing w:before="157" w:after="157" w:line="360" w:lineRule="auto"/>
        <w:jc w:val="both"/>
        <w:rPr>
          <w:color w:val="000000" w:themeColor="text1"/>
          <w:sz w:val="28"/>
          <w:szCs w:val="28"/>
        </w:rPr>
      </w:pPr>
      <w:r w:rsidRPr="007D1E1E">
        <w:rPr>
          <w:color w:val="000000" w:themeColor="text1"/>
          <w:sz w:val="28"/>
          <w:szCs w:val="28"/>
        </w:rPr>
        <w:t xml:space="preserve">В статье рассматривается важность автоматизации бизнес-процессов с помощью CRM-систем в современных условиях цифровой трансформации. Описаны основные функции CRM, её влияние на повышение эффективности работы компании и ключевые тренды, включая использование искусственного интеллекта и </w:t>
      </w:r>
      <w:proofErr w:type="spellStart"/>
      <w:r w:rsidRPr="007D1E1E">
        <w:rPr>
          <w:color w:val="000000" w:themeColor="text1"/>
          <w:sz w:val="28"/>
          <w:szCs w:val="28"/>
        </w:rPr>
        <w:t>омниканальность</w:t>
      </w:r>
      <w:proofErr w:type="spellEnd"/>
      <w:r w:rsidRPr="007D1E1E">
        <w:rPr>
          <w:color w:val="000000" w:themeColor="text1"/>
          <w:sz w:val="28"/>
          <w:szCs w:val="28"/>
        </w:rPr>
        <w:t>. Приведены статистические данные и примеры успешного внедрения CRM, демонстрирующие рост продаж и улучшение обслуживания клиентов.</w:t>
      </w:r>
    </w:p>
    <w:p w14:paraId="54FC51D3" w14:textId="77777777" w:rsidR="007D1E1E" w:rsidRDefault="007D1E1E" w:rsidP="007D1E1E">
      <w:pPr>
        <w:spacing w:before="157" w:after="157" w:line="360" w:lineRule="auto"/>
        <w:jc w:val="both"/>
        <w:rPr>
          <w:color w:val="000000" w:themeColor="text1"/>
          <w:sz w:val="28"/>
          <w:szCs w:val="28"/>
        </w:rPr>
      </w:pPr>
    </w:p>
    <w:p w14:paraId="055060D4" w14:textId="27349F70" w:rsidR="007D1E1E" w:rsidRPr="007D1E1E" w:rsidRDefault="007D1E1E" w:rsidP="007D1E1E">
      <w:pPr>
        <w:spacing w:before="157" w:after="157" w:line="360" w:lineRule="auto"/>
        <w:jc w:val="both"/>
        <w:rPr>
          <w:rFonts w:eastAsia="inter"/>
          <w:b/>
          <w:color w:val="000000" w:themeColor="text1"/>
          <w:sz w:val="40"/>
          <w:szCs w:val="40"/>
        </w:rPr>
      </w:pPr>
      <w:r w:rsidRPr="007D1E1E">
        <w:rPr>
          <w:color w:val="000000" w:themeColor="text1"/>
          <w:sz w:val="28"/>
          <w:szCs w:val="32"/>
        </w:rPr>
        <w:t xml:space="preserve">Ключевые слова: автоматизация бизнес-процессов, CRM-система, цифровая трансформация, искусственный интеллект, </w:t>
      </w:r>
      <w:proofErr w:type="spellStart"/>
      <w:r w:rsidRPr="007D1E1E">
        <w:rPr>
          <w:color w:val="000000" w:themeColor="text1"/>
          <w:sz w:val="28"/>
          <w:szCs w:val="32"/>
        </w:rPr>
        <w:t>омниканальность</w:t>
      </w:r>
      <w:proofErr w:type="spellEnd"/>
      <w:r w:rsidRPr="007D1E1E">
        <w:rPr>
          <w:color w:val="000000" w:themeColor="text1"/>
          <w:sz w:val="28"/>
          <w:szCs w:val="32"/>
        </w:rPr>
        <w:t>, эффективность бизнеса, управление клиентами, цифровизация, тренды CRM, статистика внедрения.</w:t>
      </w:r>
    </w:p>
    <w:p w14:paraId="70766E7F" w14:textId="77777777" w:rsidR="007D1E1E" w:rsidRPr="004D571E" w:rsidRDefault="007D1E1E" w:rsidP="004D571E">
      <w:pPr>
        <w:spacing w:before="157" w:after="157" w:line="360" w:lineRule="auto"/>
        <w:jc w:val="center"/>
        <w:rPr>
          <w:sz w:val="28"/>
          <w:szCs w:val="28"/>
        </w:rPr>
      </w:pPr>
    </w:p>
    <w:p w14:paraId="39B44BA7" w14:textId="7D7324AF" w:rsidR="004F729F" w:rsidRPr="004D571E" w:rsidRDefault="00000000" w:rsidP="004D571E">
      <w:pPr>
        <w:spacing w:after="210" w:line="360" w:lineRule="auto"/>
        <w:ind w:firstLine="720"/>
        <w:jc w:val="both"/>
        <w:rPr>
          <w:sz w:val="28"/>
          <w:szCs w:val="28"/>
        </w:rPr>
      </w:pPr>
      <w:r w:rsidRPr="004D571E">
        <w:rPr>
          <w:rFonts w:eastAsia="inter"/>
          <w:color w:val="000000"/>
          <w:sz w:val="28"/>
          <w:szCs w:val="28"/>
        </w:rPr>
        <w:t>В современном стремительно меняющемся деловом мире компании сталкиваются с растущими требованиями клиентов к качеству сервиса и необходимостью повышения операционной эффективности. Цифровизация бизнес-</w:t>
      </w:r>
      <w:r w:rsidRPr="004D571E">
        <w:rPr>
          <w:rFonts w:eastAsia="inter"/>
          <w:color w:val="000000"/>
          <w:sz w:val="28"/>
          <w:szCs w:val="28"/>
        </w:rPr>
        <w:lastRenderedPageBreak/>
        <w:t>процессов становится не просто трендом, а жизненной необходимостью для выживания в конкурентной среде. В этом контексте системы управления взаимоотношениями с клиентами (CRM) превращаются из простых инструментов учета в комплексные платформы автоматизации, способные кардинально трансформировать работу организации.</w:t>
      </w:r>
      <w:bookmarkStart w:id="0" w:name="fnref1"/>
      <w:bookmarkStart w:id="1" w:name="fnref2"/>
      <w:bookmarkStart w:id="2" w:name="fnref3"/>
      <w:bookmarkEnd w:id="0"/>
      <w:bookmarkEnd w:id="1"/>
      <w:bookmarkEnd w:id="2"/>
      <w:r w:rsidR="000500F7" w:rsidRPr="004D571E">
        <w:rPr>
          <w:sz w:val="28"/>
          <w:szCs w:val="28"/>
        </w:rPr>
        <w:t>[1][2]</w:t>
      </w:r>
    </w:p>
    <w:p w14:paraId="17FF8D46" w14:textId="73FB4A25" w:rsidR="004F729F" w:rsidRPr="004D571E" w:rsidRDefault="00000000" w:rsidP="004D571E">
      <w:pPr>
        <w:spacing w:after="210" w:line="360" w:lineRule="auto"/>
        <w:ind w:firstLine="720"/>
        <w:jc w:val="both"/>
        <w:rPr>
          <w:sz w:val="28"/>
          <w:szCs w:val="28"/>
        </w:rPr>
      </w:pPr>
      <w:r w:rsidRPr="004D571E">
        <w:rPr>
          <w:rFonts w:eastAsia="inter"/>
          <w:b/>
          <w:color w:val="000000"/>
          <w:sz w:val="28"/>
          <w:szCs w:val="28"/>
        </w:rPr>
        <w:t>CRM-система</w:t>
      </w:r>
      <w:r w:rsidRPr="004D571E">
        <w:rPr>
          <w:rFonts w:eastAsia="inter"/>
          <w:color w:val="000000"/>
          <w:sz w:val="28"/>
          <w:szCs w:val="28"/>
        </w:rPr>
        <w:t xml:space="preserve"> представляет собой программное решение, которое автоматизирует и оптимизирует продажи, маркетинг, выездное обслуживание и работу с клиентами. Однако современные CRM далеко ушли от простых баз данных </w:t>
      </w:r>
      <w:r w:rsidR="000500F7" w:rsidRPr="004D571E">
        <w:rPr>
          <w:rFonts w:eastAsia="inter"/>
          <w:color w:val="000000"/>
          <w:sz w:val="28"/>
          <w:szCs w:val="28"/>
        </w:rPr>
        <w:t xml:space="preserve">- </w:t>
      </w:r>
      <w:r w:rsidRPr="004D571E">
        <w:rPr>
          <w:rFonts w:eastAsia="inter"/>
          <w:color w:val="000000"/>
          <w:sz w:val="28"/>
          <w:szCs w:val="28"/>
        </w:rPr>
        <w:t xml:space="preserve">они стали мощными инструментами цифровой трансформации, объединяющими все </w:t>
      </w:r>
      <w:r w:rsidR="000500F7" w:rsidRPr="004D571E">
        <w:rPr>
          <w:rFonts w:eastAsia="inter"/>
          <w:color w:val="000000"/>
          <w:sz w:val="28"/>
          <w:szCs w:val="28"/>
        </w:rPr>
        <w:t>способы</w:t>
      </w:r>
      <w:r w:rsidRPr="004D571E">
        <w:rPr>
          <w:rFonts w:eastAsia="inter"/>
          <w:color w:val="000000"/>
          <w:sz w:val="28"/>
          <w:szCs w:val="28"/>
        </w:rPr>
        <w:t xml:space="preserve"> взаимодействия с клиентами в единую экосистему.</w:t>
      </w:r>
      <w:bookmarkStart w:id="3" w:name="fnref4"/>
      <w:bookmarkEnd w:id="3"/>
      <w:r w:rsidRPr="004D571E">
        <w:rPr>
          <w:sz w:val="28"/>
          <w:szCs w:val="28"/>
        </w:rPr>
        <w:fldChar w:fldCharType="begin"/>
      </w:r>
      <w:r w:rsidRPr="004D571E">
        <w:rPr>
          <w:sz w:val="28"/>
          <w:szCs w:val="28"/>
        </w:rPr>
        <w:instrText>HYPERLINK \l "fn4" \h</w:instrText>
      </w:r>
      <w:r w:rsidRPr="004D571E">
        <w:rPr>
          <w:sz w:val="28"/>
          <w:szCs w:val="28"/>
        </w:rPr>
      </w:r>
      <w:r w:rsidRPr="004D571E">
        <w:rPr>
          <w:sz w:val="28"/>
          <w:szCs w:val="28"/>
        </w:rPr>
        <w:fldChar w:fldCharType="separate"/>
      </w:r>
      <w:r w:rsidRPr="004D571E">
        <w:rPr>
          <w:rFonts w:eastAsia="inter"/>
          <w:sz w:val="28"/>
          <w:szCs w:val="28"/>
          <w:u w:val="single"/>
          <w:vertAlign w:val="superscript"/>
        </w:rPr>
        <w:t>[4]</w:t>
      </w:r>
      <w:r w:rsidRPr="004D571E">
        <w:rPr>
          <w:sz w:val="28"/>
          <w:szCs w:val="28"/>
        </w:rPr>
        <w:fldChar w:fldCharType="end"/>
      </w:r>
      <w:bookmarkStart w:id="4" w:name="fnref3:1"/>
      <w:bookmarkEnd w:id="4"/>
      <w:r w:rsidRPr="004D571E">
        <w:rPr>
          <w:sz w:val="28"/>
          <w:szCs w:val="28"/>
        </w:rPr>
        <w:fldChar w:fldCharType="begin"/>
      </w:r>
      <w:r w:rsidRPr="004D571E">
        <w:rPr>
          <w:sz w:val="28"/>
          <w:szCs w:val="28"/>
        </w:rPr>
        <w:instrText>HYPERLINK \l "fn3" \h</w:instrText>
      </w:r>
      <w:r w:rsidRPr="004D571E">
        <w:rPr>
          <w:sz w:val="28"/>
          <w:szCs w:val="28"/>
        </w:rPr>
      </w:r>
      <w:r w:rsidRPr="004D571E">
        <w:rPr>
          <w:sz w:val="28"/>
          <w:szCs w:val="28"/>
        </w:rPr>
        <w:fldChar w:fldCharType="separate"/>
      </w:r>
      <w:r w:rsidRPr="004D571E">
        <w:rPr>
          <w:rFonts w:eastAsia="inter"/>
          <w:sz w:val="28"/>
          <w:szCs w:val="28"/>
          <w:u w:val="single"/>
          <w:vertAlign w:val="superscript"/>
        </w:rPr>
        <w:t>[3]</w:t>
      </w:r>
      <w:r w:rsidRPr="004D571E">
        <w:rPr>
          <w:sz w:val="28"/>
          <w:szCs w:val="28"/>
        </w:rPr>
        <w:fldChar w:fldCharType="end"/>
      </w:r>
      <w:r w:rsidR="000500F7" w:rsidRPr="004D571E">
        <w:rPr>
          <w:sz w:val="28"/>
          <w:szCs w:val="28"/>
        </w:rPr>
        <w:t xml:space="preserve"> </w:t>
      </w:r>
      <w:r w:rsidRPr="004D571E">
        <w:rPr>
          <w:rFonts w:eastAsia="inter"/>
          <w:color w:val="000000"/>
          <w:sz w:val="28"/>
          <w:szCs w:val="28"/>
        </w:rPr>
        <w:t xml:space="preserve">Современные CRM-системы выполняют множество функций: хранение и управление данными о клиентах, автоматические уведомления о ключевых этапах сделки, настройку автоматических сценариев продаж и интеграцию с другими программами. Эта </w:t>
      </w:r>
      <w:r w:rsidRPr="004D571E">
        <w:rPr>
          <w:rFonts w:eastAsia="inter"/>
          <w:b/>
          <w:color w:val="000000"/>
          <w:sz w:val="28"/>
          <w:szCs w:val="28"/>
        </w:rPr>
        <w:t>автоматизация бизнес-процессов</w:t>
      </w:r>
      <w:r w:rsidRPr="004D571E">
        <w:rPr>
          <w:rFonts w:eastAsia="inter"/>
          <w:color w:val="000000"/>
          <w:sz w:val="28"/>
          <w:szCs w:val="28"/>
        </w:rPr>
        <w:t xml:space="preserve"> позволяет сократить время на выполнение производственных задач, улучшает контроль над рабочими процессами и обеспечивает современный подход к управлению бизнесом.</w:t>
      </w:r>
      <w:bookmarkStart w:id="5" w:name="fnref1:1"/>
      <w:bookmarkEnd w:id="5"/>
      <w:r w:rsidR="000500F7" w:rsidRPr="004D571E">
        <w:rPr>
          <w:sz w:val="28"/>
          <w:szCs w:val="28"/>
        </w:rPr>
        <w:t>[3]</w:t>
      </w:r>
    </w:p>
    <w:p w14:paraId="13BD20CE" w14:textId="5B4BB959" w:rsidR="004F729F" w:rsidRPr="004D571E" w:rsidRDefault="00000000" w:rsidP="004D571E">
      <w:pPr>
        <w:spacing w:after="210" w:line="360" w:lineRule="auto"/>
        <w:ind w:firstLine="720"/>
        <w:jc w:val="both"/>
        <w:rPr>
          <w:sz w:val="28"/>
          <w:szCs w:val="28"/>
        </w:rPr>
      </w:pPr>
      <w:r w:rsidRPr="004D571E">
        <w:rPr>
          <w:rFonts w:eastAsia="inter"/>
          <w:color w:val="000000"/>
          <w:sz w:val="28"/>
          <w:szCs w:val="28"/>
        </w:rPr>
        <w:t>CRM-системы позволяют автоматизировать весь цикл продаж — от первого контакта с клиентом до заключения сделки. Система может назначать задачи и напоминания сотрудникам о необходимых действиях, а также анализировать данные о продажах и эффективности сотрудников. Автоматизация маркетинговых кампаний включает сегментацию клиентской базы, отслеживание результатов кампаний и анализ их эффективности.</w:t>
      </w:r>
      <w:bookmarkStart w:id="6" w:name="fnref5"/>
      <w:bookmarkStart w:id="7" w:name="fnref6"/>
      <w:bookmarkEnd w:id="6"/>
      <w:bookmarkEnd w:id="7"/>
      <w:r w:rsidR="000500F7" w:rsidRPr="004D571E">
        <w:rPr>
          <w:sz w:val="28"/>
          <w:szCs w:val="28"/>
        </w:rPr>
        <w:t xml:space="preserve">[4][5] </w:t>
      </w:r>
      <w:r w:rsidR="0042516B" w:rsidRPr="004D571E">
        <w:rPr>
          <w:sz w:val="28"/>
          <w:szCs w:val="28"/>
        </w:rPr>
        <w:t xml:space="preserve">Так же они </w:t>
      </w:r>
      <w:r w:rsidRPr="004D571E">
        <w:rPr>
          <w:rFonts w:eastAsia="inter"/>
          <w:color w:val="000000"/>
          <w:sz w:val="28"/>
          <w:szCs w:val="28"/>
        </w:rPr>
        <w:t>позволяют автоматизировать маркетинговые кампании, что помогает сократить время и ресурсы, затрачиваемые на их проведение. Благодаря персонализации и улучшенному анализу данных, такие системы помогают создавать более удобные и персонализированные взаимодействия с клиентами.</w:t>
      </w:r>
      <w:bookmarkStart w:id="8" w:name="fnref7"/>
      <w:bookmarkEnd w:id="8"/>
      <w:r w:rsidR="0042516B" w:rsidRPr="004D571E">
        <w:rPr>
          <w:sz w:val="28"/>
          <w:szCs w:val="28"/>
        </w:rPr>
        <w:t xml:space="preserve">[6] </w:t>
      </w:r>
      <w:r w:rsidR="0042516B" w:rsidRPr="004D571E">
        <w:rPr>
          <w:sz w:val="28"/>
          <w:szCs w:val="28"/>
          <w:lang w:val="en-US"/>
        </w:rPr>
        <w:t>CRM</w:t>
      </w:r>
      <w:r w:rsidR="0042516B" w:rsidRPr="004D571E">
        <w:rPr>
          <w:sz w:val="28"/>
          <w:szCs w:val="28"/>
        </w:rPr>
        <w:t xml:space="preserve"> </w:t>
      </w:r>
      <w:r w:rsidRPr="004D571E">
        <w:rPr>
          <w:rFonts w:eastAsia="inter"/>
          <w:color w:val="000000"/>
          <w:sz w:val="28"/>
          <w:szCs w:val="28"/>
        </w:rPr>
        <w:t>обеспечива</w:t>
      </w:r>
      <w:r w:rsidR="0042516B" w:rsidRPr="004D571E">
        <w:rPr>
          <w:rFonts w:eastAsia="inter"/>
          <w:color w:val="000000"/>
          <w:sz w:val="28"/>
          <w:szCs w:val="28"/>
        </w:rPr>
        <w:t>ет</w:t>
      </w:r>
      <w:r w:rsidRPr="004D571E">
        <w:rPr>
          <w:rFonts w:eastAsia="inter"/>
          <w:color w:val="000000"/>
          <w:sz w:val="28"/>
          <w:szCs w:val="28"/>
        </w:rPr>
        <w:t xml:space="preserve"> централизованное хранение и доступ к информации о запросах и обращениях в </w:t>
      </w:r>
      <w:r w:rsidRPr="004D571E">
        <w:rPr>
          <w:rFonts w:eastAsia="inter"/>
          <w:color w:val="000000"/>
          <w:sz w:val="28"/>
          <w:szCs w:val="28"/>
        </w:rPr>
        <w:lastRenderedPageBreak/>
        <w:t>одной системе, что обеспечивает быстрый доступ к соответствующим данным о клиенте и его истории. Автоматическое направление запросов клиентов к соответствующим сотрудникам или отделам ускоряет процесс обработки.</w:t>
      </w:r>
      <w:bookmarkStart w:id="9" w:name="fnref5:1"/>
      <w:bookmarkEnd w:id="9"/>
      <w:r w:rsidR="0042516B" w:rsidRPr="004D571E">
        <w:rPr>
          <w:sz w:val="28"/>
          <w:szCs w:val="28"/>
        </w:rPr>
        <w:t xml:space="preserve"> </w:t>
      </w:r>
    </w:p>
    <w:p w14:paraId="743DBBA2" w14:textId="58EC012F" w:rsidR="004F729F" w:rsidRPr="004D571E" w:rsidRDefault="00000000" w:rsidP="004D571E">
      <w:pPr>
        <w:spacing w:after="210" w:line="360" w:lineRule="auto"/>
        <w:ind w:firstLine="720"/>
        <w:jc w:val="both"/>
        <w:rPr>
          <w:sz w:val="28"/>
          <w:szCs w:val="28"/>
        </w:rPr>
      </w:pPr>
      <w:r w:rsidRPr="004D571E">
        <w:rPr>
          <w:rFonts w:eastAsia="inter"/>
          <w:color w:val="000000"/>
          <w:sz w:val="28"/>
          <w:szCs w:val="28"/>
        </w:rPr>
        <w:t>Отлаженные бизнес-процессы в CRM-системе помогают не только руководителям, но и рядовым сотрудникам. Менеджерам проще работать, когда их действия регламентированы и прописаны в схеме. Автоматизация помогает сотрудникам производственного, финансового, маркетингового и логистического отделов.</w:t>
      </w:r>
      <w:bookmarkStart w:id="10" w:name="fnref8"/>
      <w:bookmarkEnd w:id="10"/>
      <w:r w:rsidR="0042516B" w:rsidRPr="004D571E">
        <w:rPr>
          <w:sz w:val="28"/>
          <w:szCs w:val="28"/>
        </w:rPr>
        <w:t xml:space="preserve">[7] </w:t>
      </w:r>
    </w:p>
    <w:p w14:paraId="1FE0F6E4" w14:textId="68682A21" w:rsidR="004F729F" w:rsidRPr="004D571E" w:rsidRDefault="00000000" w:rsidP="004D571E">
      <w:pPr>
        <w:spacing w:after="210" w:line="360" w:lineRule="auto"/>
        <w:ind w:firstLine="720"/>
        <w:jc w:val="both"/>
        <w:rPr>
          <w:sz w:val="28"/>
          <w:szCs w:val="28"/>
        </w:rPr>
      </w:pPr>
      <w:r w:rsidRPr="004D571E">
        <w:rPr>
          <w:rFonts w:eastAsia="inter"/>
          <w:color w:val="000000"/>
          <w:sz w:val="28"/>
          <w:szCs w:val="28"/>
        </w:rPr>
        <w:t xml:space="preserve">Одним из главных трендов будущего CRM является использование </w:t>
      </w:r>
      <w:r w:rsidRPr="004D571E">
        <w:rPr>
          <w:rFonts w:eastAsia="inter"/>
          <w:b/>
          <w:color w:val="000000"/>
          <w:sz w:val="28"/>
          <w:szCs w:val="28"/>
        </w:rPr>
        <w:t>искусственного интеллекта</w:t>
      </w:r>
      <w:r w:rsidRPr="004D571E">
        <w:rPr>
          <w:rFonts w:eastAsia="inter"/>
          <w:color w:val="000000"/>
          <w:sz w:val="28"/>
          <w:szCs w:val="28"/>
        </w:rPr>
        <w:t xml:space="preserve"> и машинного обучения. ИИ может автоматически анализировать большие объемы данных о клиентах, выявлять скрытые паттерны и тренды, а также определять наиболее перспективные направления.</w:t>
      </w:r>
      <w:bookmarkStart w:id="11" w:name="fnref9"/>
      <w:bookmarkEnd w:id="11"/>
      <w:r w:rsidR="0042516B" w:rsidRPr="004D571E">
        <w:rPr>
          <w:sz w:val="28"/>
          <w:szCs w:val="28"/>
        </w:rPr>
        <w:t xml:space="preserve">[8][9] </w:t>
      </w:r>
      <w:r w:rsidRPr="004D571E">
        <w:rPr>
          <w:rFonts w:eastAsia="inter"/>
          <w:color w:val="000000"/>
          <w:sz w:val="28"/>
          <w:szCs w:val="28"/>
        </w:rPr>
        <w:t xml:space="preserve">AI способен брать на себя решение многих рутинных задач, поэтому одна из тенденций CRM </w:t>
      </w:r>
      <w:proofErr w:type="gramStart"/>
      <w:r w:rsidR="0042516B" w:rsidRPr="004D571E">
        <w:rPr>
          <w:rFonts w:eastAsia="inter"/>
          <w:color w:val="000000"/>
          <w:sz w:val="28"/>
          <w:szCs w:val="28"/>
        </w:rPr>
        <w:t>-  это</w:t>
      </w:r>
      <w:proofErr w:type="gramEnd"/>
      <w:r w:rsidRPr="004D571E">
        <w:rPr>
          <w:rFonts w:eastAsia="inter"/>
          <w:color w:val="000000"/>
          <w:sz w:val="28"/>
          <w:szCs w:val="28"/>
        </w:rPr>
        <w:t xml:space="preserve"> его активное использование. CRM с искусственным интеллектом применяют для автоматизации работы отдела продаж, ее контроля, распределения заявок и решения других задач.</w:t>
      </w:r>
      <w:bookmarkStart w:id="12" w:name="fnref10"/>
      <w:bookmarkEnd w:id="12"/>
      <w:r w:rsidR="0042516B" w:rsidRPr="004D571E">
        <w:rPr>
          <w:sz w:val="28"/>
          <w:szCs w:val="28"/>
        </w:rPr>
        <w:t xml:space="preserve">[10] </w:t>
      </w:r>
    </w:p>
    <w:p w14:paraId="113B5F9E" w14:textId="0EBFE6A3" w:rsidR="004F729F" w:rsidRPr="004D571E" w:rsidRDefault="0042516B" w:rsidP="004D571E">
      <w:pPr>
        <w:spacing w:after="210" w:line="360" w:lineRule="auto"/>
        <w:ind w:firstLine="720"/>
        <w:jc w:val="both"/>
        <w:rPr>
          <w:sz w:val="28"/>
          <w:szCs w:val="28"/>
        </w:rPr>
      </w:pPr>
      <w:r w:rsidRPr="004D571E">
        <w:rPr>
          <w:rFonts w:eastAsia="inter"/>
          <w:color w:val="000000"/>
          <w:sz w:val="28"/>
          <w:szCs w:val="28"/>
        </w:rPr>
        <w:t xml:space="preserve">Так же CRM-системы предоставляют функцию </w:t>
      </w:r>
      <w:proofErr w:type="spellStart"/>
      <w:r w:rsidRPr="004D571E">
        <w:rPr>
          <w:rFonts w:eastAsia="inter"/>
          <w:color w:val="000000"/>
          <w:sz w:val="28"/>
          <w:szCs w:val="28"/>
        </w:rPr>
        <w:t>омниканальности</w:t>
      </w:r>
      <w:proofErr w:type="spellEnd"/>
      <w:r w:rsidRPr="004D571E">
        <w:rPr>
          <w:rFonts w:eastAsia="inter"/>
          <w:color w:val="000000"/>
          <w:sz w:val="28"/>
          <w:szCs w:val="28"/>
        </w:rPr>
        <w:t>: клиент может обращаться в компанию через любой удобный канал, а сообщение попадает в его карточку в CRM. Развитие мобильных приложений для CRM открывает возможности для доступа к данным из любой точки мира, управления задачами и календарем "в движении".</w:t>
      </w:r>
      <w:bookmarkStart w:id="13" w:name="fnref11"/>
      <w:bookmarkStart w:id="14" w:name="fnref12"/>
      <w:bookmarkEnd w:id="13"/>
      <w:bookmarkEnd w:id="14"/>
      <w:r w:rsidRPr="004D571E">
        <w:rPr>
          <w:sz w:val="28"/>
          <w:szCs w:val="28"/>
        </w:rPr>
        <w:t xml:space="preserve">[11][12] </w:t>
      </w:r>
      <w:r w:rsidRPr="004D571E">
        <w:rPr>
          <w:rFonts w:eastAsia="inter"/>
          <w:color w:val="000000"/>
          <w:sz w:val="28"/>
          <w:szCs w:val="28"/>
        </w:rPr>
        <w:t xml:space="preserve">Современный маркетинг невозможно представить без автоматизации </w:t>
      </w:r>
      <w:r w:rsidRPr="004D571E">
        <w:rPr>
          <w:rFonts w:eastAsia="inter"/>
          <w:color w:val="000000"/>
          <w:sz w:val="28"/>
          <w:szCs w:val="28"/>
          <w:lang w:val="en-US"/>
        </w:rPr>
        <w:t>CRM</w:t>
      </w:r>
      <w:r w:rsidRPr="004D571E">
        <w:rPr>
          <w:rFonts w:eastAsia="inter"/>
          <w:color w:val="000000"/>
          <w:sz w:val="28"/>
          <w:szCs w:val="28"/>
        </w:rPr>
        <w:t>. Она позволяет экономить ресурсы и минимизировать человеческие ошибки, а также ускоряет выполнение повседневных задач. Можно автоматизировать триггерные рассылки, ответы службы поддержки, создание отчетов и планирование кампаний.</w:t>
      </w:r>
      <w:bookmarkStart w:id="15" w:name="fnref13"/>
      <w:bookmarkEnd w:id="15"/>
      <w:r w:rsidRPr="004D571E">
        <w:rPr>
          <w:sz w:val="28"/>
          <w:szCs w:val="28"/>
        </w:rPr>
        <w:t xml:space="preserve">[13] </w:t>
      </w:r>
    </w:p>
    <w:p w14:paraId="2AF9CF5E" w14:textId="62160506" w:rsidR="004D571E" w:rsidRDefault="00000000" w:rsidP="004D571E">
      <w:pPr>
        <w:spacing w:after="210" w:line="360" w:lineRule="auto"/>
        <w:ind w:firstLine="720"/>
        <w:jc w:val="both"/>
        <w:rPr>
          <w:sz w:val="28"/>
          <w:szCs w:val="28"/>
        </w:rPr>
      </w:pPr>
      <w:r w:rsidRPr="004D571E">
        <w:rPr>
          <w:rFonts w:eastAsia="inter"/>
          <w:color w:val="000000"/>
          <w:sz w:val="28"/>
          <w:szCs w:val="28"/>
        </w:rPr>
        <w:lastRenderedPageBreak/>
        <w:t xml:space="preserve">Статистика демонстрирует впечатляющие результаты автоматизации. Компания "Аэрофлот" повысила степень удовлетворенности клиентов на 30%, а количество повторных покупок увеличилось на 20% благодаря </w:t>
      </w:r>
      <w:proofErr w:type="gramStart"/>
      <w:r w:rsidRPr="004D571E">
        <w:rPr>
          <w:rFonts w:eastAsia="inter"/>
          <w:color w:val="000000"/>
          <w:sz w:val="28"/>
          <w:szCs w:val="28"/>
        </w:rPr>
        <w:t>индивидуальному подходу к каждому клиенту</w:t>
      </w:r>
      <w:proofErr w:type="gramEnd"/>
      <w:r w:rsidRPr="004D571E">
        <w:rPr>
          <w:rFonts w:eastAsia="inter"/>
          <w:color w:val="000000"/>
          <w:sz w:val="28"/>
          <w:szCs w:val="28"/>
        </w:rPr>
        <w:t>. Розничная сеть "Магнит" увеличила средний чек на 15% за счет персонализированных скидок и акций</w:t>
      </w:r>
      <w:r w:rsidR="004D571E">
        <w:rPr>
          <w:rFonts w:eastAsia="inter"/>
          <w:color w:val="000000"/>
          <w:sz w:val="28"/>
          <w:szCs w:val="28"/>
        </w:rPr>
        <w:t xml:space="preserve"> (рисунок 1)</w:t>
      </w:r>
      <w:r w:rsidRPr="004D571E">
        <w:rPr>
          <w:rFonts w:eastAsia="inter"/>
          <w:color w:val="000000"/>
          <w:sz w:val="28"/>
          <w:szCs w:val="28"/>
        </w:rPr>
        <w:t>. Компания "Яндекс" сократила время отклика на клиентские запросы с двух дней до нескольких часов.</w:t>
      </w:r>
      <w:bookmarkStart w:id="16" w:name="fnref14"/>
      <w:bookmarkEnd w:id="16"/>
      <w:r w:rsidR="0042516B" w:rsidRPr="004D571E">
        <w:rPr>
          <w:sz w:val="28"/>
          <w:szCs w:val="28"/>
        </w:rPr>
        <w:t xml:space="preserve">[14] </w:t>
      </w:r>
      <w:r w:rsidRPr="004D571E">
        <w:rPr>
          <w:rFonts w:eastAsia="inter"/>
          <w:color w:val="000000"/>
          <w:sz w:val="28"/>
          <w:szCs w:val="28"/>
        </w:rPr>
        <w:t xml:space="preserve">По данным исследований, </w:t>
      </w:r>
      <w:r w:rsidRPr="004D571E">
        <w:rPr>
          <w:rFonts w:eastAsia="inter"/>
          <w:b/>
          <w:color w:val="000000"/>
          <w:sz w:val="28"/>
          <w:szCs w:val="28"/>
        </w:rPr>
        <w:t>94% пользователей</w:t>
      </w:r>
      <w:r w:rsidRPr="004D571E">
        <w:rPr>
          <w:rFonts w:eastAsia="inter"/>
          <w:color w:val="000000"/>
          <w:sz w:val="28"/>
          <w:szCs w:val="28"/>
        </w:rPr>
        <w:t xml:space="preserve"> в мире используют CRM-системы прежде всего для управления контактами, причем более 80% хотят отслеживать прогресс взаимодействия, а 44% утверждают, что стали эффективнее квалифицировать </w:t>
      </w:r>
      <w:proofErr w:type="spellStart"/>
      <w:r w:rsidRPr="004D571E">
        <w:rPr>
          <w:rFonts w:eastAsia="inter"/>
          <w:color w:val="000000"/>
          <w:sz w:val="28"/>
          <w:szCs w:val="28"/>
        </w:rPr>
        <w:t>лиды</w:t>
      </w:r>
      <w:proofErr w:type="spellEnd"/>
      <w:r w:rsidRPr="004D571E">
        <w:rPr>
          <w:rFonts w:eastAsia="inter"/>
          <w:color w:val="000000"/>
          <w:sz w:val="28"/>
          <w:szCs w:val="28"/>
        </w:rPr>
        <w:t xml:space="preserve">. Предприниматели, внедрившие CRM, отмечают рост продаж товаров и услуг на 87%, уровня удовлетворенности клиентов </w:t>
      </w:r>
      <w:r w:rsidR="0042516B" w:rsidRPr="004D571E">
        <w:rPr>
          <w:rFonts w:eastAsia="inter"/>
          <w:color w:val="000000"/>
          <w:sz w:val="28"/>
          <w:szCs w:val="28"/>
        </w:rPr>
        <w:t>-</w:t>
      </w:r>
      <w:r w:rsidRPr="004D571E">
        <w:rPr>
          <w:rFonts w:eastAsia="inter"/>
          <w:color w:val="000000"/>
          <w:sz w:val="28"/>
          <w:szCs w:val="28"/>
        </w:rPr>
        <w:t xml:space="preserve">на 74%, показателей </w:t>
      </w:r>
      <w:proofErr w:type="gramStart"/>
      <w:r w:rsidRPr="004D571E">
        <w:rPr>
          <w:rFonts w:eastAsia="inter"/>
          <w:color w:val="000000"/>
          <w:sz w:val="28"/>
          <w:szCs w:val="28"/>
        </w:rPr>
        <w:t>удержания  на</w:t>
      </w:r>
      <w:proofErr w:type="gramEnd"/>
      <w:r w:rsidRPr="004D571E">
        <w:rPr>
          <w:rFonts w:eastAsia="inter"/>
          <w:color w:val="000000"/>
          <w:sz w:val="28"/>
          <w:szCs w:val="28"/>
        </w:rPr>
        <w:t xml:space="preserve"> 50%.</w:t>
      </w:r>
      <w:bookmarkStart w:id="17" w:name="fnref15"/>
      <w:bookmarkStart w:id="18" w:name="fnref16"/>
      <w:bookmarkEnd w:id="17"/>
      <w:bookmarkEnd w:id="18"/>
      <w:r w:rsidR="0042516B" w:rsidRPr="004D571E">
        <w:rPr>
          <w:sz w:val="28"/>
          <w:szCs w:val="28"/>
        </w:rPr>
        <w:t xml:space="preserve">[15][16] </w:t>
      </w:r>
    </w:p>
    <w:p w14:paraId="7A42A20C" w14:textId="77777777" w:rsidR="004D571E" w:rsidRPr="004D571E" w:rsidRDefault="004D571E" w:rsidP="004D571E">
      <w:pPr>
        <w:keepNext/>
        <w:spacing w:after="210" w:line="360" w:lineRule="auto"/>
        <w:ind w:firstLine="720"/>
        <w:jc w:val="center"/>
        <w:rPr>
          <w:color w:val="000000" w:themeColor="text1"/>
          <w:sz w:val="32"/>
          <w:szCs w:val="36"/>
        </w:rPr>
      </w:pPr>
      <w:r w:rsidRPr="004D571E">
        <w:rPr>
          <w:noProof/>
          <w:color w:val="000000" w:themeColor="text1"/>
          <w:sz w:val="44"/>
          <w:szCs w:val="44"/>
        </w:rPr>
        <w:drawing>
          <wp:inline distT="0" distB="0" distL="0" distR="0" wp14:anchorId="652AA37D" wp14:editId="5C8E9600">
            <wp:extent cx="4083728" cy="3736731"/>
            <wp:effectExtent l="0" t="0" r="5715" b="0"/>
            <wp:docPr id="2060829295" name="Рисунок 1" descr="Изображение выглядит как текст, снимок экрана, диаграмма,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29295" name="Рисунок 1" descr="Изображение выглядит как текст, снимок экрана, диаграмма, линия&#10;&#10;Контент, сгенерированный ИИ, может содержать ошибки."/>
                    <pic:cNvPicPr/>
                  </pic:nvPicPr>
                  <pic:blipFill rotWithShape="1">
                    <a:blip r:embed="rId5">
                      <a:extLst>
                        <a:ext uri="{28A0092B-C50C-407E-A947-70E740481C1C}">
                          <a14:useLocalDpi xmlns:a14="http://schemas.microsoft.com/office/drawing/2010/main" val="0"/>
                        </a:ext>
                      </a:extLst>
                    </a:blip>
                    <a:srcRect l="17107" t="1893" r="18387" b="9569"/>
                    <a:stretch/>
                  </pic:blipFill>
                  <pic:spPr bwMode="auto">
                    <a:xfrm>
                      <a:off x="0" y="0"/>
                      <a:ext cx="4084684" cy="3737606"/>
                    </a:xfrm>
                    <a:prstGeom prst="rect">
                      <a:avLst/>
                    </a:prstGeom>
                    <a:ln>
                      <a:noFill/>
                    </a:ln>
                    <a:extLst>
                      <a:ext uri="{53640926-AAD7-44D8-BBD7-CCE9431645EC}">
                        <a14:shadowObscured xmlns:a14="http://schemas.microsoft.com/office/drawing/2010/main"/>
                      </a:ext>
                    </a:extLst>
                  </pic:spPr>
                </pic:pic>
              </a:graphicData>
            </a:graphic>
          </wp:inline>
        </w:drawing>
      </w:r>
    </w:p>
    <w:p w14:paraId="7A8250CD" w14:textId="30B94500" w:rsidR="004F729F" w:rsidRPr="004D571E" w:rsidRDefault="004D571E" w:rsidP="004D571E">
      <w:pPr>
        <w:pStyle w:val="a3"/>
        <w:jc w:val="center"/>
        <w:rPr>
          <w:color w:val="000000" w:themeColor="text1"/>
          <w:sz w:val="44"/>
          <w:szCs w:val="44"/>
        </w:rPr>
      </w:pPr>
      <w:r w:rsidRPr="004D571E">
        <w:rPr>
          <w:color w:val="000000" w:themeColor="text1"/>
          <w:sz w:val="24"/>
          <w:szCs w:val="24"/>
        </w:rPr>
        <w:t xml:space="preserve">Рисунок </w:t>
      </w:r>
      <w:r w:rsidRPr="004D571E">
        <w:rPr>
          <w:color w:val="000000" w:themeColor="text1"/>
          <w:sz w:val="24"/>
          <w:szCs w:val="24"/>
        </w:rPr>
        <w:fldChar w:fldCharType="begin"/>
      </w:r>
      <w:r w:rsidRPr="004D571E">
        <w:rPr>
          <w:color w:val="000000" w:themeColor="text1"/>
          <w:sz w:val="24"/>
          <w:szCs w:val="24"/>
        </w:rPr>
        <w:instrText xml:space="preserve"> SEQ Рисунок \* ARABIC </w:instrText>
      </w:r>
      <w:r w:rsidRPr="004D571E">
        <w:rPr>
          <w:color w:val="000000" w:themeColor="text1"/>
          <w:sz w:val="24"/>
          <w:szCs w:val="24"/>
        </w:rPr>
        <w:fldChar w:fldCharType="separate"/>
      </w:r>
      <w:r w:rsidR="00E0131B">
        <w:rPr>
          <w:noProof/>
          <w:color w:val="000000" w:themeColor="text1"/>
          <w:sz w:val="24"/>
          <w:szCs w:val="24"/>
        </w:rPr>
        <w:t>1</w:t>
      </w:r>
      <w:r w:rsidRPr="004D571E">
        <w:rPr>
          <w:color w:val="000000" w:themeColor="text1"/>
          <w:sz w:val="24"/>
          <w:szCs w:val="24"/>
        </w:rPr>
        <w:fldChar w:fldCharType="end"/>
      </w:r>
      <w:r w:rsidRPr="004D571E">
        <w:rPr>
          <w:noProof/>
          <w:color w:val="000000" w:themeColor="text1"/>
          <w:sz w:val="24"/>
          <w:szCs w:val="24"/>
        </w:rPr>
        <w:t xml:space="preserve"> Эффективность внедрения </w:t>
      </w:r>
      <w:r w:rsidRPr="004D571E">
        <w:rPr>
          <w:noProof/>
          <w:color w:val="000000" w:themeColor="text1"/>
          <w:sz w:val="24"/>
          <w:szCs w:val="24"/>
          <w:lang w:val="en-US"/>
        </w:rPr>
        <w:t>CRM</w:t>
      </w:r>
    </w:p>
    <w:p w14:paraId="62C99974" w14:textId="0326D6E2" w:rsidR="00AB14D1" w:rsidRPr="004D571E" w:rsidRDefault="00000000" w:rsidP="004D571E">
      <w:pPr>
        <w:spacing w:after="210" w:line="360" w:lineRule="auto"/>
        <w:ind w:firstLine="720"/>
        <w:jc w:val="both"/>
        <w:rPr>
          <w:rFonts w:eastAsia="inter"/>
          <w:color w:val="000000"/>
          <w:sz w:val="28"/>
          <w:szCs w:val="28"/>
        </w:rPr>
      </w:pPr>
      <w:r w:rsidRPr="004D571E">
        <w:rPr>
          <w:rFonts w:eastAsia="inter"/>
          <w:color w:val="000000"/>
          <w:sz w:val="28"/>
          <w:szCs w:val="28"/>
        </w:rPr>
        <w:lastRenderedPageBreak/>
        <w:t>Несмотря на очевидные преимущества, вокруг CRM-систем существует множество мифов</w:t>
      </w:r>
      <w:r w:rsidR="00AB14D1" w:rsidRPr="004D571E">
        <w:rPr>
          <w:rFonts w:eastAsia="inter"/>
          <w:color w:val="000000"/>
          <w:sz w:val="28"/>
          <w:szCs w:val="28"/>
        </w:rPr>
        <w:t>, рассмотрим два самых популярных.</w:t>
      </w:r>
    </w:p>
    <w:p w14:paraId="75D71050" w14:textId="54C92CCB" w:rsidR="00AB14D1" w:rsidRPr="004D571E" w:rsidRDefault="00000000" w:rsidP="004D571E">
      <w:pPr>
        <w:spacing w:after="210" w:line="360" w:lineRule="auto"/>
        <w:ind w:firstLine="720"/>
        <w:jc w:val="both"/>
        <w:rPr>
          <w:bCs/>
          <w:sz w:val="28"/>
          <w:szCs w:val="28"/>
        </w:rPr>
      </w:pPr>
      <w:r w:rsidRPr="004D571E">
        <w:rPr>
          <w:rFonts w:eastAsia="inter"/>
          <w:bCs/>
          <w:color w:val="000000"/>
          <w:sz w:val="28"/>
          <w:szCs w:val="28"/>
        </w:rPr>
        <w:t xml:space="preserve">Первый миф </w:t>
      </w:r>
      <w:r w:rsidR="0042516B" w:rsidRPr="004D571E">
        <w:rPr>
          <w:rFonts w:eastAsia="inter"/>
          <w:bCs/>
          <w:color w:val="000000"/>
          <w:sz w:val="28"/>
          <w:szCs w:val="28"/>
        </w:rPr>
        <w:t>-</w:t>
      </w:r>
      <w:r w:rsidRPr="004D571E">
        <w:rPr>
          <w:rFonts w:eastAsia="inter"/>
          <w:bCs/>
          <w:color w:val="000000"/>
          <w:sz w:val="28"/>
          <w:szCs w:val="28"/>
        </w:rPr>
        <w:t xml:space="preserve"> что CRM подходит только для крупного бизнеса. На самом деле, CRM-системы масштабируемы и подходят для любого размера компаний, а современные облачные решения делают их доступными для малого и среднего бизнеса</w:t>
      </w:r>
      <w:r w:rsidR="00AB14D1" w:rsidRPr="004D571E">
        <w:rPr>
          <w:bCs/>
          <w:sz w:val="28"/>
          <w:szCs w:val="28"/>
        </w:rPr>
        <w:t xml:space="preserve"> </w:t>
      </w:r>
    </w:p>
    <w:p w14:paraId="1619A60D" w14:textId="285B45AE" w:rsidR="004F729F" w:rsidRPr="004D571E" w:rsidRDefault="00000000" w:rsidP="004D571E">
      <w:pPr>
        <w:spacing w:after="210" w:line="360" w:lineRule="auto"/>
        <w:ind w:firstLine="720"/>
        <w:jc w:val="both"/>
        <w:rPr>
          <w:bCs/>
          <w:sz w:val="28"/>
          <w:szCs w:val="28"/>
        </w:rPr>
      </w:pPr>
      <w:r w:rsidRPr="004D571E">
        <w:rPr>
          <w:rFonts w:eastAsia="inter"/>
          <w:bCs/>
          <w:color w:val="000000"/>
          <w:sz w:val="28"/>
          <w:szCs w:val="28"/>
        </w:rPr>
        <w:t xml:space="preserve">Второй распространенный миф — сложность освоения. Современные системы прилагают максимум усилий для удобства пользователя, предлагая интуитивно понятный интерфейс и многоуровневую поддержку. Третий миф касается стоимости: существует широкий спектр CRM-систем с различной ценой, а инвестиции часто быстро окупаются за счет увеличения продаж и сокращения </w:t>
      </w:r>
      <w:proofErr w:type="gramStart"/>
      <w:r w:rsidRPr="004D571E">
        <w:rPr>
          <w:rFonts w:eastAsia="inter"/>
          <w:bCs/>
          <w:color w:val="000000"/>
          <w:sz w:val="28"/>
          <w:szCs w:val="28"/>
        </w:rPr>
        <w:t>издержек.</w:t>
      </w:r>
      <w:bookmarkStart w:id="19" w:name="fnref17:1"/>
      <w:bookmarkEnd w:id="19"/>
      <w:r w:rsidR="00AB14D1" w:rsidRPr="004D571E">
        <w:rPr>
          <w:rFonts w:eastAsia="inter"/>
          <w:bCs/>
          <w:color w:val="000000"/>
          <w:sz w:val="28"/>
          <w:szCs w:val="28"/>
        </w:rPr>
        <w:t>.</w:t>
      </w:r>
      <w:bookmarkStart w:id="20" w:name="fnref17"/>
      <w:bookmarkEnd w:id="20"/>
      <w:proofErr w:type="gramEnd"/>
      <w:r w:rsidR="00AB14D1" w:rsidRPr="004D571E">
        <w:rPr>
          <w:bCs/>
          <w:sz w:val="28"/>
          <w:szCs w:val="28"/>
        </w:rPr>
        <w:t xml:space="preserve">[17]  </w:t>
      </w:r>
    </w:p>
    <w:p w14:paraId="440908AB" w14:textId="33D24F46" w:rsidR="004F729F" w:rsidRPr="004D571E" w:rsidRDefault="00000000" w:rsidP="004D571E">
      <w:pPr>
        <w:spacing w:after="210" w:line="360" w:lineRule="auto"/>
        <w:jc w:val="both"/>
        <w:rPr>
          <w:sz w:val="28"/>
          <w:szCs w:val="28"/>
        </w:rPr>
      </w:pPr>
      <w:r w:rsidRPr="004D571E">
        <w:rPr>
          <w:rFonts w:eastAsia="inter"/>
          <w:color w:val="000000"/>
          <w:sz w:val="28"/>
          <w:szCs w:val="28"/>
        </w:rPr>
        <w:t xml:space="preserve">По данным американских исследований, примерно </w:t>
      </w:r>
      <w:proofErr w:type="gramStart"/>
      <w:r w:rsidRPr="004D571E">
        <w:rPr>
          <w:rFonts w:eastAsia="inter"/>
          <w:color w:val="000000"/>
          <w:sz w:val="28"/>
          <w:szCs w:val="28"/>
        </w:rPr>
        <w:t>60-70</w:t>
      </w:r>
      <w:proofErr w:type="gramEnd"/>
      <w:r w:rsidRPr="004D571E">
        <w:rPr>
          <w:rFonts w:eastAsia="inter"/>
          <w:color w:val="000000"/>
          <w:sz w:val="28"/>
          <w:szCs w:val="28"/>
        </w:rPr>
        <w:t xml:space="preserve">% внедрений CRM проваливаются. Основные причины неудач включают недооценку масштаба проекта — ПО составляет лишь </w:t>
      </w:r>
      <w:proofErr w:type="gramStart"/>
      <w:r w:rsidRPr="004D571E">
        <w:rPr>
          <w:rFonts w:eastAsia="inter"/>
          <w:color w:val="000000"/>
          <w:sz w:val="28"/>
          <w:szCs w:val="28"/>
        </w:rPr>
        <w:t>5-10</w:t>
      </w:r>
      <w:proofErr w:type="gramEnd"/>
      <w:r w:rsidRPr="004D571E">
        <w:rPr>
          <w:rFonts w:eastAsia="inter"/>
          <w:color w:val="000000"/>
          <w:sz w:val="28"/>
          <w:szCs w:val="28"/>
        </w:rPr>
        <w:t>% от инвестиций в автоматизацию. Остальное приходится на настройку системы под нужды компании, регламентацию процессов, обучение сотрудников и контроль соблюдения правил.</w:t>
      </w:r>
      <w:bookmarkStart w:id="21" w:name="fnref18"/>
      <w:bookmarkEnd w:id="21"/>
      <w:r w:rsidR="00AB14D1" w:rsidRPr="004D571E">
        <w:rPr>
          <w:sz w:val="28"/>
          <w:szCs w:val="28"/>
        </w:rPr>
        <w:t xml:space="preserve">[18] </w:t>
      </w:r>
    </w:p>
    <w:p w14:paraId="299E5C1E" w14:textId="0CBF7795" w:rsidR="004F729F" w:rsidRPr="004D571E" w:rsidRDefault="00000000" w:rsidP="004D571E">
      <w:pPr>
        <w:spacing w:after="210" w:line="360" w:lineRule="auto"/>
        <w:jc w:val="both"/>
        <w:rPr>
          <w:sz w:val="28"/>
          <w:szCs w:val="28"/>
        </w:rPr>
      </w:pPr>
      <w:r w:rsidRPr="004D571E">
        <w:rPr>
          <w:rFonts w:eastAsia="inter"/>
          <w:color w:val="000000"/>
          <w:sz w:val="28"/>
          <w:szCs w:val="28"/>
        </w:rPr>
        <w:t>Недостаточная централизация процессов — еще одна распространенная проблема. Предприниматель внедряет систему для объединения ключевых процессов, а вместо этого данные остаются в разных программах: заказы в Google-таблицах, общение с клиентами в агрегаторе мессенджеров, складская программа отдельно.</w:t>
      </w:r>
      <w:bookmarkStart w:id="22" w:name="fnref19"/>
      <w:bookmarkEnd w:id="22"/>
      <w:r w:rsidR="00AB14D1" w:rsidRPr="004D571E">
        <w:rPr>
          <w:sz w:val="28"/>
          <w:szCs w:val="28"/>
        </w:rPr>
        <w:t xml:space="preserve">[19] </w:t>
      </w:r>
    </w:p>
    <w:p w14:paraId="3C97D18D" w14:textId="233F06C3" w:rsidR="004F729F" w:rsidRDefault="00000000" w:rsidP="004D571E">
      <w:pPr>
        <w:spacing w:after="210" w:line="360" w:lineRule="auto"/>
        <w:ind w:firstLine="720"/>
        <w:jc w:val="both"/>
        <w:rPr>
          <w:sz w:val="28"/>
          <w:szCs w:val="28"/>
        </w:rPr>
      </w:pPr>
      <w:r w:rsidRPr="004D571E">
        <w:rPr>
          <w:rFonts w:eastAsia="inter"/>
          <w:color w:val="000000"/>
          <w:sz w:val="28"/>
          <w:szCs w:val="28"/>
        </w:rPr>
        <w:t xml:space="preserve">Рынок CRM-систем демонстрирует впечатляющий рост: если в 2020 году он составлял 57,03 миллиарда долларов США, то к концу 2025 года, по прогнозам, это может быть уже более 97 миллиардов. Ключевые тренды включают переход на облачные решения (87% компаний выбирают облачные решения), развитие </w:t>
      </w:r>
      <w:r w:rsidRPr="004D571E">
        <w:rPr>
          <w:rFonts w:eastAsia="inter"/>
          <w:color w:val="000000"/>
          <w:sz w:val="28"/>
          <w:szCs w:val="28"/>
        </w:rPr>
        <w:lastRenderedPageBreak/>
        <w:t>мобильных приложений (70% компаний используют мобильную версию CRM) и внедрение AI (22% компаний уже используют искусственный интеллект для оптимизации бизнес-процессов)</w:t>
      </w:r>
      <w:r w:rsidR="003652D5">
        <w:rPr>
          <w:rFonts w:eastAsia="inter"/>
          <w:color w:val="000000"/>
          <w:sz w:val="28"/>
          <w:szCs w:val="28"/>
        </w:rPr>
        <w:t xml:space="preserve"> (рисунок 2)</w:t>
      </w:r>
      <w:r w:rsidRPr="004D571E">
        <w:rPr>
          <w:rFonts w:eastAsia="inter"/>
          <w:color w:val="000000"/>
          <w:sz w:val="28"/>
          <w:szCs w:val="28"/>
        </w:rPr>
        <w:t>.</w:t>
      </w:r>
      <w:bookmarkStart w:id="23" w:name="fnref16:1"/>
      <w:bookmarkEnd w:id="23"/>
      <w:r w:rsidR="00AB14D1" w:rsidRPr="004D571E">
        <w:rPr>
          <w:sz w:val="28"/>
          <w:szCs w:val="28"/>
        </w:rPr>
        <w:t xml:space="preserve">[16] </w:t>
      </w:r>
    </w:p>
    <w:p w14:paraId="5136A35C" w14:textId="77777777" w:rsidR="003652D5" w:rsidRPr="003652D5" w:rsidRDefault="003652D5" w:rsidP="003652D5">
      <w:pPr>
        <w:keepNext/>
        <w:spacing w:after="210" w:line="360" w:lineRule="auto"/>
        <w:ind w:firstLine="720"/>
        <w:jc w:val="center"/>
        <w:rPr>
          <w:color w:val="000000" w:themeColor="text1"/>
          <w:sz w:val="32"/>
          <w:szCs w:val="36"/>
        </w:rPr>
      </w:pPr>
      <w:r w:rsidRPr="003652D5">
        <w:rPr>
          <w:noProof/>
          <w:color w:val="000000" w:themeColor="text1"/>
          <w:sz w:val="44"/>
          <w:szCs w:val="44"/>
        </w:rPr>
        <w:drawing>
          <wp:inline distT="0" distB="0" distL="0" distR="0" wp14:anchorId="79023328" wp14:editId="483C4E14">
            <wp:extent cx="3265295" cy="3868270"/>
            <wp:effectExtent l="0" t="0" r="0" b="5715"/>
            <wp:docPr id="1920195800" name="Рисунок 2" descr="Изображение выглядит как текст, диаграмма, снимок экрана,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195800" name="Рисунок 2" descr="Изображение выглядит как текст, диаграмма, снимок экрана, линия&#10;&#10;Контент, сгенерированный ИИ, может содержать ошибки."/>
                    <pic:cNvPicPr/>
                  </pic:nvPicPr>
                  <pic:blipFill rotWithShape="1">
                    <a:blip r:embed="rId6">
                      <a:extLst>
                        <a:ext uri="{28A0092B-C50C-407E-A947-70E740481C1C}">
                          <a14:useLocalDpi xmlns:a14="http://schemas.microsoft.com/office/drawing/2010/main" val="0"/>
                        </a:ext>
                      </a:extLst>
                    </a:blip>
                    <a:srcRect l="23647" t="1428" r="24783" b="6930"/>
                    <a:stretch/>
                  </pic:blipFill>
                  <pic:spPr bwMode="auto">
                    <a:xfrm>
                      <a:off x="0" y="0"/>
                      <a:ext cx="3265582" cy="3868610"/>
                    </a:xfrm>
                    <a:prstGeom prst="rect">
                      <a:avLst/>
                    </a:prstGeom>
                    <a:ln>
                      <a:noFill/>
                    </a:ln>
                    <a:extLst>
                      <a:ext uri="{53640926-AAD7-44D8-BBD7-CCE9431645EC}">
                        <a14:shadowObscured xmlns:a14="http://schemas.microsoft.com/office/drawing/2010/main"/>
                      </a:ext>
                    </a:extLst>
                  </pic:spPr>
                </pic:pic>
              </a:graphicData>
            </a:graphic>
          </wp:inline>
        </w:drawing>
      </w:r>
    </w:p>
    <w:p w14:paraId="065D0174" w14:textId="656CB0AC" w:rsidR="003652D5" w:rsidRPr="00E0131B" w:rsidRDefault="003652D5" w:rsidP="003652D5">
      <w:pPr>
        <w:pStyle w:val="a3"/>
        <w:jc w:val="center"/>
        <w:rPr>
          <w:i w:val="0"/>
          <w:iCs w:val="0"/>
          <w:color w:val="000000" w:themeColor="text1"/>
          <w:sz w:val="24"/>
          <w:szCs w:val="24"/>
        </w:rPr>
      </w:pPr>
      <w:r w:rsidRPr="003652D5">
        <w:rPr>
          <w:i w:val="0"/>
          <w:iCs w:val="0"/>
          <w:color w:val="000000" w:themeColor="text1"/>
          <w:sz w:val="24"/>
          <w:szCs w:val="24"/>
        </w:rPr>
        <w:t xml:space="preserve">Рисунок </w:t>
      </w:r>
      <w:r w:rsidRPr="003652D5">
        <w:rPr>
          <w:i w:val="0"/>
          <w:iCs w:val="0"/>
          <w:color w:val="000000" w:themeColor="text1"/>
          <w:sz w:val="24"/>
          <w:szCs w:val="24"/>
        </w:rPr>
        <w:fldChar w:fldCharType="begin"/>
      </w:r>
      <w:r w:rsidRPr="003652D5">
        <w:rPr>
          <w:i w:val="0"/>
          <w:iCs w:val="0"/>
          <w:color w:val="000000" w:themeColor="text1"/>
          <w:sz w:val="24"/>
          <w:szCs w:val="24"/>
        </w:rPr>
        <w:instrText xml:space="preserve"> SEQ Рисунок \* ARABIC </w:instrText>
      </w:r>
      <w:r w:rsidRPr="003652D5">
        <w:rPr>
          <w:i w:val="0"/>
          <w:iCs w:val="0"/>
          <w:color w:val="000000" w:themeColor="text1"/>
          <w:sz w:val="24"/>
          <w:szCs w:val="24"/>
        </w:rPr>
        <w:fldChar w:fldCharType="separate"/>
      </w:r>
      <w:r w:rsidR="00E0131B">
        <w:rPr>
          <w:i w:val="0"/>
          <w:iCs w:val="0"/>
          <w:noProof/>
          <w:color w:val="000000" w:themeColor="text1"/>
          <w:sz w:val="24"/>
          <w:szCs w:val="24"/>
        </w:rPr>
        <w:t>2</w:t>
      </w:r>
      <w:r w:rsidRPr="003652D5">
        <w:rPr>
          <w:i w:val="0"/>
          <w:iCs w:val="0"/>
          <w:color w:val="000000" w:themeColor="text1"/>
          <w:sz w:val="24"/>
          <w:szCs w:val="24"/>
        </w:rPr>
        <w:fldChar w:fldCharType="end"/>
      </w:r>
      <w:r w:rsidRPr="003652D5">
        <w:rPr>
          <w:i w:val="0"/>
          <w:iCs w:val="0"/>
          <w:color w:val="000000" w:themeColor="text1"/>
          <w:sz w:val="24"/>
          <w:szCs w:val="24"/>
        </w:rPr>
        <w:t xml:space="preserve"> Выбор типа </w:t>
      </w:r>
      <w:r w:rsidRPr="003652D5">
        <w:rPr>
          <w:i w:val="0"/>
          <w:iCs w:val="0"/>
          <w:color w:val="000000" w:themeColor="text1"/>
          <w:sz w:val="24"/>
          <w:szCs w:val="24"/>
          <w:lang w:val="en-US"/>
        </w:rPr>
        <w:t>CRM</w:t>
      </w:r>
      <w:r w:rsidRPr="007D1E1E">
        <w:rPr>
          <w:i w:val="0"/>
          <w:iCs w:val="0"/>
          <w:color w:val="000000" w:themeColor="text1"/>
          <w:sz w:val="24"/>
          <w:szCs w:val="24"/>
        </w:rPr>
        <w:t xml:space="preserve"> </w:t>
      </w:r>
      <w:r w:rsidRPr="003652D5">
        <w:rPr>
          <w:i w:val="0"/>
          <w:iCs w:val="0"/>
          <w:color w:val="000000" w:themeColor="text1"/>
          <w:sz w:val="24"/>
          <w:szCs w:val="24"/>
        </w:rPr>
        <w:t>систем</w:t>
      </w:r>
    </w:p>
    <w:p w14:paraId="38F9152F" w14:textId="77777777" w:rsidR="00E0131B" w:rsidRDefault="00E0131B" w:rsidP="00E0131B">
      <w:pPr>
        <w:spacing w:line="360" w:lineRule="auto"/>
        <w:jc w:val="both"/>
        <w:rPr>
          <w:lang w:val="en-US"/>
        </w:rPr>
      </w:pPr>
    </w:p>
    <w:p w14:paraId="30DB4D9A" w14:textId="7BB884BF" w:rsidR="00E0131B" w:rsidRPr="00E0131B" w:rsidRDefault="00E0131B" w:rsidP="00E0131B">
      <w:pPr>
        <w:spacing w:line="360" w:lineRule="auto"/>
        <w:ind w:firstLine="720"/>
        <w:jc w:val="both"/>
        <w:rPr>
          <w:sz w:val="28"/>
          <w:szCs w:val="28"/>
          <w:lang w:val="en-US"/>
        </w:rPr>
      </w:pPr>
      <w:r w:rsidRPr="00E0131B">
        <w:rPr>
          <w:sz w:val="28"/>
          <w:szCs w:val="28"/>
        </w:rPr>
        <w:t>Несмотря на бурное развитие коммерческих и облачных CRM-систем, большинство из них ограничены типовыми сценариями автоматизации и ограниченной настройкой бизнес-процессов. Это затрудняет внедрение CRM на предприятиях с уникальными и быстро меняющимися процессами, требует компромиссов в цифровизации, и часто приводит к отказу от более глубокого автоматизированного управления.</w:t>
      </w:r>
    </w:p>
    <w:p w14:paraId="0C8220DA" w14:textId="77777777" w:rsidR="00E0131B" w:rsidRPr="00E0131B" w:rsidRDefault="00E0131B" w:rsidP="00E0131B">
      <w:pPr>
        <w:spacing w:line="360" w:lineRule="auto"/>
        <w:jc w:val="both"/>
        <w:rPr>
          <w:sz w:val="28"/>
          <w:szCs w:val="28"/>
          <w:lang w:val="en-US"/>
        </w:rPr>
      </w:pPr>
    </w:p>
    <w:p w14:paraId="7CAE23A4" w14:textId="7DEF8019" w:rsidR="00E0131B" w:rsidRPr="00E0131B" w:rsidRDefault="00E0131B" w:rsidP="00E0131B">
      <w:pPr>
        <w:spacing w:line="360" w:lineRule="auto"/>
        <w:ind w:firstLine="720"/>
        <w:jc w:val="both"/>
        <w:rPr>
          <w:spacing w:val="2"/>
          <w:sz w:val="28"/>
          <w:szCs w:val="28"/>
          <w:lang w:val="en-US"/>
        </w:rPr>
      </w:pPr>
      <w:r w:rsidRPr="00E0131B">
        <w:rPr>
          <w:spacing w:val="2"/>
          <w:sz w:val="28"/>
          <w:szCs w:val="28"/>
        </w:rPr>
        <w:t xml:space="preserve">Преобладающие решения ориентированы на жёстко заданные </w:t>
      </w:r>
      <w:proofErr w:type="spellStart"/>
      <w:r w:rsidRPr="00E0131B">
        <w:rPr>
          <w:spacing w:val="2"/>
          <w:sz w:val="28"/>
          <w:szCs w:val="28"/>
        </w:rPr>
        <w:t>workflow</w:t>
      </w:r>
      <w:proofErr w:type="spellEnd"/>
      <w:r w:rsidRPr="00E0131B">
        <w:rPr>
          <w:spacing w:val="2"/>
          <w:sz w:val="28"/>
          <w:szCs w:val="28"/>
        </w:rPr>
        <w:t xml:space="preserve">, схемы и шаблоны автоматизации, что усложняет внедрение для компаний со </w:t>
      </w:r>
      <w:r w:rsidRPr="00E0131B">
        <w:rPr>
          <w:spacing w:val="2"/>
          <w:sz w:val="28"/>
          <w:szCs w:val="28"/>
        </w:rPr>
        <w:lastRenderedPageBreak/>
        <w:t>специфическими требованиями. Многие системы ограничены набором стандартных триггеров, скриптов и сценариев, не поддерживают расширяемость и интеграцию с внешними системами на уровне событий. Недостатки включают высокие затраты на кастомизацию, низкую гибкость в адаптации процессов, усложнённую интеграцию с ERP и сторонними продуктами</w:t>
      </w:r>
    </w:p>
    <w:p w14:paraId="4AF884C8" w14:textId="77777777" w:rsidR="00E0131B" w:rsidRPr="00E0131B" w:rsidRDefault="00E0131B" w:rsidP="00E0131B">
      <w:pPr>
        <w:spacing w:line="360" w:lineRule="auto"/>
        <w:jc w:val="both"/>
        <w:rPr>
          <w:spacing w:val="2"/>
          <w:sz w:val="28"/>
          <w:szCs w:val="28"/>
          <w:lang w:val="en-US"/>
        </w:rPr>
      </w:pPr>
    </w:p>
    <w:p w14:paraId="293F72DC" w14:textId="69C15BDE" w:rsidR="00E0131B" w:rsidRPr="00D32F8A" w:rsidRDefault="00E0131B" w:rsidP="00E0131B">
      <w:pPr>
        <w:spacing w:line="360" w:lineRule="auto"/>
        <w:ind w:firstLine="720"/>
        <w:jc w:val="both"/>
        <w:rPr>
          <w:spacing w:val="2"/>
          <w:sz w:val="28"/>
          <w:szCs w:val="28"/>
        </w:rPr>
      </w:pPr>
      <w:r w:rsidRPr="00E0131B">
        <w:rPr>
          <w:spacing w:val="2"/>
          <w:sz w:val="28"/>
          <w:szCs w:val="28"/>
        </w:rPr>
        <w:t xml:space="preserve">В рамках собственной исследовательской и конструкторской работы разработана отечественная CRM-система с гибким модулем автоматизации, учитывающим особенности бизнес-процессов российских компаний. Ключевая научная новизна — использование схем событийно-управляемой автоматизации, позволяющей проектировать логику работы CRM в терминах IDEF0-диаграмм и </w:t>
      </w:r>
      <w:proofErr w:type="spellStart"/>
      <w:r w:rsidRPr="00E0131B">
        <w:rPr>
          <w:spacing w:val="2"/>
          <w:sz w:val="28"/>
          <w:szCs w:val="28"/>
        </w:rPr>
        <w:t>графовых</w:t>
      </w:r>
      <w:proofErr w:type="spellEnd"/>
      <w:r w:rsidRPr="00E0131B">
        <w:rPr>
          <w:spacing w:val="2"/>
          <w:sz w:val="28"/>
          <w:szCs w:val="28"/>
        </w:rPr>
        <w:t xml:space="preserve"> моделей.</w:t>
      </w:r>
    </w:p>
    <w:p w14:paraId="3AD110F0" w14:textId="77777777" w:rsidR="00E0131B" w:rsidRPr="00E0131B" w:rsidRDefault="00E0131B" w:rsidP="00E0131B">
      <w:pPr>
        <w:spacing w:line="360" w:lineRule="auto"/>
        <w:jc w:val="both"/>
        <w:rPr>
          <w:spacing w:val="2"/>
          <w:sz w:val="28"/>
          <w:szCs w:val="28"/>
          <w:lang w:val="en-US"/>
        </w:rPr>
      </w:pPr>
    </w:p>
    <w:p w14:paraId="7D6625CE" w14:textId="0B87946C" w:rsidR="00E0131B" w:rsidRPr="00E0131B" w:rsidRDefault="00E0131B" w:rsidP="00E0131B">
      <w:pPr>
        <w:spacing w:line="360" w:lineRule="auto"/>
        <w:jc w:val="both"/>
        <w:rPr>
          <w:sz w:val="28"/>
          <w:szCs w:val="28"/>
        </w:rPr>
      </w:pPr>
      <w:proofErr w:type="spellStart"/>
      <w:r w:rsidRPr="00E0131B">
        <w:rPr>
          <w:sz w:val="28"/>
          <w:szCs w:val="28"/>
          <w:lang w:val="en-US"/>
        </w:rPr>
        <w:t>Особенности</w:t>
      </w:r>
      <w:proofErr w:type="spellEnd"/>
      <w:r w:rsidRPr="00E0131B">
        <w:rPr>
          <w:sz w:val="28"/>
          <w:szCs w:val="28"/>
          <w:lang w:val="en-US"/>
        </w:rPr>
        <w:t xml:space="preserve"> </w:t>
      </w:r>
      <w:proofErr w:type="spellStart"/>
      <w:r w:rsidRPr="00E0131B">
        <w:rPr>
          <w:sz w:val="28"/>
          <w:szCs w:val="28"/>
          <w:lang w:val="en-US"/>
        </w:rPr>
        <w:t>модуля</w:t>
      </w:r>
      <w:proofErr w:type="spellEnd"/>
      <w:r w:rsidRPr="00E0131B">
        <w:rPr>
          <w:sz w:val="28"/>
          <w:szCs w:val="28"/>
          <w:lang w:val="en-US"/>
        </w:rPr>
        <w:t xml:space="preserve"> </w:t>
      </w:r>
      <w:proofErr w:type="spellStart"/>
      <w:r w:rsidRPr="00E0131B">
        <w:rPr>
          <w:sz w:val="28"/>
          <w:szCs w:val="28"/>
          <w:lang w:val="en-US"/>
        </w:rPr>
        <w:t>автоматизации</w:t>
      </w:r>
      <w:proofErr w:type="spellEnd"/>
      <w:r w:rsidRPr="00E0131B">
        <w:rPr>
          <w:sz w:val="28"/>
          <w:szCs w:val="28"/>
          <w:lang w:val="en-US"/>
        </w:rPr>
        <w:t>:</w:t>
      </w:r>
    </w:p>
    <w:p w14:paraId="78262F95" w14:textId="292CF25D" w:rsidR="00E0131B" w:rsidRPr="00E0131B" w:rsidRDefault="00E0131B" w:rsidP="00E0131B">
      <w:pPr>
        <w:pStyle w:val="a6"/>
        <w:numPr>
          <w:ilvl w:val="0"/>
          <w:numId w:val="6"/>
        </w:numPr>
        <w:spacing w:line="360" w:lineRule="auto"/>
        <w:jc w:val="both"/>
        <w:rPr>
          <w:sz w:val="28"/>
          <w:szCs w:val="28"/>
        </w:rPr>
      </w:pPr>
      <w:r w:rsidRPr="00E0131B">
        <w:rPr>
          <w:sz w:val="28"/>
          <w:szCs w:val="28"/>
        </w:rPr>
        <w:t>Динамическое построение рабочих процессов без жёсткой привязки к шаблонам: сценарии описываются как графы, где узлы — бизнес-события и действия, а рёбра — условия переходов.</w:t>
      </w:r>
    </w:p>
    <w:p w14:paraId="4EA48793" w14:textId="3F320D49" w:rsidR="00E0131B" w:rsidRPr="00E0131B" w:rsidRDefault="00E0131B" w:rsidP="00E0131B">
      <w:pPr>
        <w:pStyle w:val="a6"/>
        <w:numPr>
          <w:ilvl w:val="0"/>
          <w:numId w:val="6"/>
        </w:numPr>
        <w:spacing w:line="360" w:lineRule="auto"/>
        <w:jc w:val="both"/>
        <w:rPr>
          <w:sz w:val="28"/>
          <w:szCs w:val="28"/>
        </w:rPr>
      </w:pPr>
      <w:r w:rsidRPr="00E0131B">
        <w:rPr>
          <w:sz w:val="28"/>
          <w:szCs w:val="28"/>
        </w:rPr>
        <w:t xml:space="preserve">Поддержка интеграции с внешними сервисами через </w:t>
      </w:r>
      <w:r w:rsidRPr="00E0131B">
        <w:rPr>
          <w:sz w:val="28"/>
          <w:szCs w:val="28"/>
          <w:lang w:val="en-US"/>
        </w:rPr>
        <w:t>API</w:t>
      </w:r>
      <w:r w:rsidRPr="00E0131B">
        <w:rPr>
          <w:sz w:val="28"/>
          <w:szCs w:val="28"/>
        </w:rPr>
        <w:t xml:space="preserve">-триггеры на каждом этапе процесса — от регистрации </w:t>
      </w:r>
      <w:proofErr w:type="spellStart"/>
      <w:r w:rsidRPr="00E0131B">
        <w:rPr>
          <w:sz w:val="28"/>
          <w:szCs w:val="28"/>
        </w:rPr>
        <w:t>лида</w:t>
      </w:r>
      <w:proofErr w:type="spellEnd"/>
      <w:r w:rsidRPr="00E0131B">
        <w:rPr>
          <w:sz w:val="28"/>
          <w:szCs w:val="28"/>
        </w:rPr>
        <w:t xml:space="preserve"> до исполнения заказа.</w:t>
      </w:r>
    </w:p>
    <w:p w14:paraId="14571452" w14:textId="4DF8B727" w:rsidR="00E0131B" w:rsidRDefault="00E0131B" w:rsidP="00E0131B">
      <w:pPr>
        <w:pStyle w:val="a6"/>
        <w:numPr>
          <w:ilvl w:val="0"/>
          <w:numId w:val="6"/>
        </w:numPr>
        <w:spacing w:line="360" w:lineRule="auto"/>
        <w:jc w:val="both"/>
        <w:rPr>
          <w:sz w:val="28"/>
          <w:szCs w:val="28"/>
        </w:rPr>
      </w:pPr>
      <w:r w:rsidRPr="00E0131B">
        <w:rPr>
          <w:sz w:val="28"/>
          <w:szCs w:val="28"/>
        </w:rPr>
        <w:t>Встроенный конструктор правил, редактор шагов и визуальное моделирование: бизнес-аналитики могут описывать процессы на естественном языке, а система преобразует описания в рабочие сценарии без программирования.</w:t>
      </w:r>
    </w:p>
    <w:p w14:paraId="1ED6B609" w14:textId="2AC094EC" w:rsidR="00E0131B" w:rsidRPr="00E0131B" w:rsidRDefault="00E0131B" w:rsidP="00E0131B">
      <w:pPr>
        <w:spacing w:line="360" w:lineRule="auto"/>
        <w:ind w:left="360"/>
        <w:jc w:val="both"/>
        <w:rPr>
          <w:sz w:val="28"/>
          <w:szCs w:val="28"/>
        </w:rPr>
      </w:pPr>
      <w:r>
        <w:rPr>
          <w:sz w:val="28"/>
          <w:szCs w:val="28"/>
        </w:rPr>
        <w:t xml:space="preserve">Примеры вы можете увидеть ниже на рисунках </w:t>
      </w:r>
      <w:proofErr w:type="gramStart"/>
      <w:r>
        <w:rPr>
          <w:sz w:val="28"/>
          <w:szCs w:val="28"/>
        </w:rPr>
        <w:t>3-5</w:t>
      </w:r>
      <w:proofErr w:type="gramEnd"/>
      <w:r>
        <w:rPr>
          <w:sz w:val="28"/>
          <w:szCs w:val="28"/>
        </w:rPr>
        <w:t>.</w:t>
      </w:r>
    </w:p>
    <w:p w14:paraId="403BEACC" w14:textId="77777777" w:rsidR="00E0131B" w:rsidRPr="00E0131B" w:rsidRDefault="00E0131B" w:rsidP="00E0131B">
      <w:pPr>
        <w:keepNext/>
        <w:spacing w:line="360" w:lineRule="auto"/>
        <w:jc w:val="center"/>
        <w:rPr>
          <w:color w:val="000000" w:themeColor="text1"/>
          <w:sz w:val="40"/>
          <w:szCs w:val="40"/>
        </w:rPr>
      </w:pPr>
      <w:r w:rsidRPr="00E0131B">
        <w:rPr>
          <w:color w:val="000000" w:themeColor="text1"/>
          <w:sz w:val="44"/>
          <w:szCs w:val="44"/>
        </w:rPr>
        <w:lastRenderedPageBreak/>
        <w:drawing>
          <wp:inline distT="0" distB="0" distL="0" distR="0" wp14:anchorId="35ED9915" wp14:editId="4AE6F486">
            <wp:extent cx="5172493" cy="2791134"/>
            <wp:effectExtent l="0" t="0" r="0" b="3175"/>
            <wp:docPr id="852310702" name="Рисунок 1" descr="Изображение выглядит как текст, снимок экрана, программное обеспечение, веб-страниц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10702" name="Рисунок 1" descr="Изображение выглядит как текст, снимок экрана, программное обеспечение, веб-страница&#10;&#10;Контент, сгенерированный ИИ, может содержать ошибки."/>
                    <pic:cNvPicPr/>
                  </pic:nvPicPr>
                  <pic:blipFill>
                    <a:blip r:embed="rId7"/>
                    <a:stretch>
                      <a:fillRect/>
                    </a:stretch>
                  </pic:blipFill>
                  <pic:spPr>
                    <a:xfrm>
                      <a:off x="0" y="0"/>
                      <a:ext cx="5210877" cy="2811846"/>
                    </a:xfrm>
                    <a:prstGeom prst="rect">
                      <a:avLst/>
                    </a:prstGeom>
                  </pic:spPr>
                </pic:pic>
              </a:graphicData>
            </a:graphic>
          </wp:inline>
        </w:drawing>
      </w:r>
    </w:p>
    <w:p w14:paraId="031562B4" w14:textId="28FEB4B5" w:rsidR="00E0131B" w:rsidRPr="00E0131B" w:rsidRDefault="00E0131B" w:rsidP="00E0131B">
      <w:pPr>
        <w:pStyle w:val="a3"/>
        <w:jc w:val="center"/>
        <w:rPr>
          <w:i w:val="0"/>
          <w:iCs w:val="0"/>
          <w:color w:val="000000" w:themeColor="text1"/>
          <w:sz w:val="44"/>
          <w:szCs w:val="44"/>
        </w:rPr>
      </w:pPr>
      <w:r w:rsidRPr="00E0131B">
        <w:rPr>
          <w:i w:val="0"/>
          <w:iCs w:val="0"/>
          <w:color w:val="000000" w:themeColor="text1"/>
          <w:sz w:val="24"/>
          <w:szCs w:val="24"/>
        </w:rPr>
        <w:t xml:space="preserve">Рисунок </w:t>
      </w:r>
      <w:r w:rsidRPr="00E0131B">
        <w:rPr>
          <w:i w:val="0"/>
          <w:iCs w:val="0"/>
          <w:color w:val="000000" w:themeColor="text1"/>
          <w:sz w:val="24"/>
          <w:szCs w:val="24"/>
        </w:rPr>
        <w:fldChar w:fldCharType="begin"/>
      </w:r>
      <w:r w:rsidRPr="00E0131B">
        <w:rPr>
          <w:i w:val="0"/>
          <w:iCs w:val="0"/>
          <w:color w:val="000000" w:themeColor="text1"/>
          <w:sz w:val="24"/>
          <w:szCs w:val="24"/>
        </w:rPr>
        <w:instrText xml:space="preserve"> SEQ Рисунок \* ARABIC </w:instrText>
      </w:r>
      <w:r w:rsidRPr="00E0131B">
        <w:rPr>
          <w:i w:val="0"/>
          <w:iCs w:val="0"/>
          <w:color w:val="000000" w:themeColor="text1"/>
          <w:sz w:val="24"/>
          <w:szCs w:val="24"/>
        </w:rPr>
        <w:fldChar w:fldCharType="separate"/>
      </w:r>
      <w:r w:rsidRPr="00E0131B">
        <w:rPr>
          <w:i w:val="0"/>
          <w:iCs w:val="0"/>
          <w:noProof/>
          <w:color w:val="000000" w:themeColor="text1"/>
          <w:sz w:val="24"/>
          <w:szCs w:val="24"/>
        </w:rPr>
        <w:t>3</w:t>
      </w:r>
      <w:r w:rsidRPr="00E0131B">
        <w:rPr>
          <w:i w:val="0"/>
          <w:iCs w:val="0"/>
          <w:color w:val="000000" w:themeColor="text1"/>
          <w:sz w:val="24"/>
          <w:szCs w:val="24"/>
        </w:rPr>
        <w:fldChar w:fldCharType="end"/>
      </w:r>
      <w:r w:rsidRPr="00E0131B">
        <w:rPr>
          <w:i w:val="0"/>
          <w:iCs w:val="0"/>
          <w:color w:val="000000" w:themeColor="text1"/>
          <w:sz w:val="24"/>
          <w:szCs w:val="24"/>
        </w:rPr>
        <w:t xml:space="preserve"> Автоматическая генерация анкет</w:t>
      </w:r>
    </w:p>
    <w:p w14:paraId="338E69DD" w14:textId="77777777" w:rsidR="00E0131B" w:rsidRPr="00E0131B" w:rsidRDefault="00E0131B" w:rsidP="00E0131B">
      <w:pPr>
        <w:keepNext/>
        <w:spacing w:line="360" w:lineRule="auto"/>
        <w:jc w:val="center"/>
        <w:rPr>
          <w:color w:val="000000" w:themeColor="text1"/>
          <w:sz w:val="40"/>
          <w:szCs w:val="40"/>
        </w:rPr>
      </w:pPr>
      <w:r w:rsidRPr="00E0131B">
        <w:rPr>
          <w:color w:val="000000" w:themeColor="text1"/>
          <w:sz w:val="44"/>
          <w:szCs w:val="44"/>
        </w:rPr>
        <w:drawing>
          <wp:inline distT="0" distB="0" distL="0" distR="0" wp14:anchorId="71586526" wp14:editId="3E4E932C">
            <wp:extent cx="5284005" cy="1501162"/>
            <wp:effectExtent l="0" t="0" r="0" b="0"/>
            <wp:docPr id="1401325601" name="Рисунок 1" descr="Изображение выглядит как текст, снимок экрана,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325601" name="Рисунок 1" descr="Изображение выглядит как текст, снимок экрана, дизайн&#10;&#10;Контент, сгенерированный ИИ, может содержать ошибки."/>
                    <pic:cNvPicPr/>
                  </pic:nvPicPr>
                  <pic:blipFill>
                    <a:blip r:embed="rId8"/>
                    <a:stretch>
                      <a:fillRect/>
                    </a:stretch>
                  </pic:blipFill>
                  <pic:spPr>
                    <a:xfrm>
                      <a:off x="0" y="0"/>
                      <a:ext cx="5357881" cy="1522150"/>
                    </a:xfrm>
                    <a:prstGeom prst="rect">
                      <a:avLst/>
                    </a:prstGeom>
                  </pic:spPr>
                </pic:pic>
              </a:graphicData>
            </a:graphic>
          </wp:inline>
        </w:drawing>
      </w:r>
    </w:p>
    <w:p w14:paraId="5EA06E31" w14:textId="11F06B26" w:rsidR="00E0131B" w:rsidRPr="00E0131B" w:rsidRDefault="00E0131B" w:rsidP="00E0131B">
      <w:pPr>
        <w:pStyle w:val="a3"/>
        <w:jc w:val="center"/>
        <w:rPr>
          <w:i w:val="0"/>
          <w:iCs w:val="0"/>
          <w:color w:val="000000" w:themeColor="text1"/>
          <w:sz w:val="44"/>
          <w:szCs w:val="44"/>
        </w:rPr>
      </w:pPr>
      <w:r w:rsidRPr="00E0131B">
        <w:rPr>
          <w:i w:val="0"/>
          <w:iCs w:val="0"/>
          <w:color w:val="000000" w:themeColor="text1"/>
          <w:sz w:val="24"/>
          <w:szCs w:val="24"/>
        </w:rPr>
        <w:t xml:space="preserve">Рисунок </w:t>
      </w:r>
      <w:r w:rsidRPr="00E0131B">
        <w:rPr>
          <w:i w:val="0"/>
          <w:iCs w:val="0"/>
          <w:color w:val="000000" w:themeColor="text1"/>
          <w:sz w:val="24"/>
          <w:szCs w:val="24"/>
        </w:rPr>
        <w:fldChar w:fldCharType="begin"/>
      </w:r>
      <w:r w:rsidRPr="00E0131B">
        <w:rPr>
          <w:i w:val="0"/>
          <w:iCs w:val="0"/>
          <w:color w:val="000000" w:themeColor="text1"/>
          <w:sz w:val="24"/>
          <w:szCs w:val="24"/>
        </w:rPr>
        <w:instrText xml:space="preserve"> SEQ Рисунок \* ARABIC </w:instrText>
      </w:r>
      <w:r w:rsidRPr="00E0131B">
        <w:rPr>
          <w:i w:val="0"/>
          <w:iCs w:val="0"/>
          <w:color w:val="000000" w:themeColor="text1"/>
          <w:sz w:val="24"/>
          <w:szCs w:val="24"/>
        </w:rPr>
        <w:fldChar w:fldCharType="separate"/>
      </w:r>
      <w:r w:rsidRPr="00E0131B">
        <w:rPr>
          <w:i w:val="0"/>
          <w:iCs w:val="0"/>
          <w:noProof/>
          <w:color w:val="000000" w:themeColor="text1"/>
          <w:sz w:val="24"/>
          <w:szCs w:val="24"/>
        </w:rPr>
        <w:t>4</w:t>
      </w:r>
      <w:r w:rsidRPr="00E0131B">
        <w:rPr>
          <w:i w:val="0"/>
          <w:iCs w:val="0"/>
          <w:color w:val="000000" w:themeColor="text1"/>
          <w:sz w:val="24"/>
          <w:szCs w:val="24"/>
        </w:rPr>
        <w:fldChar w:fldCharType="end"/>
      </w:r>
      <w:r w:rsidRPr="00E0131B">
        <w:rPr>
          <w:i w:val="0"/>
          <w:iCs w:val="0"/>
          <w:color w:val="000000" w:themeColor="text1"/>
          <w:sz w:val="24"/>
          <w:szCs w:val="24"/>
        </w:rPr>
        <w:t xml:space="preserve"> Готовые шаблоны анкет</w:t>
      </w:r>
    </w:p>
    <w:p w14:paraId="56AA9B78" w14:textId="77777777" w:rsidR="00E0131B" w:rsidRPr="00E0131B" w:rsidRDefault="00E0131B" w:rsidP="00E0131B">
      <w:pPr>
        <w:keepNext/>
        <w:spacing w:line="360" w:lineRule="auto"/>
        <w:jc w:val="center"/>
        <w:rPr>
          <w:color w:val="000000" w:themeColor="text1"/>
          <w:sz w:val="40"/>
          <w:szCs w:val="40"/>
        </w:rPr>
      </w:pPr>
      <w:r w:rsidRPr="00E0131B">
        <w:rPr>
          <w:color w:val="000000" w:themeColor="text1"/>
          <w:sz w:val="44"/>
          <w:szCs w:val="44"/>
        </w:rPr>
        <w:lastRenderedPageBreak/>
        <w:drawing>
          <wp:inline distT="0" distB="0" distL="0" distR="0" wp14:anchorId="1D411FF5" wp14:editId="01BFAD52">
            <wp:extent cx="2818615" cy="4402607"/>
            <wp:effectExtent l="0" t="0" r="1270" b="4445"/>
            <wp:docPr id="969647303"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47303"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9"/>
                    <a:stretch>
                      <a:fillRect/>
                    </a:stretch>
                  </pic:blipFill>
                  <pic:spPr>
                    <a:xfrm>
                      <a:off x="0" y="0"/>
                      <a:ext cx="2845290" cy="4444272"/>
                    </a:xfrm>
                    <a:prstGeom prst="rect">
                      <a:avLst/>
                    </a:prstGeom>
                  </pic:spPr>
                </pic:pic>
              </a:graphicData>
            </a:graphic>
          </wp:inline>
        </w:drawing>
      </w:r>
    </w:p>
    <w:p w14:paraId="31180F3E" w14:textId="1534544A" w:rsidR="00E0131B" w:rsidRPr="00E0131B" w:rsidRDefault="00E0131B" w:rsidP="00E0131B">
      <w:pPr>
        <w:pStyle w:val="a3"/>
        <w:jc w:val="center"/>
        <w:rPr>
          <w:i w:val="0"/>
          <w:iCs w:val="0"/>
          <w:color w:val="000000" w:themeColor="text1"/>
          <w:sz w:val="44"/>
          <w:szCs w:val="44"/>
        </w:rPr>
      </w:pPr>
      <w:r w:rsidRPr="00E0131B">
        <w:rPr>
          <w:i w:val="0"/>
          <w:iCs w:val="0"/>
          <w:color w:val="000000" w:themeColor="text1"/>
          <w:sz w:val="24"/>
          <w:szCs w:val="24"/>
        </w:rPr>
        <w:t xml:space="preserve">Рисунок </w:t>
      </w:r>
      <w:r w:rsidRPr="00E0131B">
        <w:rPr>
          <w:i w:val="0"/>
          <w:iCs w:val="0"/>
          <w:color w:val="000000" w:themeColor="text1"/>
          <w:sz w:val="24"/>
          <w:szCs w:val="24"/>
        </w:rPr>
        <w:fldChar w:fldCharType="begin"/>
      </w:r>
      <w:r w:rsidRPr="00E0131B">
        <w:rPr>
          <w:i w:val="0"/>
          <w:iCs w:val="0"/>
          <w:color w:val="000000" w:themeColor="text1"/>
          <w:sz w:val="24"/>
          <w:szCs w:val="24"/>
        </w:rPr>
        <w:instrText xml:space="preserve"> SEQ Рисунок \* ARABIC </w:instrText>
      </w:r>
      <w:r w:rsidRPr="00E0131B">
        <w:rPr>
          <w:i w:val="0"/>
          <w:iCs w:val="0"/>
          <w:color w:val="000000" w:themeColor="text1"/>
          <w:sz w:val="24"/>
          <w:szCs w:val="24"/>
        </w:rPr>
        <w:fldChar w:fldCharType="separate"/>
      </w:r>
      <w:r w:rsidRPr="00E0131B">
        <w:rPr>
          <w:i w:val="0"/>
          <w:iCs w:val="0"/>
          <w:noProof/>
          <w:color w:val="000000" w:themeColor="text1"/>
          <w:sz w:val="24"/>
          <w:szCs w:val="24"/>
        </w:rPr>
        <w:t>5</w:t>
      </w:r>
      <w:r w:rsidRPr="00E0131B">
        <w:rPr>
          <w:i w:val="0"/>
          <w:iCs w:val="0"/>
          <w:color w:val="000000" w:themeColor="text1"/>
          <w:sz w:val="24"/>
          <w:szCs w:val="24"/>
        </w:rPr>
        <w:fldChar w:fldCharType="end"/>
      </w:r>
      <w:r w:rsidRPr="00E0131B">
        <w:rPr>
          <w:i w:val="0"/>
          <w:iCs w:val="0"/>
          <w:color w:val="000000" w:themeColor="text1"/>
          <w:sz w:val="24"/>
          <w:szCs w:val="24"/>
        </w:rPr>
        <w:t xml:space="preserve"> Автоматическое распределение заявок</w:t>
      </w:r>
    </w:p>
    <w:p w14:paraId="62134CE6" w14:textId="7BD527AA" w:rsidR="00E0131B" w:rsidRPr="00E0131B" w:rsidRDefault="00E0131B" w:rsidP="00E0131B">
      <w:pPr>
        <w:spacing w:line="360" w:lineRule="auto"/>
        <w:jc w:val="both"/>
        <w:rPr>
          <w:sz w:val="28"/>
          <w:szCs w:val="28"/>
        </w:rPr>
      </w:pPr>
      <w:r w:rsidRPr="00E0131B">
        <w:rPr>
          <w:sz w:val="28"/>
          <w:szCs w:val="28"/>
        </w:rPr>
        <w:t>Тестирование системы на предприятиях малого и среднего бизнеса (</w:t>
      </w:r>
      <w:r w:rsidRPr="00E0131B">
        <w:rPr>
          <w:sz w:val="28"/>
          <w:szCs w:val="28"/>
        </w:rPr>
        <w:t>юридическая компания</w:t>
      </w:r>
      <w:r w:rsidRPr="00E0131B">
        <w:rPr>
          <w:sz w:val="28"/>
          <w:szCs w:val="28"/>
        </w:rPr>
        <w:t>) показало:</w:t>
      </w:r>
    </w:p>
    <w:p w14:paraId="197A0DEA" w14:textId="77777777" w:rsidR="00E0131B" w:rsidRPr="00E0131B" w:rsidRDefault="00E0131B" w:rsidP="00E0131B">
      <w:pPr>
        <w:spacing w:line="360" w:lineRule="auto"/>
        <w:jc w:val="both"/>
        <w:rPr>
          <w:sz w:val="28"/>
          <w:szCs w:val="28"/>
        </w:rPr>
      </w:pPr>
    </w:p>
    <w:p w14:paraId="7A74953C" w14:textId="77777777" w:rsidR="00E0131B" w:rsidRPr="00E0131B" w:rsidRDefault="00E0131B" w:rsidP="00E0131B">
      <w:pPr>
        <w:pStyle w:val="a6"/>
        <w:numPr>
          <w:ilvl w:val="0"/>
          <w:numId w:val="7"/>
        </w:numPr>
        <w:spacing w:line="360" w:lineRule="auto"/>
        <w:jc w:val="both"/>
        <w:rPr>
          <w:sz w:val="28"/>
          <w:szCs w:val="28"/>
        </w:rPr>
      </w:pPr>
      <w:r w:rsidRPr="00E0131B">
        <w:rPr>
          <w:sz w:val="28"/>
          <w:szCs w:val="28"/>
        </w:rPr>
        <w:t>Снижение трудозатрат на внедрение новых процессов на 40% по сравнению с облачными решениями.</w:t>
      </w:r>
    </w:p>
    <w:p w14:paraId="658E06B8" w14:textId="77777777" w:rsidR="00E0131B" w:rsidRPr="00E0131B" w:rsidRDefault="00E0131B" w:rsidP="00E0131B">
      <w:pPr>
        <w:spacing w:line="360" w:lineRule="auto"/>
        <w:jc w:val="both"/>
        <w:rPr>
          <w:sz w:val="28"/>
          <w:szCs w:val="28"/>
        </w:rPr>
      </w:pPr>
    </w:p>
    <w:p w14:paraId="14A4BEA7" w14:textId="77777777" w:rsidR="00E0131B" w:rsidRPr="00E0131B" w:rsidRDefault="00E0131B" w:rsidP="00E0131B">
      <w:pPr>
        <w:pStyle w:val="a6"/>
        <w:numPr>
          <w:ilvl w:val="0"/>
          <w:numId w:val="7"/>
        </w:numPr>
        <w:spacing w:line="360" w:lineRule="auto"/>
        <w:jc w:val="both"/>
        <w:rPr>
          <w:sz w:val="28"/>
          <w:szCs w:val="28"/>
        </w:rPr>
      </w:pPr>
      <w:r w:rsidRPr="00E0131B">
        <w:rPr>
          <w:sz w:val="28"/>
          <w:szCs w:val="28"/>
        </w:rPr>
        <w:t xml:space="preserve">Сокращение времени реакции на клиентские запросы до 30 минут за счёт </w:t>
      </w:r>
      <w:proofErr w:type="spellStart"/>
      <w:r w:rsidRPr="00E0131B">
        <w:rPr>
          <w:sz w:val="28"/>
          <w:szCs w:val="28"/>
        </w:rPr>
        <w:t>автотриггеров</w:t>
      </w:r>
      <w:proofErr w:type="spellEnd"/>
      <w:r w:rsidRPr="00E0131B">
        <w:rPr>
          <w:sz w:val="28"/>
          <w:szCs w:val="28"/>
        </w:rPr>
        <w:t xml:space="preserve"> и маршрутизации.</w:t>
      </w:r>
    </w:p>
    <w:p w14:paraId="0F32BF2C" w14:textId="77777777" w:rsidR="00E0131B" w:rsidRPr="00E0131B" w:rsidRDefault="00E0131B" w:rsidP="00E0131B">
      <w:pPr>
        <w:spacing w:line="360" w:lineRule="auto"/>
        <w:jc w:val="both"/>
        <w:rPr>
          <w:sz w:val="28"/>
          <w:szCs w:val="28"/>
        </w:rPr>
      </w:pPr>
    </w:p>
    <w:p w14:paraId="017E176E" w14:textId="28DCBECC" w:rsidR="00E0131B" w:rsidRPr="00E0131B" w:rsidRDefault="00E0131B" w:rsidP="00E0131B">
      <w:pPr>
        <w:pStyle w:val="a6"/>
        <w:numPr>
          <w:ilvl w:val="0"/>
          <w:numId w:val="7"/>
        </w:numPr>
        <w:spacing w:line="360" w:lineRule="auto"/>
        <w:jc w:val="both"/>
        <w:rPr>
          <w:sz w:val="28"/>
          <w:szCs w:val="28"/>
        </w:rPr>
      </w:pPr>
      <w:r w:rsidRPr="00E0131B">
        <w:rPr>
          <w:sz w:val="28"/>
          <w:szCs w:val="28"/>
        </w:rPr>
        <w:t>Повышение прозрачности бизнес-процессов; руководители формируют новые схемы управления за один-два дня</w:t>
      </w:r>
    </w:p>
    <w:p w14:paraId="36CF0F4D" w14:textId="77777777" w:rsidR="00E0131B" w:rsidRPr="00E0131B" w:rsidRDefault="00E0131B" w:rsidP="00E0131B">
      <w:pPr>
        <w:rPr>
          <w:sz w:val="28"/>
          <w:szCs w:val="28"/>
        </w:rPr>
      </w:pPr>
    </w:p>
    <w:p w14:paraId="5BB06C7F" w14:textId="77777777" w:rsidR="00E0131B" w:rsidRPr="00E0131B" w:rsidRDefault="00E0131B" w:rsidP="00E0131B">
      <w:pPr>
        <w:rPr>
          <w:sz w:val="28"/>
          <w:szCs w:val="28"/>
        </w:rPr>
      </w:pPr>
    </w:p>
    <w:p w14:paraId="058FCD6A" w14:textId="3DA982E8" w:rsidR="00E0131B" w:rsidRPr="00E0131B" w:rsidRDefault="00E0131B" w:rsidP="00E0131B">
      <w:pPr>
        <w:rPr>
          <w:sz w:val="28"/>
          <w:szCs w:val="28"/>
        </w:rPr>
      </w:pPr>
      <w:r w:rsidRPr="00E0131B">
        <w:rPr>
          <w:sz w:val="28"/>
          <w:szCs w:val="28"/>
        </w:rPr>
        <w:t xml:space="preserve">Такой подход позволяет не только повысить автоматизацию и скорость адаптации CRM к новым требованиям, но и решает проблему масштабируемости: модуль легко интегрируется в корпоративные системы через REST и </w:t>
      </w:r>
      <w:proofErr w:type="spellStart"/>
      <w:r w:rsidRPr="00E0131B">
        <w:rPr>
          <w:sz w:val="28"/>
          <w:szCs w:val="28"/>
        </w:rPr>
        <w:t>Webhooks</w:t>
      </w:r>
      <w:proofErr w:type="spellEnd"/>
      <w:r w:rsidRPr="00E0131B">
        <w:rPr>
          <w:sz w:val="28"/>
          <w:szCs w:val="28"/>
        </w:rPr>
        <w:t>, допускает подключение кастомизированных аналитических модулей. В сравнении с типовыми облачными решениями, собственная разработка обеспечивает уникальное сочетание гибкости, экономии ресурсов и улучшения качества клиентского сервиса.</w:t>
      </w:r>
    </w:p>
    <w:p w14:paraId="2623E07B" w14:textId="77777777" w:rsidR="00E0131B" w:rsidRPr="00E0131B" w:rsidRDefault="00E0131B" w:rsidP="00E0131B">
      <w:pPr>
        <w:rPr>
          <w:sz w:val="28"/>
          <w:szCs w:val="28"/>
        </w:rPr>
      </w:pPr>
    </w:p>
    <w:p w14:paraId="585DED38" w14:textId="4BC441CF" w:rsidR="004F729F" w:rsidRPr="00E0131B" w:rsidRDefault="008862B4" w:rsidP="004D571E">
      <w:pPr>
        <w:spacing w:after="210" w:line="360" w:lineRule="auto"/>
        <w:ind w:firstLine="720"/>
        <w:jc w:val="both"/>
        <w:rPr>
          <w:rFonts w:eastAsia="inter"/>
          <w:color w:val="000000"/>
          <w:sz w:val="28"/>
          <w:szCs w:val="28"/>
        </w:rPr>
      </w:pPr>
      <w:r w:rsidRPr="00E0131B">
        <w:rPr>
          <w:rFonts w:eastAsia="inter"/>
          <w:bCs/>
          <w:color w:val="000000"/>
          <w:sz w:val="28"/>
          <w:szCs w:val="28"/>
        </w:rPr>
        <w:t>В заключении хочется сказать, что автоматизация бизнес-процессов с помощью CRM-систем представляет собой не просто техническое решение, а стратегическую инвестицию в будущее компании. Современные CRM-платформы позволяют не только автоматизировать рутинные операции, но и создавать персонализированный клиентский опыт, оптимизировать внутренние процессы и принимать решения на основе данных.</w:t>
      </w:r>
      <w:r w:rsidRPr="00E0131B">
        <w:rPr>
          <w:bCs/>
          <w:sz w:val="28"/>
          <w:szCs w:val="28"/>
        </w:rPr>
        <w:t xml:space="preserve"> </w:t>
      </w:r>
      <w:r w:rsidRPr="00E0131B">
        <w:rPr>
          <w:rFonts w:eastAsia="inter"/>
          <w:color w:val="000000"/>
          <w:sz w:val="28"/>
          <w:szCs w:val="28"/>
        </w:rPr>
        <w:t>Успех внедрения зависит от правильного подхода к проекту: тщательного анализа бизнес-процессов, выбора подходящего решения, качественной настройки и обучения персонала. Компании, которые преодолевают первоначальные трудности и внедряют CRM-системы комплексно, получают существенное конкурентное преимущество в виде повышенной эффективности, улучшенного клиентского сервиса и роста прибыльности.</w:t>
      </w:r>
      <w:r w:rsidRPr="00E0131B">
        <w:rPr>
          <w:bCs/>
          <w:sz w:val="28"/>
          <w:szCs w:val="28"/>
        </w:rPr>
        <w:t xml:space="preserve"> </w:t>
      </w:r>
      <w:r w:rsidRPr="00E0131B">
        <w:rPr>
          <w:rFonts w:eastAsia="inter"/>
          <w:color w:val="000000"/>
          <w:sz w:val="28"/>
          <w:szCs w:val="28"/>
        </w:rPr>
        <w:t>В эпоху цифровой трансформации автоматизация бизнес-процессов через CRM становится не вопросом выбора, а необходимым условием для устойчивого развития и процветания в современной деловой среде.</w:t>
      </w:r>
    </w:p>
    <w:p w14:paraId="16621749" w14:textId="77777777" w:rsidR="00E0131B" w:rsidRPr="00E0131B" w:rsidRDefault="00E0131B" w:rsidP="004D571E">
      <w:pPr>
        <w:spacing w:after="210" w:line="360" w:lineRule="auto"/>
        <w:ind w:firstLine="720"/>
        <w:jc w:val="both"/>
        <w:rPr>
          <w:rFonts w:eastAsia="inter"/>
          <w:color w:val="000000"/>
          <w:sz w:val="28"/>
          <w:szCs w:val="28"/>
        </w:rPr>
      </w:pPr>
    </w:p>
    <w:p w14:paraId="79E0A88C" w14:textId="2CD7438E" w:rsidR="00E0131B" w:rsidRPr="00E0131B" w:rsidRDefault="00E0131B" w:rsidP="00E0131B">
      <w:pPr>
        <w:rPr>
          <w:rFonts w:eastAsia="inter"/>
          <w:color w:val="000000"/>
          <w:sz w:val="28"/>
          <w:szCs w:val="28"/>
        </w:rPr>
      </w:pPr>
      <w:r w:rsidRPr="00E0131B">
        <w:rPr>
          <w:rFonts w:eastAsia="inter"/>
          <w:color w:val="000000"/>
          <w:sz w:val="28"/>
          <w:szCs w:val="28"/>
        </w:rPr>
        <w:t>А наш с</w:t>
      </w:r>
      <w:r w:rsidRPr="00E0131B">
        <w:rPr>
          <w:rFonts w:eastAsia="inter"/>
          <w:color w:val="000000"/>
          <w:sz w:val="28"/>
          <w:szCs w:val="28"/>
        </w:rPr>
        <w:t xml:space="preserve">обственный гибкий модуль автоматизации CRM демонстрирует конкурентное преимущество отечественных решений — возможность оперативно </w:t>
      </w:r>
      <w:proofErr w:type="spellStart"/>
      <w:r w:rsidRPr="00E0131B">
        <w:rPr>
          <w:rFonts w:eastAsia="inter"/>
          <w:color w:val="000000"/>
          <w:sz w:val="28"/>
          <w:szCs w:val="28"/>
        </w:rPr>
        <w:t>цифровизировать</w:t>
      </w:r>
      <w:proofErr w:type="spellEnd"/>
      <w:r w:rsidRPr="00E0131B">
        <w:rPr>
          <w:rFonts w:eastAsia="inter"/>
          <w:color w:val="000000"/>
          <w:sz w:val="28"/>
          <w:szCs w:val="28"/>
        </w:rPr>
        <w:t xml:space="preserve"> процессы малого и среднего бизнеса, интегрироваться с внешними корпоративными системами и формировать модели управления, соответствующие специфике компании.</w:t>
      </w:r>
    </w:p>
    <w:p w14:paraId="1EDFECF2" w14:textId="77777777" w:rsidR="00E0131B" w:rsidRDefault="00E0131B" w:rsidP="004D571E">
      <w:pPr>
        <w:spacing w:after="210" w:line="360" w:lineRule="auto"/>
        <w:ind w:firstLine="720"/>
        <w:jc w:val="both"/>
        <w:rPr>
          <w:rFonts w:eastAsia="inter"/>
          <w:color w:val="000000"/>
          <w:sz w:val="28"/>
          <w:szCs w:val="28"/>
        </w:rPr>
      </w:pPr>
    </w:p>
    <w:p w14:paraId="4303317C" w14:textId="77777777" w:rsidR="00C35E6B" w:rsidRDefault="00C35E6B" w:rsidP="004D571E">
      <w:pPr>
        <w:spacing w:after="210" w:line="360" w:lineRule="auto"/>
        <w:ind w:firstLine="720"/>
        <w:jc w:val="both"/>
        <w:rPr>
          <w:rFonts w:eastAsia="inter"/>
          <w:color w:val="000000"/>
          <w:sz w:val="28"/>
          <w:szCs w:val="28"/>
        </w:rPr>
      </w:pPr>
    </w:p>
    <w:p w14:paraId="25A0C124" w14:textId="57E84D75" w:rsidR="00C35E6B" w:rsidRPr="00C35E6B" w:rsidRDefault="00C35E6B" w:rsidP="00C35E6B">
      <w:pPr>
        <w:spacing w:after="210"/>
        <w:ind w:firstLine="720"/>
        <w:jc w:val="center"/>
        <w:rPr>
          <w:b/>
          <w:bCs/>
          <w:sz w:val="28"/>
          <w:szCs w:val="28"/>
        </w:rPr>
      </w:pPr>
      <w:r w:rsidRPr="00C35E6B">
        <w:rPr>
          <w:rFonts w:eastAsia="inter"/>
          <w:b/>
          <w:bCs/>
          <w:color w:val="000000"/>
          <w:sz w:val="28"/>
          <w:szCs w:val="28"/>
        </w:rPr>
        <w:lastRenderedPageBreak/>
        <w:t>Литература</w:t>
      </w:r>
    </w:p>
    <w:p w14:paraId="2E18B964" w14:textId="36A7D21B" w:rsidR="00C35E6B" w:rsidRPr="00C35E6B" w:rsidRDefault="00C35E6B" w:rsidP="00C35E6B">
      <w:pPr>
        <w:spacing w:before="100" w:beforeAutospacing="1" w:after="100" w:afterAutospacing="1"/>
        <w:ind w:left="567" w:hanging="567"/>
        <w:jc w:val="both"/>
        <w:rPr>
          <w:sz w:val="28"/>
          <w:szCs w:val="28"/>
        </w:rPr>
      </w:pPr>
      <w:bookmarkStart w:id="24" w:name="fn1"/>
      <w:bookmarkEnd w:id="24"/>
      <w:r w:rsidRPr="00C35E6B">
        <w:rPr>
          <w:sz w:val="28"/>
          <w:szCs w:val="28"/>
        </w:rPr>
        <w:t xml:space="preserve">1.    Автоматизация бизнес-процессов: как это работает в CRM. [Электронный ресурс] // frigat.net. URL: </w:t>
      </w:r>
      <w:hyperlink r:id="rId10" w:tgtFrame="_blank" w:history="1">
        <w:r w:rsidRPr="00C35E6B">
          <w:rPr>
            <w:color w:val="0000FF"/>
            <w:sz w:val="28"/>
            <w:szCs w:val="28"/>
            <w:u w:val="single"/>
          </w:rPr>
          <w:t>https://frigat.net/ru/avtomatizaciya-biznes-processov-kak-eto-rabotaet-v-crm/</w:t>
        </w:r>
      </w:hyperlink>
      <w:r w:rsidRPr="00C35E6B">
        <w:rPr>
          <w:sz w:val="28"/>
          <w:szCs w:val="28"/>
        </w:rPr>
        <w:t xml:space="preserve"> (Дата обращения: 0</w:t>
      </w:r>
      <w:r w:rsidR="00184FE9">
        <w:rPr>
          <w:sz w:val="28"/>
          <w:szCs w:val="28"/>
        </w:rPr>
        <w:t>5</w:t>
      </w:r>
      <w:r w:rsidRPr="00C35E6B">
        <w:rPr>
          <w:sz w:val="28"/>
          <w:szCs w:val="28"/>
        </w:rPr>
        <w:t>.08.2025);</w:t>
      </w:r>
    </w:p>
    <w:p w14:paraId="058CE9FA" w14:textId="6E2EFAD5" w:rsidR="00C35E6B" w:rsidRPr="00C35E6B" w:rsidRDefault="00C35E6B" w:rsidP="00C35E6B">
      <w:pPr>
        <w:spacing w:before="100" w:beforeAutospacing="1" w:after="100" w:afterAutospacing="1"/>
        <w:ind w:left="567" w:hanging="567"/>
        <w:jc w:val="both"/>
        <w:rPr>
          <w:sz w:val="28"/>
          <w:szCs w:val="28"/>
        </w:rPr>
      </w:pPr>
      <w:r w:rsidRPr="00C35E6B">
        <w:rPr>
          <w:sz w:val="28"/>
          <w:szCs w:val="28"/>
        </w:rPr>
        <w:t xml:space="preserve">2.    5 причин, почему CRM-система необходима. [Электронный ресурс] // sbercrm.com. URL: </w:t>
      </w:r>
      <w:hyperlink r:id="rId11" w:tgtFrame="_blank" w:history="1">
        <w:r w:rsidRPr="00C35E6B">
          <w:rPr>
            <w:color w:val="0000FF"/>
            <w:sz w:val="28"/>
            <w:szCs w:val="28"/>
            <w:u w:val="single"/>
          </w:rPr>
          <w:t>https://sbercrm.com/blog/business/tpost/44xllr98h1-5-prichin-pochemu-crm-sistema-neobhodima</w:t>
        </w:r>
      </w:hyperlink>
      <w:r w:rsidRPr="00C35E6B">
        <w:rPr>
          <w:sz w:val="28"/>
          <w:szCs w:val="28"/>
        </w:rPr>
        <w:t xml:space="preserve"> (Дата обращения: 0</w:t>
      </w:r>
      <w:r w:rsidR="00184FE9">
        <w:rPr>
          <w:sz w:val="28"/>
          <w:szCs w:val="28"/>
        </w:rPr>
        <w:t>5</w:t>
      </w:r>
      <w:r w:rsidRPr="00C35E6B">
        <w:rPr>
          <w:sz w:val="28"/>
          <w:szCs w:val="28"/>
        </w:rPr>
        <w:t>.08.2025);</w:t>
      </w:r>
    </w:p>
    <w:p w14:paraId="09F8DB97" w14:textId="57DCE793" w:rsidR="00C35E6B" w:rsidRPr="00C35E6B" w:rsidRDefault="00C35E6B" w:rsidP="00C35E6B">
      <w:pPr>
        <w:spacing w:before="100" w:beforeAutospacing="1" w:after="100" w:afterAutospacing="1"/>
        <w:ind w:left="567" w:hanging="567"/>
        <w:jc w:val="both"/>
        <w:rPr>
          <w:sz w:val="28"/>
          <w:szCs w:val="28"/>
        </w:rPr>
      </w:pPr>
      <w:r w:rsidRPr="00C35E6B">
        <w:rPr>
          <w:sz w:val="28"/>
          <w:szCs w:val="28"/>
        </w:rPr>
        <w:t xml:space="preserve">3.    Цифровизация бизнес-процессов компании. [Электронный ресурс] // sbercrm.com. URL: </w:t>
      </w:r>
      <w:hyperlink r:id="rId12" w:tgtFrame="_blank" w:history="1">
        <w:r w:rsidRPr="00C35E6B">
          <w:rPr>
            <w:color w:val="0000FF"/>
            <w:sz w:val="28"/>
            <w:szCs w:val="28"/>
            <w:u w:val="single"/>
          </w:rPr>
          <w:t>https://sbercrm.com/blog/business/tpost/pgghvltg71-tsifrovizatsiya-biznes-protsessov-kompan</w:t>
        </w:r>
      </w:hyperlink>
      <w:r w:rsidRPr="00C35E6B">
        <w:rPr>
          <w:sz w:val="28"/>
          <w:szCs w:val="28"/>
        </w:rPr>
        <w:t xml:space="preserve"> (Дата обращения: 0</w:t>
      </w:r>
      <w:r w:rsidR="00184FE9">
        <w:rPr>
          <w:sz w:val="28"/>
          <w:szCs w:val="28"/>
        </w:rPr>
        <w:t>5</w:t>
      </w:r>
      <w:r w:rsidRPr="00C35E6B">
        <w:rPr>
          <w:sz w:val="28"/>
          <w:szCs w:val="28"/>
        </w:rPr>
        <w:t>.08.2025);</w:t>
      </w:r>
    </w:p>
    <w:p w14:paraId="2B0CD313" w14:textId="10FBCE80" w:rsidR="00C35E6B" w:rsidRPr="00C35E6B" w:rsidRDefault="00C35E6B" w:rsidP="00C35E6B">
      <w:pPr>
        <w:spacing w:before="100" w:beforeAutospacing="1" w:after="100" w:afterAutospacing="1"/>
        <w:ind w:left="567" w:hanging="567"/>
        <w:jc w:val="both"/>
        <w:rPr>
          <w:sz w:val="28"/>
          <w:szCs w:val="28"/>
        </w:rPr>
      </w:pPr>
      <w:r w:rsidRPr="00C35E6B">
        <w:rPr>
          <w:sz w:val="28"/>
          <w:szCs w:val="28"/>
        </w:rPr>
        <w:t xml:space="preserve">4.    CRM-система: что это? [Электронный ресурс] // microsoft.com. URL: </w:t>
      </w:r>
      <w:hyperlink r:id="rId13" w:tgtFrame="_blank" w:history="1">
        <w:r w:rsidRPr="00C35E6B">
          <w:rPr>
            <w:color w:val="0000FF"/>
            <w:sz w:val="28"/>
            <w:szCs w:val="28"/>
            <w:u w:val="single"/>
          </w:rPr>
          <w:t>https://www.microsoft.com/ru-ru/dynamics-365/topics/crm/crm-system</w:t>
        </w:r>
      </w:hyperlink>
      <w:r w:rsidRPr="00C35E6B">
        <w:rPr>
          <w:sz w:val="28"/>
          <w:szCs w:val="28"/>
        </w:rPr>
        <w:t xml:space="preserve"> (Дата обращения: 0</w:t>
      </w:r>
      <w:r w:rsidR="00184FE9">
        <w:rPr>
          <w:sz w:val="28"/>
          <w:szCs w:val="28"/>
        </w:rPr>
        <w:t>5</w:t>
      </w:r>
      <w:r w:rsidRPr="00C35E6B">
        <w:rPr>
          <w:sz w:val="28"/>
          <w:szCs w:val="28"/>
        </w:rPr>
        <w:t>.08.2025);</w:t>
      </w:r>
    </w:p>
    <w:p w14:paraId="260A419E" w14:textId="1F932805" w:rsidR="00C35E6B" w:rsidRPr="00C35E6B" w:rsidRDefault="00C35E6B" w:rsidP="00C35E6B">
      <w:pPr>
        <w:spacing w:before="100" w:beforeAutospacing="1" w:after="100" w:afterAutospacing="1"/>
        <w:ind w:left="567" w:hanging="567"/>
        <w:jc w:val="both"/>
        <w:rPr>
          <w:sz w:val="28"/>
          <w:szCs w:val="28"/>
        </w:rPr>
      </w:pPr>
      <w:r w:rsidRPr="00C35E6B">
        <w:rPr>
          <w:sz w:val="28"/>
          <w:szCs w:val="28"/>
        </w:rPr>
        <w:t xml:space="preserve">5.    Автоматизация CRM. [Электронный ресурс] // crmsolutions.ua. URL: </w:t>
      </w:r>
      <w:hyperlink r:id="rId14" w:tgtFrame="_blank" w:history="1">
        <w:r w:rsidRPr="00C35E6B">
          <w:rPr>
            <w:color w:val="0000FF"/>
            <w:sz w:val="28"/>
            <w:szCs w:val="28"/>
            <w:u w:val="single"/>
          </w:rPr>
          <w:t>https://crmsolutions.ua/ru/service/avtomatyzatsyia-crm/</w:t>
        </w:r>
      </w:hyperlink>
      <w:r w:rsidRPr="00C35E6B">
        <w:rPr>
          <w:sz w:val="28"/>
          <w:szCs w:val="28"/>
        </w:rPr>
        <w:t xml:space="preserve"> (Дата обращения: 0</w:t>
      </w:r>
      <w:r w:rsidR="00184FE9">
        <w:rPr>
          <w:sz w:val="28"/>
          <w:szCs w:val="28"/>
        </w:rPr>
        <w:t>5</w:t>
      </w:r>
      <w:r w:rsidRPr="00C35E6B">
        <w:rPr>
          <w:sz w:val="28"/>
          <w:szCs w:val="28"/>
        </w:rPr>
        <w:t>.08.2025);</w:t>
      </w:r>
    </w:p>
    <w:p w14:paraId="72840956" w14:textId="396C2C63" w:rsidR="00C35E6B" w:rsidRPr="00C35E6B" w:rsidRDefault="00C35E6B" w:rsidP="00C35E6B">
      <w:pPr>
        <w:spacing w:before="100" w:beforeAutospacing="1" w:after="100" w:afterAutospacing="1"/>
        <w:ind w:left="567" w:hanging="567"/>
        <w:jc w:val="both"/>
        <w:rPr>
          <w:sz w:val="28"/>
          <w:szCs w:val="28"/>
        </w:rPr>
      </w:pPr>
      <w:r w:rsidRPr="00C35E6B">
        <w:rPr>
          <w:sz w:val="28"/>
          <w:szCs w:val="28"/>
        </w:rPr>
        <w:t xml:space="preserve">6.    Какие бизнес-процессы можно автоматизировать с помощью CRM-системы? [Электронный ресурс] // cors.su. URL: </w:t>
      </w:r>
      <w:hyperlink r:id="rId15" w:tgtFrame="_blank" w:history="1">
        <w:r w:rsidRPr="00C35E6B">
          <w:rPr>
            <w:color w:val="0000FF"/>
            <w:sz w:val="28"/>
            <w:szCs w:val="28"/>
            <w:u w:val="single"/>
          </w:rPr>
          <w:t>https://cors.su/novosti/kakie-biznes-protsessy-mozhno-avtomatizirovat-s-pomoshhyu-crm-sistemy/</w:t>
        </w:r>
      </w:hyperlink>
      <w:r w:rsidRPr="00C35E6B">
        <w:rPr>
          <w:sz w:val="28"/>
          <w:szCs w:val="28"/>
        </w:rPr>
        <w:t xml:space="preserve"> (Дата обращения: 0</w:t>
      </w:r>
      <w:r w:rsidR="00184FE9">
        <w:rPr>
          <w:sz w:val="28"/>
          <w:szCs w:val="28"/>
        </w:rPr>
        <w:t>6</w:t>
      </w:r>
      <w:r w:rsidRPr="00C35E6B">
        <w:rPr>
          <w:sz w:val="28"/>
          <w:szCs w:val="28"/>
        </w:rPr>
        <w:t>.08.2025);</w:t>
      </w:r>
    </w:p>
    <w:p w14:paraId="4E671842" w14:textId="55BE9998" w:rsidR="00C35E6B" w:rsidRPr="00C35E6B" w:rsidRDefault="00C35E6B" w:rsidP="00C35E6B">
      <w:pPr>
        <w:spacing w:before="100" w:beforeAutospacing="1" w:after="100" w:afterAutospacing="1"/>
        <w:ind w:left="567" w:hanging="567"/>
        <w:jc w:val="both"/>
        <w:rPr>
          <w:sz w:val="28"/>
          <w:szCs w:val="28"/>
        </w:rPr>
      </w:pPr>
      <w:r w:rsidRPr="00C35E6B">
        <w:rPr>
          <w:sz w:val="28"/>
          <w:szCs w:val="28"/>
        </w:rPr>
        <w:t xml:space="preserve">7.    Влияние цифровой трансформации на CRM. [Электронный ресурс] // antigravityrussia.ru. URL: </w:t>
      </w:r>
      <w:hyperlink r:id="rId16" w:tgtFrame="_blank" w:history="1">
        <w:r w:rsidRPr="00C35E6B">
          <w:rPr>
            <w:color w:val="0000FF"/>
            <w:sz w:val="28"/>
            <w:szCs w:val="28"/>
            <w:u w:val="single"/>
          </w:rPr>
          <w:t>https://antigravityrussia.ru/budushhee-crm-sistem/vlijanie-cifrovoj-transformacii-na-crm/</w:t>
        </w:r>
      </w:hyperlink>
      <w:r w:rsidRPr="00C35E6B">
        <w:rPr>
          <w:sz w:val="28"/>
          <w:szCs w:val="28"/>
        </w:rPr>
        <w:t xml:space="preserve"> (Дата обращения: 0</w:t>
      </w:r>
      <w:r w:rsidR="00184FE9">
        <w:rPr>
          <w:sz w:val="28"/>
          <w:szCs w:val="28"/>
        </w:rPr>
        <w:t>6</w:t>
      </w:r>
      <w:r w:rsidRPr="00C35E6B">
        <w:rPr>
          <w:sz w:val="28"/>
          <w:szCs w:val="28"/>
        </w:rPr>
        <w:t>.08.2025);</w:t>
      </w:r>
    </w:p>
    <w:p w14:paraId="641A8B18" w14:textId="739E16CE" w:rsidR="00C35E6B" w:rsidRPr="00C35E6B" w:rsidRDefault="00C35E6B" w:rsidP="00C35E6B">
      <w:pPr>
        <w:spacing w:before="100" w:beforeAutospacing="1" w:after="100" w:afterAutospacing="1"/>
        <w:ind w:left="567" w:hanging="567"/>
        <w:jc w:val="both"/>
        <w:rPr>
          <w:sz w:val="28"/>
          <w:szCs w:val="28"/>
        </w:rPr>
      </w:pPr>
      <w:r w:rsidRPr="00C35E6B">
        <w:rPr>
          <w:sz w:val="28"/>
          <w:szCs w:val="28"/>
        </w:rPr>
        <w:t xml:space="preserve">8.    Бизнес-процессы в CRM-системе. [Электронный ресурс] // bitrix24.ru. URL: </w:t>
      </w:r>
      <w:hyperlink r:id="rId17" w:tgtFrame="_blank" w:history="1">
        <w:r w:rsidRPr="00C35E6B">
          <w:rPr>
            <w:color w:val="0000FF"/>
            <w:sz w:val="28"/>
            <w:szCs w:val="28"/>
            <w:u w:val="single"/>
          </w:rPr>
          <w:t>https://www.bitrix24.ru/journal/biznes-processy-v-crm-sisteme/</w:t>
        </w:r>
      </w:hyperlink>
      <w:r w:rsidRPr="00C35E6B">
        <w:rPr>
          <w:sz w:val="28"/>
          <w:szCs w:val="28"/>
        </w:rPr>
        <w:t xml:space="preserve"> (Дата обращения: 0</w:t>
      </w:r>
      <w:r w:rsidR="00184FE9">
        <w:rPr>
          <w:sz w:val="28"/>
          <w:szCs w:val="28"/>
        </w:rPr>
        <w:t>6</w:t>
      </w:r>
      <w:r w:rsidRPr="00C35E6B">
        <w:rPr>
          <w:sz w:val="28"/>
          <w:szCs w:val="28"/>
        </w:rPr>
        <w:t>.08.2025);</w:t>
      </w:r>
    </w:p>
    <w:p w14:paraId="6956FFDE" w14:textId="6344E816" w:rsidR="00C35E6B" w:rsidRPr="00C35E6B" w:rsidRDefault="00C35E6B" w:rsidP="00C35E6B">
      <w:pPr>
        <w:spacing w:before="100" w:beforeAutospacing="1" w:after="100" w:afterAutospacing="1"/>
        <w:ind w:left="426" w:hanging="567"/>
        <w:jc w:val="both"/>
        <w:rPr>
          <w:sz w:val="28"/>
          <w:szCs w:val="28"/>
        </w:rPr>
      </w:pPr>
      <w:r w:rsidRPr="00C35E6B">
        <w:rPr>
          <w:sz w:val="28"/>
          <w:szCs w:val="28"/>
        </w:rPr>
        <w:t xml:space="preserve">9.    Будущее CRM: новые технологии и тренды. [Электронный ресурс] // apptask.ru. URL: </w:t>
      </w:r>
      <w:hyperlink r:id="rId18" w:tgtFrame="_blank" w:history="1">
        <w:r w:rsidRPr="00C35E6B">
          <w:rPr>
            <w:color w:val="0000FF"/>
            <w:sz w:val="28"/>
            <w:szCs w:val="28"/>
            <w:u w:val="single"/>
          </w:rPr>
          <w:t>https://apptask.ru/blog/budushhee-crm-novye-texnologii-i-trendy</w:t>
        </w:r>
      </w:hyperlink>
      <w:r w:rsidRPr="00C35E6B">
        <w:rPr>
          <w:sz w:val="28"/>
          <w:szCs w:val="28"/>
        </w:rPr>
        <w:t xml:space="preserve"> (Дата обращения: 0</w:t>
      </w:r>
      <w:r w:rsidR="00184FE9">
        <w:rPr>
          <w:sz w:val="28"/>
          <w:szCs w:val="28"/>
        </w:rPr>
        <w:t>6</w:t>
      </w:r>
      <w:r w:rsidRPr="00C35E6B">
        <w:rPr>
          <w:sz w:val="28"/>
          <w:szCs w:val="28"/>
        </w:rPr>
        <w:t>.08.2025);</w:t>
      </w:r>
    </w:p>
    <w:p w14:paraId="51CE9483" w14:textId="411D9131" w:rsidR="00C35E6B" w:rsidRPr="00C35E6B" w:rsidRDefault="00C35E6B" w:rsidP="00C35E6B">
      <w:pPr>
        <w:numPr>
          <w:ilvl w:val="0"/>
          <w:numId w:val="3"/>
        </w:numPr>
        <w:tabs>
          <w:tab w:val="clear" w:pos="360"/>
        </w:tabs>
        <w:spacing w:before="100" w:beforeAutospacing="1" w:after="100" w:afterAutospacing="1"/>
        <w:ind w:left="426" w:hanging="567"/>
        <w:jc w:val="both"/>
        <w:rPr>
          <w:sz w:val="28"/>
          <w:szCs w:val="28"/>
        </w:rPr>
      </w:pPr>
      <w:r>
        <w:rPr>
          <w:sz w:val="28"/>
          <w:szCs w:val="28"/>
        </w:rPr>
        <w:t xml:space="preserve"> </w:t>
      </w:r>
      <w:r w:rsidRPr="00C35E6B">
        <w:rPr>
          <w:sz w:val="28"/>
          <w:szCs w:val="28"/>
        </w:rPr>
        <w:t>Тренды CRM-системы в 2024 году. [Электронный ресурс] // linkagecrm.ru.</w:t>
      </w:r>
      <w:r>
        <w:rPr>
          <w:sz w:val="28"/>
          <w:szCs w:val="28"/>
        </w:rPr>
        <w:t xml:space="preserve"> </w:t>
      </w:r>
      <w:r w:rsidRPr="00C35E6B">
        <w:rPr>
          <w:sz w:val="28"/>
          <w:szCs w:val="28"/>
        </w:rPr>
        <w:t xml:space="preserve">URL: </w:t>
      </w:r>
      <w:hyperlink r:id="rId19" w:tgtFrame="_blank" w:history="1">
        <w:r w:rsidRPr="00C35E6B">
          <w:rPr>
            <w:color w:val="0000FF"/>
            <w:sz w:val="28"/>
            <w:szCs w:val="28"/>
            <w:u w:val="single"/>
          </w:rPr>
          <w:t>https://linkagecrm.ru/blog/trendy-crm-sistemy-v-2024-godu</w:t>
        </w:r>
      </w:hyperlink>
      <w:r w:rsidRPr="00C35E6B">
        <w:rPr>
          <w:sz w:val="28"/>
          <w:szCs w:val="28"/>
        </w:rPr>
        <w:t xml:space="preserve"> (Дата обращения: 0</w:t>
      </w:r>
      <w:r w:rsidR="00184FE9">
        <w:rPr>
          <w:sz w:val="28"/>
          <w:szCs w:val="28"/>
        </w:rPr>
        <w:t>6</w:t>
      </w:r>
      <w:r w:rsidRPr="00C35E6B">
        <w:rPr>
          <w:sz w:val="28"/>
          <w:szCs w:val="28"/>
        </w:rPr>
        <w:t>.08.2025);</w:t>
      </w:r>
    </w:p>
    <w:p w14:paraId="06A8CA46" w14:textId="162A128D" w:rsidR="00C35E6B" w:rsidRPr="00C35E6B" w:rsidRDefault="00C35E6B" w:rsidP="00C35E6B">
      <w:pPr>
        <w:numPr>
          <w:ilvl w:val="0"/>
          <w:numId w:val="3"/>
        </w:numPr>
        <w:tabs>
          <w:tab w:val="clear" w:pos="360"/>
          <w:tab w:val="num" w:pos="0"/>
        </w:tabs>
        <w:spacing w:before="100" w:beforeAutospacing="1" w:after="100" w:afterAutospacing="1" w:line="360" w:lineRule="auto"/>
        <w:ind w:left="567" w:hanging="709"/>
        <w:jc w:val="both"/>
        <w:rPr>
          <w:sz w:val="28"/>
          <w:szCs w:val="28"/>
        </w:rPr>
      </w:pPr>
      <w:r w:rsidRPr="00C35E6B">
        <w:rPr>
          <w:sz w:val="28"/>
          <w:szCs w:val="28"/>
        </w:rPr>
        <w:lastRenderedPageBreak/>
        <w:t xml:space="preserve">5 трендов CRM в 2024 году: что они несут компаниям. [Электронный ресурс] // plusofon.ru. URL: </w:t>
      </w:r>
      <w:hyperlink r:id="rId20" w:tgtFrame="_blank" w:history="1">
        <w:r w:rsidRPr="00C35E6B">
          <w:rPr>
            <w:color w:val="0000FF"/>
            <w:sz w:val="28"/>
            <w:szCs w:val="28"/>
            <w:u w:val="single"/>
          </w:rPr>
          <w:t>https://plusofon.ru/articles/5-trendov-CRM-v-2024-godu-chto-oni-nesut-kompaniyam</w:t>
        </w:r>
      </w:hyperlink>
      <w:r w:rsidRPr="00C35E6B">
        <w:rPr>
          <w:sz w:val="28"/>
          <w:szCs w:val="28"/>
        </w:rPr>
        <w:t xml:space="preserve"> (Дата обращения: 0</w:t>
      </w:r>
      <w:r w:rsidR="00184FE9">
        <w:rPr>
          <w:sz w:val="28"/>
          <w:szCs w:val="28"/>
        </w:rPr>
        <w:t>6</w:t>
      </w:r>
      <w:r w:rsidRPr="00C35E6B">
        <w:rPr>
          <w:sz w:val="28"/>
          <w:szCs w:val="28"/>
        </w:rPr>
        <w:t>.08.2025);</w:t>
      </w:r>
    </w:p>
    <w:p w14:paraId="14648220" w14:textId="62F08B88" w:rsidR="00C35E6B" w:rsidRPr="00C35E6B" w:rsidRDefault="00C35E6B" w:rsidP="00C35E6B">
      <w:pPr>
        <w:numPr>
          <w:ilvl w:val="0"/>
          <w:numId w:val="3"/>
        </w:numPr>
        <w:spacing w:before="100" w:beforeAutospacing="1" w:after="100" w:afterAutospacing="1" w:line="360" w:lineRule="auto"/>
        <w:ind w:left="567" w:hanging="709"/>
        <w:jc w:val="both"/>
        <w:rPr>
          <w:sz w:val="28"/>
          <w:szCs w:val="28"/>
        </w:rPr>
      </w:pPr>
      <w:r w:rsidRPr="00C35E6B">
        <w:rPr>
          <w:sz w:val="28"/>
          <w:szCs w:val="28"/>
        </w:rPr>
        <w:t xml:space="preserve">10 трендов CRM-систем в 2025 году. [Электронный ресурс] // csbi.ru. URL: </w:t>
      </w:r>
      <w:hyperlink r:id="rId21" w:tgtFrame="_blank" w:history="1">
        <w:r w:rsidRPr="00C35E6B">
          <w:rPr>
            <w:color w:val="0000FF"/>
            <w:sz w:val="28"/>
            <w:szCs w:val="28"/>
            <w:u w:val="single"/>
          </w:rPr>
          <w:t>https://csbi.ru/news/10-crm-systems-trends-in-2025/</w:t>
        </w:r>
      </w:hyperlink>
      <w:r w:rsidRPr="00C35E6B">
        <w:rPr>
          <w:sz w:val="28"/>
          <w:szCs w:val="28"/>
        </w:rPr>
        <w:t xml:space="preserve"> (Дата обращения: 0</w:t>
      </w:r>
      <w:r w:rsidR="00184FE9">
        <w:rPr>
          <w:sz w:val="28"/>
          <w:szCs w:val="28"/>
        </w:rPr>
        <w:t>6</w:t>
      </w:r>
      <w:r w:rsidRPr="00C35E6B">
        <w:rPr>
          <w:sz w:val="28"/>
          <w:szCs w:val="28"/>
        </w:rPr>
        <w:t>.08.2025);</w:t>
      </w:r>
    </w:p>
    <w:p w14:paraId="6EE0BCEB" w14:textId="5FF96DF6" w:rsidR="00C35E6B" w:rsidRPr="00C35E6B" w:rsidRDefault="00C35E6B" w:rsidP="00C35E6B">
      <w:pPr>
        <w:numPr>
          <w:ilvl w:val="0"/>
          <w:numId w:val="3"/>
        </w:numPr>
        <w:spacing w:before="100" w:beforeAutospacing="1" w:after="100" w:afterAutospacing="1" w:line="360" w:lineRule="auto"/>
        <w:ind w:left="567" w:hanging="709"/>
        <w:jc w:val="both"/>
        <w:rPr>
          <w:sz w:val="28"/>
          <w:szCs w:val="28"/>
        </w:rPr>
      </w:pPr>
      <w:r w:rsidRPr="00C35E6B">
        <w:rPr>
          <w:sz w:val="28"/>
          <w:szCs w:val="28"/>
        </w:rPr>
        <w:t xml:space="preserve">CRM-маркетинг: современные тренды. [Электронный ресурс] // rees46.ru. URL: </w:t>
      </w:r>
      <w:hyperlink r:id="rId22" w:tgtFrame="_blank" w:history="1">
        <w:r w:rsidRPr="00C35E6B">
          <w:rPr>
            <w:color w:val="0000FF"/>
            <w:sz w:val="28"/>
            <w:szCs w:val="28"/>
            <w:u w:val="single"/>
          </w:rPr>
          <w:t>https://rees46.ru/blog/crm-marketing-trends/</w:t>
        </w:r>
      </w:hyperlink>
      <w:r w:rsidRPr="00C35E6B">
        <w:rPr>
          <w:sz w:val="28"/>
          <w:szCs w:val="28"/>
        </w:rPr>
        <w:t xml:space="preserve"> (Дата обращения: 0</w:t>
      </w:r>
      <w:r w:rsidR="00184FE9">
        <w:rPr>
          <w:sz w:val="28"/>
          <w:szCs w:val="28"/>
        </w:rPr>
        <w:t>6</w:t>
      </w:r>
      <w:r w:rsidRPr="00C35E6B">
        <w:rPr>
          <w:sz w:val="28"/>
          <w:szCs w:val="28"/>
        </w:rPr>
        <w:t>.08.2025);</w:t>
      </w:r>
    </w:p>
    <w:p w14:paraId="3EBC8586" w14:textId="77777777" w:rsidR="00C35E6B" w:rsidRPr="00C35E6B" w:rsidRDefault="00C35E6B" w:rsidP="00C35E6B">
      <w:pPr>
        <w:numPr>
          <w:ilvl w:val="0"/>
          <w:numId w:val="3"/>
        </w:numPr>
        <w:spacing w:before="100" w:beforeAutospacing="1" w:after="100" w:afterAutospacing="1" w:line="360" w:lineRule="auto"/>
        <w:ind w:left="567" w:hanging="709"/>
        <w:jc w:val="both"/>
        <w:rPr>
          <w:sz w:val="28"/>
          <w:szCs w:val="28"/>
        </w:rPr>
      </w:pPr>
      <w:r w:rsidRPr="00C35E6B">
        <w:rPr>
          <w:sz w:val="28"/>
          <w:szCs w:val="28"/>
        </w:rPr>
        <w:t xml:space="preserve">Несколько примеров успешного внедрения CRM-системы в различных компаниях. [Электронный ресурс] // tenchat.ru. URL: </w:t>
      </w:r>
      <w:hyperlink r:id="rId23" w:tgtFrame="_blank" w:history="1">
        <w:r w:rsidRPr="00C35E6B">
          <w:rPr>
            <w:color w:val="0000FF"/>
            <w:sz w:val="28"/>
            <w:szCs w:val="28"/>
            <w:u w:val="single"/>
          </w:rPr>
          <w:t>https://tenchat.ru/media/1819040-neskolko-primerov-uspeshnogo-vnedreniya-crm-sistemy-v-razlichnykh-kompaniyakh</w:t>
        </w:r>
      </w:hyperlink>
      <w:r w:rsidRPr="00C35E6B">
        <w:rPr>
          <w:sz w:val="28"/>
          <w:szCs w:val="28"/>
        </w:rPr>
        <w:t xml:space="preserve"> (Дата обращения: 07.08.2025);</w:t>
      </w:r>
    </w:p>
    <w:p w14:paraId="615B2CC9" w14:textId="77777777" w:rsidR="00C35E6B" w:rsidRPr="00C35E6B" w:rsidRDefault="00C35E6B" w:rsidP="00C35E6B">
      <w:pPr>
        <w:numPr>
          <w:ilvl w:val="0"/>
          <w:numId w:val="3"/>
        </w:numPr>
        <w:spacing w:before="100" w:beforeAutospacing="1" w:after="100" w:afterAutospacing="1" w:line="360" w:lineRule="auto"/>
        <w:ind w:left="567" w:hanging="709"/>
        <w:jc w:val="both"/>
        <w:rPr>
          <w:sz w:val="28"/>
          <w:szCs w:val="28"/>
        </w:rPr>
      </w:pPr>
      <w:r w:rsidRPr="00C35E6B">
        <w:rPr>
          <w:sz w:val="28"/>
          <w:szCs w:val="28"/>
        </w:rPr>
        <w:t xml:space="preserve">Автоматизация бизнеса: CRM-системы 2024. Статистика и прогнозы. [Электронный ресурс] // </w:t>
      </w:r>
      <w:proofErr w:type="spellStart"/>
      <w:r w:rsidRPr="00C35E6B">
        <w:rPr>
          <w:sz w:val="28"/>
          <w:szCs w:val="28"/>
        </w:rPr>
        <w:t>blog.keycrm.app</w:t>
      </w:r>
      <w:proofErr w:type="spellEnd"/>
      <w:r w:rsidRPr="00C35E6B">
        <w:rPr>
          <w:sz w:val="28"/>
          <w:szCs w:val="28"/>
        </w:rPr>
        <w:t xml:space="preserve">. URL: </w:t>
      </w:r>
      <w:hyperlink r:id="rId24" w:tgtFrame="_blank" w:history="1">
        <w:r w:rsidRPr="00C35E6B">
          <w:rPr>
            <w:color w:val="0000FF"/>
            <w:sz w:val="28"/>
            <w:szCs w:val="28"/>
            <w:u w:val="single"/>
          </w:rPr>
          <w:t>https://blog.keycrm.app/avtomatizaciya-biznesa-crm-sistemy-2024-statistika-i-prognozy/</w:t>
        </w:r>
      </w:hyperlink>
      <w:r w:rsidRPr="00C35E6B">
        <w:rPr>
          <w:sz w:val="28"/>
          <w:szCs w:val="28"/>
        </w:rPr>
        <w:t xml:space="preserve"> (Дата обращения: 07.08.2025);</w:t>
      </w:r>
    </w:p>
    <w:p w14:paraId="01D20353" w14:textId="77777777" w:rsidR="00C35E6B" w:rsidRPr="00C35E6B" w:rsidRDefault="00C35E6B" w:rsidP="00C35E6B">
      <w:pPr>
        <w:numPr>
          <w:ilvl w:val="0"/>
          <w:numId w:val="3"/>
        </w:numPr>
        <w:spacing w:before="100" w:beforeAutospacing="1" w:after="100" w:afterAutospacing="1" w:line="360" w:lineRule="auto"/>
        <w:ind w:left="567" w:hanging="709"/>
        <w:jc w:val="both"/>
        <w:rPr>
          <w:sz w:val="28"/>
          <w:szCs w:val="28"/>
        </w:rPr>
      </w:pPr>
      <w:r w:rsidRPr="00C35E6B">
        <w:rPr>
          <w:sz w:val="28"/>
          <w:szCs w:val="28"/>
        </w:rPr>
        <w:t xml:space="preserve">Автоматизация бизнеса 2025: интересная статистика из мира полезных программ. [Электронный ресурс] // </w:t>
      </w:r>
      <w:proofErr w:type="spellStart"/>
      <w:r w:rsidRPr="00C35E6B">
        <w:rPr>
          <w:sz w:val="28"/>
          <w:szCs w:val="28"/>
        </w:rPr>
        <w:t>blog.keycrm.app</w:t>
      </w:r>
      <w:proofErr w:type="spellEnd"/>
      <w:r w:rsidRPr="00C35E6B">
        <w:rPr>
          <w:sz w:val="28"/>
          <w:szCs w:val="28"/>
        </w:rPr>
        <w:t xml:space="preserve">. URL: </w:t>
      </w:r>
      <w:hyperlink r:id="rId25" w:tgtFrame="_blank" w:history="1">
        <w:r w:rsidRPr="00C35E6B">
          <w:rPr>
            <w:color w:val="0000FF"/>
            <w:sz w:val="28"/>
            <w:szCs w:val="28"/>
            <w:u w:val="single"/>
          </w:rPr>
          <w:t>https://blog.keycrm.app/avtomatizaciya-biznesa-2025-interesnaya-statistika-iz-mira-poleznyh-programm/</w:t>
        </w:r>
      </w:hyperlink>
      <w:r w:rsidRPr="00C35E6B">
        <w:rPr>
          <w:sz w:val="28"/>
          <w:szCs w:val="28"/>
        </w:rPr>
        <w:t xml:space="preserve"> (Дата обращения: 07.08.2025);</w:t>
      </w:r>
    </w:p>
    <w:p w14:paraId="70D634A2" w14:textId="77777777" w:rsidR="00C35E6B" w:rsidRPr="00C35E6B" w:rsidRDefault="00C35E6B" w:rsidP="00C35E6B">
      <w:pPr>
        <w:numPr>
          <w:ilvl w:val="0"/>
          <w:numId w:val="3"/>
        </w:numPr>
        <w:spacing w:before="100" w:beforeAutospacing="1" w:after="100" w:afterAutospacing="1" w:line="360" w:lineRule="auto"/>
        <w:ind w:left="567" w:hanging="709"/>
        <w:jc w:val="both"/>
        <w:rPr>
          <w:sz w:val="28"/>
          <w:szCs w:val="28"/>
        </w:rPr>
      </w:pPr>
      <w:r w:rsidRPr="00C35E6B">
        <w:rPr>
          <w:sz w:val="28"/>
          <w:szCs w:val="28"/>
        </w:rPr>
        <w:t xml:space="preserve">Мифы о CRM: разоблачение и реальность. [Электронный ресурс] // mkomov.com. URL: </w:t>
      </w:r>
      <w:hyperlink r:id="rId26" w:tgtFrame="_blank" w:history="1">
        <w:r w:rsidRPr="00C35E6B">
          <w:rPr>
            <w:color w:val="0000FF"/>
            <w:sz w:val="28"/>
            <w:szCs w:val="28"/>
            <w:u w:val="single"/>
          </w:rPr>
          <w:t>https://mkomov.com/neuroblog/tekhnologii/mify-o-crm-razoblachenie-i-realnost/</w:t>
        </w:r>
      </w:hyperlink>
      <w:r w:rsidRPr="00C35E6B">
        <w:rPr>
          <w:sz w:val="28"/>
          <w:szCs w:val="28"/>
        </w:rPr>
        <w:t xml:space="preserve"> (Дата обращения: 07.08.2025);</w:t>
      </w:r>
    </w:p>
    <w:p w14:paraId="64AE0E82" w14:textId="77777777" w:rsidR="00C35E6B" w:rsidRPr="00C35E6B" w:rsidRDefault="00C35E6B" w:rsidP="00C35E6B">
      <w:pPr>
        <w:numPr>
          <w:ilvl w:val="0"/>
          <w:numId w:val="3"/>
        </w:numPr>
        <w:spacing w:before="100" w:beforeAutospacing="1" w:after="100" w:afterAutospacing="1" w:line="360" w:lineRule="auto"/>
        <w:ind w:left="567" w:hanging="567"/>
        <w:jc w:val="both"/>
        <w:rPr>
          <w:sz w:val="28"/>
          <w:szCs w:val="28"/>
        </w:rPr>
      </w:pPr>
      <w:r w:rsidRPr="00C35E6B">
        <w:rPr>
          <w:sz w:val="28"/>
          <w:szCs w:val="28"/>
        </w:rPr>
        <w:t xml:space="preserve">7 причин провалов внедрения CRM. [Электронный ресурс] // bizprofi.ru. URL: </w:t>
      </w:r>
      <w:hyperlink r:id="rId27" w:tgtFrame="_blank" w:history="1">
        <w:r w:rsidRPr="00C35E6B">
          <w:rPr>
            <w:color w:val="0000FF"/>
            <w:sz w:val="28"/>
            <w:szCs w:val="28"/>
            <w:u w:val="single"/>
          </w:rPr>
          <w:t>https://bizprofi.ru/blog/7-prichin-provalov-vnedreniya-crm/</w:t>
        </w:r>
      </w:hyperlink>
      <w:r w:rsidRPr="00C35E6B">
        <w:rPr>
          <w:sz w:val="28"/>
          <w:szCs w:val="28"/>
        </w:rPr>
        <w:t xml:space="preserve"> (Дата обращения: 07.08.2025);</w:t>
      </w:r>
    </w:p>
    <w:p w14:paraId="2F08420F" w14:textId="02AC2DC4" w:rsidR="004F729F" w:rsidRDefault="00C35E6B" w:rsidP="00C35E6B">
      <w:pPr>
        <w:numPr>
          <w:ilvl w:val="0"/>
          <w:numId w:val="3"/>
        </w:numPr>
        <w:spacing w:before="100" w:beforeAutospacing="1" w:after="100" w:afterAutospacing="1" w:line="360" w:lineRule="auto"/>
        <w:ind w:left="567" w:hanging="567"/>
        <w:jc w:val="both"/>
        <w:rPr>
          <w:sz w:val="28"/>
          <w:szCs w:val="28"/>
        </w:rPr>
      </w:pPr>
      <w:r w:rsidRPr="00C35E6B">
        <w:rPr>
          <w:sz w:val="28"/>
          <w:szCs w:val="28"/>
        </w:rPr>
        <w:lastRenderedPageBreak/>
        <w:t xml:space="preserve">7 самых распространённых проблем с CRM: как их избежать? [Электронный ресурс] // </w:t>
      </w:r>
      <w:proofErr w:type="spellStart"/>
      <w:r w:rsidRPr="00C35E6B">
        <w:rPr>
          <w:sz w:val="28"/>
          <w:szCs w:val="28"/>
        </w:rPr>
        <w:t>blog.keycrm.app</w:t>
      </w:r>
      <w:proofErr w:type="spellEnd"/>
      <w:r w:rsidRPr="00C35E6B">
        <w:rPr>
          <w:sz w:val="28"/>
          <w:szCs w:val="28"/>
        </w:rPr>
        <w:t xml:space="preserve">. URL: </w:t>
      </w:r>
      <w:hyperlink r:id="rId28" w:tgtFrame="_blank" w:history="1">
        <w:r w:rsidRPr="00C35E6B">
          <w:rPr>
            <w:color w:val="0000FF"/>
            <w:sz w:val="28"/>
            <w:szCs w:val="28"/>
            <w:u w:val="single"/>
          </w:rPr>
          <w:t>https://blog.keycrm.app/7-samyh-rasprostranennyh-problem-s-crm-kak-ih-izbezhat/</w:t>
        </w:r>
      </w:hyperlink>
      <w:r w:rsidRPr="00C35E6B">
        <w:rPr>
          <w:sz w:val="28"/>
          <w:szCs w:val="28"/>
        </w:rPr>
        <w:t xml:space="preserve"> (Дата обращения: 07.08.2025).</w:t>
      </w:r>
    </w:p>
    <w:p w14:paraId="51A51792" w14:textId="77777777" w:rsidR="007D1E1E" w:rsidRDefault="007D1E1E" w:rsidP="007D1E1E">
      <w:pPr>
        <w:spacing w:before="100" w:beforeAutospacing="1" w:after="100" w:afterAutospacing="1" w:line="360" w:lineRule="auto"/>
        <w:jc w:val="both"/>
        <w:rPr>
          <w:sz w:val="28"/>
          <w:szCs w:val="28"/>
        </w:rPr>
      </w:pPr>
    </w:p>
    <w:p w14:paraId="654795C7" w14:textId="77777777" w:rsidR="007D1E1E" w:rsidRPr="00184FE9" w:rsidRDefault="007D1E1E" w:rsidP="007D1E1E">
      <w:pPr>
        <w:spacing w:before="100" w:beforeAutospacing="1" w:after="100" w:afterAutospacing="1"/>
        <w:rPr>
          <w:color w:val="000000" w:themeColor="text1"/>
          <w:sz w:val="28"/>
          <w:szCs w:val="28"/>
          <w:lang w:val="en-US"/>
        </w:rPr>
      </w:pPr>
      <w:r w:rsidRPr="00184FE9">
        <w:rPr>
          <w:color w:val="000000" w:themeColor="text1"/>
          <w:sz w:val="28"/>
          <w:szCs w:val="28"/>
          <w:lang w:val="en-US"/>
        </w:rPr>
        <w:t>UDC 658.5:004.738.5</w:t>
      </w:r>
    </w:p>
    <w:p w14:paraId="062960E5" w14:textId="5880EE6C" w:rsidR="007D1E1E" w:rsidRPr="007D1E1E" w:rsidRDefault="007D1E1E" w:rsidP="007D1E1E">
      <w:pPr>
        <w:spacing w:before="100" w:beforeAutospacing="1" w:after="100" w:afterAutospacing="1"/>
        <w:jc w:val="right"/>
        <w:rPr>
          <w:color w:val="000000" w:themeColor="text1"/>
          <w:sz w:val="28"/>
          <w:szCs w:val="28"/>
          <w:lang w:val="en-US"/>
        </w:rPr>
      </w:pPr>
      <w:r w:rsidRPr="007D1E1E">
        <w:rPr>
          <w:color w:val="000000" w:themeColor="text1"/>
          <w:sz w:val="28"/>
          <w:szCs w:val="28"/>
          <w:lang w:val="en-US"/>
        </w:rPr>
        <w:br/>
        <w:t xml:space="preserve">D.V. </w:t>
      </w:r>
      <w:proofErr w:type="spellStart"/>
      <w:r w:rsidRPr="007D1E1E">
        <w:rPr>
          <w:color w:val="000000" w:themeColor="text1"/>
          <w:sz w:val="28"/>
          <w:szCs w:val="28"/>
          <w:lang w:val="en-US"/>
        </w:rPr>
        <w:t>Dunaev</w:t>
      </w:r>
      <w:proofErr w:type="spellEnd"/>
      <w:r w:rsidRPr="007D1E1E">
        <w:rPr>
          <w:color w:val="000000" w:themeColor="text1"/>
          <w:sz w:val="28"/>
          <w:szCs w:val="28"/>
          <w:lang w:val="en-US"/>
        </w:rPr>
        <w:br/>
        <w:t xml:space="preserve">Saratov State Technical University named after </w:t>
      </w:r>
      <w:proofErr w:type="spellStart"/>
      <w:r w:rsidRPr="007D1E1E">
        <w:rPr>
          <w:color w:val="000000" w:themeColor="text1"/>
          <w:sz w:val="28"/>
          <w:szCs w:val="28"/>
          <w:lang w:val="en-US"/>
        </w:rPr>
        <w:t>Yu.A</w:t>
      </w:r>
      <w:proofErr w:type="spellEnd"/>
      <w:r w:rsidRPr="007D1E1E">
        <w:rPr>
          <w:color w:val="000000" w:themeColor="text1"/>
          <w:sz w:val="28"/>
          <w:szCs w:val="28"/>
          <w:lang w:val="en-US"/>
        </w:rPr>
        <w:t>. Gagarin</w:t>
      </w:r>
      <w:r w:rsidRPr="007D1E1E">
        <w:rPr>
          <w:color w:val="000000" w:themeColor="text1"/>
          <w:sz w:val="28"/>
          <w:szCs w:val="28"/>
          <w:lang w:val="en-US"/>
        </w:rPr>
        <w:br/>
        <w:t xml:space="preserve">A. </w:t>
      </w:r>
      <w:proofErr w:type="spellStart"/>
      <w:r w:rsidRPr="007D1E1E">
        <w:rPr>
          <w:color w:val="000000" w:themeColor="text1"/>
          <w:sz w:val="28"/>
          <w:szCs w:val="28"/>
          <w:lang w:val="en-US"/>
        </w:rPr>
        <w:t>Kochergin</w:t>
      </w:r>
      <w:proofErr w:type="spellEnd"/>
      <w:r w:rsidRPr="007D1E1E">
        <w:rPr>
          <w:color w:val="000000" w:themeColor="text1"/>
          <w:sz w:val="28"/>
          <w:szCs w:val="28"/>
          <w:lang w:val="en-US"/>
        </w:rPr>
        <w:br/>
        <w:t xml:space="preserve">Saratov State Technical University named after </w:t>
      </w:r>
      <w:proofErr w:type="spellStart"/>
      <w:r w:rsidRPr="007D1E1E">
        <w:rPr>
          <w:color w:val="000000" w:themeColor="text1"/>
          <w:sz w:val="28"/>
          <w:szCs w:val="28"/>
          <w:lang w:val="en-US"/>
        </w:rPr>
        <w:t>Yu.A</w:t>
      </w:r>
      <w:proofErr w:type="spellEnd"/>
      <w:r w:rsidRPr="007D1E1E">
        <w:rPr>
          <w:color w:val="000000" w:themeColor="text1"/>
          <w:sz w:val="28"/>
          <w:szCs w:val="28"/>
          <w:lang w:val="en-US"/>
        </w:rPr>
        <w:t>. Gagarin</w:t>
      </w:r>
      <w:r w:rsidRPr="007D1E1E">
        <w:rPr>
          <w:color w:val="000000" w:themeColor="text1"/>
          <w:sz w:val="28"/>
          <w:szCs w:val="28"/>
          <w:lang w:val="en-US"/>
        </w:rPr>
        <w:br/>
        <w:t xml:space="preserve">A.S. </w:t>
      </w:r>
      <w:proofErr w:type="spellStart"/>
      <w:r w:rsidRPr="007D1E1E">
        <w:rPr>
          <w:color w:val="000000" w:themeColor="text1"/>
          <w:sz w:val="28"/>
          <w:szCs w:val="28"/>
          <w:lang w:val="en-US"/>
        </w:rPr>
        <w:t>Konschenko</w:t>
      </w:r>
      <w:proofErr w:type="spellEnd"/>
      <w:r w:rsidRPr="007D1E1E">
        <w:rPr>
          <w:color w:val="000000" w:themeColor="text1"/>
          <w:sz w:val="28"/>
          <w:szCs w:val="28"/>
          <w:lang w:val="en-US"/>
        </w:rPr>
        <w:br/>
        <w:t xml:space="preserve">Saratov State Technical University named after </w:t>
      </w:r>
      <w:proofErr w:type="spellStart"/>
      <w:r w:rsidRPr="007D1E1E">
        <w:rPr>
          <w:color w:val="000000" w:themeColor="text1"/>
          <w:sz w:val="28"/>
          <w:szCs w:val="28"/>
          <w:lang w:val="en-US"/>
        </w:rPr>
        <w:t>Yu.A</w:t>
      </w:r>
      <w:proofErr w:type="spellEnd"/>
      <w:r w:rsidRPr="007D1E1E">
        <w:rPr>
          <w:color w:val="000000" w:themeColor="text1"/>
          <w:sz w:val="28"/>
          <w:szCs w:val="28"/>
          <w:lang w:val="en-US"/>
        </w:rPr>
        <w:t>. Gagarin</w:t>
      </w:r>
      <w:r w:rsidRPr="007D1E1E">
        <w:rPr>
          <w:color w:val="000000" w:themeColor="text1"/>
          <w:sz w:val="28"/>
          <w:szCs w:val="28"/>
          <w:lang w:val="en-US"/>
        </w:rPr>
        <w:br/>
        <w:t>E.A. Gasparyan</w:t>
      </w:r>
      <w:r w:rsidRPr="007D1E1E">
        <w:rPr>
          <w:color w:val="000000" w:themeColor="text1"/>
          <w:sz w:val="28"/>
          <w:szCs w:val="28"/>
          <w:lang w:val="en-US"/>
        </w:rPr>
        <w:br/>
        <w:t xml:space="preserve">Saratov State Technical University named after </w:t>
      </w:r>
      <w:proofErr w:type="spellStart"/>
      <w:r w:rsidRPr="007D1E1E">
        <w:rPr>
          <w:color w:val="000000" w:themeColor="text1"/>
          <w:sz w:val="28"/>
          <w:szCs w:val="28"/>
          <w:lang w:val="en-US"/>
        </w:rPr>
        <w:t>Yu.A</w:t>
      </w:r>
      <w:proofErr w:type="spellEnd"/>
      <w:r w:rsidRPr="007D1E1E">
        <w:rPr>
          <w:color w:val="000000" w:themeColor="text1"/>
          <w:sz w:val="28"/>
          <w:szCs w:val="28"/>
          <w:lang w:val="en-US"/>
        </w:rPr>
        <w:t>. Gagarin</w:t>
      </w:r>
    </w:p>
    <w:p w14:paraId="7C76F752" w14:textId="77777777" w:rsidR="007D1E1E" w:rsidRPr="007D1E1E" w:rsidRDefault="007D1E1E" w:rsidP="007D1E1E">
      <w:pPr>
        <w:spacing w:before="100" w:beforeAutospacing="1" w:after="100" w:afterAutospacing="1"/>
        <w:jc w:val="center"/>
        <w:rPr>
          <w:color w:val="000000" w:themeColor="text1"/>
          <w:sz w:val="28"/>
          <w:szCs w:val="28"/>
          <w:lang w:val="en-US"/>
        </w:rPr>
      </w:pPr>
      <w:r w:rsidRPr="007D1E1E">
        <w:rPr>
          <w:b/>
          <w:bCs/>
          <w:color w:val="000000" w:themeColor="text1"/>
          <w:sz w:val="28"/>
          <w:szCs w:val="28"/>
          <w:lang w:val="en-US"/>
        </w:rPr>
        <w:t>Business Process Automation with CRM Systems: A Revolution in Company Management</w:t>
      </w:r>
    </w:p>
    <w:p w14:paraId="7AFB0596" w14:textId="77777777" w:rsidR="007D1E1E" w:rsidRPr="007D1E1E" w:rsidRDefault="007D1E1E" w:rsidP="007D1E1E">
      <w:pPr>
        <w:spacing w:before="100" w:beforeAutospacing="1" w:after="100" w:afterAutospacing="1"/>
        <w:jc w:val="both"/>
        <w:rPr>
          <w:color w:val="000000" w:themeColor="text1"/>
          <w:sz w:val="28"/>
          <w:szCs w:val="28"/>
          <w:lang w:val="en-US"/>
        </w:rPr>
      </w:pPr>
      <w:r w:rsidRPr="007D1E1E">
        <w:rPr>
          <w:color w:val="000000" w:themeColor="text1"/>
          <w:sz w:val="28"/>
          <w:szCs w:val="28"/>
          <w:lang w:val="en-US"/>
        </w:rPr>
        <w:t>This article discusses the importance of automating business processes using CRM systems in the context of modern digital transformation. It describes the key functions of CRM, its impact on improving company efficiency, and highlights major trends including the use of artificial intelligence and omnichannel approaches. Statistical data and examples of successful CRM implementation are provided, demonstrating increased sales and enhanced customer service.</w:t>
      </w:r>
    </w:p>
    <w:p w14:paraId="0B1254FD" w14:textId="77777777" w:rsidR="007D1E1E" w:rsidRPr="007D1E1E" w:rsidRDefault="007D1E1E" w:rsidP="007D1E1E">
      <w:pPr>
        <w:spacing w:before="100" w:beforeAutospacing="1" w:after="100" w:afterAutospacing="1"/>
        <w:jc w:val="both"/>
        <w:rPr>
          <w:color w:val="000000" w:themeColor="text1"/>
          <w:sz w:val="28"/>
          <w:szCs w:val="28"/>
          <w:lang w:val="en-US"/>
        </w:rPr>
      </w:pPr>
      <w:r w:rsidRPr="007D1E1E">
        <w:rPr>
          <w:b/>
          <w:bCs/>
          <w:color w:val="000000" w:themeColor="text1"/>
          <w:sz w:val="28"/>
          <w:szCs w:val="28"/>
          <w:lang w:val="en-US"/>
        </w:rPr>
        <w:t>Keywords:</w:t>
      </w:r>
      <w:r w:rsidRPr="007D1E1E">
        <w:rPr>
          <w:color w:val="000000" w:themeColor="text1"/>
          <w:sz w:val="28"/>
          <w:szCs w:val="28"/>
          <w:lang w:val="en-US"/>
        </w:rPr>
        <w:t xml:space="preserve"> business process automation, CRM system, digital transformation, artificial intelligence, omnichannel, business efficiency, customer management, digitalization, CRM trends, implementation statistics.</w:t>
      </w:r>
    </w:p>
    <w:p w14:paraId="73AF280F" w14:textId="77777777" w:rsidR="007D1E1E" w:rsidRPr="007D1E1E" w:rsidRDefault="007D1E1E" w:rsidP="007D1E1E">
      <w:pPr>
        <w:spacing w:before="100" w:beforeAutospacing="1" w:after="100" w:afterAutospacing="1" w:line="360" w:lineRule="auto"/>
        <w:jc w:val="both"/>
        <w:rPr>
          <w:color w:val="000000" w:themeColor="text1"/>
          <w:sz w:val="28"/>
          <w:szCs w:val="28"/>
          <w:lang w:val="en-US"/>
        </w:rPr>
      </w:pPr>
    </w:p>
    <w:p w14:paraId="03511435" w14:textId="77777777" w:rsidR="007D1E1E" w:rsidRPr="007D1E1E" w:rsidRDefault="007D1E1E" w:rsidP="007D1E1E">
      <w:pPr>
        <w:spacing w:before="100" w:beforeAutospacing="1" w:after="100" w:afterAutospacing="1" w:line="360" w:lineRule="auto"/>
        <w:jc w:val="both"/>
        <w:rPr>
          <w:color w:val="000000" w:themeColor="text1"/>
          <w:sz w:val="32"/>
          <w:szCs w:val="32"/>
          <w:lang w:val="en-US"/>
        </w:rPr>
      </w:pPr>
    </w:p>
    <w:sectPr w:rsidR="007D1E1E" w:rsidRPr="007D1E1E" w:rsidSect="000500F7">
      <w:pgSz w:w="12240" w:h="15840"/>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inter">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80369"/>
    <w:multiLevelType w:val="multilevel"/>
    <w:tmpl w:val="0076116C"/>
    <w:lvl w:ilvl="0">
      <w:start w:val="10"/>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9992A5F"/>
    <w:multiLevelType w:val="hybridMultilevel"/>
    <w:tmpl w:val="742C4C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AD351BF"/>
    <w:multiLevelType w:val="multilevel"/>
    <w:tmpl w:val="8B189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544DCE"/>
    <w:multiLevelType w:val="hybridMultilevel"/>
    <w:tmpl w:val="1DE8A62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628F56A0"/>
    <w:multiLevelType w:val="hybridMultilevel"/>
    <w:tmpl w:val="EFB225AE"/>
    <w:lvl w:ilvl="0" w:tplc="D35619E4">
      <w:numFmt w:val="decimal"/>
      <w:lvlText w:val=""/>
      <w:lvlJc w:val="left"/>
    </w:lvl>
    <w:lvl w:ilvl="1" w:tplc="AE58F140">
      <w:numFmt w:val="decimal"/>
      <w:lvlText w:val=""/>
      <w:lvlJc w:val="left"/>
    </w:lvl>
    <w:lvl w:ilvl="2" w:tplc="D01090A2">
      <w:numFmt w:val="decimal"/>
      <w:lvlText w:val=""/>
      <w:lvlJc w:val="left"/>
    </w:lvl>
    <w:lvl w:ilvl="3" w:tplc="087CC5B6">
      <w:numFmt w:val="decimal"/>
      <w:lvlText w:val=""/>
      <w:lvlJc w:val="left"/>
    </w:lvl>
    <w:lvl w:ilvl="4" w:tplc="6C08DFB2">
      <w:numFmt w:val="decimal"/>
      <w:lvlText w:val=""/>
      <w:lvlJc w:val="left"/>
    </w:lvl>
    <w:lvl w:ilvl="5" w:tplc="57F47DEA">
      <w:numFmt w:val="decimal"/>
      <w:lvlText w:val=""/>
      <w:lvlJc w:val="left"/>
    </w:lvl>
    <w:lvl w:ilvl="6" w:tplc="1FD81D66">
      <w:numFmt w:val="decimal"/>
      <w:lvlText w:val=""/>
      <w:lvlJc w:val="left"/>
    </w:lvl>
    <w:lvl w:ilvl="7" w:tplc="19F41688">
      <w:numFmt w:val="decimal"/>
      <w:lvlText w:val=""/>
      <w:lvlJc w:val="left"/>
    </w:lvl>
    <w:lvl w:ilvl="8" w:tplc="C360F3A2">
      <w:numFmt w:val="decimal"/>
      <w:lvlText w:val=""/>
      <w:lvlJc w:val="left"/>
    </w:lvl>
  </w:abstractNum>
  <w:abstractNum w:abstractNumId="5" w15:restartNumberingAfterBreak="0">
    <w:nsid w:val="6A311B19"/>
    <w:multiLevelType w:val="hybridMultilevel"/>
    <w:tmpl w:val="A3A8EB94"/>
    <w:lvl w:ilvl="0" w:tplc="34E6CEC0">
      <w:start w:val="1"/>
      <w:numFmt w:val="decimal"/>
      <w:lvlText w:val="%1."/>
      <w:lvlJc w:val="left"/>
      <w:pPr>
        <w:tabs>
          <w:tab w:val="num" w:pos="900"/>
        </w:tabs>
        <w:ind w:left="540" w:hanging="360"/>
      </w:pPr>
    </w:lvl>
    <w:lvl w:ilvl="1" w:tplc="43D6D98C">
      <w:numFmt w:val="decimal"/>
      <w:lvlText w:val=""/>
      <w:lvlJc w:val="left"/>
    </w:lvl>
    <w:lvl w:ilvl="2" w:tplc="8432133A">
      <w:numFmt w:val="decimal"/>
      <w:lvlText w:val=""/>
      <w:lvlJc w:val="left"/>
    </w:lvl>
    <w:lvl w:ilvl="3" w:tplc="1700D40A">
      <w:numFmt w:val="decimal"/>
      <w:lvlText w:val=""/>
      <w:lvlJc w:val="left"/>
    </w:lvl>
    <w:lvl w:ilvl="4" w:tplc="2D162336">
      <w:numFmt w:val="decimal"/>
      <w:lvlText w:val=""/>
      <w:lvlJc w:val="left"/>
    </w:lvl>
    <w:lvl w:ilvl="5" w:tplc="2E806818">
      <w:numFmt w:val="decimal"/>
      <w:lvlText w:val=""/>
      <w:lvlJc w:val="left"/>
    </w:lvl>
    <w:lvl w:ilvl="6" w:tplc="D9AEA196">
      <w:numFmt w:val="decimal"/>
      <w:lvlText w:val=""/>
      <w:lvlJc w:val="left"/>
    </w:lvl>
    <w:lvl w:ilvl="7" w:tplc="77C4FA22">
      <w:numFmt w:val="decimal"/>
      <w:lvlText w:val=""/>
      <w:lvlJc w:val="left"/>
    </w:lvl>
    <w:lvl w:ilvl="8" w:tplc="72B65244">
      <w:numFmt w:val="decimal"/>
      <w:lvlText w:val=""/>
      <w:lvlJc w:val="left"/>
    </w:lvl>
  </w:abstractNum>
  <w:abstractNum w:abstractNumId="6" w15:restartNumberingAfterBreak="0">
    <w:nsid w:val="77233F45"/>
    <w:multiLevelType w:val="multilevel"/>
    <w:tmpl w:val="F84AD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8730851">
    <w:abstractNumId w:val="4"/>
  </w:num>
  <w:num w:numId="2" w16cid:durableId="915210359">
    <w:abstractNumId w:val="5"/>
  </w:num>
  <w:num w:numId="3" w16cid:durableId="1914465098">
    <w:abstractNumId w:val="0"/>
  </w:num>
  <w:num w:numId="4" w16cid:durableId="1310593756">
    <w:abstractNumId w:val="6"/>
  </w:num>
  <w:num w:numId="5" w16cid:durableId="2021226919">
    <w:abstractNumId w:val="2"/>
  </w:num>
  <w:num w:numId="6" w16cid:durableId="410927786">
    <w:abstractNumId w:val="3"/>
  </w:num>
  <w:num w:numId="7" w16cid:durableId="14349832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729F"/>
    <w:rsid w:val="000500F7"/>
    <w:rsid w:val="00184FE9"/>
    <w:rsid w:val="0030433D"/>
    <w:rsid w:val="003652D5"/>
    <w:rsid w:val="0042516B"/>
    <w:rsid w:val="004D571E"/>
    <w:rsid w:val="004F729F"/>
    <w:rsid w:val="007D1E1E"/>
    <w:rsid w:val="008862B4"/>
    <w:rsid w:val="00953E74"/>
    <w:rsid w:val="00AB14D1"/>
    <w:rsid w:val="00C35E6B"/>
    <w:rsid w:val="00D32F8A"/>
    <w:rsid w:val="00E0131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F3285"/>
  <w15:docId w15:val="{3D79BA78-D988-6248-AE10-AD77A6667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ru-RU"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D1E1E"/>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VerbatimChar">
    <w:name w:val="Verbatim Char"/>
    <w:rPr>
      <w:rFonts w:ascii="Consolas" w:hAnsi="Consolas"/>
      <w:sz w:val="22"/>
    </w:rPr>
  </w:style>
  <w:style w:type="paragraph" w:styleId="a3">
    <w:name w:val="caption"/>
    <w:basedOn w:val="a"/>
    <w:next w:val="a"/>
    <w:uiPriority w:val="35"/>
    <w:unhideWhenUsed/>
    <w:qFormat/>
    <w:rsid w:val="004D571E"/>
    <w:pPr>
      <w:spacing w:after="200"/>
    </w:pPr>
    <w:rPr>
      <w:i/>
      <w:iCs/>
      <w:color w:val="0E2841" w:themeColor="text2"/>
      <w:sz w:val="18"/>
      <w:szCs w:val="18"/>
    </w:rPr>
  </w:style>
  <w:style w:type="paragraph" w:customStyle="1" w:styleId="my-0">
    <w:name w:val="my-0"/>
    <w:basedOn w:val="a"/>
    <w:rsid w:val="00C35E6B"/>
    <w:pPr>
      <w:spacing w:before="100" w:beforeAutospacing="1" w:after="100" w:afterAutospacing="1"/>
    </w:pPr>
  </w:style>
  <w:style w:type="character" w:styleId="a4">
    <w:name w:val="Hyperlink"/>
    <w:basedOn w:val="a0"/>
    <w:uiPriority w:val="99"/>
    <w:semiHidden/>
    <w:unhideWhenUsed/>
    <w:rsid w:val="00C35E6B"/>
    <w:rPr>
      <w:color w:val="0000FF"/>
      <w:u w:val="single"/>
    </w:rPr>
  </w:style>
  <w:style w:type="character" w:styleId="a5">
    <w:name w:val="Strong"/>
    <w:basedOn w:val="a0"/>
    <w:uiPriority w:val="22"/>
    <w:qFormat/>
    <w:rsid w:val="007D1E1E"/>
    <w:rPr>
      <w:b/>
      <w:bCs/>
    </w:rPr>
  </w:style>
  <w:style w:type="paragraph" w:styleId="a6">
    <w:name w:val="List Paragraph"/>
    <w:basedOn w:val="a"/>
    <w:uiPriority w:val="34"/>
    <w:qFormat/>
    <w:rsid w:val="00E013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244582">
      <w:bodyDiv w:val="1"/>
      <w:marLeft w:val="0"/>
      <w:marRight w:val="0"/>
      <w:marTop w:val="0"/>
      <w:marBottom w:val="0"/>
      <w:divBdr>
        <w:top w:val="none" w:sz="0" w:space="0" w:color="auto"/>
        <w:left w:val="none" w:sz="0" w:space="0" w:color="auto"/>
        <w:bottom w:val="none" w:sz="0" w:space="0" w:color="auto"/>
        <w:right w:val="none" w:sz="0" w:space="0" w:color="auto"/>
      </w:divBdr>
    </w:div>
    <w:div w:id="633219933">
      <w:bodyDiv w:val="1"/>
      <w:marLeft w:val="0"/>
      <w:marRight w:val="0"/>
      <w:marTop w:val="0"/>
      <w:marBottom w:val="0"/>
      <w:divBdr>
        <w:top w:val="none" w:sz="0" w:space="0" w:color="auto"/>
        <w:left w:val="none" w:sz="0" w:space="0" w:color="auto"/>
        <w:bottom w:val="none" w:sz="0" w:space="0" w:color="auto"/>
        <w:right w:val="none" w:sz="0" w:space="0" w:color="auto"/>
      </w:divBdr>
      <w:divsChild>
        <w:div w:id="347290247">
          <w:marLeft w:val="0"/>
          <w:marRight w:val="0"/>
          <w:marTop w:val="0"/>
          <w:marBottom w:val="0"/>
          <w:divBdr>
            <w:top w:val="none" w:sz="0" w:space="0" w:color="auto"/>
            <w:left w:val="none" w:sz="0" w:space="0" w:color="auto"/>
            <w:bottom w:val="none" w:sz="0" w:space="0" w:color="auto"/>
            <w:right w:val="none" w:sz="0" w:space="0" w:color="auto"/>
          </w:divBdr>
          <w:divsChild>
            <w:div w:id="111714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206548">
      <w:bodyDiv w:val="1"/>
      <w:marLeft w:val="0"/>
      <w:marRight w:val="0"/>
      <w:marTop w:val="0"/>
      <w:marBottom w:val="0"/>
      <w:divBdr>
        <w:top w:val="none" w:sz="0" w:space="0" w:color="auto"/>
        <w:left w:val="none" w:sz="0" w:space="0" w:color="auto"/>
        <w:bottom w:val="none" w:sz="0" w:space="0" w:color="auto"/>
        <w:right w:val="none" w:sz="0" w:space="0" w:color="auto"/>
      </w:divBdr>
    </w:div>
    <w:div w:id="1149517326">
      <w:bodyDiv w:val="1"/>
      <w:marLeft w:val="0"/>
      <w:marRight w:val="0"/>
      <w:marTop w:val="0"/>
      <w:marBottom w:val="0"/>
      <w:divBdr>
        <w:top w:val="none" w:sz="0" w:space="0" w:color="auto"/>
        <w:left w:val="none" w:sz="0" w:space="0" w:color="auto"/>
        <w:bottom w:val="none" w:sz="0" w:space="0" w:color="auto"/>
        <w:right w:val="none" w:sz="0" w:space="0" w:color="auto"/>
      </w:divBdr>
    </w:div>
    <w:div w:id="1611743438">
      <w:bodyDiv w:val="1"/>
      <w:marLeft w:val="0"/>
      <w:marRight w:val="0"/>
      <w:marTop w:val="0"/>
      <w:marBottom w:val="0"/>
      <w:divBdr>
        <w:top w:val="none" w:sz="0" w:space="0" w:color="auto"/>
        <w:left w:val="none" w:sz="0" w:space="0" w:color="auto"/>
        <w:bottom w:val="none" w:sz="0" w:space="0" w:color="auto"/>
        <w:right w:val="none" w:sz="0" w:space="0" w:color="auto"/>
      </w:divBdr>
      <w:divsChild>
        <w:div w:id="1158497462">
          <w:marLeft w:val="0"/>
          <w:marRight w:val="0"/>
          <w:marTop w:val="0"/>
          <w:marBottom w:val="0"/>
          <w:divBdr>
            <w:top w:val="none" w:sz="0" w:space="0" w:color="auto"/>
            <w:left w:val="none" w:sz="0" w:space="0" w:color="auto"/>
            <w:bottom w:val="none" w:sz="0" w:space="0" w:color="auto"/>
            <w:right w:val="none" w:sz="0" w:space="0" w:color="auto"/>
          </w:divBdr>
          <w:divsChild>
            <w:div w:id="138136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microsoft.com/ru-ru/dynamics-365/topics/crm/crm-system" TargetMode="External"/><Relationship Id="rId18" Type="http://schemas.openxmlformats.org/officeDocument/2006/relationships/hyperlink" Target="https://apptask.ru/blog/budushhee-crm-novye-texnologii-i-trendy" TargetMode="External"/><Relationship Id="rId26" Type="http://schemas.openxmlformats.org/officeDocument/2006/relationships/hyperlink" Target="https://mkomov.com/neuroblog/tekhnologii/mify-o-crm-razoblachenie-i-realnost/" TargetMode="External"/><Relationship Id="rId3" Type="http://schemas.openxmlformats.org/officeDocument/2006/relationships/settings" Target="settings.xml"/><Relationship Id="rId21" Type="http://schemas.openxmlformats.org/officeDocument/2006/relationships/hyperlink" Target="https://csbi.ru/news/10-crm-systems-trends-in-2025/" TargetMode="External"/><Relationship Id="rId7" Type="http://schemas.openxmlformats.org/officeDocument/2006/relationships/image" Target="media/image3.png"/><Relationship Id="rId12" Type="http://schemas.openxmlformats.org/officeDocument/2006/relationships/hyperlink" Target="https://sbercrm.com/blog/business/tpost/pgghvltg71-tsifrovizatsiya-biznes-protsessov-kompan" TargetMode="External"/><Relationship Id="rId17" Type="http://schemas.openxmlformats.org/officeDocument/2006/relationships/hyperlink" Target="https://www.bitrix24.ru/journal/biznes-processy-v-crm-sisteme/" TargetMode="External"/><Relationship Id="rId25" Type="http://schemas.openxmlformats.org/officeDocument/2006/relationships/hyperlink" Target="https://blog.keycrm.app/avtomatizaciya-biznesa-2025-interesnaya-statistika-iz-mira-poleznyh-programm/" TargetMode="External"/><Relationship Id="rId2" Type="http://schemas.openxmlformats.org/officeDocument/2006/relationships/styles" Target="styles.xml"/><Relationship Id="rId16" Type="http://schemas.openxmlformats.org/officeDocument/2006/relationships/hyperlink" Target="https://antigravityrussia.ru/budushhee-crm-sistem/vlijanie-cifrovoj-transformacii-na-crm/" TargetMode="External"/><Relationship Id="rId20" Type="http://schemas.openxmlformats.org/officeDocument/2006/relationships/hyperlink" Target="https://plusofon.ru/articles/5-trendov-CRM-v-2024-godu-chto-oni-nesut-kompaniyam"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sbercrm.com/blog/business/tpost/44xllr98h1-5-prichin-pochemu-crm-sistema-neobhodima" TargetMode="External"/><Relationship Id="rId24" Type="http://schemas.openxmlformats.org/officeDocument/2006/relationships/hyperlink" Target="https://blog.keycrm.app/avtomatizaciya-biznesa-crm-sistemy-2024-statistika-i-prognozy/" TargetMode="External"/><Relationship Id="rId5" Type="http://schemas.openxmlformats.org/officeDocument/2006/relationships/image" Target="media/image1.jpg"/><Relationship Id="rId15" Type="http://schemas.openxmlformats.org/officeDocument/2006/relationships/hyperlink" Target="https://cors.su/novosti/kakie-biznes-protsessy-mozhno-avtomatizirovat-s-pomoshhyu-crm-sistemy/" TargetMode="External"/><Relationship Id="rId23" Type="http://schemas.openxmlformats.org/officeDocument/2006/relationships/hyperlink" Target="https://tenchat.ru/media/1819040-neskolko-primerov-uspeshnogo-vnedreniya-crm-sistemy-v-razlichnykh-kompaniyakh" TargetMode="External"/><Relationship Id="rId28" Type="http://schemas.openxmlformats.org/officeDocument/2006/relationships/hyperlink" Target="https://blog.keycrm.app/7-samyh-rasprostranennyh-problem-s-crm-kak-ih-izbezhat/" TargetMode="External"/><Relationship Id="rId10" Type="http://schemas.openxmlformats.org/officeDocument/2006/relationships/hyperlink" Target="https://frigat.net/ru/avtomatizaciya-biznes-processov-kak-eto-rabotaet-v-crm/" TargetMode="External"/><Relationship Id="rId19" Type="http://schemas.openxmlformats.org/officeDocument/2006/relationships/hyperlink" Target="https://linkagecrm.ru/blog/trendy-crm-sistemy-v-2024-godu"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crmsolutions.ua/ru/service/avtomatyzatsyia-crm/" TargetMode="External"/><Relationship Id="rId22" Type="http://schemas.openxmlformats.org/officeDocument/2006/relationships/hyperlink" Target="https://rees46.ru/blog/crm-marketing-trends/" TargetMode="External"/><Relationship Id="rId27" Type="http://schemas.openxmlformats.org/officeDocument/2006/relationships/hyperlink" Target="https://bizprofi.ru/blog/7-prichin-provalov-vnedreniya-crm/" TargetMode="External"/><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13</Pages>
  <Words>2786</Words>
  <Characters>15886</Characters>
  <Application>Microsoft Office Word</Application>
  <DocSecurity>0</DocSecurity>
  <Lines>132</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Денис Дунаев</cp:lastModifiedBy>
  <cp:revision>5</cp:revision>
  <dcterms:created xsi:type="dcterms:W3CDTF">2025-08-06T20:59:00Z</dcterms:created>
  <dcterms:modified xsi:type="dcterms:W3CDTF">2025-08-26T07:39:00Z</dcterms:modified>
</cp:coreProperties>
</file>