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099C1" w14:textId="0104DF69" w:rsidR="00D16D79" w:rsidRDefault="00D16D79" w:rsidP="00D16D79">
      <w:pPr>
        <w:pStyle w:val="ListParagraph"/>
        <w:numPr>
          <w:ilvl w:val="0"/>
          <w:numId w:val="1"/>
        </w:numPr>
      </w:pPr>
      <w:r>
        <w:t>Cisco packet tracer</w:t>
      </w:r>
    </w:p>
    <w:p w14:paraId="32FB7C4A" w14:textId="4CFD24DB" w:rsidR="00D16D79" w:rsidRDefault="00D16D79" w:rsidP="00D16D79">
      <w:pPr>
        <w:pStyle w:val="ListParagraph"/>
        <w:numPr>
          <w:ilvl w:val="0"/>
          <w:numId w:val="1"/>
        </w:numPr>
      </w:pPr>
      <w:r>
        <w:t>Wireshark</w:t>
      </w:r>
    </w:p>
    <w:p w14:paraId="4A0B8E95" w14:textId="28560307" w:rsidR="00D16D79" w:rsidRDefault="00D16D79" w:rsidP="00D16D79">
      <w:pPr>
        <w:pStyle w:val="ListParagraph"/>
        <w:numPr>
          <w:ilvl w:val="0"/>
          <w:numId w:val="1"/>
        </w:numPr>
      </w:pPr>
      <w:r>
        <w:t>Current trends in computer networks (5 topics)</w:t>
      </w:r>
    </w:p>
    <w:sectPr w:rsidR="00D16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472A0"/>
    <w:multiLevelType w:val="hybridMultilevel"/>
    <w:tmpl w:val="6966D5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79"/>
    <w:rsid w:val="009836F4"/>
    <w:rsid w:val="00D1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47F1"/>
  <w15:chartTrackingRefBased/>
  <w15:docId w15:val="{B7246BAE-291D-46C7-BE67-1BCDFA23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Garg</dc:creator>
  <cp:keywords/>
  <dc:description/>
  <cp:lastModifiedBy>Naman Garg</cp:lastModifiedBy>
  <cp:revision>1</cp:revision>
  <dcterms:created xsi:type="dcterms:W3CDTF">2020-07-20T08:44:00Z</dcterms:created>
  <dcterms:modified xsi:type="dcterms:W3CDTF">2020-07-20T08:45:00Z</dcterms:modified>
</cp:coreProperties>
</file>