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3068B" w14:textId="77777777" w:rsidR="00C86EA7" w:rsidRPr="003911D6" w:rsidRDefault="00C86EA7" w:rsidP="00C86EA7">
      <w:pPr>
        <w:spacing w:before="4" w:line="80" w:lineRule="exact"/>
        <w:rPr>
          <w:sz w:val="9"/>
          <w:szCs w:val="9"/>
        </w:rPr>
      </w:pPr>
    </w:p>
    <w:p w14:paraId="30CEDD63" w14:textId="77777777" w:rsidR="00E65081" w:rsidRDefault="00E65081" w:rsidP="00E65081">
      <w:pPr>
        <w:spacing w:after="200" w:line="276" w:lineRule="auto"/>
        <w:jc w:val="center"/>
        <w:rPr>
          <w:rFonts w:ascii="Book Antiqua" w:hAnsi="Book Antiqua"/>
          <w:b/>
        </w:rPr>
      </w:pPr>
      <w:r w:rsidRPr="005B5635">
        <w:rPr>
          <w:rFonts w:ascii="Book Antiqua" w:hAnsi="Book Antiqua"/>
          <w:b/>
        </w:rPr>
        <w:t>PART B</w:t>
      </w:r>
    </w:p>
    <w:p w14:paraId="0B0FDF1B" w14:textId="77777777" w:rsidR="00E65081" w:rsidRDefault="00E65081" w:rsidP="00E65081">
      <w:pPr>
        <w:spacing w:after="200" w:line="276" w:lineRule="auto"/>
        <w:jc w:val="center"/>
        <w:rPr>
          <w:rFonts w:ascii="Book Antiqua" w:hAnsi="Book Antiqua"/>
        </w:rPr>
      </w:pPr>
      <w:r w:rsidRPr="00DF2F4D">
        <w:rPr>
          <w:rFonts w:ascii="Book Antiqua" w:hAnsi="Book Antiqua"/>
        </w:rPr>
        <w:t>(PART B: TO BE COMPLETED BY STUDENTS)</w:t>
      </w:r>
    </w:p>
    <w:p w14:paraId="7AEED4DD" w14:textId="77777777" w:rsidR="00E65081" w:rsidRPr="00DF2F4D" w:rsidRDefault="00E65081" w:rsidP="00E65081">
      <w:pPr>
        <w:spacing w:after="200" w:line="276" w:lineRule="auto"/>
        <w:jc w:val="both"/>
        <w:rPr>
          <w:rFonts w:ascii="Book Antiqua" w:hAnsi="Book Antiqua"/>
          <w:i/>
        </w:rPr>
      </w:pPr>
      <w:r w:rsidRPr="00DF2F4D">
        <w:rPr>
          <w:rFonts w:ascii="Book Antiqua" w:hAnsi="Book Antiqua"/>
          <w:i/>
        </w:rPr>
        <w:t xml:space="preserve">(Students must submit the soft copy as per the following segments within two hours of the practicals. The soft copy must be uploaded on Blackboard LMS or emailed to the concerned Lab in charge Faculties at the end of practical; in case Blackboard is not accessible)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8"/>
        <w:gridCol w:w="4698"/>
      </w:tblGrid>
      <w:tr w:rsidR="00E65081" w:rsidRPr="00666E1F" w14:paraId="04BE810F" w14:textId="77777777" w:rsidTr="003E09D3">
        <w:tc>
          <w:tcPr>
            <w:tcW w:w="4788" w:type="dxa"/>
          </w:tcPr>
          <w:p w14:paraId="37691C1F" w14:textId="77777777" w:rsidR="00E65081" w:rsidRPr="00666E1F" w:rsidRDefault="00E65081" w:rsidP="003E09D3">
            <w:pPr>
              <w:spacing w:after="200" w:line="276" w:lineRule="auto"/>
              <w:rPr>
                <w:rFonts w:ascii="Book Antiqua" w:hAnsi="Book Antiqua"/>
                <w:bCs/>
                <w:color w:val="000000"/>
              </w:rPr>
            </w:pPr>
            <w:r w:rsidRPr="00666E1F">
              <w:rPr>
                <w:rFonts w:ascii="Book Antiqua" w:hAnsi="Book Antiqua"/>
                <w:bCs/>
                <w:color w:val="000000"/>
              </w:rPr>
              <w:t>Roll No</w:t>
            </w:r>
          </w:p>
        </w:tc>
        <w:tc>
          <w:tcPr>
            <w:tcW w:w="4788" w:type="dxa"/>
          </w:tcPr>
          <w:p w14:paraId="56689239" w14:textId="77777777" w:rsidR="00E65081" w:rsidRPr="00666E1F" w:rsidRDefault="00E65081" w:rsidP="003E09D3">
            <w:pPr>
              <w:spacing w:after="200" w:line="276" w:lineRule="auto"/>
              <w:rPr>
                <w:rFonts w:ascii="Book Antiqua" w:hAnsi="Book Antiqua"/>
                <w:bCs/>
                <w:color w:val="000000"/>
              </w:rPr>
            </w:pPr>
            <w:r w:rsidRPr="00666E1F">
              <w:rPr>
                <w:rFonts w:ascii="Book Antiqua" w:hAnsi="Book Antiqua"/>
                <w:bCs/>
                <w:color w:val="000000"/>
              </w:rPr>
              <w:t>Name</w:t>
            </w:r>
          </w:p>
        </w:tc>
      </w:tr>
      <w:tr w:rsidR="00E65081" w:rsidRPr="00666E1F" w14:paraId="1048266C" w14:textId="77777777" w:rsidTr="003E09D3">
        <w:tc>
          <w:tcPr>
            <w:tcW w:w="4788" w:type="dxa"/>
          </w:tcPr>
          <w:p w14:paraId="1B69C297" w14:textId="77777777" w:rsidR="00E65081" w:rsidRPr="00666E1F" w:rsidRDefault="00E65081" w:rsidP="003E09D3">
            <w:pPr>
              <w:spacing w:after="200" w:line="276" w:lineRule="auto"/>
              <w:rPr>
                <w:rFonts w:ascii="Book Antiqua" w:hAnsi="Book Antiqua"/>
                <w:bCs/>
                <w:color w:val="000000"/>
              </w:rPr>
            </w:pPr>
            <w:r w:rsidRPr="00666E1F">
              <w:rPr>
                <w:rFonts w:ascii="Book Antiqua" w:hAnsi="Book Antiqua"/>
                <w:bCs/>
                <w:color w:val="000000"/>
              </w:rPr>
              <w:t>Class:</w:t>
            </w:r>
          </w:p>
        </w:tc>
        <w:tc>
          <w:tcPr>
            <w:tcW w:w="4788" w:type="dxa"/>
          </w:tcPr>
          <w:p w14:paraId="435ADFCA" w14:textId="77777777" w:rsidR="00E65081" w:rsidRPr="00666E1F" w:rsidRDefault="00E65081" w:rsidP="003E09D3">
            <w:pPr>
              <w:spacing w:after="200" w:line="276" w:lineRule="auto"/>
              <w:rPr>
                <w:rFonts w:ascii="Book Antiqua" w:hAnsi="Book Antiqua"/>
                <w:bCs/>
                <w:color w:val="000000"/>
              </w:rPr>
            </w:pPr>
            <w:r w:rsidRPr="00666E1F">
              <w:rPr>
                <w:rFonts w:ascii="Book Antiqua" w:hAnsi="Book Antiqua"/>
                <w:bCs/>
                <w:color w:val="000000"/>
              </w:rPr>
              <w:t>Batch</w:t>
            </w:r>
          </w:p>
        </w:tc>
      </w:tr>
      <w:tr w:rsidR="00E65081" w:rsidRPr="00666E1F" w14:paraId="1BFEFA12" w14:textId="77777777" w:rsidTr="003E09D3">
        <w:tc>
          <w:tcPr>
            <w:tcW w:w="4788" w:type="dxa"/>
          </w:tcPr>
          <w:p w14:paraId="3AF6AF23" w14:textId="77777777" w:rsidR="00E65081" w:rsidRPr="00666E1F" w:rsidRDefault="00E65081" w:rsidP="003E09D3">
            <w:pPr>
              <w:spacing w:after="200" w:line="276" w:lineRule="auto"/>
              <w:rPr>
                <w:rFonts w:ascii="Book Antiqua" w:hAnsi="Book Antiqua"/>
                <w:bCs/>
                <w:color w:val="000000"/>
              </w:rPr>
            </w:pPr>
            <w:r w:rsidRPr="00666E1F">
              <w:rPr>
                <w:rFonts w:ascii="Book Antiqua" w:hAnsi="Book Antiqua"/>
                <w:bCs/>
                <w:color w:val="000000"/>
              </w:rPr>
              <w:t>Date of Experiment</w:t>
            </w:r>
          </w:p>
        </w:tc>
        <w:tc>
          <w:tcPr>
            <w:tcW w:w="4788" w:type="dxa"/>
          </w:tcPr>
          <w:p w14:paraId="24A9AA82" w14:textId="77777777" w:rsidR="00E65081" w:rsidRPr="00666E1F" w:rsidRDefault="00E65081" w:rsidP="003E09D3">
            <w:pPr>
              <w:spacing w:after="200" w:line="276" w:lineRule="auto"/>
              <w:rPr>
                <w:rFonts w:ascii="Book Antiqua" w:hAnsi="Book Antiqua"/>
                <w:bCs/>
                <w:color w:val="000000"/>
              </w:rPr>
            </w:pPr>
            <w:r w:rsidRPr="00666E1F">
              <w:rPr>
                <w:rFonts w:ascii="Book Antiqua" w:hAnsi="Book Antiqua"/>
                <w:bCs/>
                <w:color w:val="000000"/>
              </w:rPr>
              <w:t>Date of Submission</w:t>
            </w:r>
          </w:p>
        </w:tc>
      </w:tr>
      <w:tr w:rsidR="00E65081" w:rsidRPr="00666E1F" w14:paraId="7ED3B875" w14:textId="77777777" w:rsidTr="003E09D3">
        <w:tc>
          <w:tcPr>
            <w:tcW w:w="4788" w:type="dxa"/>
          </w:tcPr>
          <w:p w14:paraId="1FCC4AE6" w14:textId="77777777" w:rsidR="00E65081" w:rsidRPr="00666E1F" w:rsidRDefault="00E65081" w:rsidP="003E09D3">
            <w:pPr>
              <w:spacing w:after="200" w:line="276" w:lineRule="auto"/>
              <w:rPr>
                <w:rFonts w:ascii="Book Antiqua" w:hAnsi="Book Antiqua"/>
                <w:bCs/>
                <w:color w:val="000000"/>
              </w:rPr>
            </w:pPr>
            <w:r w:rsidRPr="00666E1F">
              <w:rPr>
                <w:rFonts w:ascii="Book Antiqua" w:hAnsi="Book Antiqua"/>
                <w:bCs/>
                <w:color w:val="000000"/>
              </w:rPr>
              <w:t>Grade</w:t>
            </w:r>
          </w:p>
        </w:tc>
        <w:tc>
          <w:tcPr>
            <w:tcW w:w="4788" w:type="dxa"/>
          </w:tcPr>
          <w:p w14:paraId="7B622288" w14:textId="77777777" w:rsidR="00E65081" w:rsidRPr="00666E1F" w:rsidRDefault="00E65081" w:rsidP="003E09D3">
            <w:pPr>
              <w:spacing w:after="200" w:line="276" w:lineRule="auto"/>
              <w:rPr>
                <w:rFonts w:ascii="Book Antiqua" w:hAnsi="Book Antiqua"/>
                <w:bCs/>
                <w:color w:val="000000"/>
              </w:rPr>
            </w:pPr>
          </w:p>
        </w:tc>
      </w:tr>
    </w:tbl>
    <w:p w14:paraId="1B5866DA" w14:textId="77777777" w:rsidR="00EB4068" w:rsidRPr="00EB4068" w:rsidRDefault="00EB4068" w:rsidP="00EB4068">
      <w:pPr>
        <w:autoSpaceDE w:val="0"/>
        <w:autoSpaceDN w:val="0"/>
        <w:adjustRightInd w:val="0"/>
        <w:rPr>
          <w:rFonts w:eastAsiaTheme="minorHAnsi"/>
          <w:color w:val="000000"/>
          <w:sz w:val="24"/>
          <w:szCs w:val="24"/>
        </w:rPr>
      </w:pPr>
    </w:p>
    <w:p w14:paraId="296E86E6" w14:textId="77777777" w:rsidR="006842AF" w:rsidRPr="00FE335E" w:rsidRDefault="006842AF" w:rsidP="006842AF">
      <w:pPr>
        <w:autoSpaceDE w:val="0"/>
        <w:autoSpaceDN w:val="0"/>
        <w:adjustRightInd w:val="0"/>
        <w:jc w:val="both"/>
        <w:rPr>
          <w:b/>
          <w:bCs/>
          <w:color w:val="000000"/>
          <w:sz w:val="24"/>
          <w:szCs w:val="24"/>
        </w:rPr>
      </w:pPr>
      <w:r w:rsidRPr="00FE335E">
        <w:rPr>
          <w:b/>
          <w:bCs/>
          <w:color w:val="000000"/>
          <w:sz w:val="24"/>
          <w:szCs w:val="24"/>
        </w:rPr>
        <w:t>1. Set the Working Directory:</w:t>
      </w:r>
    </w:p>
    <w:p w14:paraId="1039E6E5" w14:textId="77777777" w:rsidR="006842AF" w:rsidRPr="00FE335E" w:rsidRDefault="006842AF" w:rsidP="006842AF">
      <w:pPr>
        <w:autoSpaceDE w:val="0"/>
        <w:autoSpaceDN w:val="0"/>
        <w:adjustRightInd w:val="0"/>
        <w:ind w:left="720"/>
        <w:jc w:val="both"/>
        <w:rPr>
          <w:bCs/>
          <w:color w:val="000000"/>
          <w:sz w:val="24"/>
          <w:szCs w:val="24"/>
        </w:rPr>
      </w:pPr>
      <w:r w:rsidRPr="00FE335E">
        <w:rPr>
          <w:bCs/>
          <w:color w:val="000000"/>
          <w:sz w:val="24"/>
          <w:szCs w:val="24"/>
        </w:rPr>
        <w:t>Load the package rpart.plot and the associated libraries. If prompted for the location to download select any integer representing a location nearest to you.</w:t>
      </w:r>
    </w:p>
    <w:p w14:paraId="185BA1A8" w14:textId="77777777" w:rsidR="006842AF" w:rsidRPr="00FE335E" w:rsidRDefault="006842AF" w:rsidP="006842AF">
      <w:pPr>
        <w:pStyle w:val="ListParagraph"/>
        <w:autoSpaceDE w:val="0"/>
        <w:autoSpaceDN w:val="0"/>
        <w:adjustRightInd w:val="0"/>
        <w:jc w:val="both"/>
        <w:rPr>
          <w:rFonts w:ascii="Times New Roman" w:hAnsi="Times New Roman" w:cs="Times New Roman"/>
          <w:b/>
          <w:bCs/>
          <w:color w:val="000000"/>
          <w:sz w:val="24"/>
          <w:szCs w:val="24"/>
        </w:rPr>
      </w:pPr>
    </w:p>
    <w:p w14:paraId="0E5561EE" w14:textId="77777777" w:rsidR="006842AF" w:rsidRPr="00FE335E" w:rsidRDefault="006842AF" w:rsidP="006842AF">
      <w:pPr>
        <w:pStyle w:val="ListParagraph"/>
        <w:autoSpaceDE w:val="0"/>
        <w:autoSpaceDN w:val="0"/>
        <w:adjustRightInd w:val="0"/>
        <w:ind w:left="1080"/>
        <w:jc w:val="both"/>
        <w:rPr>
          <w:rFonts w:ascii="Times New Roman" w:hAnsi="Times New Roman" w:cs="Times New Roman"/>
          <w:b/>
          <w:bCs/>
          <w:color w:val="000000"/>
          <w:sz w:val="24"/>
          <w:szCs w:val="24"/>
        </w:rPr>
      </w:pPr>
      <w:r w:rsidRPr="00FE335E">
        <w:rPr>
          <w:rFonts w:ascii="Times New Roman" w:hAnsi="Times New Roman" w:cs="Times New Roman"/>
          <w:b/>
          <w:bCs/>
          <w:color w:val="000000"/>
          <w:sz w:val="24"/>
          <w:szCs w:val="24"/>
        </w:rPr>
        <w:t xml:space="preserve">&gt; install.packages("rpart.plot") </w:t>
      </w:r>
    </w:p>
    <w:p w14:paraId="7C9AAE44" w14:textId="77777777" w:rsidR="006842AF" w:rsidRPr="00FE335E" w:rsidRDefault="006842AF" w:rsidP="006842AF">
      <w:pPr>
        <w:pStyle w:val="ListParagraph"/>
        <w:autoSpaceDE w:val="0"/>
        <w:autoSpaceDN w:val="0"/>
        <w:adjustRightInd w:val="0"/>
        <w:ind w:left="1080"/>
        <w:jc w:val="both"/>
        <w:rPr>
          <w:rFonts w:ascii="Times New Roman" w:hAnsi="Times New Roman" w:cs="Times New Roman"/>
          <w:b/>
          <w:bCs/>
          <w:color w:val="000000"/>
          <w:sz w:val="24"/>
          <w:szCs w:val="24"/>
        </w:rPr>
      </w:pPr>
      <w:r w:rsidRPr="00FE335E">
        <w:rPr>
          <w:rFonts w:ascii="Times New Roman" w:hAnsi="Times New Roman" w:cs="Times New Roman"/>
          <w:b/>
          <w:bCs/>
          <w:color w:val="000000"/>
          <w:sz w:val="24"/>
          <w:szCs w:val="24"/>
        </w:rPr>
        <w:t xml:space="preserve">&gt; library("rpart") </w:t>
      </w:r>
    </w:p>
    <w:p w14:paraId="551C597E" w14:textId="77777777" w:rsidR="006842AF" w:rsidRPr="00FE335E" w:rsidRDefault="006842AF" w:rsidP="006842AF">
      <w:pPr>
        <w:pStyle w:val="ListParagraph"/>
        <w:autoSpaceDE w:val="0"/>
        <w:autoSpaceDN w:val="0"/>
        <w:adjustRightInd w:val="0"/>
        <w:ind w:left="1080"/>
        <w:jc w:val="both"/>
        <w:rPr>
          <w:rFonts w:ascii="Times New Roman" w:hAnsi="Times New Roman" w:cs="Times New Roman"/>
          <w:b/>
          <w:bCs/>
          <w:color w:val="000000"/>
          <w:sz w:val="24"/>
          <w:szCs w:val="24"/>
        </w:rPr>
      </w:pPr>
      <w:r w:rsidRPr="00FE335E">
        <w:rPr>
          <w:rFonts w:ascii="Times New Roman" w:hAnsi="Times New Roman" w:cs="Times New Roman"/>
          <w:b/>
          <w:bCs/>
          <w:color w:val="000000"/>
          <w:sz w:val="24"/>
          <w:szCs w:val="24"/>
        </w:rPr>
        <w:t>&gt; library("rpart.plot")</w:t>
      </w:r>
    </w:p>
    <w:p w14:paraId="3BA21B1A" w14:textId="77777777" w:rsidR="006842AF" w:rsidRPr="00FE335E" w:rsidRDefault="006842AF" w:rsidP="006842AF">
      <w:pPr>
        <w:pStyle w:val="ListParagraph"/>
        <w:autoSpaceDE w:val="0"/>
        <w:autoSpaceDN w:val="0"/>
        <w:adjustRightInd w:val="0"/>
        <w:ind w:left="1080"/>
        <w:jc w:val="both"/>
        <w:rPr>
          <w:rFonts w:ascii="Times New Roman" w:hAnsi="Times New Roman" w:cs="Times New Roman"/>
          <w:b/>
          <w:bCs/>
          <w:color w:val="000000"/>
          <w:sz w:val="24"/>
          <w:szCs w:val="24"/>
        </w:rPr>
      </w:pPr>
    </w:p>
    <w:p w14:paraId="54F6969A" w14:textId="77777777" w:rsidR="006842AF" w:rsidRPr="00FE335E" w:rsidRDefault="006842AF" w:rsidP="006842AF">
      <w:pPr>
        <w:pStyle w:val="ListParagraph"/>
        <w:numPr>
          <w:ilvl w:val="0"/>
          <w:numId w:val="35"/>
        </w:numPr>
        <w:autoSpaceDE w:val="0"/>
        <w:autoSpaceDN w:val="0"/>
        <w:adjustRightInd w:val="0"/>
        <w:jc w:val="both"/>
        <w:rPr>
          <w:rFonts w:ascii="Times New Roman" w:hAnsi="Times New Roman" w:cs="Times New Roman"/>
          <w:b/>
          <w:color w:val="000000"/>
          <w:sz w:val="24"/>
          <w:szCs w:val="24"/>
        </w:rPr>
      </w:pPr>
      <w:r w:rsidRPr="00FE335E">
        <w:rPr>
          <w:rFonts w:ascii="Times New Roman" w:hAnsi="Times New Roman" w:cs="Times New Roman"/>
          <w:b/>
          <w:color w:val="000000"/>
          <w:sz w:val="24"/>
          <w:szCs w:val="24"/>
        </w:rPr>
        <w:t>Read in the Data:</w:t>
      </w:r>
    </w:p>
    <w:p w14:paraId="12FC69D7" w14:textId="77777777" w:rsidR="006842AF" w:rsidRPr="00FE335E" w:rsidRDefault="006842AF" w:rsidP="006842AF">
      <w:pPr>
        <w:pStyle w:val="ListParagraph"/>
        <w:numPr>
          <w:ilvl w:val="0"/>
          <w:numId w:val="36"/>
        </w:numPr>
        <w:autoSpaceDE w:val="0"/>
        <w:autoSpaceDN w:val="0"/>
        <w:adjustRightInd w:val="0"/>
        <w:jc w:val="both"/>
        <w:rPr>
          <w:rFonts w:ascii="Times New Roman" w:hAnsi="Times New Roman" w:cs="Times New Roman"/>
          <w:color w:val="000000"/>
          <w:sz w:val="24"/>
          <w:szCs w:val="24"/>
        </w:rPr>
      </w:pPr>
      <w:r w:rsidRPr="00FE335E">
        <w:rPr>
          <w:rFonts w:ascii="Times New Roman" w:hAnsi="Times New Roman" w:cs="Times New Roman"/>
          <w:color w:val="000000"/>
          <w:sz w:val="24"/>
          <w:szCs w:val="24"/>
        </w:rPr>
        <w:t>Use a data table with columns for data attributes : Play, Outlook, Temperature, Humidity and Windy</w:t>
      </w:r>
    </w:p>
    <w:p w14:paraId="7875130D" w14:textId="77777777" w:rsidR="006842AF" w:rsidRPr="00FE335E" w:rsidRDefault="006842AF" w:rsidP="006842AF">
      <w:pPr>
        <w:pStyle w:val="ListParagraph"/>
        <w:numPr>
          <w:ilvl w:val="0"/>
          <w:numId w:val="36"/>
        </w:numPr>
        <w:autoSpaceDE w:val="0"/>
        <w:autoSpaceDN w:val="0"/>
        <w:adjustRightInd w:val="0"/>
        <w:jc w:val="both"/>
        <w:rPr>
          <w:rFonts w:ascii="Times New Roman" w:hAnsi="Times New Roman" w:cs="Times New Roman"/>
          <w:color w:val="000000"/>
          <w:sz w:val="24"/>
          <w:szCs w:val="24"/>
        </w:rPr>
      </w:pPr>
      <w:r w:rsidRPr="00FE335E">
        <w:rPr>
          <w:rFonts w:ascii="Times New Roman" w:hAnsi="Times New Roman" w:cs="Times New Roman"/>
          <w:color w:val="000000"/>
          <w:sz w:val="24"/>
          <w:szCs w:val="24"/>
        </w:rPr>
        <w:t>A Decision Tree allows for predicting the values of the attribute Play, given that you know the values for attributes like Outlook, Humidity and Windy.</w:t>
      </w:r>
    </w:p>
    <w:p w14:paraId="3E68D189" w14:textId="77777777" w:rsidR="006842AF" w:rsidRPr="00FE335E" w:rsidRDefault="006842AF" w:rsidP="006842AF">
      <w:pPr>
        <w:pStyle w:val="ListParagraph"/>
        <w:autoSpaceDE w:val="0"/>
        <w:autoSpaceDN w:val="0"/>
        <w:adjustRightInd w:val="0"/>
        <w:jc w:val="both"/>
        <w:rPr>
          <w:rFonts w:ascii="Times New Roman" w:hAnsi="Times New Roman" w:cs="Times New Roman"/>
          <w:color w:val="000000"/>
          <w:sz w:val="24"/>
          <w:szCs w:val="24"/>
        </w:rPr>
      </w:pPr>
      <w:r w:rsidRPr="00FE335E">
        <w:rPr>
          <w:rFonts w:ascii="Times New Roman" w:hAnsi="Times New Roman" w:cs="Times New Roman"/>
          <w:color w:val="000000"/>
          <w:sz w:val="24"/>
          <w:szCs w:val="24"/>
        </w:rPr>
        <w:t xml:space="preserve">1. Read in the data from the “Dtdata.csv” file in the working directory and display the contents: </w:t>
      </w:r>
    </w:p>
    <w:p w14:paraId="563B3954" w14:textId="77777777" w:rsidR="006842AF" w:rsidRPr="00FE335E" w:rsidRDefault="006842AF" w:rsidP="006842AF">
      <w:pPr>
        <w:pStyle w:val="ListParagraph"/>
        <w:autoSpaceDE w:val="0"/>
        <w:autoSpaceDN w:val="0"/>
        <w:adjustRightInd w:val="0"/>
        <w:jc w:val="both"/>
        <w:rPr>
          <w:rFonts w:ascii="Times New Roman" w:hAnsi="Times New Roman" w:cs="Times New Roman"/>
          <w:b/>
          <w:color w:val="000000"/>
          <w:sz w:val="24"/>
          <w:szCs w:val="24"/>
        </w:rPr>
      </w:pPr>
      <w:r w:rsidRPr="00FE335E">
        <w:rPr>
          <w:rFonts w:ascii="Times New Roman" w:hAnsi="Times New Roman" w:cs="Times New Roman"/>
          <w:b/>
          <w:color w:val="000000"/>
          <w:sz w:val="24"/>
          <w:szCs w:val="24"/>
        </w:rPr>
        <w:t xml:space="preserve">&gt; #Read the data </w:t>
      </w:r>
    </w:p>
    <w:p w14:paraId="39132D13" w14:textId="77777777" w:rsidR="006842AF" w:rsidRPr="00FE335E" w:rsidRDefault="006842AF" w:rsidP="006842AF">
      <w:pPr>
        <w:pStyle w:val="ListParagraph"/>
        <w:autoSpaceDE w:val="0"/>
        <w:autoSpaceDN w:val="0"/>
        <w:adjustRightInd w:val="0"/>
        <w:jc w:val="both"/>
        <w:rPr>
          <w:rFonts w:ascii="Times New Roman" w:hAnsi="Times New Roman" w:cs="Times New Roman"/>
          <w:b/>
          <w:color w:val="000000"/>
          <w:sz w:val="24"/>
          <w:szCs w:val="24"/>
        </w:rPr>
      </w:pPr>
      <w:r w:rsidRPr="00FE335E">
        <w:rPr>
          <w:rFonts w:ascii="Times New Roman" w:hAnsi="Times New Roman" w:cs="Times New Roman"/>
          <w:b/>
          <w:color w:val="000000"/>
          <w:sz w:val="24"/>
          <w:szCs w:val="24"/>
        </w:rPr>
        <w:t>&gt; play_decision &lt;- read.table("DTdata.csv",header=TRUE,sep=",")</w:t>
      </w:r>
    </w:p>
    <w:p w14:paraId="2FB4F869" w14:textId="77777777" w:rsidR="006842AF" w:rsidRPr="00FE335E" w:rsidRDefault="006842AF" w:rsidP="006842AF">
      <w:pPr>
        <w:pStyle w:val="ListParagraph"/>
        <w:autoSpaceDE w:val="0"/>
        <w:autoSpaceDN w:val="0"/>
        <w:adjustRightInd w:val="0"/>
        <w:jc w:val="both"/>
        <w:rPr>
          <w:rFonts w:ascii="Times New Roman" w:hAnsi="Times New Roman" w:cs="Times New Roman"/>
          <w:b/>
          <w:color w:val="000000"/>
          <w:sz w:val="24"/>
          <w:szCs w:val="24"/>
        </w:rPr>
      </w:pPr>
      <w:r w:rsidRPr="00FE335E">
        <w:rPr>
          <w:rFonts w:ascii="Times New Roman" w:hAnsi="Times New Roman" w:cs="Times New Roman"/>
          <w:b/>
          <w:color w:val="000000"/>
          <w:sz w:val="24"/>
          <w:szCs w:val="24"/>
        </w:rPr>
        <w:t xml:space="preserve"> &gt; play_decision</w:t>
      </w:r>
    </w:p>
    <w:p w14:paraId="4CAAAB10" w14:textId="77777777" w:rsidR="006842AF" w:rsidRPr="00FE335E" w:rsidRDefault="006842AF" w:rsidP="006842AF">
      <w:pPr>
        <w:pStyle w:val="ListParagraph"/>
        <w:autoSpaceDE w:val="0"/>
        <w:autoSpaceDN w:val="0"/>
        <w:adjustRightInd w:val="0"/>
        <w:jc w:val="both"/>
        <w:rPr>
          <w:rFonts w:ascii="Times New Roman" w:hAnsi="Times New Roman" w:cs="Times New Roman"/>
          <w:color w:val="000000"/>
          <w:sz w:val="24"/>
          <w:szCs w:val="24"/>
        </w:rPr>
      </w:pPr>
      <w:r w:rsidRPr="00FE335E">
        <w:rPr>
          <w:rFonts w:ascii="Times New Roman" w:hAnsi="Times New Roman" w:cs="Times New Roman"/>
          <w:color w:val="000000"/>
          <w:sz w:val="24"/>
          <w:szCs w:val="24"/>
        </w:rPr>
        <w:t>2. How many observations did you read in?</w:t>
      </w:r>
    </w:p>
    <w:p w14:paraId="4A715343" w14:textId="77777777" w:rsidR="006842AF" w:rsidRPr="00FE335E" w:rsidRDefault="006842AF" w:rsidP="006842AF">
      <w:pPr>
        <w:pStyle w:val="ListParagraph"/>
        <w:autoSpaceDE w:val="0"/>
        <w:autoSpaceDN w:val="0"/>
        <w:adjustRightInd w:val="0"/>
        <w:jc w:val="both"/>
        <w:rPr>
          <w:rFonts w:ascii="Times New Roman" w:hAnsi="Times New Roman" w:cs="Times New Roman"/>
          <w:color w:val="000000"/>
          <w:sz w:val="24"/>
          <w:szCs w:val="24"/>
        </w:rPr>
      </w:pPr>
      <w:r w:rsidRPr="00FE335E">
        <w:rPr>
          <w:rFonts w:ascii="Times New Roman" w:hAnsi="Times New Roman" w:cs="Times New Roman"/>
          <w:color w:val="000000"/>
          <w:sz w:val="24"/>
          <w:szCs w:val="24"/>
        </w:rPr>
        <w:t>3. How many variables (attributes) did you read in?</w:t>
      </w:r>
    </w:p>
    <w:p w14:paraId="789411FF" w14:textId="77777777" w:rsidR="006842AF" w:rsidRPr="00FE335E" w:rsidRDefault="006842AF" w:rsidP="006842AF">
      <w:pPr>
        <w:pStyle w:val="ListParagraph"/>
        <w:autoSpaceDE w:val="0"/>
        <w:autoSpaceDN w:val="0"/>
        <w:adjustRightInd w:val="0"/>
        <w:jc w:val="both"/>
        <w:rPr>
          <w:rFonts w:ascii="Times New Roman" w:hAnsi="Times New Roman" w:cs="Times New Roman"/>
          <w:color w:val="000000"/>
          <w:sz w:val="24"/>
          <w:szCs w:val="24"/>
        </w:rPr>
      </w:pPr>
      <w:r w:rsidRPr="00FE335E">
        <w:rPr>
          <w:rFonts w:ascii="Times New Roman" w:hAnsi="Times New Roman" w:cs="Times New Roman"/>
          <w:color w:val="000000"/>
          <w:sz w:val="24"/>
          <w:szCs w:val="24"/>
        </w:rPr>
        <w:t>4. Use the command “summary” for a detailed list of the table object you read in</w:t>
      </w:r>
    </w:p>
    <w:p w14:paraId="6383499D" w14:textId="77777777" w:rsidR="006842AF" w:rsidRPr="00FE335E" w:rsidRDefault="006842AF" w:rsidP="006842AF">
      <w:pPr>
        <w:pStyle w:val="ListParagraph"/>
        <w:autoSpaceDE w:val="0"/>
        <w:autoSpaceDN w:val="0"/>
        <w:adjustRightInd w:val="0"/>
        <w:jc w:val="both"/>
        <w:rPr>
          <w:rFonts w:ascii="Times New Roman" w:hAnsi="Times New Roman" w:cs="Times New Roman"/>
          <w:b/>
          <w:color w:val="000000"/>
          <w:sz w:val="24"/>
          <w:szCs w:val="24"/>
        </w:rPr>
      </w:pPr>
      <w:r w:rsidRPr="00FE335E">
        <w:rPr>
          <w:rFonts w:ascii="Times New Roman" w:hAnsi="Times New Roman" w:cs="Times New Roman"/>
          <w:b/>
          <w:color w:val="000000"/>
          <w:sz w:val="24"/>
          <w:szCs w:val="24"/>
        </w:rPr>
        <w:t>summary(play_decision)</w:t>
      </w:r>
    </w:p>
    <w:p w14:paraId="3EABEE1E" w14:textId="77777777" w:rsidR="006842AF" w:rsidRPr="00FE335E" w:rsidRDefault="006842AF" w:rsidP="006842AF">
      <w:pPr>
        <w:pStyle w:val="ListParagraph"/>
        <w:autoSpaceDE w:val="0"/>
        <w:autoSpaceDN w:val="0"/>
        <w:adjustRightInd w:val="0"/>
        <w:jc w:val="both"/>
        <w:rPr>
          <w:rFonts w:ascii="Times New Roman" w:hAnsi="Times New Roman" w:cs="Times New Roman"/>
          <w:color w:val="000000"/>
          <w:sz w:val="24"/>
          <w:szCs w:val="24"/>
        </w:rPr>
      </w:pPr>
      <w:r w:rsidRPr="00FE335E">
        <w:rPr>
          <w:rFonts w:ascii="Times New Roman" w:hAnsi="Times New Roman" w:cs="Times New Roman"/>
          <w:color w:val="000000"/>
          <w:sz w:val="24"/>
          <w:szCs w:val="24"/>
        </w:rPr>
        <w:t>5. Review the results. (The Summary is located in the console window.)</w:t>
      </w:r>
    </w:p>
    <w:p w14:paraId="64DAC5D2" w14:textId="77777777" w:rsidR="006842AF" w:rsidRPr="00FE335E" w:rsidRDefault="006842AF" w:rsidP="006842AF">
      <w:pPr>
        <w:pStyle w:val="ListParagraph"/>
        <w:autoSpaceDE w:val="0"/>
        <w:autoSpaceDN w:val="0"/>
        <w:adjustRightInd w:val="0"/>
        <w:jc w:val="both"/>
        <w:rPr>
          <w:rFonts w:ascii="Times New Roman" w:hAnsi="Times New Roman" w:cs="Times New Roman"/>
          <w:color w:val="000000"/>
          <w:sz w:val="24"/>
          <w:szCs w:val="24"/>
        </w:rPr>
      </w:pPr>
    </w:p>
    <w:p w14:paraId="37E3E9B9" w14:textId="77777777" w:rsidR="006842AF" w:rsidRPr="00FE335E" w:rsidRDefault="006842AF" w:rsidP="006842AF">
      <w:pPr>
        <w:pStyle w:val="ListParagraph"/>
        <w:numPr>
          <w:ilvl w:val="0"/>
          <w:numId w:val="35"/>
        </w:numPr>
        <w:autoSpaceDE w:val="0"/>
        <w:autoSpaceDN w:val="0"/>
        <w:adjustRightInd w:val="0"/>
        <w:jc w:val="both"/>
        <w:rPr>
          <w:rFonts w:ascii="Times New Roman" w:hAnsi="Times New Roman" w:cs="Times New Roman"/>
          <w:b/>
          <w:color w:val="000000"/>
          <w:sz w:val="24"/>
          <w:szCs w:val="24"/>
        </w:rPr>
      </w:pPr>
      <w:r w:rsidRPr="00FE335E">
        <w:rPr>
          <w:rFonts w:ascii="Times New Roman" w:hAnsi="Times New Roman" w:cs="Times New Roman"/>
          <w:b/>
          <w:color w:val="000000"/>
          <w:sz w:val="24"/>
          <w:szCs w:val="24"/>
        </w:rPr>
        <w:t>Build the Decision Tree:</w:t>
      </w:r>
    </w:p>
    <w:p w14:paraId="3D8A2F48" w14:textId="77777777" w:rsidR="006842AF" w:rsidRPr="00FE335E" w:rsidRDefault="006842AF" w:rsidP="006842AF">
      <w:pPr>
        <w:pStyle w:val="ListParagraph"/>
        <w:autoSpaceDE w:val="0"/>
        <w:autoSpaceDN w:val="0"/>
        <w:adjustRightInd w:val="0"/>
        <w:jc w:val="both"/>
        <w:rPr>
          <w:rFonts w:ascii="Times New Roman" w:hAnsi="Times New Roman" w:cs="Times New Roman"/>
          <w:color w:val="000000"/>
          <w:sz w:val="24"/>
          <w:szCs w:val="24"/>
        </w:rPr>
      </w:pPr>
      <w:r w:rsidRPr="00FE335E">
        <w:rPr>
          <w:rFonts w:ascii="Times New Roman" w:hAnsi="Times New Roman" w:cs="Times New Roman"/>
          <w:color w:val="000000"/>
          <w:sz w:val="24"/>
          <w:szCs w:val="24"/>
        </w:rPr>
        <w:lastRenderedPageBreak/>
        <w:t>Use the “rpart” package in R for classification by Decision Trees. The RPart Programs build classification or regression models of a very general structure using a two stage procedure; the resulting models can be represented as binary trees.</w:t>
      </w:r>
    </w:p>
    <w:p w14:paraId="7944A529" w14:textId="77777777" w:rsidR="006842AF" w:rsidRPr="00FE335E" w:rsidRDefault="006842AF" w:rsidP="006842AF">
      <w:pPr>
        <w:pStyle w:val="ListParagraph"/>
        <w:autoSpaceDE w:val="0"/>
        <w:autoSpaceDN w:val="0"/>
        <w:adjustRightInd w:val="0"/>
        <w:jc w:val="both"/>
        <w:rPr>
          <w:rFonts w:ascii="Times New Roman" w:hAnsi="Times New Roman" w:cs="Times New Roman"/>
          <w:color w:val="000000"/>
          <w:sz w:val="24"/>
          <w:szCs w:val="24"/>
        </w:rPr>
      </w:pPr>
    </w:p>
    <w:p w14:paraId="59810516" w14:textId="77777777" w:rsidR="006842AF" w:rsidRPr="00FE335E" w:rsidRDefault="006842AF" w:rsidP="006842AF">
      <w:pPr>
        <w:pStyle w:val="ListParagraph"/>
        <w:autoSpaceDE w:val="0"/>
        <w:autoSpaceDN w:val="0"/>
        <w:adjustRightInd w:val="0"/>
        <w:jc w:val="both"/>
        <w:rPr>
          <w:rFonts w:ascii="Times New Roman" w:hAnsi="Times New Roman" w:cs="Times New Roman"/>
          <w:color w:val="000000"/>
          <w:sz w:val="24"/>
          <w:szCs w:val="24"/>
        </w:rPr>
      </w:pPr>
      <w:r w:rsidRPr="00FE335E">
        <w:rPr>
          <w:rFonts w:ascii="Times New Roman" w:hAnsi="Times New Roman" w:cs="Times New Roman"/>
          <w:color w:val="000000"/>
          <w:sz w:val="24"/>
          <w:szCs w:val="24"/>
        </w:rPr>
        <w:t>1. Use the following rpart commands to grow a Decision Tree:</w:t>
      </w:r>
    </w:p>
    <w:p w14:paraId="45AD0C1C" w14:textId="77777777" w:rsidR="006842AF" w:rsidRPr="00FE335E" w:rsidRDefault="006842AF" w:rsidP="006842AF">
      <w:pPr>
        <w:autoSpaceDE w:val="0"/>
        <w:autoSpaceDN w:val="0"/>
        <w:adjustRightInd w:val="0"/>
        <w:ind w:left="1440"/>
        <w:jc w:val="both"/>
        <w:rPr>
          <w:b/>
          <w:color w:val="000000"/>
          <w:sz w:val="24"/>
          <w:szCs w:val="24"/>
        </w:rPr>
      </w:pPr>
      <w:r w:rsidRPr="00FE335E">
        <w:rPr>
          <w:b/>
          <w:color w:val="000000"/>
          <w:sz w:val="24"/>
          <w:szCs w:val="24"/>
        </w:rPr>
        <w:t>rpart (formula, data=, method=, control=)</w:t>
      </w:r>
    </w:p>
    <w:p w14:paraId="1AB67653" w14:textId="77777777" w:rsidR="006842AF" w:rsidRPr="00FE335E" w:rsidRDefault="006842AF" w:rsidP="006842AF">
      <w:pPr>
        <w:pStyle w:val="ListParagraph"/>
        <w:autoSpaceDE w:val="0"/>
        <w:autoSpaceDN w:val="0"/>
        <w:adjustRightInd w:val="0"/>
        <w:ind w:left="1440"/>
        <w:jc w:val="both"/>
        <w:rPr>
          <w:rFonts w:ascii="Times New Roman" w:hAnsi="Times New Roman" w:cs="Times New Roman"/>
          <w:b/>
          <w:color w:val="000000"/>
          <w:sz w:val="24"/>
          <w:szCs w:val="24"/>
        </w:rPr>
      </w:pPr>
    </w:p>
    <w:p w14:paraId="64E6140F" w14:textId="77777777" w:rsidR="006842AF" w:rsidRPr="00FE335E" w:rsidRDefault="006842AF" w:rsidP="006842AF">
      <w:pPr>
        <w:pStyle w:val="ListParagraph"/>
        <w:numPr>
          <w:ilvl w:val="0"/>
          <w:numId w:val="37"/>
        </w:numPr>
        <w:autoSpaceDE w:val="0"/>
        <w:autoSpaceDN w:val="0"/>
        <w:adjustRightInd w:val="0"/>
        <w:jc w:val="both"/>
        <w:rPr>
          <w:rFonts w:ascii="Times New Roman" w:hAnsi="Times New Roman" w:cs="Times New Roman"/>
          <w:b/>
          <w:color w:val="000000"/>
          <w:sz w:val="24"/>
          <w:szCs w:val="24"/>
        </w:rPr>
      </w:pPr>
      <w:r w:rsidRPr="00FE335E">
        <w:rPr>
          <w:rFonts w:ascii="Times New Roman" w:hAnsi="Times New Roman" w:cs="Times New Roman"/>
          <w:b/>
          <w:color w:val="000000"/>
          <w:sz w:val="24"/>
          <w:szCs w:val="24"/>
        </w:rPr>
        <w:t xml:space="preserve">formula :- </w:t>
      </w:r>
      <w:r w:rsidRPr="00FE335E">
        <w:rPr>
          <w:rFonts w:ascii="Times New Roman" w:hAnsi="Times New Roman" w:cs="Times New Roman"/>
          <w:color w:val="000000"/>
          <w:sz w:val="24"/>
          <w:szCs w:val="24"/>
        </w:rPr>
        <w:t>is in the format:</w:t>
      </w:r>
      <w:r w:rsidRPr="00FE335E">
        <w:rPr>
          <w:rFonts w:ascii="Times New Roman" w:hAnsi="Times New Roman" w:cs="Times New Roman"/>
          <w:b/>
          <w:color w:val="000000"/>
          <w:sz w:val="24"/>
          <w:szCs w:val="24"/>
        </w:rPr>
        <w:t xml:space="preserve"> </w:t>
      </w:r>
    </w:p>
    <w:p w14:paraId="699C6F58" w14:textId="77777777" w:rsidR="006842AF" w:rsidRPr="00FE335E" w:rsidRDefault="006842AF" w:rsidP="006842AF">
      <w:pPr>
        <w:pStyle w:val="ListParagraph"/>
        <w:autoSpaceDE w:val="0"/>
        <w:autoSpaceDN w:val="0"/>
        <w:adjustRightInd w:val="0"/>
        <w:ind w:left="2160"/>
        <w:jc w:val="both"/>
        <w:rPr>
          <w:rFonts w:ascii="Times New Roman" w:hAnsi="Times New Roman" w:cs="Times New Roman"/>
          <w:color w:val="000000"/>
          <w:sz w:val="24"/>
          <w:szCs w:val="24"/>
        </w:rPr>
      </w:pPr>
      <w:r w:rsidRPr="00FE335E">
        <w:rPr>
          <w:rFonts w:ascii="Times New Roman" w:hAnsi="Times New Roman" w:cs="Times New Roman"/>
          <w:color w:val="000000"/>
          <w:sz w:val="24"/>
          <w:szCs w:val="24"/>
        </w:rPr>
        <w:t>outcome ~ predictor1+predictor2+predictor3+ect.</w:t>
      </w:r>
    </w:p>
    <w:p w14:paraId="31687263" w14:textId="77777777" w:rsidR="006842AF" w:rsidRPr="00FE335E" w:rsidRDefault="006842AF" w:rsidP="006842AF">
      <w:pPr>
        <w:pStyle w:val="ListParagraph"/>
        <w:numPr>
          <w:ilvl w:val="0"/>
          <w:numId w:val="37"/>
        </w:numPr>
        <w:autoSpaceDE w:val="0"/>
        <w:autoSpaceDN w:val="0"/>
        <w:adjustRightInd w:val="0"/>
        <w:jc w:val="both"/>
        <w:rPr>
          <w:rFonts w:ascii="Times New Roman" w:hAnsi="Times New Roman" w:cs="Times New Roman"/>
          <w:b/>
          <w:color w:val="000000"/>
          <w:sz w:val="24"/>
          <w:szCs w:val="24"/>
        </w:rPr>
      </w:pPr>
      <w:r w:rsidRPr="00FE335E">
        <w:rPr>
          <w:rFonts w:ascii="Times New Roman" w:hAnsi="Times New Roman" w:cs="Times New Roman"/>
          <w:b/>
          <w:color w:val="000000"/>
          <w:sz w:val="24"/>
          <w:szCs w:val="24"/>
        </w:rPr>
        <w:t xml:space="preserve">data= </w:t>
      </w:r>
      <w:r w:rsidRPr="00FE335E">
        <w:rPr>
          <w:rFonts w:ascii="Times New Roman" w:hAnsi="Times New Roman" w:cs="Times New Roman"/>
          <w:color w:val="000000"/>
          <w:sz w:val="24"/>
          <w:szCs w:val="24"/>
        </w:rPr>
        <w:t>specifies the dataframe</w:t>
      </w:r>
    </w:p>
    <w:p w14:paraId="0EF91DA1" w14:textId="77777777" w:rsidR="006842AF" w:rsidRPr="00FE335E" w:rsidRDefault="006842AF" w:rsidP="006842AF">
      <w:pPr>
        <w:pStyle w:val="ListParagraph"/>
        <w:numPr>
          <w:ilvl w:val="0"/>
          <w:numId w:val="37"/>
        </w:numPr>
        <w:autoSpaceDE w:val="0"/>
        <w:autoSpaceDN w:val="0"/>
        <w:adjustRightInd w:val="0"/>
        <w:jc w:val="both"/>
        <w:rPr>
          <w:rFonts w:ascii="Times New Roman" w:hAnsi="Times New Roman" w:cs="Times New Roman"/>
          <w:b/>
          <w:color w:val="000000"/>
          <w:sz w:val="24"/>
          <w:szCs w:val="24"/>
        </w:rPr>
      </w:pPr>
      <w:r w:rsidRPr="00FE335E">
        <w:rPr>
          <w:rFonts w:ascii="Times New Roman" w:hAnsi="Times New Roman" w:cs="Times New Roman"/>
          <w:b/>
          <w:color w:val="000000"/>
          <w:sz w:val="24"/>
          <w:szCs w:val="24"/>
        </w:rPr>
        <w:t xml:space="preserve">method= </w:t>
      </w:r>
      <w:r w:rsidRPr="00FE335E">
        <w:rPr>
          <w:rFonts w:ascii="Times New Roman" w:hAnsi="Times New Roman" w:cs="Times New Roman"/>
          <w:color w:val="000000"/>
          <w:sz w:val="24"/>
          <w:szCs w:val="24"/>
        </w:rPr>
        <w:t>"class" for a classification tree "anova" for a regression tree</w:t>
      </w:r>
    </w:p>
    <w:p w14:paraId="05F25EEB" w14:textId="77777777" w:rsidR="006842AF" w:rsidRPr="00FE335E" w:rsidRDefault="006842AF" w:rsidP="006842AF">
      <w:pPr>
        <w:pStyle w:val="ListParagraph"/>
        <w:numPr>
          <w:ilvl w:val="0"/>
          <w:numId w:val="37"/>
        </w:numPr>
        <w:autoSpaceDE w:val="0"/>
        <w:autoSpaceDN w:val="0"/>
        <w:adjustRightInd w:val="0"/>
        <w:jc w:val="both"/>
        <w:rPr>
          <w:rFonts w:ascii="Times New Roman" w:hAnsi="Times New Roman" w:cs="Times New Roman"/>
          <w:color w:val="000000"/>
          <w:sz w:val="24"/>
          <w:szCs w:val="24"/>
        </w:rPr>
      </w:pPr>
      <w:r w:rsidRPr="00FE335E">
        <w:rPr>
          <w:rFonts w:ascii="Times New Roman" w:hAnsi="Times New Roman" w:cs="Times New Roman"/>
          <w:b/>
          <w:color w:val="000000"/>
          <w:sz w:val="24"/>
          <w:szCs w:val="24"/>
        </w:rPr>
        <w:t xml:space="preserve">control= </w:t>
      </w:r>
      <w:r w:rsidRPr="00FE335E">
        <w:rPr>
          <w:rFonts w:ascii="Times New Roman" w:hAnsi="Times New Roman" w:cs="Times New Roman"/>
          <w:color w:val="000000"/>
          <w:sz w:val="24"/>
          <w:szCs w:val="24"/>
        </w:rPr>
        <w:t>optional parameters for controlling tree growth. For example, control=rpart.control(minsplit=30, cp=0.001) requires that the minimum number of observations in a node be 30 before attempting a split and that a split must decrease the overall lack of fit by a factor of 0.001 (cost complexity factor) before being attempted.</w:t>
      </w:r>
    </w:p>
    <w:p w14:paraId="3E2FFE0A" w14:textId="77777777" w:rsidR="006842AF" w:rsidRPr="00FE335E" w:rsidRDefault="006842AF" w:rsidP="006842AF">
      <w:pPr>
        <w:pStyle w:val="ListParagraph"/>
        <w:numPr>
          <w:ilvl w:val="0"/>
          <w:numId w:val="37"/>
        </w:numPr>
        <w:autoSpaceDE w:val="0"/>
        <w:autoSpaceDN w:val="0"/>
        <w:adjustRightInd w:val="0"/>
        <w:jc w:val="both"/>
        <w:rPr>
          <w:rFonts w:ascii="Times New Roman" w:hAnsi="Times New Roman" w:cs="Times New Roman"/>
          <w:color w:val="000000"/>
          <w:sz w:val="24"/>
          <w:szCs w:val="24"/>
        </w:rPr>
      </w:pPr>
      <w:r w:rsidRPr="00FE335E">
        <w:rPr>
          <w:rFonts w:ascii="Times New Roman" w:hAnsi="Times New Roman" w:cs="Times New Roman"/>
          <w:b/>
          <w:color w:val="000000"/>
          <w:sz w:val="24"/>
          <w:szCs w:val="24"/>
        </w:rPr>
        <w:t xml:space="preserve">parms= </w:t>
      </w:r>
      <w:r w:rsidRPr="00FE335E">
        <w:rPr>
          <w:rFonts w:ascii="Times New Roman" w:hAnsi="Times New Roman" w:cs="Times New Roman"/>
          <w:color w:val="000000"/>
          <w:sz w:val="24"/>
          <w:szCs w:val="24"/>
        </w:rPr>
        <w:t>Optional parameters for the splitting function. Anova splitting has no parameters. Poisson splitting has a single parameter, the coefficient of variation of the prior distribution on the rates. The default value is 1. Exponential splitting has the same parameter as Poisson. For classification splitting, the list can contain any of: the vector of prior probabilities (component prior), the loss matrix (component loss) or the splitting index (component split). The priors must be positive and sum to 1. The loss matrix must have zeros on the diagonal and positive off-diagonal elements. The splitting index can be gini or information. The default priors are proportional to the data counts, the losses default to 1, and the split defaults to gini.</w:t>
      </w:r>
    </w:p>
    <w:p w14:paraId="5231A6F7" w14:textId="77777777" w:rsidR="006842AF" w:rsidRPr="00FE335E" w:rsidRDefault="006842AF" w:rsidP="006842AF">
      <w:pPr>
        <w:autoSpaceDE w:val="0"/>
        <w:autoSpaceDN w:val="0"/>
        <w:adjustRightInd w:val="0"/>
        <w:ind w:left="720"/>
        <w:jc w:val="both"/>
        <w:rPr>
          <w:color w:val="000000"/>
          <w:sz w:val="24"/>
          <w:szCs w:val="24"/>
        </w:rPr>
      </w:pPr>
      <w:r w:rsidRPr="00FE335E">
        <w:rPr>
          <w:color w:val="000000"/>
          <w:sz w:val="24"/>
          <w:szCs w:val="24"/>
        </w:rPr>
        <w:t>The "Play" attribute is the outcome that will be predicted.</w:t>
      </w:r>
    </w:p>
    <w:p w14:paraId="55DF29B2" w14:textId="77777777" w:rsidR="006842AF" w:rsidRPr="00FE335E" w:rsidRDefault="006842AF" w:rsidP="006842AF">
      <w:pPr>
        <w:autoSpaceDE w:val="0"/>
        <w:autoSpaceDN w:val="0"/>
        <w:adjustRightInd w:val="0"/>
        <w:ind w:left="720"/>
        <w:jc w:val="both"/>
        <w:rPr>
          <w:color w:val="000000"/>
          <w:sz w:val="24"/>
          <w:szCs w:val="24"/>
        </w:rPr>
      </w:pPr>
    </w:p>
    <w:p w14:paraId="6D4F74F1" w14:textId="77777777" w:rsidR="006842AF" w:rsidRPr="00FE335E" w:rsidRDefault="006842AF" w:rsidP="006842AF">
      <w:pPr>
        <w:autoSpaceDE w:val="0"/>
        <w:autoSpaceDN w:val="0"/>
        <w:adjustRightInd w:val="0"/>
        <w:ind w:left="720"/>
        <w:jc w:val="both"/>
        <w:rPr>
          <w:color w:val="000000"/>
          <w:sz w:val="24"/>
          <w:szCs w:val="24"/>
        </w:rPr>
      </w:pPr>
      <w:r w:rsidRPr="00FE335E">
        <w:rPr>
          <w:color w:val="000000"/>
          <w:sz w:val="24"/>
          <w:szCs w:val="24"/>
        </w:rPr>
        <w:t xml:space="preserve">2. Use the command: </w:t>
      </w:r>
    </w:p>
    <w:p w14:paraId="1C46353E" w14:textId="77777777" w:rsidR="006842AF" w:rsidRPr="00FE335E" w:rsidRDefault="006842AF" w:rsidP="006842AF">
      <w:pPr>
        <w:autoSpaceDE w:val="0"/>
        <w:autoSpaceDN w:val="0"/>
        <w:adjustRightInd w:val="0"/>
        <w:ind w:left="720"/>
        <w:jc w:val="both"/>
        <w:rPr>
          <w:b/>
          <w:color w:val="000000"/>
          <w:sz w:val="24"/>
          <w:szCs w:val="24"/>
        </w:rPr>
      </w:pPr>
      <w:r w:rsidRPr="00FE335E">
        <w:rPr>
          <w:b/>
          <w:color w:val="000000"/>
          <w:sz w:val="24"/>
          <w:szCs w:val="24"/>
        </w:rPr>
        <w:t xml:space="preserve">&gt; fit &lt;- rpart(Play ~ Outlook + Temperature + Humidity + Wind, method="class", data=play_decision, </w:t>
      </w:r>
    </w:p>
    <w:p w14:paraId="4C755062" w14:textId="77777777" w:rsidR="006842AF" w:rsidRPr="00FE335E" w:rsidRDefault="006842AF" w:rsidP="006842AF">
      <w:pPr>
        <w:autoSpaceDE w:val="0"/>
        <w:autoSpaceDN w:val="0"/>
        <w:adjustRightInd w:val="0"/>
        <w:ind w:left="720"/>
        <w:jc w:val="both"/>
        <w:rPr>
          <w:b/>
          <w:color w:val="000000"/>
          <w:sz w:val="24"/>
          <w:szCs w:val="24"/>
        </w:rPr>
      </w:pPr>
      <w:r w:rsidRPr="00FE335E">
        <w:rPr>
          <w:b/>
          <w:color w:val="000000"/>
          <w:sz w:val="24"/>
          <w:szCs w:val="24"/>
        </w:rPr>
        <w:t xml:space="preserve">+ control=rpart.control(minsplit=1) </w:t>
      </w:r>
    </w:p>
    <w:p w14:paraId="4B9996AB" w14:textId="77777777" w:rsidR="006842AF" w:rsidRPr="00FE335E" w:rsidRDefault="006842AF" w:rsidP="006842AF">
      <w:pPr>
        <w:autoSpaceDE w:val="0"/>
        <w:autoSpaceDN w:val="0"/>
        <w:adjustRightInd w:val="0"/>
        <w:ind w:left="720"/>
        <w:jc w:val="both"/>
        <w:rPr>
          <w:b/>
          <w:color w:val="000000"/>
          <w:sz w:val="24"/>
          <w:szCs w:val="24"/>
        </w:rPr>
      </w:pPr>
      <w:r w:rsidRPr="00FE335E">
        <w:rPr>
          <w:b/>
          <w:color w:val="000000"/>
          <w:sz w:val="24"/>
          <w:szCs w:val="24"/>
        </w:rPr>
        <w:t>+ parms=list(split=‟information‟)</w:t>
      </w:r>
    </w:p>
    <w:p w14:paraId="5E35FA82" w14:textId="77777777" w:rsidR="006842AF" w:rsidRPr="00FE335E" w:rsidRDefault="006842AF" w:rsidP="006842AF">
      <w:pPr>
        <w:autoSpaceDE w:val="0"/>
        <w:autoSpaceDN w:val="0"/>
        <w:adjustRightInd w:val="0"/>
        <w:ind w:left="720"/>
        <w:jc w:val="both"/>
        <w:rPr>
          <w:color w:val="000000"/>
          <w:sz w:val="24"/>
          <w:szCs w:val="24"/>
        </w:rPr>
      </w:pPr>
    </w:p>
    <w:p w14:paraId="57D825A4" w14:textId="77777777" w:rsidR="006842AF" w:rsidRPr="00FE335E" w:rsidRDefault="006842AF" w:rsidP="006842AF">
      <w:pPr>
        <w:autoSpaceDE w:val="0"/>
        <w:autoSpaceDN w:val="0"/>
        <w:adjustRightInd w:val="0"/>
        <w:ind w:left="720"/>
        <w:jc w:val="both"/>
        <w:rPr>
          <w:color w:val="000000"/>
          <w:sz w:val="24"/>
          <w:szCs w:val="24"/>
        </w:rPr>
      </w:pPr>
      <w:r w:rsidRPr="00FE335E">
        <w:rPr>
          <w:color w:val="000000"/>
          <w:sz w:val="24"/>
          <w:szCs w:val="24"/>
        </w:rPr>
        <w:t>3. You can now display “fit” and review the results:</w:t>
      </w:r>
    </w:p>
    <w:p w14:paraId="1A28EB4F" w14:textId="77777777" w:rsidR="006842AF" w:rsidRPr="00FE335E" w:rsidRDefault="006842AF" w:rsidP="006842AF">
      <w:pPr>
        <w:autoSpaceDE w:val="0"/>
        <w:autoSpaceDN w:val="0"/>
        <w:adjustRightInd w:val="0"/>
        <w:ind w:left="720"/>
        <w:jc w:val="both"/>
        <w:rPr>
          <w:b/>
          <w:color w:val="000000"/>
          <w:sz w:val="24"/>
          <w:szCs w:val="24"/>
        </w:rPr>
      </w:pPr>
      <w:r w:rsidRPr="00FE335E">
        <w:rPr>
          <w:b/>
          <w:color w:val="000000"/>
          <w:sz w:val="24"/>
          <w:szCs w:val="24"/>
        </w:rPr>
        <w:t>&gt; summary(fit)</w:t>
      </w:r>
    </w:p>
    <w:p w14:paraId="2ED7EA4D" w14:textId="77777777" w:rsidR="006842AF" w:rsidRPr="00FE335E" w:rsidRDefault="006842AF" w:rsidP="006842AF">
      <w:pPr>
        <w:autoSpaceDE w:val="0"/>
        <w:autoSpaceDN w:val="0"/>
        <w:adjustRightInd w:val="0"/>
        <w:ind w:left="720"/>
        <w:jc w:val="both"/>
        <w:rPr>
          <w:color w:val="000000"/>
          <w:sz w:val="24"/>
          <w:szCs w:val="24"/>
        </w:rPr>
      </w:pPr>
      <w:r w:rsidRPr="00FE335E">
        <w:rPr>
          <w:color w:val="000000"/>
          <w:sz w:val="24"/>
          <w:szCs w:val="24"/>
        </w:rPr>
        <w:lastRenderedPageBreak/>
        <w:t>Note that the leaf nodes information includes both the class label and the class probabilities</w:t>
      </w:r>
    </w:p>
    <w:p w14:paraId="2C445315" w14:textId="77777777" w:rsidR="006842AF" w:rsidRPr="00FE335E" w:rsidRDefault="006842AF" w:rsidP="006842AF">
      <w:pPr>
        <w:autoSpaceDE w:val="0"/>
        <w:autoSpaceDN w:val="0"/>
        <w:adjustRightInd w:val="0"/>
        <w:ind w:left="720"/>
        <w:jc w:val="both"/>
        <w:rPr>
          <w:color w:val="000000"/>
          <w:sz w:val="24"/>
          <w:szCs w:val="24"/>
        </w:rPr>
      </w:pPr>
      <w:r w:rsidRPr="00FE335E">
        <w:rPr>
          <w:color w:val="000000"/>
          <w:sz w:val="24"/>
          <w:szCs w:val="24"/>
        </w:rPr>
        <w:t>(P(no), P(yes))</w:t>
      </w:r>
    </w:p>
    <w:p w14:paraId="54340E91" w14:textId="77777777" w:rsidR="006842AF" w:rsidRPr="00FE335E" w:rsidRDefault="006842AF" w:rsidP="006842AF">
      <w:pPr>
        <w:autoSpaceDE w:val="0"/>
        <w:autoSpaceDN w:val="0"/>
        <w:adjustRightInd w:val="0"/>
        <w:ind w:left="720"/>
        <w:jc w:val="both"/>
        <w:rPr>
          <w:color w:val="000000"/>
          <w:sz w:val="24"/>
          <w:szCs w:val="24"/>
        </w:rPr>
      </w:pPr>
    </w:p>
    <w:p w14:paraId="6C1FA485" w14:textId="77777777" w:rsidR="006842AF" w:rsidRPr="00FE335E" w:rsidRDefault="006842AF" w:rsidP="006842AF">
      <w:pPr>
        <w:pStyle w:val="ListParagraph"/>
        <w:numPr>
          <w:ilvl w:val="0"/>
          <w:numId w:val="38"/>
        </w:numPr>
        <w:autoSpaceDE w:val="0"/>
        <w:autoSpaceDN w:val="0"/>
        <w:adjustRightInd w:val="0"/>
        <w:jc w:val="both"/>
        <w:rPr>
          <w:rFonts w:ascii="Times New Roman" w:hAnsi="Times New Roman" w:cs="Times New Roman"/>
          <w:b/>
          <w:color w:val="000000"/>
          <w:sz w:val="24"/>
          <w:szCs w:val="24"/>
        </w:rPr>
      </w:pPr>
      <w:r w:rsidRPr="00FE335E">
        <w:rPr>
          <w:rFonts w:ascii="Times New Roman" w:hAnsi="Times New Roman" w:cs="Times New Roman"/>
          <w:b/>
          <w:color w:val="000000"/>
          <w:sz w:val="24"/>
          <w:szCs w:val="24"/>
        </w:rPr>
        <w:t>Plot the Decision Tree:</w:t>
      </w:r>
    </w:p>
    <w:p w14:paraId="14F765F9" w14:textId="77777777" w:rsidR="006842AF" w:rsidRPr="00FE335E" w:rsidRDefault="006842AF" w:rsidP="006842AF">
      <w:pPr>
        <w:pStyle w:val="ListParagraph"/>
        <w:autoSpaceDE w:val="0"/>
        <w:autoSpaceDN w:val="0"/>
        <w:adjustRightInd w:val="0"/>
        <w:jc w:val="both"/>
        <w:rPr>
          <w:rFonts w:ascii="Times New Roman" w:hAnsi="Times New Roman" w:cs="Times New Roman"/>
          <w:color w:val="000000"/>
          <w:sz w:val="24"/>
          <w:szCs w:val="24"/>
        </w:rPr>
      </w:pPr>
      <w:r w:rsidRPr="00FE335E">
        <w:rPr>
          <w:rFonts w:ascii="Times New Roman" w:hAnsi="Times New Roman" w:cs="Times New Roman"/>
          <w:color w:val="000000"/>
          <w:sz w:val="24"/>
          <w:szCs w:val="24"/>
        </w:rPr>
        <w:t>1. Review the arguments for rpart.plot function. Type in:</w:t>
      </w:r>
    </w:p>
    <w:p w14:paraId="720FCB69" w14:textId="77777777" w:rsidR="006842AF" w:rsidRPr="00FE335E" w:rsidRDefault="006842AF" w:rsidP="006842AF">
      <w:pPr>
        <w:pStyle w:val="ListParagraph"/>
        <w:autoSpaceDE w:val="0"/>
        <w:autoSpaceDN w:val="0"/>
        <w:adjustRightInd w:val="0"/>
        <w:jc w:val="both"/>
        <w:rPr>
          <w:rFonts w:ascii="Times New Roman" w:hAnsi="Times New Roman" w:cs="Times New Roman"/>
          <w:b/>
          <w:color w:val="000000"/>
          <w:sz w:val="24"/>
          <w:szCs w:val="24"/>
        </w:rPr>
      </w:pPr>
      <w:r w:rsidRPr="00FE335E">
        <w:rPr>
          <w:rFonts w:ascii="Times New Roman" w:hAnsi="Times New Roman" w:cs="Times New Roman"/>
          <w:color w:val="000000"/>
          <w:sz w:val="24"/>
          <w:szCs w:val="24"/>
        </w:rPr>
        <w:t xml:space="preserve"> </w:t>
      </w:r>
      <w:r w:rsidRPr="00FE335E">
        <w:rPr>
          <w:rFonts w:ascii="Times New Roman" w:hAnsi="Times New Roman" w:cs="Times New Roman"/>
          <w:b/>
          <w:color w:val="000000"/>
          <w:sz w:val="24"/>
          <w:szCs w:val="24"/>
        </w:rPr>
        <w:t>&gt; ?rpart.plot</w:t>
      </w:r>
    </w:p>
    <w:p w14:paraId="62FB5FB2" w14:textId="77777777" w:rsidR="006842AF" w:rsidRPr="00FE335E" w:rsidRDefault="006842AF" w:rsidP="006842AF">
      <w:pPr>
        <w:pStyle w:val="ListParagraph"/>
        <w:autoSpaceDE w:val="0"/>
        <w:autoSpaceDN w:val="0"/>
        <w:adjustRightInd w:val="0"/>
        <w:jc w:val="both"/>
        <w:rPr>
          <w:rFonts w:ascii="Times New Roman" w:hAnsi="Times New Roman" w:cs="Times New Roman"/>
          <w:b/>
          <w:color w:val="000000"/>
          <w:sz w:val="24"/>
          <w:szCs w:val="24"/>
        </w:rPr>
      </w:pPr>
      <w:r w:rsidRPr="00FE335E">
        <w:rPr>
          <w:rFonts w:ascii="Times New Roman" w:hAnsi="Times New Roman" w:cs="Times New Roman"/>
          <w:color w:val="000000"/>
          <w:sz w:val="24"/>
          <w:szCs w:val="24"/>
        </w:rPr>
        <w:t>We will use the arguments “type” and “extra” in our plot.</w:t>
      </w:r>
    </w:p>
    <w:p w14:paraId="609326E0" w14:textId="77777777" w:rsidR="006842AF" w:rsidRPr="00FE335E" w:rsidRDefault="006842AF" w:rsidP="006842AF">
      <w:pPr>
        <w:autoSpaceDE w:val="0"/>
        <w:autoSpaceDN w:val="0"/>
        <w:adjustRightInd w:val="0"/>
        <w:ind w:left="720"/>
        <w:jc w:val="both"/>
        <w:rPr>
          <w:color w:val="000000"/>
          <w:sz w:val="24"/>
          <w:szCs w:val="24"/>
        </w:rPr>
      </w:pPr>
      <w:r w:rsidRPr="00FE335E">
        <w:rPr>
          <w:color w:val="000000"/>
          <w:sz w:val="24"/>
          <w:szCs w:val="24"/>
        </w:rPr>
        <w:t xml:space="preserve">2. Type in the following : </w:t>
      </w:r>
    </w:p>
    <w:p w14:paraId="084738D8" w14:textId="77777777" w:rsidR="006842AF" w:rsidRPr="00FE335E" w:rsidRDefault="006842AF" w:rsidP="006842AF">
      <w:pPr>
        <w:autoSpaceDE w:val="0"/>
        <w:autoSpaceDN w:val="0"/>
        <w:adjustRightInd w:val="0"/>
        <w:ind w:left="720"/>
        <w:jc w:val="both"/>
        <w:rPr>
          <w:b/>
          <w:color w:val="000000"/>
          <w:sz w:val="24"/>
          <w:szCs w:val="24"/>
        </w:rPr>
      </w:pPr>
      <w:r w:rsidRPr="00FE335E">
        <w:rPr>
          <w:b/>
          <w:color w:val="000000"/>
          <w:sz w:val="24"/>
          <w:szCs w:val="24"/>
        </w:rPr>
        <w:t>&gt; rpart.plot(fit, type=4, extra=1)</w:t>
      </w:r>
    </w:p>
    <w:p w14:paraId="2F5C654D" w14:textId="77777777" w:rsidR="006842AF" w:rsidRPr="00FE335E" w:rsidRDefault="006842AF" w:rsidP="006842AF">
      <w:pPr>
        <w:autoSpaceDE w:val="0"/>
        <w:autoSpaceDN w:val="0"/>
        <w:adjustRightInd w:val="0"/>
        <w:ind w:left="720"/>
        <w:jc w:val="both"/>
        <w:rPr>
          <w:b/>
          <w:color w:val="000000"/>
          <w:sz w:val="24"/>
          <w:szCs w:val="24"/>
        </w:rPr>
      </w:pPr>
    </w:p>
    <w:p w14:paraId="06A7029C" w14:textId="77777777" w:rsidR="006842AF" w:rsidRPr="00FE335E" w:rsidRDefault="006842AF" w:rsidP="006842AF">
      <w:pPr>
        <w:autoSpaceDE w:val="0"/>
        <w:autoSpaceDN w:val="0"/>
        <w:adjustRightInd w:val="0"/>
        <w:ind w:left="720"/>
        <w:jc w:val="both"/>
        <w:rPr>
          <w:color w:val="000000"/>
          <w:sz w:val="24"/>
          <w:szCs w:val="24"/>
        </w:rPr>
      </w:pPr>
      <w:r w:rsidRPr="00FE335E">
        <w:rPr>
          <w:color w:val="000000"/>
          <w:sz w:val="24"/>
          <w:szCs w:val="24"/>
        </w:rPr>
        <w:t>3. Review the Decision Tree plot on the graphics window.</w:t>
      </w:r>
    </w:p>
    <w:p w14:paraId="501BC0A9" w14:textId="77777777" w:rsidR="006842AF" w:rsidRPr="00FE335E" w:rsidRDefault="006842AF" w:rsidP="006842AF">
      <w:pPr>
        <w:autoSpaceDE w:val="0"/>
        <w:autoSpaceDN w:val="0"/>
        <w:adjustRightInd w:val="0"/>
        <w:ind w:left="720"/>
        <w:jc w:val="both"/>
        <w:rPr>
          <w:color w:val="000000"/>
          <w:sz w:val="24"/>
          <w:szCs w:val="24"/>
        </w:rPr>
      </w:pPr>
    </w:p>
    <w:p w14:paraId="53BAF0C1" w14:textId="77777777" w:rsidR="006842AF" w:rsidRPr="00FE335E" w:rsidRDefault="006842AF" w:rsidP="006842AF">
      <w:pPr>
        <w:autoSpaceDE w:val="0"/>
        <w:autoSpaceDN w:val="0"/>
        <w:adjustRightInd w:val="0"/>
        <w:jc w:val="both"/>
        <w:rPr>
          <w:b/>
          <w:color w:val="000000"/>
          <w:sz w:val="24"/>
          <w:szCs w:val="24"/>
        </w:rPr>
      </w:pPr>
      <w:r w:rsidRPr="00FE335E">
        <w:rPr>
          <w:b/>
          <w:color w:val="000000"/>
          <w:sz w:val="24"/>
          <w:szCs w:val="24"/>
        </w:rPr>
        <w:t>5. Prepare Data to Test the Fitted Model:</w:t>
      </w:r>
    </w:p>
    <w:p w14:paraId="45B30264" w14:textId="77777777" w:rsidR="006842AF" w:rsidRPr="00FE335E" w:rsidRDefault="006842AF" w:rsidP="006842AF">
      <w:pPr>
        <w:autoSpaceDE w:val="0"/>
        <w:autoSpaceDN w:val="0"/>
        <w:adjustRightInd w:val="0"/>
        <w:ind w:left="720"/>
        <w:jc w:val="both"/>
        <w:rPr>
          <w:color w:val="000000"/>
          <w:sz w:val="24"/>
          <w:szCs w:val="24"/>
        </w:rPr>
      </w:pPr>
      <w:r w:rsidRPr="00FE335E">
        <w:rPr>
          <w:color w:val="000000"/>
          <w:sz w:val="24"/>
          <w:szCs w:val="24"/>
        </w:rPr>
        <w:t>You must use “fit” for a new set of data to create predictions from the DT:</w:t>
      </w:r>
    </w:p>
    <w:p w14:paraId="7F6F8DD7" w14:textId="77777777" w:rsidR="006842AF" w:rsidRPr="00FE335E" w:rsidRDefault="006842AF" w:rsidP="006842AF">
      <w:pPr>
        <w:autoSpaceDE w:val="0"/>
        <w:autoSpaceDN w:val="0"/>
        <w:adjustRightInd w:val="0"/>
        <w:ind w:left="720"/>
        <w:jc w:val="both"/>
        <w:rPr>
          <w:color w:val="000000"/>
          <w:sz w:val="24"/>
          <w:szCs w:val="24"/>
        </w:rPr>
      </w:pPr>
    </w:p>
    <w:p w14:paraId="75A1774D" w14:textId="77777777" w:rsidR="006842AF" w:rsidRPr="00FE335E" w:rsidRDefault="006842AF" w:rsidP="006842AF">
      <w:pPr>
        <w:autoSpaceDE w:val="0"/>
        <w:autoSpaceDN w:val="0"/>
        <w:adjustRightInd w:val="0"/>
        <w:ind w:left="720"/>
        <w:jc w:val="both"/>
        <w:rPr>
          <w:color w:val="000000"/>
          <w:sz w:val="24"/>
          <w:szCs w:val="24"/>
        </w:rPr>
      </w:pPr>
      <w:r w:rsidRPr="00FE335E">
        <w:rPr>
          <w:color w:val="000000"/>
          <w:sz w:val="24"/>
          <w:szCs w:val="24"/>
        </w:rPr>
        <w:t>Play Decision         Outlook           Temperature        Humidity         Wind</w:t>
      </w:r>
    </w:p>
    <w:p w14:paraId="4E6AAB19" w14:textId="77777777" w:rsidR="006842AF" w:rsidRPr="00FE335E" w:rsidRDefault="006842AF" w:rsidP="006842AF">
      <w:pPr>
        <w:autoSpaceDE w:val="0"/>
        <w:autoSpaceDN w:val="0"/>
        <w:adjustRightInd w:val="0"/>
        <w:ind w:left="720"/>
        <w:jc w:val="both"/>
        <w:rPr>
          <w:color w:val="000000"/>
          <w:sz w:val="24"/>
          <w:szCs w:val="24"/>
        </w:rPr>
      </w:pPr>
      <w:r w:rsidRPr="00FE335E">
        <w:rPr>
          <w:color w:val="000000"/>
          <w:sz w:val="24"/>
          <w:szCs w:val="24"/>
        </w:rPr>
        <w:t xml:space="preserve">           ?                      rainy                    mild                    high           FALSE</w:t>
      </w:r>
    </w:p>
    <w:p w14:paraId="6D32CE19" w14:textId="77777777" w:rsidR="006842AF" w:rsidRPr="00FE335E" w:rsidRDefault="006842AF" w:rsidP="006842AF">
      <w:pPr>
        <w:autoSpaceDE w:val="0"/>
        <w:autoSpaceDN w:val="0"/>
        <w:adjustRightInd w:val="0"/>
        <w:ind w:left="720"/>
        <w:jc w:val="both"/>
        <w:rPr>
          <w:color w:val="000000"/>
          <w:sz w:val="24"/>
          <w:szCs w:val="24"/>
        </w:rPr>
      </w:pPr>
    </w:p>
    <w:p w14:paraId="51198420" w14:textId="77777777" w:rsidR="006842AF" w:rsidRPr="00FE335E" w:rsidRDefault="006842AF" w:rsidP="006842AF">
      <w:pPr>
        <w:autoSpaceDE w:val="0"/>
        <w:autoSpaceDN w:val="0"/>
        <w:adjustRightInd w:val="0"/>
        <w:ind w:left="720"/>
        <w:jc w:val="both"/>
        <w:rPr>
          <w:color w:val="000000"/>
          <w:sz w:val="24"/>
          <w:szCs w:val="24"/>
        </w:rPr>
      </w:pPr>
      <w:r w:rsidRPr="00FE335E">
        <w:rPr>
          <w:color w:val="000000"/>
          <w:sz w:val="24"/>
          <w:szCs w:val="24"/>
        </w:rPr>
        <w:t>1. “newdata” is a data frame object and can be built for our test data. Type in the following statement:</w:t>
      </w:r>
    </w:p>
    <w:p w14:paraId="5AEEA0F5" w14:textId="77777777" w:rsidR="006842AF" w:rsidRPr="00FE335E" w:rsidRDefault="006842AF" w:rsidP="006842AF">
      <w:pPr>
        <w:autoSpaceDE w:val="0"/>
        <w:autoSpaceDN w:val="0"/>
        <w:adjustRightInd w:val="0"/>
        <w:ind w:left="720"/>
        <w:jc w:val="both"/>
        <w:rPr>
          <w:b/>
          <w:color w:val="000000"/>
          <w:sz w:val="24"/>
          <w:szCs w:val="24"/>
        </w:rPr>
      </w:pPr>
      <w:r w:rsidRPr="00FE335E">
        <w:rPr>
          <w:b/>
          <w:color w:val="000000"/>
          <w:sz w:val="24"/>
          <w:szCs w:val="24"/>
        </w:rPr>
        <w:t>Newdata &lt;-data.frame (Outlook="rainy", Temperature="mild", Humidity="high", Wind=FALSE)</w:t>
      </w:r>
    </w:p>
    <w:p w14:paraId="0FA1AEF9" w14:textId="77777777" w:rsidR="006842AF" w:rsidRPr="00FE335E" w:rsidRDefault="006842AF" w:rsidP="006842AF">
      <w:pPr>
        <w:autoSpaceDE w:val="0"/>
        <w:autoSpaceDN w:val="0"/>
        <w:adjustRightInd w:val="0"/>
        <w:ind w:left="720"/>
        <w:jc w:val="both"/>
        <w:rPr>
          <w:b/>
          <w:color w:val="000000"/>
          <w:sz w:val="24"/>
          <w:szCs w:val="24"/>
        </w:rPr>
      </w:pPr>
    </w:p>
    <w:p w14:paraId="48C24360" w14:textId="77777777" w:rsidR="006842AF" w:rsidRPr="00FE335E" w:rsidRDefault="006842AF" w:rsidP="006842AF">
      <w:pPr>
        <w:autoSpaceDE w:val="0"/>
        <w:autoSpaceDN w:val="0"/>
        <w:adjustRightInd w:val="0"/>
        <w:ind w:left="720"/>
        <w:jc w:val="both"/>
        <w:rPr>
          <w:color w:val="000000"/>
          <w:sz w:val="24"/>
          <w:szCs w:val="24"/>
        </w:rPr>
      </w:pPr>
      <w:r w:rsidRPr="00FE335E">
        <w:rPr>
          <w:color w:val="000000"/>
          <w:sz w:val="24"/>
          <w:szCs w:val="24"/>
        </w:rPr>
        <w:t>2. Review the “newdata” displaying the dataframe</w:t>
      </w:r>
    </w:p>
    <w:p w14:paraId="5F9F8733" w14:textId="77777777" w:rsidR="006842AF" w:rsidRPr="00FE335E" w:rsidRDefault="006842AF" w:rsidP="006842AF">
      <w:pPr>
        <w:autoSpaceDE w:val="0"/>
        <w:autoSpaceDN w:val="0"/>
        <w:adjustRightInd w:val="0"/>
        <w:ind w:left="720"/>
        <w:jc w:val="both"/>
        <w:rPr>
          <w:b/>
          <w:color w:val="000000"/>
          <w:sz w:val="24"/>
          <w:szCs w:val="24"/>
        </w:rPr>
      </w:pPr>
      <w:r w:rsidRPr="00FE335E">
        <w:rPr>
          <w:b/>
          <w:color w:val="000000"/>
          <w:sz w:val="24"/>
          <w:szCs w:val="24"/>
        </w:rPr>
        <w:t>&gt; newdata</w:t>
      </w:r>
    </w:p>
    <w:p w14:paraId="06129AC1" w14:textId="77777777" w:rsidR="006842AF" w:rsidRPr="00FE335E" w:rsidRDefault="006842AF" w:rsidP="006842AF">
      <w:pPr>
        <w:autoSpaceDE w:val="0"/>
        <w:autoSpaceDN w:val="0"/>
        <w:adjustRightInd w:val="0"/>
        <w:ind w:left="720"/>
        <w:jc w:val="both"/>
        <w:rPr>
          <w:b/>
          <w:color w:val="000000"/>
          <w:sz w:val="24"/>
          <w:szCs w:val="24"/>
        </w:rPr>
      </w:pPr>
    </w:p>
    <w:p w14:paraId="12C78ED2" w14:textId="77777777" w:rsidR="006842AF" w:rsidRPr="00FE335E" w:rsidRDefault="006842AF" w:rsidP="006842AF">
      <w:pPr>
        <w:autoSpaceDE w:val="0"/>
        <w:autoSpaceDN w:val="0"/>
        <w:adjustRightInd w:val="0"/>
        <w:ind w:left="720"/>
        <w:jc w:val="both"/>
        <w:rPr>
          <w:color w:val="000000"/>
          <w:sz w:val="24"/>
          <w:szCs w:val="24"/>
        </w:rPr>
      </w:pPr>
      <w:r w:rsidRPr="00FE335E">
        <w:rPr>
          <w:color w:val="000000"/>
          <w:sz w:val="24"/>
          <w:szCs w:val="24"/>
        </w:rPr>
        <w:t>3. The data displayed as follows:</w:t>
      </w:r>
    </w:p>
    <w:p w14:paraId="0CBEC451" w14:textId="77777777" w:rsidR="006842AF" w:rsidRPr="00FE335E" w:rsidRDefault="006842AF" w:rsidP="006842AF">
      <w:pPr>
        <w:autoSpaceDE w:val="0"/>
        <w:autoSpaceDN w:val="0"/>
        <w:adjustRightInd w:val="0"/>
        <w:ind w:left="720"/>
        <w:jc w:val="both"/>
        <w:rPr>
          <w:b/>
          <w:color w:val="000000"/>
          <w:sz w:val="24"/>
          <w:szCs w:val="24"/>
        </w:rPr>
      </w:pPr>
      <w:r w:rsidRPr="00FE335E">
        <w:rPr>
          <w:b/>
          <w:color w:val="000000"/>
          <w:sz w:val="24"/>
          <w:szCs w:val="24"/>
        </w:rPr>
        <w:t xml:space="preserve">Outlook         Temperature         Humidity            Wind </w:t>
      </w:r>
    </w:p>
    <w:p w14:paraId="0D7E097B" w14:textId="77777777" w:rsidR="006842AF" w:rsidRPr="00FE335E" w:rsidRDefault="006842AF" w:rsidP="006842AF">
      <w:pPr>
        <w:autoSpaceDE w:val="0"/>
        <w:autoSpaceDN w:val="0"/>
        <w:adjustRightInd w:val="0"/>
        <w:ind w:left="720"/>
        <w:jc w:val="both"/>
        <w:rPr>
          <w:b/>
          <w:color w:val="000000"/>
          <w:sz w:val="24"/>
          <w:szCs w:val="24"/>
        </w:rPr>
      </w:pPr>
      <w:r w:rsidRPr="00FE335E">
        <w:rPr>
          <w:b/>
          <w:color w:val="000000"/>
          <w:sz w:val="24"/>
          <w:szCs w:val="24"/>
        </w:rPr>
        <w:t xml:space="preserve">  1 rainy                 mild                     high               FALSE</w:t>
      </w:r>
    </w:p>
    <w:p w14:paraId="373E740C" w14:textId="77777777" w:rsidR="006842AF" w:rsidRPr="00FE335E" w:rsidRDefault="006842AF" w:rsidP="006842AF">
      <w:pPr>
        <w:autoSpaceDE w:val="0"/>
        <w:autoSpaceDN w:val="0"/>
        <w:adjustRightInd w:val="0"/>
        <w:ind w:left="720"/>
        <w:jc w:val="both"/>
        <w:rPr>
          <w:b/>
          <w:color w:val="000000"/>
          <w:sz w:val="24"/>
          <w:szCs w:val="24"/>
        </w:rPr>
      </w:pPr>
    </w:p>
    <w:p w14:paraId="71F6CB52" w14:textId="77777777" w:rsidR="006842AF" w:rsidRPr="00FE335E" w:rsidRDefault="006842AF" w:rsidP="006842AF">
      <w:pPr>
        <w:autoSpaceDE w:val="0"/>
        <w:autoSpaceDN w:val="0"/>
        <w:adjustRightInd w:val="0"/>
        <w:jc w:val="both"/>
        <w:rPr>
          <w:b/>
          <w:color w:val="000000"/>
          <w:sz w:val="24"/>
          <w:szCs w:val="24"/>
        </w:rPr>
      </w:pPr>
      <w:r w:rsidRPr="00FE335E">
        <w:rPr>
          <w:b/>
          <w:color w:val="000000"/>
          <w:sz w:val="24"/>
          <w:szCs w:val="24"/>
        </w:rPr>
        <w:t>6. Predict a Decision from the Fitted Model:</w:t>
      </w:r>
    </w:p>
    <w:p w14:paraId="23E2F643" w14:textId="77777777" w:rsidR="006842AF" w:rsidRPr="00FE335E" w:rsidRDefault="006842AF" w:rsidP="006842AF">
      <w:pPr>
        <w:autoSpaceDE w:val="0"/>
        <w:autoSpaceDN w:val="0"/>
        <w:adjustRightInd w:val="0"/>
        <w:jc w:val="both"/>
        <w:rPr>
          <w:color w:val="000000"/>
          <w:sz w:val="24"/>
          <w:szCs w:val="24"/>
        </w:rPr>
      </w:pPr>
      <w:r w:rsidRPr="00FE335E">
        <w:rPr>
          <w:b/>
          <w:color w:val="000000"/>
          <w:sz w:val="24"/>
          <w:szCs w:val="24"/>
        </w:rPr>
        <w:t xml:space="preserve">     </w:t>
      </w:r>
      <w:r w:rsidRPr="00FE335E">
        <w:rPr>
          <w:color w:val="000000"/>
          <w:sz w:val="24"/>
          <w:szCs w:val="24"/>
        </w:rPr>
        <w:t>The “predict” function is used to generate predictions from a fitted rpart object.</w:t>
      </w:r>
    </w:p>
    <w:p w14:paraId="550E2A5A" w14:textId="77777777" w:rsidR="006842AF" w:rsidRPr="00FE335E" w:rsidRDefault="006842AF" w:rsidP="006842AF">
      <w:pPr>
        <w:pStyle w:val="ListParagraph"/>
        <w:numPr>
          <w:ilvl w:val="0"/>
          <w:numId w:val="39"/>
        </w:numPr>
        <w:autoSpaceDE w:val="0"/>
        <w:autoSpaceDN w:val="0"/>
        <w:adjustRightInd w:val="0"/>
        <w:jc w:val="both"/>
        <w:rPr>
          <w:rFonts w:ascii="Times New Roman" w:hAnsi="Times New Roman" w:cs="Times New Roman"/>
          <w:color w:val="000000"/>
          <w:sz w:val="24"/>
          <w:szCs w:val="24"/>
        </w:rPr>
      </w:pPr>
      <w:r w:rsidRPr="00FE335E">
        <w:rPr>
          <w:rFonts w:ascii="Times New Roman" w:hAnsi="Times New Roman" w:cs="Times New Roman"/>
          <w:color w:val="000000"/>
          <w:sz w:val="24"/>
          <w:szCs w:val="24"/>
        </w:rPr>
        <w:t>“type” is a character string denoting the type of the predicted value</w:t>
      </w:r>
    </w:p>
    <w:p w14:paraId="1B7B9983" w14:textId="77777777" w:rsidR="006842AF" w:rsidRPr="00FE335E" w:rsidRDefault="006842AF" w:rsidP="006842AF">
      <w:pPr>
        <w:pStyle w:val="ListParagraph"/>
        <w:numPr>
          <w:ilvl w:val="0"/>
          <w:numId w:val="39"/>
        </w:numPr>
        <w:autoSpaceDE w:val="0"/>
        <w:autoSpaceDN w:val="0"/>
        <w:adjustRightInd w:val="0"/>
        <w:jc w:val="both"/>
        <w:rPr>
          <w:rFonts w:ascii="Times New Roman" w:hAnsi="Times New Roman" w:cs="Times New Roman"/>
          <w:color w:val="000000"/>
          <w:sz w:val="24"/>
          <w:szCs w:val="24"/>
        </w:rPr>
      </w:pPr>
      <w:r w:rsidRPr="00FE335E">
        <w:rPr>
          <w:rFonts w:ascii="Times New Roman" w:hAnsi="Times New Roman" w:cs="Times New Roman"/>
          <w:color w:val="000000"/>
          <w:sz w:val="24"/>
          <w:szCs w:val="24"/>
        </w:rPr>
        <w:t>Use both “prob” and “class” to predict from a Decision Tree model</w:t>
      </w:r>
    </w:p>
    <w:p w14:paraId="6FBCEFC2" w14:textId="77777777" w:rsidR="006842AF" w:rsidRPr="00FE335E" w:rsidRDefault="006842AF" w:rsidP="006842AF">
      <w:pPr>
        <w:autoSpaceDE w:val="0"/>
        <w:autoSpaceDN w:val="0"/>
        <w:adjustRightInd w:val="0"/>
        <w:jc w:val="both"/>
        <w:rPr>
          <w:color w:val="000000"/>
          <w:sz w:val="24"/>
          <w:szCs w:val="24"/>
        </w:rPr>
      </w:pPr>
      <w:r w:rsidRPr="00FE335E">
        <w:rPr>
          <w:b/>
          <w:color w:val="000000"/>
          <w:sz w:val="24"/>
          <w:szCs w:val="24"/>
        </w:rPr>
        <w:t>predict(object, newdata = list(),</w:t>
      </w:r>
    </w:p>
    <w:p w14:paraId="3E46D605" w14:textId="77777777" w:rsidR="006842AF" w:rsidRPr="00FE335E" w:rsidRDefault="006842AF" w:rsidP="006842AF">
      <w:pPr>
        <w:autoSpaceDE w:val="0"/>
        <w:autoSpaceDN w:val="0"/>
        <w:adjustRightInd w:val="0"/>
        <w:ind w:left="720"/>
        <w:jc w:val="both"/>
        <w:rPr>
          <w:b/>
          <w:color w:val="000000"/>
          <w:sz w:val="24"/>
          <w:szCs w:val="24"/>
        </w:rPr>
      </w:pPr>
      <w:r w:rsidRPr="00FE335E">
        <w:rPr>
          <w:b/>
          <w:color w:val="000000"/>
          <w:sz w:val="24"/>
          <w:szCs w:val="24"/>
        </w:rPr>
        <w:t>type = c("vector", "prob", "class", "matrix"))</w:t>
      </w:r>
    </w:p>
    <w:p w14:paraId="3E8D5110" w14:textId="77777777" w:rsidR="006842AF" w:rsidRPr="00FE335E" w:rsidRDefault="006842AF" w:rsidP="006842AF">
      <w:pPr>
        <w:autoSpaceDE w:val="0"/>
        <w:autoSpaceDN w:val="0"/>
        <w:adjustRightInd w:val="0"/>
        <w:ind w:left="720"/>
        <w:jc w:val="both"/>
        <w:rPr>
          <w:b/>
          <w:color w:val="000000"/>
          <w:sz w:val="24"/>
          <w:szCs w:val="24"/>
        </w:rPr>
      </w:pPr>
    </w:p>
    <w:p w14:paraId="4E6BA515" w14:textId="77777777" w:rsidR="006842AF" w:rsidRPr="00FE335E" w:rsidRDefault="006842AF" w:rsidP="006842AF">
      <w:pPr>
        <w:autoSpaceDE w:val="0"/>
        <w:autoSpaceDN w:val="0"/>
        <w:adjustRightInd w:val="0"/>
        <w:ind w:left="720"/>
        <w:jc w:val="both"/>
        <w:rPr>
          <w:b/>
          <w:color w:val="000000"/>
          <w:sz w:val="24"/>
          <w:szCs w:val="24"/>
        </w:rPr>
      </w:pPr>
      <w:r w:rsidRPr="00FE335E">
        <w:rPr>
          <w:color w:val="000000"/>
          <w:sz w:val="24"/>
          <w:szCs w:val="24"/>
        </w:rPr>
        <w:t xml:space="preserve">1. The </w:t>
      </w:r>
      <w:r w:rsidRPr="00FE335E">
        <w:rPr>
          <w:b/>
          <w:color w:val="000000"/>
          <w:sz w:val="24"/>
          <w:szCs w:val="24"/>
        </w:rPr>
        <w:t>type=”prob”</w:t>
      </w:r>
      <w:r w:rsidRPr="00FE335E">
        <w:rPr>
          <w:color w:val="000000"/>
          <w:sz w:val="24"/>
          <w:szCs w:val="24"/>
        </w:rPr>
        <w:t xml:space="preserve"> gives the class probabilities for the prediction for newdata Type in </w:t>
      </w:r>
      <w:r w:rsidRPr="00FE335E">
        <w:rPr>
          <w:b/>
          <w:color w:val="000000"/>
          <w:sz w:val="24"/>
          <w:szCs w:val="24"/>
        </w:rPr>
        <w:t>&gt; predict(fit,newdata=newdata,type="prob”)</w:t>
      </w:r>
    </w:p>
    <w:p w14:paraId="12A90168" w14:textId="77777777" w:rsidR="006842AF" w:rsidRPr="00FE335E" w:rsidRDefault="006842AF" w:rsidP="006842AF">
      <w:pPr>
        <w:autoSpaceDE w:val="0"/>
        <w:autoSpaceDN w:val="0"/>
        <w:adjustRightInd w:val="0"/>
        <w:ind w:left="720"/>
        <w:jc w:val="both"/>
        <w:rPr>
          <w:color w:val="000000"/>
          <w:sz w:val="24"/>
          <w:szCs w:val="24"/>
        </w:rPr>
      </w:pPr>
    </w:p>
    <w:p w14:paraId="78A7A009" w14:textId="77777777" w:rsidR="006842AF" w:rsidRPr="00FE335E" w:rsidRDefault="006842AF" w:rsidP="006842AF">
      <w:pPr>
        <w:autoSpaceDE w:val="0"/>
        <w:autoSpaceDN w:val="0"/>
        <w:adjustRightInd w:val="0"/>
        <w:ind w:left="720"/>
        <w:jc w:val="both"/>
        <w:rPr>
          <w:color w:val="000000"/>
          <w:sz w:val="24"/>
          <w:szCs w:val="24"/>
        </w:rPr>
      </w:pPr>
      <w:r w:rsidRPr="00FE335E">
        <w:rPr>
          <w:color w:val="000000"/>
          <w:sz w:val="24"/>
          <w:szCs w:val="24"/>
        </w:rPr>
        <w:lastRenderedPageBreak/>
        <w:t>2. Repeat the prediction with type=”class”</w:t>
      </w:r>
    </w:p>
    <w:p w14:paraId="51B36E62" w14:textId="77777777" w:rsidR="006842AF" w:rsidRPr="00FE335E" w:rsidRDefault="006842AF" w:rsidP="006842AF">
      <w:pPr>
        <w:autoSpaceDE w:val="0"/>
        <w:autoSpaceDN w:val="0"/>
        <w:adjustRightInd w:val="0"/>
        <w:ind w:left="720"/>
        <w:jc w:val="both"/>
        <w:rPr>
          <w:b/>
          <w:color w:val="000000"/>
          <w:sz w:val="24"/>
          <w:szCs w:val="24"/>
        </w:rPr>
      </w:pPr>
      <w:r w:rsidRPr="00FE335E">
        <w:rPr>
          <w:b/>
          <w:color w:val="000000"/>
          <w:sz w:val="24"/>
          <w:szCs w:val="24"/>
        </w:rPr>
        <w:t>&gt; predict(fit,newdata=newdata,type="class”)</w:t>
      </w:r>
    </w:p>
    <w:p w14:paraId="6B9E7BD7" w14:textId="77777777" w:rsidR="006842AF" w:rsidRPr="00FE335E" w:rsidRDefault="006842AF" w:rsidP="006842AF">
      <w:pPr>
        <w:autoSpaceDE w:val="0"/>
        <w:autoSpaceDN w:val="0"/>
        <w:adjustRightInd w:val="0"/>
        <w:ind w:left="720"/>
        <w:jc w:val="both"/>
        <w:rPr>
          <w:b/>
          <w:color w:val="000000"/>
          <w:sz w:val="24"/>
          <w:szCs w:val="24"/>
        </w:rPr>
      </w:pPr>
    </w:p>
    <w:p w14:paraId="3A01E9EE" w14:textId="77777777" w:rsidR="006842AF" w:rsidRPr="00FE335E" w:rsidRDefault="006842AF" w:rsidP="006842AF">
      <w:pPr>
        <w:autoSpaceDE w:val="0"/>
        <w:autoSpaceDN w:val="0"/>
        <w:adjustRightInd w:val="0"/>
        <w:ind w:left="720"/>
        <w:jc w:val="both"/>
        <w:rPr>
          <w:color w:val="000000"/>
          <w:sz w:val="24"/>
          <w:szCs w:val="24"/>
        </w:rPr>
      </w:pPr>
      <w:r w:rsidRPr="00FE335E">
        <w:rPr>
          <w:color w:val="000000"/>
          <w:sz w:val="24"/>
          <w:szCs w:val="24"/>
        </w:rPr>
        <w:t>Review the results.</w:t>
      </w:r>
    </w:p>
    <w:p w14:paraId="76782EFE" w14:textId="77777777" w:rsidR="006842AF" w:rsidRPr="00FE335E" w:rsidRDefault="006842AF" w:rsidP="006842AF">
      <w:pPr>
        <w:autoSpaceDE w:val="0"/>
        <w:autoSpaceDN w:val="0"/>
        <w:adjustRightInd w:val="0"/>
        <w:ind w:left="720"/>
        <w:jc w:val="both"/>
        <w:rPr>
          <w:color w:val="000000"/>
          <w:sz w:val="24"/>
          <w:szCs w:val="24"/>
        </w:rPr>
      </w:pPr>
      <w:r w:rsidRPr="00FE335E">
        <w:rPr>
          <w:color w:val="000000"/>
          <w:sz w:val="24"/>
          <w:szCs w:val="24"/>
        </w:rPr>
        <w:t>3. What is the prediction for the “newdata”?</w:t>
      </w:r>
    </w:p>
    <w:p w14:paraId="7BAFB6D0" w14:textId="2497316D" w:rsidR="00C818E8" w:rsidRDefault="00E16DEC" w:rsidP="006842AF">
      <w:pPr>
        <w:shd w:val="clear" w:color="auto" w:fill="FFFFFF"/>
        <w:spacing w:before="48" w:after="48" w:line="360" w:lineRule="atLeast"/>
        <w:ind w:right="48"/>
        <w:outlineLvl w:val="1"/>
        <w:rPr>
          <w:b/>
          <w:bCs/>
          <w:sz w:val="24"/>
          <w:szCs w:val="24"/>
        </w:rPr>
      </w:pPr>
      <w:r>
        <w:rPr>
          <w:b/>
          <w:bCs/>
          <w:sz w:val="24"/>
          <w:szCs w:val="24"/>
        </w:rPr>
        <w:t xml:space="preserve">Q1 </w:t>
      </w:r>
      <w:r w:rsidR="00DA126C">
        <w:rPr>
          <w:b/>
          <w:bCs/>
          <w:sz w:val="24"/>
          <w:szCs w:val="24"/>
        </w:rPr>
        <w:t>What are the different attribute selection methods used in decision tree compare them.</w:t>
      </w:r>
    </w:p>
    <w:p w14:paraId="42CD37B8" w14:textId="77777777" w:rsidR="00DA126C" w:rsidRPr="00DA126C" w:rsidRDefault="00DA126C" w:rsidP="006842AF">
      <w:pPr>
        <w:shd w:val="clear" w:color="auto" w:fill="FFFFFF"/>
        <w:spacing w:before="48" w:after="48" w:line="360" w:lineRule="atLeast"/>
        <w:ind w:right="48"/>
        <w:outlineLvl w:val="1"/>
        <w:rPr>
          <w:b/>
          <w:bCs/>
          <w:sz w:val="24"/>
          <w:szCs w:val="24"/>
        </w:rPr>
      </w:pPr>
    </w:p>
    <w:sectPr w:rsidR="00DA126C" w:rsidRPr="00DA126C" w:rsidSect="009A572F">
      <w:headerReference w:type="default" r:id="rId11"/>
      <w:pgSz w:w="12240" w:h="15840"/>
      <w:pgMar w:top="1480" w:right="17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3FFA59" w14:textId="77777777" w:rsidR="00C137C6" w:rsidRDefault="00C137C6" w:rsidP="00120073">
      <w:r>
        <w:separator/>
      </w:r>
    </w:p>
  </w:endnote>
  <w:endnote w:type="continuationSeparator" w:id="0">
    <w:p w14:paraId="4163014A" w14:textId="77777777" w:rsidR="00C137C6" w:rsidRDefault="00C137C6" w:rsidP="00120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68D556" w14:textId="77777777" w:rsidR="00C137C6" w:rsidRDefault="00C137C6" w:rsidP="00120073">
      <w:r>
        <w:separator/>
      </w:r>
    </w:p>
  </w:footnote>
  <w:footnote w:type="continuationSeparator" w:id="0">
    <w:p w14:paraId="5CB6DE64" w14:textId="77777777" w:rsidR="00C137C6" w:rsidRDefault="00C137C6" w:rsidP="001200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04E69" w14:textId="77777777" w:rsidR="00120073" w:rsidRPr="00DB4923" w:rsidRDefault="00120073" w:rsidP="00120073">
    <w:pPr>
      <w:pStyle w:val="Header"/>
      <w:jc w:val="center"/>
      <w:rPr>
        <w:b/>
      </w:rPr>
    </w:pPr>
    <w:r w:rsidRPr="00DB4923">
      <w:rPr>
        <w:b/>
      </w:rPr>
      <w:t>SVKM’S NMIMS Deemed-to-be-University</w:t>
    </w:r>
  </w:p>
  <w:p w14:paraId="622CCDB6" w14:textId="77777777" w:rsidR="00120073" w:rsidRPr="00DB4923" w:rsidRDefault="00120073" w:rsidP="00120073">
    <w:pPr>
      <w:pStyle w:val="Header"/>
      <w:jc w:val="center"/>
      <w:rPr>
        <w:b/>
      </w:rPr>
    </w:pPr>
    <w:r w:rsidRPr="00DB4923">
      <w:rPr>
        <w:b/>
      </w:rPr>
      <w:t>Mukesh Patel School of Technology Management &amp; Engineering</w:t>
    </w:r>
  </w:p>
  <w:p w14:paraId="6BDCA877" w14:textId="77777777" w:rsidR="00120073" w:rsidRDefault="00120073" w:rsidP="00120073">
    <w:pPr>
      <w:pStyle w:val="Header"/>
      <w:jc w:val="center"/>
      <w:rPr>
        <w:b/>
      </w:rPr>
    </w:pPr>
    <w:r w:rsidRPr="00DB4923">
      <w:rPr>
        <w:b/>
      </w:rPr>
      <w:t>Department of Computer Engineering</w:t>
    </w:r>
  </w:p>
  <w:p w14:paraId="0B37C5E9" w14:textId="77777777" w:rsidR="00120073" w:rsidRDefault="00120073" w:rsidP="00120073">
    <w:pPr>
      <w:pStyle w:val="Header"/>
      <w:jc w:val="center"/>
    </w:pPr>
  </w:p>
  <w:tbl>
    <w:tblPr>
      <w:tblStyle w:val="TableGrid"/>
      <w:tblW w:w="10062" w:type="dxa"/>
      <w:tblLook w:val="04A0" w:firstRow="1" w:lastRow="0" w:firstColumn="1" w:lastColumn="0" w:noHBand="0" w:noVBand="1"/>
    </w:tblPr>
    <w:tblGrid>
      <w:gridCol w:w="2394"/>
      <w:gridCol w:w="3384"/>
      <w:gridCol w:w="1890"/>
      <w:gridCol w:w="2394"/>
    </w:tblGrid>
    <w:tr w:rsidR="00120073" w:rsidRPr="001653A2" w14:paraId="30564AFA" w14:textId="77777777" w:rsidTr="00DD3D6D">
      <w:tc>
        <w:tcPr>
          <w:tcW w:w="2394" w:type="dxa"/>
          <w:shd w:val="clear" w:color="auto" w:fill="DDD9C3" w:themeFill="background2" w:themeFillShade="E6"/>
        </w:tcPr>
        <w:p w14:paraId="75B025AD" w14:textId="77777777" w:rsidR="00120073" w:rsidRPr="001653A2" w:rsidRDefault="00120073" w:rsidP="00DD3D6D">
          <w:pPr>
            <w:rPr>
              <w:sz w:val="24"/>
              <w:szCs w:val="24"/>
            </w:rPr>
          </w:pPr>
          <w:r w:rsidRPr="001653A2">
            <w:rPr>
              <w:sz w:val="24"/>
              <w:szCs w:val="24"/>
            </w:rPr>
            <w:t>Course Code</w:t>
          </w:r>
        </w:p>
      </w:tc>
      <w:tc>
        <w:tcPr>
          <w:tcW w:w="3384" w:type="dxa"/>
        </w:tcPr>
        <w:p w14:paraId="01A25A3C" w14:textId="77777777" w:rsidR="00120073" w:rsidRPr="001653A2" w:rsidRDefault="00120073" w:rsidP="00DC1FDF">
          <w:pPr>
            <w:rPr>
              <w:sz w:val="24"/>
              <w:szCs w:val="24"/>
            </w:rPr>
          </w:pPr>
        </w:p>
      </w:tc>
      <w:tc>
        <w:tcPr>
          <w:tcW w:w="1890" w:type="dxa"/>
          <w:shd w:val="clear" w:color="auto" w:fill="DDD9C3" w:themeFill="background2" w:themeFillShade="E6"/>
        </w:tcPr>
        <w:p w14:paraId="4C6C50FD" w14:textId="77777777" w:rsidR="00120073" w:rsidRPr="001653A2" w:rsidRDefault="00120073" w:rsidP="00DD3D6D">
          <w:pPr>
            <w:rPr>
              <w:sz w:val="24"/>
              <w:szCs w:val="24"/>
            </w:rPr>
          </w:pPr>
          <w:r w:rsidRPr="001653A2">
            <w:rPr>
              <w:sz w:val="24"/>
              <w:szCs w:val="24"/>
            </w:rPr>
            <w:t>Program</w:t>
          </w:r>
        </w:p>
      </w:tc>
      <w:tc>
        <w:tcPr>
          <w:tcW w:w="2394" w:type="dxa"/>
        </w:tcPr>
        <w:p w14:paraId="726BE5A8" w14:textId="77777777" w:rsidR="00120073" w:rsidRPr="001653A2" w:rsidRDefault="00F470A0" w:rsidP="00120073">
          <w:pPr>
            <w:rPr>
              <w:sz w:val="24"/>
              <w:szCs w:val="24"/>
            </w:rPr>
          </w:pPr>
          <w:r>
            <w:rPr>
              <w:bCs/>
              <w:sz w:val="24"/>
              <w:szCs w:val="24"/>
              <w:lang w:val="en-IN"/>
            </w:rPr>
            <w:t>B.Tech</w:t>
          </w:r>
        </w:p>
      </w:tc>
    </w:tr>
    <w:tr w:rsidR="00120073" w:rsidRPr="001653A2" w14:paraId="0E729A1E" w14:textId="77777777" w:rsidTr="00DD3D6D">
      <w:tc>
        <w:tcPr>
          <w:tcW w:w="2394" w:type="dxa"/>
          <w:shd w:val="clear" w:color="auto" w:fill="DDD9C3" w:themeFill="background2" w:themeFillShade="E6"/>
        </w:tcPr>
        <w:p w14:paraId="798736DA" w14:textId="77777777" w:rsidR="00120073" w:rsidRPr="001653A2" w:rsidRDefault="00120073" w:rsidP="00DD3D6D">
          <w:pPr>
            <w:rPr>
              <w:sz w:val="24"/>
              <w:szCs w:val="24"/>
            </w:rPr>
          </w:pPr>
          <w:r w:rsidRPr="001653A2">
            <w:rPr>
              <w:sz w:val="24"/>
              <w:szCs w:val="24"/>
            </w:rPr>
            <w:t>Semester</w:t>
          </w:r>
        </w:p>
      </w:tc>
      <w:tc>
        <w:tcPr>
          <w:tcW w:w="3384" w:type="dxa"/>
        </w:tcPr>
        <w:p w14:paraId="535047D3" w14:textId="77777777" w:rsidR="00120073" w:rsidRPr="001653A2" w:rsidRDefault="00F470A0" w:rsidP="00DD3D6D">
          <w:pPr>
            <w:rPr>
              <w:sz w:val="24"/>
              <w:szCs w:val="24"/>
            </w:rPr>
          </w:pPr>
          <w:r>
            <w:rPr>
              <w:sz w:val="24"/>
              <w:szCs w:val="24"/>
            </w:rPr>
            <w:t>V</w:t>
          </w:r>
        </w:p>
      </w:tc>
      <w:tc>
        <w:tcPr>
          <w:tcW w:w="1890" w:type="dxa"/>
          <w:shd w:val="clear" w:color="auto" w:fill="DDD9C3" w:themeFill="background2" w:themeFillShade="E6"/>
        </w:tcPr>
        <w:p w14:paraId="49E04298" w14:textId="77777777" w:rsidR="00120073" w:rsidRPr="001653A2" w:rsidRDefault="00120073" w:rsidP="00DD3D6D">
          <w:pPr>
            <w:rPr>
              <w:sz w:val="24"/>
              <w:szCs w:val="24"/>
            </w:rPr>
          </w:pPr>
          <w:r w:rsidRPr="001653A2">
            <w:rPr>
              <w:sz w:val="24"/>
              <w:szCs w:val="24"/>
            </w:rPr>
            <w:t>Year</w:t>
          </w:r>
        </w:p>
      </w:tc>
      <w:tc>
        <w:tcPr>
          <w:tcW w:w="2394" w:type="dxa"/>
        </w:tcPr>
        <w:p w14:paraId="3B678BFF" w14:textId="77777777" w:rsidR="00120073" w:rsidRPr="001653A2" w:rsidRDefault="004B278B" w:rsidP="00DD3D6D">
          <w:pPr>
            <w:rPr>
              <w:sz w:val="24"/>
              <w:szCs w:val="24"/>
            </w:rPr>
          </w:pPr>
          <w:r>
            <w:rPr>
              <w:sz w:val="24"/>
              <w:szCs w:val="24"/>
            </w:rPr>
            <w:t>I</w:t>
          </w:r>
          <w:r w:rsidR="00F470A0">
            <w:rPr>
              <w:sz w:val="24"/>
              <w:szCs w:val="24"/>
            </w:rPr>
            <w:t>II</w:t>
          </w:r>
        </w:p>
      </w:tc>
    </w:tr>
    <w:tr w:rsidR="00120073" w:rsidRPr="001653A2" w14:paraId="066D7DBE" w14:textId="77777777" w:rsidTr="00DD3D6D">
      <w:tc>
        <w:tcPr>
          <w:tcW w:w="2394" w:type="dxa"/>
          <w:shd w:val="clear" w:color="auto" w:fill="DDD9C3" w:themeFill="background2" w:themeFillShade="E6"/>
        </w:tcPr>
        <w:p w14:paraId="5D8F3AA0" w14:textId="77777777" w:rsidR="00120073" w:rsidRPr="001653A2" w:rsidRDefault="00120073" w:rsidP="00DD3D6D">
          <w:pPr>
            <w:rPr>
              <w:sz w:val="24"/>
              <w:szCs w:val="24"/>
            </w:rPr>
          </w:pPr>
          <w:r w:rsidRPr="001653A2">
            <w:rPr>
              <w:sz w:val="24"/>
              <w:szCs w:val="24"/>
            </w:rPr>
            <w:t>Name of the Faculty</w:t>
          </w:r>
        </w:p>
      </w:tc>
      <w:tc>
        <w:tcPr>
          <w:tcW w:w="3384" w:type="dxa"/>
        </w:tcPr>
        <w:p w14:paraId="5AC90223" w14:textId="77777777" w:rsidR="00120073" w:rsidRPr="001653A2" w:rsidRDefault="00F470A0" w:rsidP="00DD3D6D">
          <w:pPr>
            <w:rPr>
              <w:sz w:val="24"/>
              <w:szCs w:val="24"/>
            </w:rPr>
          </w:pPr>
          <w:r>
            <w:rPr>
              <w:sz w:val="24"/>
              <w:szCs w:val="24"/>
            </w:rPr>
            <w:t>Prachi Natu</w:t>
          </w:r>
        </w:p>
      </w:tc>
      <w:tc>
        <w:tcPr>
          <w:tcW w:w="1890" w:type="dxa"/>
          <w:shd w:val="clear" w:color="auto" w:fill="DDD9C3" w:themeFill="background2" w:themeFillShade="E6"/>
        </w:tcPr>
        <w:p w14:paraId="6C63D5C6" w14:textId="77777777" w:rsidR="00120073" w:rsidRPr="001653A2" w:rsidRDefault="00120073" w:rsidP="00DD3D6D">
          <w:pPr>
            <w:rPr>
              <w:sz w:val="24"/>
              <w:szCs w:val="24"/>
            </w:rPr>
          </w:pPr>
          <w:r w:rsidRPr="001653A2">
            <w:rPr>
              <w:sz w:val="24"/>
              <w:szCs w:val="24"/>
            </w:rPr>
            <w:t>Class</w:t>
          </w:r>
        </w:p>
      </w:tc>
      <w:tc>
        <w:tcPr>
          <w:tcW w:w="2394" w:type="dxa"/>
        </w:tcPr>
        <w:p w14:paraId="4D0CFDB2" w14:textId="77777777" w:rsidR="00120073" w:rsidRPr="001653A2" w:rsidRDefault="00120073" w:rsidP="00DD3D6D">
          <w:pPr>
            <w:rPr>
              <w:sz w:val="24"/>
              <w:szCs w:val="24"/>
            </w:rPr>
          </w:pPr>
        </w:p>
      </w:tc>
    </w:tr>
    <w:tr w:rsidR="00120073" w:rsidRPr="001653A2" w14:paraId="752293A7" w14:textId="77777777" w:rsidTr="00DD3D6D">
      <w:trPr>
        <w:trHeight w:val="368"/>
      </w:trPr>
      <w:tc>
        <w:tcPr>
          <w:tcW w:w="2394" w:type="dxa"/>
          <w:shd w:val="clear" w:color="auto" w:fill="DDD9C3" w:themeFill="background2" w:themeFillShade="E6"/>
        </w:tcPr>
        <w:p w14:paraId="317DA0F7" w14:textId="77777777" w:rsidR="00120073" w:rsidRPr="001653A2" w:rsidRDefault="00120073" w:rsidP="00DD3D6D">
          <w:pPr>
            <w:rPr>
              <w:sz w:val="24"/>
              <w:szCs w:val="24"/>
            </w:rPr>
          </w:pPr>
          <w:r w:rsidRPr="001653A2">
            <w:rPr>
              <w:sz w:val="24"/>
              <w:szCs w:val="24"/>
            </w:rPr>
            <w:t>Course Title</w:t>
          </w:r>
        </w:p>
      </w:tc>
      <w:tc>
        <w:tcPr>
          <w:tcW w:w="3384" w:type="dxa"/>
        </w:tcPr>
        <w:p w14:paraId="3B94ED63" w14:textId="77777777" w:rsidR="00120073" w:rsidRPr="001653A2" w:rsidRDefault="00F470A0" w:rsidP="00DC1FDF">
          <w:pPr>
            <w:rPr>
              <w:sz w:val="24"/>
              <w:szCs w:val="24"/>
            </w:rPr>
          </w:pPr>
          <w:r>
            <w:rPr>
              <w:sz w:val="24"/>
              <w:szCs w:val="24"/>
            </w:rPr>
            <w:t>Data</w:t>
          </w:r>
          <w:r w:rsidR="00DC1FDF">
            <w:rPr>
              <w:sz w:val="24"/>
              <w:szCs w:val="24"/>
            </w:rPr>
            <w:t xml:space="preserve"> Mining</w:t>
          </w:r>
        </w:p>
      </w:tc>
      <w:tc>
        <w:tcPr>
          <w:tcW w:w="1890" w:type="dxa"/>
          <w:shd w:val="clear" w:color="auto" w:fill="DDD9C3" w:themeFill="background2" w:themeFillShade="E6"/>
        </w:tcPr>
        <w:p w14:paraId="5B63B7A5" w14:textId="77777777" w:rsidR="00120073" w:rsidRPr="001653A2" w:rsidRDefault="00120073" w:rsidP="00DD3D6D">
          <w:pPr>
            <w:rPr>
              <w:sz w:val="24"/>
              <w:szCs w:val="24"/>
            </w:rPr>
          </w:pPr>
          <w:r>
            <w:rPr>
              <w:sz w:val="24"/>
              <w:szCs w:val="24"/>
            </w:rPr>
            <w:t>Academic Y</w:t>
          </w:r>
          <w:r w:rsidRPr="001653A2">
            <w:rPr>
              <w:sz w:val="24"/>
              <w:szCs w:val="24"/>
            </w:rPr>
            <w:t xml:space="preserve">ear </w:t>
          </w:r>
        </w:p>
      </w:tc>
      <w:tc>
        <w:tcPr>
          <w:tcW w:w="2394" w:type="dxa"/>
        </w:tcPr>
        <w:p w14:paraId="1B891620" w14:textId="77777777" w:rsidR="00120073" w:rsidRPr="001653A2" w:rsidRDefault="00F470A0" w:rsidP="00DD3D6D">
          <w:pPr>
            <w:rPr>
              <w:sz w:val="24"/>
              <w:szCs w:val="24"/>
            </w:rPr>
          </w:pPr>
          <w:r>
            <w:rPr>
              <w:sz w:val="24"/>
              <w:szCs w:val="24"/>
            </w:rPr>
            <w:t>2020-21</w:t>
          </w:r>
        </w:p>
      </w:tc>
    </w:tr>
  </w:tbl>
  <w:p w14:paraId="4A875931" w14:textId="77777777" w:rsidR="00120073" w:rsidRDefault="00120073" w:rsidP="00120073">
    <w:pPr>
      <w:pStyle w:val="Header"/>
    </w:pPr>
  </w:p>
  <w:p w14:paraId="45757974" w14:textId="77777777" w:rsidR="00120073" w:rsidRDefault="001200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54863"/>
    <w:multiLevelType w:val="hybridMultilevel"/>
    <w:tmpl w:val="98BE2B96"/>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2F650CF"/>
    <w:multiLevelType w:val="hybridMultilevel"/>
    <w:tmpl w:val="B720FCE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 w15:restartNumberingAfterBreak="0">
    <w:nsid w:val="04DC1915"/>
    <w:multiLevelType w:val="hybridMultilevel"/>
    <w:tmpl w:val="5DC81E02"/>
    <w:lvl w:ilvl="0" w:tplc="61CC5C90">
      <w:numFmt w:val="bullet"/>
      <w:lvlText w:val=""/>
      <w:lvlJc w:val="left"/>
      <w:pPr>
        <w:ind w:left="720" w:hanging="360"/>
      </w:pPr>
      <w:rPr>
        <w:rFonts w:ascii="Times New Roman" w:eastAsiaTheme="minorHAnsi"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784958"/>
    <w:multiLevelType w:val="hybridMultilevel"/>
    <w:tmpl w:val="D4626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00F90"/>
    <w:multiLevelType w:val="hybridMultilevel"/>
    <w:tmpl w:val="570251B8"/>
    <w:lvl w:ilvl="0" w:tplc="61CC5C90">
      <w:numFmt w:val="bullet"/>
      <w:lvlText w:val=""/>
      <w:lvlJc w:val="left"/>
      <w:pPr>
        <w:ind w:left="1080" w:hanging="360"/>
      </w:pPr>
      <w:rPr>
        <w:rFonts w:ascii="Times New Roman" w:eastAsiaTheme="minorHAnsi" w:hAnsi="Times New Roman"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BA5E38"/>
    <w:multiLevelType w:val="hybridMultilevel"/>
    <w:tmpl w:val="9A949B14"/>
    <w:lvl w:ilvl="0" w:tplc="F62EF5C6">
      <w:start w:val="9"/>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19DD61B3"/>
    <w:multiLevelType w:val="hybridMultilevel"/>
    <w:tmpl w:val="D01A271E"/>
    <w:lvl w:ilvl="0" w:tplc="24D42208">
      <w:start w:val="1"/>
      <w:numFmt w:val="bullet"/>
      <w:lvlText w:val=""/>
      <w:lvlJc w:val="left"/>
      <w:pPr>
        <w:tabs>
          <w:tab w:val="num" w:pos="720"/>
        </w:tabs>
        <w:ind w:left="720" w:hanging="360"/>
      </w:pPr>
      <w:rPr>
        <w:rFonts w:ascii="Wingdings 2" w:hAnsi="Wingdings 2" w:hint="default"/>
      </w:rPr>
    </w:lvl>
    <w:lvl w:ilvl="1" w:tplc="1312DD3A" w:tentative="1">
      <w:start w:val="1"/>
      <w:numFmt w:val="bullet"/>
      <w:lvlText w:val=""/>
      <w:lvlJc w:val="left"/>
      <w:pPr>
        <w:tabs>
          <w:tab w:val="num" w:pos="1440"/>
        </w:tabs>
        <w:ind w:left="1440" w:hanging="360"/>
      </w:pPr>
      <w:rPr>
        <w:rFonts w:ascii="Wingdings 2" w:hAnsi="Wingdings 2" w:hint="default"/>
      </w:rPr>
    </w:lvl>
    <w:lvl w:ilvl="2" w:tplc="77AEE412" w:tentative="1">
      <w:start w:val="1"/>
      <w:numFmt w:val="bullet"/>
      <w:lvlText w:val=""/>
      <w:lvlJc w:val="left"/>
      <w:pPr>
        <w:tabs>
          <w:tab w:val="num" w:pos="2160"/>
        </w:tabs>
        <w:ind w:left="2160" w:hanging="360"/>
      </w:pPr>
      <w:rPr>
        <w:rFonts w:ascii="Wingdings 2" w:hAnsi="Wingdings 2" w:hint="default"/>
      </w:rPr>
    </w:lvl>
    <w:lvl w:ilvl="3" w:tplc="469E76A8" w:tentative="1">
      <w:start w:val="1"/>
      <w:numFmt w:val="bullet"/>
      <w:lvlText w:val=""/>
      <w:lvlJc w:val="left"/>
      <w:pPr>
        <w:tabs>
          <w:tab w:val="num" w:pos="2880"/>
        </w:tabs>
        <w:ind w:left="2880" w:hanging="360"/>
      </w:pPr>
      <w:rPr>
        <w:rFonts w:ascii="Wingdings 2" w:hAnsi="Wingdings 2" w:hint="default"/>
      </w:rPr>
    </w:lvl>
    <w:lvl w:ilvl="4" w:tplc="957649A4" w:tentative="1">
      <w:start w:val="1"/>
      <w:numFmt w:val="bullet"/>
      <w:lvlText w:val=""/>
      <w:lvlJc w:val="left"/>
      <w:pPr>
        <w:tabs>
          <w:tab w:val="num" w:pos="3600"/>
        </w:tabs>
        <w:ind w:left="3600" w:hanging="360"/>
      </w:pPr>
      <w:rPr>
        <w:rFonts w:ascii="Wingdings 2" w:hAnsi="Wingdings 2" w:hint="default"/>
      </w:rPr>
    </w:lvl>
    <w:lvl w:ilvl="5" w:tplc="6762AF7E" w:tentative="1">
      <w:start w:val="1"/>
      <w:numFmt w:val="bullet"/>
      <w:lvlText w:val=""/>
      <w:lvlJc w:val="left"/>
      <w:pPr>
        <w:tabs>
          <w:tab w:val="num" w:pos="4320"/>
        </w:tabs>
        <w:ind w:left="4320" w:hanging="360"/>
      </w:pPr>
      <w:rPr>
        <w:rFonts w:ascii="Wingdings 2" w:hAnsi="Wingdings 2" w:hint="default"/>
      </w:rPr>
    </w:lvl>
    <w:lvl w:ilvl="6" w:tplc="0B68ECA4" w:tentative="1">
      <w:start w:val="1"/>
      <w:numFmt w:val="bullet"/>
      <w:lvlText w:val=""/>
      <w:lvlJc w:val="left"/>
      <w:pPr>
        <w:tabs>
          <w:tab w:val="num" w:pos="5040"/>
        </w:tabs>
        <w:ind w:left="5040" w:hanging="360"/>
      </w:pPr>
      <w:rPr>
        <w:rFonts w:ascii="Wingdings 2" w:hAnsi="Wingdings 2" w:hint="default"/>
      </w:rPr>
    </w:lvl>
    <w:lvl w:ilvl="7" w:tplc="FEE89588" w:tentative="1">
      <w:start w:val="1"/>
      <w:numFmt w:val="bullet"/>
      <w:lvlText w:val=""/>
      <w:lvlJc w:val="left"/>
      <w:pPr>
        <w:tabs>
          <w:tab w:val="num" w:pos="5760"/>
        </w:tabs>
        <w:ind w:left="5760" w:hanging="360"/>
      </w:pPr>
      <w:rPr>
        <w:rFonts w:ascii="Wingdings 2" w:hAnsi="Wingdings 2" w:hint="default"/>
      </w:rPr>
    </w:lvl>
    <w:lvl w:ilvl="8" w:tplc="1C789694"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19FD3205"/>
    <w:multiLevelType w:val="hybridMultilevel"/>
    <w:tmpl w:val="CC62712C"/>
    <w:lvl w:ilvl="0" w:tplc="B370646A">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1707006"/>
    <w:multiLevelType w:val="hybridMultilevel"/>
    <w:tmpl w:val="E8C6B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2F7F76"/>
    <w:multiLevelType w:val="hybridMultilevel"/>
    <w:tmpl w:val="50DEB5CE"/>
    <w:lvl w:ilvl="0" w:tplc="1A5CAB12">
      <w:start w:val="6"/>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238F4CA3"/>
    <w:multiLevelType w:val="hybridMultilevel"/>
    <w:tmpl w:val="774AE546"/>
    <w:lvl w:ilvl="0" w:tplc="48D0E950">
      <w:start w:val="1"/>
      <w:numFmt w:val="bullet"/>
      <w:lvlText w:val=""/>
      <w:lvlJc w:val="left"/>
      <w:pPr>
        <w:tabs>
          <w:tab w:val="num" w:pos="720"/>
        </w:tabs>
        <w:ind w:left="720" w:hanging="360"/>
      </w:pPr>
      <w:rPr>
        <w:rFonts w:ascii="Wingdings 2" w:hAnsi="Wingdings 2" w:hint="default"/>
      </w:rPr>
    </w:lvl>
    <w:lvl w:ilvl="1" w:tplc="350EC302" w:tentative="1">
      <w:start w:val="1"/>
      <w:numFmt w:val="bullet"/>
      <w:lvlText w:val=""/>
      <w:lvlJc w:val="left"/>
      <w:pPr>
        <w:tabs>
          <w:tab w:val="num" w:pos="1440"/>
        </w:tabs>
        <w:ind w:left="1440" w:hanging="360"/>
      </w:pPr>
      <w:rPr>
        <w:rFonts w:ascii="Wingdings 2" w:hAnsi="Wingdings 2" w:hint="default"/>
      </w:rPr>
    </w:lvl>
    <w:lvl w:ilvl="2" w:tplc="CDBAFA88" w:tentative="1">
      <w:start w:val="1"/>
      <w:numFmt w:val="bullet"/>
      <w:lvlText w:val=""/>
      <w:lvlJc w:val="left"/>
      <w:pPr>
        <w:tabs>
          <w:tab w:val="num" w:pos="2160"/>
        </w:tabs>
        <w:ind w:left="2160" w:hanging="360"/>
      </w:pPr>
      <w:rPr>
        <w:rFonts w:ascii="Wingdings 2" w:hAnsi="Wingdings 2" w:hint="default"/>
      </w:rPr>
    </w:lvl>
    <w:lvl w:ilvl="3" w:tplc="E9B0A584" w:tentative="1">
      <w:start w:val="1"/>
      <w:numFmt w:val="bullet"/>
      <w:lvlText w:val=""/>
      <w:lvlJc w:val="left"/>
      <w:pPr>
        <w:tabs>
          <w:tab w:val="num" w:pos="2880"/>
        </w:tabs>
        <w:ind w:left="2880" w:hanging="360"/>
      </w:pPr>
      <w:rPr>
        <w:rFonts w:ascii="Wingdings 2" w:hAnsi="Wingdings 2" w:hint="default"/>
      </w:rPr>
    </w:lvl>
    <w:lvl w:ilvl="4" w:tplc="4A26EE3E" w:tentative="1">
      <w:start w:val="1"/>
      <w:numFmt w:val="bullet"/>
      <w:lvlText w:val=""/>
      <w:lvlJc w:val="left"/>
      <w:pPr>
        <w:tabs>
          <w:tab w:val="num" w:pos="3600"/>
        </w:tabs>
        <w:ind w:left="3600" w:hanging="360"/>
      </w:pPr>
      <w:rPr>
        <w:rFonts w:ascii="Wingdings 2" w:hAnsi="Wingdings 2" w:hint="default"/>
      </w:rPr>
    </w:lvl>
    <w:lvl w:ilvl="5" w:tplc="7846828A" w:tentative="1">
      <w:start w:val="1"/>
      <w:numFmt w:val="bullet"/>
      <w:lvlText w:val=""/>
      <w:lvlJc w:val="left"/>
      <w:pPr>
        <w:tabs>
          <w:tab w:val="num" w:pos="4320"/>
        </w:tabs>
        <w:ind w:left="4320" w:hanging="360"/>
      </w:pPr>
      <w:rPr>
        <w:rFonts w:ascii="Wingdings 2" w:hAnsi="Wingdings 2" w:hint="default"/>
      </w:rPr>
    </w:lvl>
    <w:lvl w:ilvl="6" w:tplc="7CDA3A1E" w:tentative="1">
      <w:start w:val="1"/>
      <w:numFmt w:val="bullet"/>
      <w:lvlText w:val=""/>
      <w:lvlJc w:val="left"/>
      <w:pPr>
        <w:tabs>
          <w:tab w:val="num" w:pos="5040"/>
        </w:tabs>
        <w:ind w:left="5040" w:hanging="360"/>
      </w:pPr>
      <w:rPr>
        <w:rFonts w:ascii="Wingdings 2" w:hAnsi="Wingdings 2" w:hint="default"/>
      </w:rPr>
    </w:lvl>
    <w:lvl w:ilvl="7" w:tplc="D8ACE7E8" w:tentative="1">
      <w:start w:val="1"/>
      <w:numFmt w:val="bullet"/>
      <w:lvlText w:val=""/>
      <w:lvlJc w:val="left"/>
      <w:pPr>
        <w:tabs>
          <w:tab w:val="num" w:pos="5760"/>
        </w:tabs>
        <w:ind w:left="5760" w:hanging="360"/>
      </w:pPr>
      <w:rPr>
        <w:rFonts w:ascii="Wingdings 2" w:hAnsi="Wingdings 2" w:hint="default"/>
      </w:rPr>
    </w:lvl>
    <w:lvl w:ilvl="8" w:tplc="5406C35C"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24C002E9"/>
    <w:multiLevelType w:val="hybridMultilevel"/>
    <w:tmpl w:val="80DE246E"/>
    <w:lvl w:ilvl="0" w:tplc="0570E8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F5870B9"/>
    <w:multiLevelType w:val="hybridMultilevel"/>
    <w:tmpl w:val="4DC600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AA6689"/>
    <w:multiLevelType w:val="hybridMultilevel"/>
    <w:tmpl w:val="6CC8A092"/>
    <w:lvl w:ilvl="0" w:tplc="C1CC5EC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2E3B00"/>
    <w:multiLevelType w:val="hybridMultilevel"/>
    <w:tmpl w:val="81EA69B4"/>
    <w:lvl w:ilvl="0" w:tplc="61CC5C90">
      <w:numFmt w:val="bullet"/>
      <w:lvlText w:val=""/>
      <w:lvlJc w:val="left"/>
      <w:pPr>
        <w:ind w:left="360" w:hanging="360"/>
      </w:pPr>
      <w:rPr>
        <w:rFonts w:ascii="Times New Roman" w:eastAsiaTheme="minorHAnsi" w:hAnsi="Times New Roman" w:cs="Times New Roman"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7B44677"/>
    <w:multiLevelType w:val="hybridMultilevel"/>
    <w:tmpl w:val="03647B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7B85AAF"/>
    <w:multiLevelType w:val="hybridMultilevel"/>
    <w:tmpl w:val="41F48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6C4FE9"/>
    <w:multiLevelType w:val="hybridMultilevel"/>
    <w:tmpl w:val="E4A63304"/>
    <w:lvl w:ilvl="0" w:tplc="041884F0">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D9F3788"/>
    <w:multiLevelType w:val="hybridMultilevel"/>
    <w:tmpl w:val="2278A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A630C8"/>
    <w:multiLevelType w:val="hybridMultilevel"/>
    <w:tmpl w:val="A9EEB888"/>
    <w:lvl w:ilvl="0" w:tplc="644C11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ED0760C"/>
    <w:multiLevelType w:val="hybridMultilevel"/>
    <w:tmpl w:val="FE2A44D8"/>
    <w:lvl w:ilvl="0" w:tplc="9AAAE180">
      <w:start w:val="1"/>
      <w:numFmt w:val="bullet"/>
      <w:lvlText w:val=""/>
      <w:lvlJc w:val="left"/>
      <w:pPr>
        <w:tabs>
          <w:tab w:val="num" w:pos="720"/>
        </w:tabs>
        <w:ind w:left="720" w:hanging="360"/>
      </w:pPr>
      <w:rPr>
        <w:rFonts w:ascii="Wingdings 2" w:hAnsi="Wingdings 2" w:hint="default"/>
      </w:rPr>
    </w:lvl>
    <w:lvl w:ilvl="1" w:tplc="685C22AE" w:tentative="1">
      <w:start w:val="1"/>
      <w:numFmt w:val="bullet"/>
      <w:lvlText w:val=""/>
      <w:lvlJc w:val="left"/>
      <w:pPr>
        <w:tabs>
          <w:tab w:val="num" w:pos="1440"/>
        </w:tabs>
        <w:ind w:left="1440" w:hanging="360"/>
      </w:pPr>
      <w:rPr>
        <w:rFonts w:ascii="Wingdings 2" w:hAnsi="Wingdings 2" w:hint="default"/>
      </w:rPr>
    </w:lvl>
    <w:lvl w:ilvl="2" w:tplc="C79678E6" w:tentative="1">
      <w:start w:val="1"/>
      <w:numFmt w:val="bullet"/>
      <w:lvlText w:val=""/>
      <w:lvlJc w:val="left"/>
      <w:pPr>
        <w:tabs>
          <w:tab w:val="num" w:pos="2160"/>
        </w:tabs>
        <w:ind w:left="2160" w:hanging="360"/>
      </w:pPr>
      <w:rPr>
        <w:rFonts w:ascii="Wingdings 2" w:hAnsi="Wingdings 2" w:hint="default"/>
      </w:rPr>
    </w:lvl>
    <w:lvl w:ilvl="3" w:tplc="AEF6BCEC" w:tentative="1">
      <w:start w:val="1"/>
      <w:numFmt w:val="bullet"/>
      <w:lvlText w:val=""/>
      <w:lvlJc w:val="left"/>
      <w:pPr>
        <w:tabs>
          <w:tab w:val="num" w:pos="2880"/>
        </w:tabs>
        <w:ind w:left="2880" w:hanging="360"/>
      </w:pPr>
      <w:rPr>
        <w:rFonts w:ascii="Wingdings 2" w:hAnsi="Wingdings 2" w:hint="default"/>
      </w:rPr>
    </w:lvl>
    <w:lvl w:ilvl="4" w:tplc="4F0E3060" w:tentative="1">
      <w:start w:val="1"/>
      <w:numFmt w:val="bullet"/>
      <w:lvlText w:val=""/>
      <w:lvlJc w:val="left"/>
      <w:pPr>
        <w:tabs>
          <w:tab w:val="num" w:pos="3600"/>
        </w:tabs>
        <w:ind w:left="3600" w:hanging="360"/>
      </w:pPr>
      <w:rPr>
        <w:rFonts w:ascii="Wingdings 2" w:hAnsi="Wingdings 2" w:hint="default"/>
      </w:rPr>
    </w:lvl>
    <w:lvl w:ilvl="5" w:tplc="637601CA" w:tentative="1">
      <w:start w:val="1"/>
      <w:numFmt w:val="bullet"/>
      <w:lvlText w:val=""/>
      <w:lvlJc w:val="left"/>
      <w:pPr>
        <w:tabs>
          <w:tab w:val="num" w:pos="4320"/>
        </w:tabs>
        <w:ind w:left="4320" w:hanging="360"/>
      </w:pPr>
      <w:rPr>
        <w:rFonts w:ascii="Wingdings 2" w:hAnsi="Wingdings 2" w:hint="default"/>
      </w:rPr>
    </w:lvl>
    <w:lvl w:ilvl="6" w:tplc="1E3E79D2" w:tentative="1">
      <w:start w:val="1"/>
      <w:numFmt w:val="bullet"/>
      <w:lvlText w:val=""/>
      <w:lvlJc w:val="left"/>
      <w:pPr>
        <w:tabs>
          <w:tab w:val="num" w:pos="5040"/>
        </w:tabs>
        <w:ind w:left="5040" w:hanging="360"/>
      </w:pPr>
      <w:rPr>
        <w:rFonts w:ascii="Wingdings 2" w:hAnsi="Wingdings 2" w:hint="default"/>
      </w:rPr>
    </w:lvl>
    <w:lvl w:ilvl="7" w:tplc="FB22E9E2" w:tentative="1">
      <w:start w:val="1"/>
      <w:numFmt w:val="bullet"/>
      <w:lvlText w:val=""/>
      <w:lvlJc w:val="left"/>
      <w:pPr>
        <w:tabs>
          <w:tab w:val="num" w:pos="5760"/>
        </w:tabs>
        <w:ind w:left="5760" w:hanging="360"/>
      </w:pPr>
      <w:rPr>
        <w:rFonts w:ascii="Wingdings 2" w:hAnsi="Wingdings 2" w:hint="default"/>
      </w:rPr>
    </w:lvl>
    <w:lvl w:ilvl="8" w:tplc="02AAA31C"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44356C66"/>
    <w:multiLevelType w:val="hybridMultilevel"/>
    <w:tmpl w:val="CD246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FF7121"/>
    <w:multiLevelType w:val="hybridMultilevel"/>
    <w:tmpl w:val="82346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981806"/>
    <w:multiLevelType w:val="hybridMultilevel"/>
    <w:tmpl w:val="893404CA"/>
    <w:lvl w:ilvl="0" w:tplc="58AA0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427CE3"/>
    <w:multiLevelType w:val="hybridMultilevel"/>
    <w:tmpl w:val="BA7CBBF4"/>
    <w:lvl w:ilvl="0" w:tplc="CD26C59C">
      <w:start w:val="10"/>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7E063D0"/>
    <w:multiLevelType w:val="hybridMultilevel"/>
    <w:tmpl w:val="FB463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9628E4"/>
    <w:multiLevelType w:val="hybridMultilevel"/>
    <w:tmpl w:val="F95CDF9C"/>
    <w:lvl w:ilvl="0" w:tplc="F4366D4C">
      <w:start w:val="1"/>
      <w:numFmt w:val="bullet"/>
      <w:lvlText w:val=""/>
      <w:lvlJc w:val="left"/>
      <w:pPr>
        <w:tabs>
          <w:tab w:val="num" w:pos="720"/>
        </w:tabs>
        <w:ind w:left="720" w:hanging="360"/>
      </w:pPr>
      <w:rPr>
        <w:rFonts w:ascii="Wingdings 2" w:hAnsi="Wingdings 2" w:hint="default"/>
      </w:rPr>
    </w:lvl>
    <w:lvl w:ilvl="1" w:tplc="561ABB34">
      <w:start w:val="1215"/>
      <w:numFmt w:val="bullet"/>
      <w:lvlText w:val=""/>
      <w:lvlJc w:val="left"/>
      <w:pPr>
        <w:tabs>
          <w:tab w:val="num" w:pos="1440"/>
        </w:tabs>
        <w:ind w:left="1440" w:hanging="360"/>
      </w:pPr>
      <w:rPr>
        <w:rFonts w:ascii="Wingdings 2" w:hAnsi="Wingdings 2" w:hint="default"/>
      </w:rPr>
    </w:lvl>
    <w:lvl w:ilvl="2" w:tplc="5BF2B86A" w:tentative="1">
      <w:start w:val="1"/>
      <w:numFmt w:val="bullet"/>
      <w:lvlText w:val=""/>
      <w:lvlJc w:val="left"/>
      <w:pPr>
        <w:tabs>
          <w:tab w:val="num" w:pos="2160"/>
        </w:tabs>
        <w:ind w:left="2160" w:hanging="360"/>
      </w:pPr>
      <w:rPr>
        <w:rFonts w:ascii="Wingdings 2" w:hAnsi="Wingdings 2" w:hint="default"/>
      </w:rPr>
    </w:lvl>
    <w:lvl w:ilvl="3" w:tplc="4FFCF7BA" w:tentative="1">
      <w:start w:val="1"/>
      <w:numFmt w:val="bullet"/>
      <w:lvlText w:val=""/>
      <w:lvlJc w:val="left"/>
      <w:pPr>
        <w:tabs>
          <w:tab w:val="num" w:pos="2880"/>
        </w:tabs>
        <w:ind w:left="2880" w:hanging="360"/>
      </w:pPr>
      <w:rPr>
        <w:rFonts w:ascii="Wingdings 2" w:hAnsi="Wingdings 2" w:hint="default"/>
      </w:rPr>
    </w:lvl>
    <w:lvl w:ilvl="4" w:tplc="2E8045BA" w:tentative="1">
      <w:start w:val="1"/>
      <w:numFmt w:val="bullet"/>
      <w:lvlText w:val=""/>
      <w:lvlJc w:val="left"/>
      <w:pPr>
        <w:tabs>
          <w:tab w:val="num" w:pos="3600"/>
        </w:tabs>
        <w:ind w:left="3600" w:hanging="360"/>
      </w:pPr>
      <w:rPr>
        <w:rFonts w:ascii="Wingdings 2" w:hAnsi="Wingdings 2" w:hint="default"/>
      </w:rPr>
    </w:lvl>
    <w:lvl w:ilvl="5" w:tplc="485EB646" w:tentative="1">
      <w:start w:val="1"/>
      <w:numFmt w:val="bullet"/>
      <w:lvlText w:val=""/>
      <w:lvlJc w:val="left"/>
      <w:pPr>
        <w:tabs>
          <w:tab w:val="num" w:pos="4320"/>
        </w:tabs>
        <w:ind w:left="4320" w:hanging="360"/>
      </w:pPr>
      <w:rPr>
        <w:rFonts w:ascii="Wingdings 2" w:hAnsi="Wingdings 2" w:hint="default"/>
      </w:rPr>
    </w:lvl>
    <w:lvl w:ilvl="6" w:tplc="20EA1C18" w:tentative="1">
      <w:start w:val="1"/>
      <w:numFmt w:val="bullet"/>
      <w:lvlText w:val=""/>
      <w:lvlJc w:val="left"/>
      <w:pPr>
        <w:tabs>
          <w:tab w:val="num" w:pos="5040"/>
        </w:tabs>
        <w:ind w:left="5040" w:hanging="360"/>
      </w:pPr>
      <w:rPr>
        <w:rFonts w:ascii="Wingdings 2" w:hAnsi="Wingdings 2" w:hint="default"/>
      </w:rPr>
    </w:lvl>
    <w:lvl w:ilvl="7" w:tplc="1DEC2644" w:tentative="1">
      <w:start w:val="1"/>
      <w:numFmt w:val="bullet"/>
      <w:lvlText w:val=""/>
      <w:lvlJc w:val="left"/>
      <w:pPr>
        <w:tabs>
          <w:tab w:val="num" w:pos="5760"/>
        </w:tabs>
        <w:ind w:left="5760" w:hanging="360"/>
      </w:pPr>
      <w:rPr>
        <w:rFonts w:ascii="Wingdings 2" w:hAnsi="Wingdings 2" w:hint="default"/>
      </w:rPr>
    </w:lvl>
    <w:lvl w:ilvl="8" w:tplc="8B6408C8" w:tentative="1">
      <w:start w:val="1"/>
      <w:numFmt w:val="bullet"/>
      <w:lvlText w:val=""/>
      <w:lvlJc w:val="left"/>
      <w:pPr>
        <w:tabs>
          <w:tab w:val="num" w:pos="6480"/>
        </w:tabs>
        <w:ind w:left="6480" w:hanging="360"/>
      </w:pPr>
      <w:rPr>
        <w:rFonts w:ascii="Wingdings 2" w:hAnsi="Wingdings 2" w:hint="default"/>
      </w:rPr>
    </w:lvl>
  </w:abstractNum>
  <w:abstractNum w:abstractNumId="27" w15:restartNumberingAfterBreak="0">
    <w:nsid w:val="5B830327"/>
    <w:multiLevelType w:val="hybridMultilevel"/>
    <w:tmpl w:val="4F0CF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A51AB1"/>
    <w:multiLevelType w:val="hybridMultilevel"/>
    <w:tmpl w:val="54B06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1B003F"/>
    <w:multiLevelType w:val="hybridMultilevel"/>
    <w:tmpl w:val="BBE24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D02EBB"/>
    <w:multiLevelType w:val="hybridMultilevel"/>
    <w:tmpl w:val="5E402020"/>
    <w:lvl w:ilvl="0" w:tplc="CD26C59C">
      <w:start w:val="10"/>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5525A3"/>
    <w:multiLevelType w:val="hybridMultilevel"/>
    <w:tmpl w:val="22D83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3A687D"/>
    <w:multiLevelType w:val="hybridMultilevel"/>
    <w:tmpl w:val="82B842EE"/>
    <w:lvl w:ilvl="0" w:tplc="58AA0D6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039061A"/>
    <w:multiLevelType w:val="hybridMultilevel"/>
    <w:tmpl w:val="967EDB0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1017788"/>
    <w:multiLevelType w:val="hybridMultilevel"/>
    <w:tmpl w:val="FEB4EC8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5" w15:restartNumberingAfterBreak="0">
    <w:nsid w:val="72EF7B57"/>
    <w:multiLevelType w:val="hybridMultilevel"/>
    <w:tmpl w:val="BD62D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A13B7F"/>
    <w:multiLevelType w:val="hybridMultilevel"/>
    <w:tmpl w:val="84088A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7A723789"/>
    <w:multiLevelType w:val="hybridMultilevel"/>
    <w:tmpl w:val="6592FBB4"/>
    <w:lvl w:ilvl="0" w:tplc="04090001">
      <w:start w:val="1"/>
      <w:numFmt w:val="bullet"/>
      <w:lvlText w:val=""/>
      <w:lvlJc w:val="left"/>
      <w:pPr>
        <w:ind w:left="360" w:hanging="360"/>
      </w:pPr>
      <w:rPr>
        <w:rFonts w:ascii="Symbol" w:hAnsi="Symbol" w:hint="default"/>
        <w:sz w:val="2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B927518"/>
    <w:multiLevelType w:val="hybridMultilevel"/>
    <w:tmpl w:val="D3A27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8"/>
  </w:num>
  <w:num w:numId="3">
    <w:abstractNumId w:val="25"/>
  </w:num>
  <w:num w:numId="4">
    <w:abstractNumId w:val="19"/>
  </w:num>
  <w:num w:numId="5">
    <w:abstractNumId w:val="9"/>
  </w:num>
  <w:num w:numId="6">
    <w:abstractNumId w:val="31"/>
  </w:num>
  <w:num w:numId="7">
    <w:abstractNumId w:val="13"/>
  </w:num>
  <w:num w:numId="8">
    <w:abstractNumId w:val="11"/>
  </w:num>
  <w:num w:numId="9">
    <w:abstractNumId w:val="5"/>
  </w:num>
  <w:num w:numId="10">
    <w:abstractNumId w:val="23"/>
  </w:num>
  <w:num w:numId="11">
    <w:abstractNumId w:val="32"/>
  </w:num>
  <w:num w:numId="12">
    <w:abstractNumId w:val="24"/>
  </w:num>
  <w:num w:numId="13">
    <w:abstractNumId w:val="30"/>
  </w:num>
  <w:num w:numId="14">
    <w:abstractNumId w:val="29"/>
  </w:num>
  <w:num w:numId="15">
    <w:abstractNumId w:val="16"/>
  </w:num>
  <w:num w:numId="16">
    <w:abstractNumId w:val="35"/>
  </w:num>
  <w:num w:numId="17">
    <w:abstractNumId w:val="8"/>
  </w:num>
  <w:num w:numId="18">
    <w:abstractNumId w:val="2"/>
  </w:num>
  <w:num w:numId="19">
    <w:abstractNumId w:val="4"/>
  </w:num>
  <w:num w:numId="20">
    <w:abstractNumId w:val="14"/>
  </w:num>
  <w:num w:numId="21">
    <w:abstractNumId w:val="37"/>
  </w:num>
  <w:num w:numId="22">
    <w:abstractNumId w:val="18"/>
  </w:num>
  <w:num w:numId="23">
    <w:abstractNumId w:val="21"/>
  </w:num>
  <w:num w:numId="24">
    <w:abstractNumId w:val="27"/>
  </w:num>
  <w:num w:numId="25">
    <w:abstractNumId w:val="12"/>
  </w:num>
  <w:num w:numId="26">
    <w:abstractNumId w:val="33"/>
  </w:num>
  <w:num w:numId="27">
    <w:abstractNumId w:val="3"/>
  </w:num>
  <w:num w:numId="28">
    <w:abstractNumId w:val="10"/>
  </w:num>
  <w:num w:numId="29">
    <w:abstractNumId w:val="6"/>
  </w:num>
  <w:num w:numId="30">
    <w:abstractNumId w:val="26"/>
  </w:num>
  <w:num w:numId="31">
    <w:abstractNumId w:val="20"/>
  </w:num>
  <w:num w:numId="32">
    <w:abstractNumId w:val="15"/>
  </w:num>
  <w:num w:numId="33">
    <w:abstractNumId w:val="38"/>
  </w:num>
  <w:num w:numId="34">
    <w:abstractNumId w:val="1"/>
  </w:num>
  <w:num w:numId="35">
    <w:abstractNumId w:val="17"/>
  </w:num>
  <w:num w:numId="36">
    <w:abstractNumId w:val="0"/>
  </w:num>
  <w:num w:numId="37">
    <w:abstractNumId w:val="34"/>
  </w:num>
  <w:num w:numId="38">
    <w:abstractNumId w:val="7"/>
  </w:num>
  <w:num w:numId="39">
    <w:abstractNumId w:val="3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86EA7"/>
    <w:rsid w:val="000007F7"/>
    <w:rsid w:val="000165B4"/>
    <w:rsid w:val="00021123"/>
    <w:rsid w:val="0002442B"/>
    <w:rsid w:val="000333BA"/>
    <w:rsid w:val="0004016E"/>
    <w:rsid w:val="0004329D"/>
    <w:rsid w:val="00051173"/>
    <w:rsid w:val="00052EEF"/>
    <w:rsid w:val="00055785"/>
    <w:rsid w:val="000577DB"/>
    <w:rsid w:val="00063DBD"/>
    <w:rsid w:val="0007011C"/>
    <w:rsid w:val="000720E7"/>
    <w:rsid w:val="00072C00"/>
    <w:rsid w:val="00074098"/>
    <w:rsid w:val="00081191"/>
    <w:rsid w:val="000836F3"/>
    <w:rsid w:val="00084697"/>
    <w:rsid w:val="000908F0"/>
    <w:rsid w:val="00095096"/>
    <w:rsid w:val="000A253B"/>
    <w:rsid w:val="000A76A5"/>
    <w:rsid w:val="000B146E"/>
    <w:rsid w:val="000B3BFC"/>
    <w:rsid w:val="000B5DE1"/>
    <w:rsid w:val="000B612C"/>
    <w:rsid w:val="000C190C"/>
    <w:rsid w:val="000C1D16"/>
    <w:rsid w:val="000C1E23"/>
    <w:rsid w:val="000C4FC5"/>
    <w:rsid w:val="000E0958"/>
    <w:rsid w:val="000E0C04"/>
    <w:rsid w:val="000F3B66"/>
    <w:rsid w:val="000F7051"/>
    <w:rsid w:val="00106DDA"/>
    <w:rsid w:val="00110422"/>
    <w:rsid w:val="00114FDE"/>
    <w:rsid w:val="00115FE4"/>
    <w:rsid w:val="001161B9"/>
    <w:rsid w:val="00120073"/>
    <w:rsid w:val="00122D37"/>
    <w:rsid w:val="0012684C"/>
    <w:rsid w:val="001278C6"/>
    <w:rsid w:val="00127CBD"/>
    <w:rsid w:val="00132DA5"/>
    <w:rsid w:val="00140D66"/>
    <w:rsid w:val="00145C2C"/>
    <w:rsid w:val="00146638"/>
    <w:rsid w:val="00146CBA"/>
    <w:rsid w:val="0015395E"/>
    <w:rsid w:val="00153D90"/>
    <w:rsid w:val="00156540"/>
    <w:rsid w:val="00160237"/>
    <w:rsid w:val="0017236E"/>
    <w:rsid w:val="00175913"/>
    <w:rsid w:val="00180F2C"/>
    <w:rsid w:val="0018378C"/>
    <w:rsid w:val="00186F72"/>
    <w:rsid w:val="00191F9C"/>
    <w:rsid w:val="001938FF"/>
    <w:rsid w:val="001B79E8"/>
    <w:rsid w:val="001D207C"/>
    <w:rsid w:val="001D4BC8"/>
    <w:rsid w:val="001E0CDB"/>
    <w:rsid w:val="001E239C"/>
    <w:rsid w:val="001F160C"/>
    <w:rsid w:val="001F1FE5"/>
    <w:rsid w:val="001F78DD"/>
    <w:rsid w:val="0020286B"/>
    <w:rsid w:val="00203315"/>
    <w:rsid w:val="00212BA1"/>
    <w:rsid w:val="0021457D"/>
    <w:rsid w:val="00226F7A"/>
    <w:rsid w:val="00230A03"/>
    <w:rsid w:val="00231245"/>
    <w:rsid w:val="002362CD"/>
    <w:rsid w:val="00236E5E"/>
    <w:rsid w:val="00237D35"/>
    <w:rsid w:val="00243FE6"/>
    <w:rsid w:val="00251779"/>
    <w:rsid w:val="00252957"/>
    <w:rsid w:val="002638F6"/>
    <w:rsid w:val="00263A90"/>
    <w:rsid w:val="00274099"/>
    <w:rsid w:val="0028298A"/>
    <w:rsid w:val="00284E20"/>
    <w:rsid w:val="002860A5"/>
    <w:rsid w:val="00290E03"/>
    <w:rsid w:val="002A7F85"/>
    <w:rsid w:val="002B53C7"/>
    <w:rsid w:val="002B6795"/>
    <w:rsid w:val="002B74D4"/>
    <w:rsid w:val="002C1783"/>
    <w:rsid w:val="002C3579"/>
    <w:rsid w:val="002C5AD7"/>
    <w:rsid w:val="002D3C07"/>
    <w:rsid w:val="002D4F66"/>
    <w:rsid w:val="002D62BA"/>
    <w:rsid w:val="002D77D7"/>
    <w:rsid w:val="002E0098"/>
    <w:rsid w:val="002E3A61"/>
    <w:rsid w:val="002E6F52"/>
    <w:rsid w:val="002F125E"/>
    <w:rsid w:val="002F1CE6"/>
    <w:rsid w:val="002F1F86"/>
    <w:rsid w:val="002F3BA0"/>
    <w:rsid w:val="002F5F33"/>
    <w:rsid w:val="00306F44"/>
    <w:rsid w:val="00311B27"/>
    <w:rsid w:val="003178D2"/>
    <w:rsid w:val="00317A2A"/>
    <w:rsid w:val="00320246"/>
    <w:rsid w:val="00322C3A"/>
    <w:rsid w:val="0033373A"/>
    <w:rsid w:val="00335B5B"/>
    <w:rsid w:val="00336A41"/>
    <w:rsid w:val="00341057"/>
    <w:rsid w:val="00347CA7"/>
    <w:rsid w:val="00352016"/>
    <w:rsid w:val="00352380"/>
    <w:rsid w:val="00355277"/>
    <w:rsid w:val="00364A22"/>
    <w:rsid w:val="003655B8"/>
    <w:rsid w:val="003756E0"/>
    <w:rsid w:val="003758D3"/>
    <w:rsid w:val="00377402"/>
    <w:rsid w:val="00384CAB"/>
    <w:rsid w:val="00386662"/>
    <w:rsid w:val="003928F3"/>
    <w:rsid w:val="00396A2B"/>
    <w:rsid w:val="003A08ED"/>
    <w:rsid w:val="003A0E2B"/>
    <w:rsid w:val="003A18F6"/>
    <w:rsid w:val="003A307F"/>
    <w:rsid w:val="003A32D4"/>
    <w:rsid w:val="003A6AA0"/>
    <w:rsid w:val="003A7FD0"/>
    <w:rsid w:val="003B517D"/>
    <w:rsid w:val="003B5232"/>
    <w:rsid w:val="003C1163"/>
    <w:rsid w:val="003C18EF"/>
    <w:rsid w:val="003D429B"/>
    <w:rsid w:val="003D6582"/>
    <w:rsid w:val="003E1C1D"/>
    <w:rsid w:val="003E3C75"/>
    <w:rsid w:val="003F5FFC"/>
    <w:rsid w:val="00411A60"/>
    <w:rsid w:val="00412D9F"/>
    <w:rsid w:val="0041407C"/>
    <w:rsid w:val="00415E8A"/>
    <w:rsid w:val="00420007"/>
    <w:rsid w:val="004245CD"/>
    <w:rsid w:val="00445A2E"/>
    <w:rsid w:val="00446124"/>
    <w:rsid w:val="004516CA"/>
    <w:rsid w:val="00452260"/>
    <w:rsid w:val="004642D3"/>
    <w:rsid w:val="00471EC9"/>
    <w:rsid w:val="004739A0"/>
    <w:rsid w:val="00477F51"/>
    <w:rsid w:val="0048151B"/>
    <w:rsid w:val="0049066F"/>
    <w:rsid w:val="00495AFE"/>
    <w:rsid w:val="004A2FEB"/>
    <w:rsid w:val="004A38E7"/>
    <w:rsid w:val="004A6187"/>
    <w:rsid w:val="004B278B"/>
    <w:rsid w:val="004B41A6"/>
    <w:rsid w:val="004B7639"/>
    <w:rsid w:val="004C1D02"/>
    <w:rsid w:val="004C2850"/>
    <w:rsid w:val="004C6577"/>
    <w:rsid w:val="004F38D3"/>
    <w:rsid w:val="005027F2"/>
    <w:rsid w:val="00521D00"/>
    <w:rsid w:val="00523B52"/>
    <w:rsid w:val="00524C5D"/>
    <w:rsid w:val="005404D9"/>
    <w:rsid w:val="005427D5"/>
    <w:rsid w:val="00542CDD"/>
    <w:rsid w:val="005446DB"/>
    <w:rsid w:val="0054760B"/>
    <w:rsid w:val="00551022"/>
    <w:rsid w:val="005515AF"/>
    <w:rsid w:val="005560C0"/>
    <w:rsid w:val="00557575"/>
    <w:rsid w:val="0056337E"/>
    <w:rsid w:val="005749F2"/>
    <w:rsid w:val="00580304"/>
    <w:rsid w:val="00581B99"/>
    <w:rsid w:val="00583453"/>
    <w:rsid w:val="00592864"/>
    <w:rsid w:val="0059413E"/>
    <w:rsid w:val="00595C3A"/>
    <w:rsid w:val="005A1BBB"/>
    <w:rsid w:val="005A2B8B"/>
    <w:rsid w:val="005A5489"/>
    <w:rsid w:val="005A7810"/>
    <w:rsid w:val="005B21A5"/>
    <w:rsid w:val="005B75AD"/>
    <w:rsid w:val="005C0E91"/>
    <w:rsid w:val="005C20A0"/>
    <w:rsid w:val="005D253A"/>
    <w:rsid w:val="005D28CE"/>
    <w:rsid w:val="005D48E4"/>
    <w:rsid w:val="005E373A"/>
    <w:rsid w:val="005F48C7"/>
    <w:rsid w:val="00604AFB"/>
    <w:rsid w:val="006112EC"/>
    <w:rsid w:val="00612B10"/>
    <w:rsid w:val="0062377A"/>
    <w:rsid w:val="00623C22"/>
    <w:rsid w:val="00630A4D"/>
    <w:rsid w:val="00630A9C"/>
    <w:rsid w:val="0064105C"/>
    <w:rsid w:val="00644571"/>
    <w:rsid w:val="00645DD9"/>
    <w:rsid w:val="0065110B"/>
    <w:rsid w:val="00651659"/>
    <w:rsid w:val="00656FC1"/>
    <w:rsid w:val="006579DA"/>
    <w:rsid w:val="00661FB1"/>
    <w:rsid w:val="006755E8"/>
    <w:rsid w:val="006761AA"/>
    <w:rsid w:val="0068187D"/>
    <w:rsid w:val="006842AF"/>
    <w:rsid w:val="00685ACB"/>
    <w:rsid w:val="00687935"/>
    <w:rsid w:val="00697872"/>
    <w:rsid w:val="006A0D4D"/>
    <w:rsid w:val="006A17E8"/>
    <w:rsid w:val="006A290B"/>
    <w:rsid w:val="006A3DF6"/>
    <w:rsid w:val="006A4949"/>
    <w:rsid w:val="006A5F75"/>
    <w:rsid w:val="006B11EC"/>
    <w:rsid w:val="006B2E51"/>
    <w:rsid w:val="006C0D90"/>
    <w:rsid w:val="006D4F3F"/>
    <w:rsid w:val="006E0190"/>
    <w:rsid w:val="006E0352"/>
    <w:rsid w:val="006E45AD"/>
    <w:rsid w:val="006E5F49"/>
    <w:rsid w:val="006F27CB"/>
    <w:rsid w:val="006F301E"/>
    <w:rsid w:val="006F4BA9"/>
    <w:rsid w:val="006F609D"/>
    <w:rsid w:val="00703D6B"/>
    <w:rsid w:val="00704429"/>
    <w:rsid w:val="00707423"/>
    <w:rsid w:val="00710803"/>
    <w:rsid w:val="007110E8"/>
    <w:rsid w:val="00722526"/>
    <w:rsid w:val="00725855"/>
    <w:rsid w:val="00726FE4"/>
    <w:rsid w:val="007320A0"/>
    <w:rsid w:val="00732FDC"/>
    <w:rsid w:val="00735795"/>
    <w:rsid w:val="00744958"/>
    <w:rsid w:val="00752429"/>
    <w:rsid w:val="007674D5"/>
    <w:rsid w:val="00770A14"/>
    <w:rsid w:val="007755EE"/>
    <w:rsid w:val="007809AE"/>
    <w:rsid w:val="007828CD"/>
    <w:rsid w:val="00782CCB"/>
    <w:rsid w:val="00793B3A"/>
    <w:rsid w:val="0079552D"/>
    <w:rsid w:val="00797D75"/>
    <w:rsid w:val="007B2269"/>
    <w:rsid w:val="007C1CC2"/>
    <w:rsid w:val="007C57D2"/>
    <w:rsid w:val="007D1821"/>
    <w:rsid w:val="007D1969"/>
    <w:rsid w:val="007D614C"/>
    <w:rsid w:val="007E3B51"/>
    <w:rsid w:val="007E7042"/>
    <w:rsid w:val="007F001D"/>
    <w:rsid w:val="007F1C17"/>
    <w:rsid w:val="007F4642"/>
    <w:rsid w:val="0080075E"/>
    <w:rsid w:val="008032B8"/>
    <w:rsid w:val="008079B3"/>
    <w:rsid w:val="008129AD"/>
    <w:rsid w:val="00813F1D"/>
    <w:rsid w:val="00814F60"/>
    <w:rsid w:val="0081503C"/>
    <w:rsid w:val="0081552E"/>
    <w:rsid w:val="00823EBC"/>
    <w:rsid w:val="008259B1"/>
    <w:rsid w:val="0083246A"/>
    <w:rsid w:val="008431E1"/>
    <w:rsid w:val="00852688"/>
    <w:rsid w:val="0085618A"/>
    <w:rsid w:val="0085680C"/>
    <w:rsid w:val="008631D6"/>
    <w:rsid w:val="0086552F"/>
    <w:rsid w:val="0087052A"/>
    <w:rsid w:val="00873D39"/>
    <w:rsid w:val="00877024"/>
    <w:rsid w:val="00884A8B"/>
    <w:rsid w:val="00886056"/>
    <w:rsid w:val="00886E83"/>
    <w:rsid w:val="0088765A"/>
    <w:rsid w:val="00890354"/>
    <w:rsid w:val="00890853"/>
    <w:rsid w:val="008A0901"/>
    <w:rsid w:val="008A257D"/>
    <w:rsid w:val="008A2818"/>
    <w:rsid w:val="008A503D"/>
    <w:rsid w:val="008A7F20"/>
    <w:rsid w:val="008B04A7"/>
    <w:rsid w:val="008B3622"/>
    <w:rsid w:val="008B3D0A"/>
    <w:rsid w:val="008B4DC3"/>
    <w:rsid w:val="008C0E3D"/>
    <w:rsid w:val="008C365B"/>
    <w:rsid w:val="008C4961"/>
    <w:rsid w:val="008D48C4"/>
    <w:rsid w:val="008E7F3D"/>
    <w:rsid w:val="008F2CFB"/>
    <w:rsid w:val="008F6C50"/>
    <w:rsid w:val="0090679C"/>
    <w:rsid w:val="00912A63"/>
    <w:rsid w:val="009160A7"/>
    <w:rsid w:val="00922B09"/>
    <w:rsid w:val="0092387E"/>
    <w:rsid w:val="0093120D"/>
    <w:rsid w:val="00931938"/>
    <w:rsid w:val="00935D71"/>
    <w:rsid w:val="00936F12"/>
    <w:rsid w:val="00937268"/>
    <w:rsid w:val="00942D26"/>
    <w:rsid w:val="0094359A"/>
    <w:rsid w:val="00957CC1"/>
    <w:rsid w:val="0096066F"/>
    <w:rsid w:val="00960BDE"/>
    <w:rsid w:val="00961617"/>
    <w:rsid w:val="00970CAF"/>
    <w:rsid w:val="009720B6"/>
    <w:rsid w:val="009775A1"/>
    <w:rsid w:val="00984706"/>
    <w:rsid w:val="00987238"/>
    <w:rsid w:val="0099367E"/>
    <w:rsid w:val="009A4275"/>
    <w:rsid w:val="009B133E"/>
    <w:rsid w:val="009C16CB"/>
    <w:rsid w:val="009C21ED"/>
    <w:rsid w:val="009C2A3C"/>
    <w:rsid w:val="009D1CC0"/>
    <w:rsid w:val="009D4B3D"/>
    <w:rsid w:val="009E0229"/>
    <w:rsid w:val="009E0A02"/>
    <w:rsid w:val="009E1466"/>
    <w:rsid w:val="009E6020"/>
    <w:rsid w:val="009F2BB2"/>
    <w:rsid w:val="009F4FDF"/>
    <w:rsid w:val="009F537C"/>
    <w:rsid w:val="00A02AB3"/>
    <w:rsid w:val="00A077BD"/>
    <w:rsid w:val="00A122A0"/>
    <w:rsid w:val="00A1769D"/>
    <w:rsid w:val="00A2062E"/>
    <w:rsid w:val="00A2561E"/>
    <w:rsid w:val="00A33AE2"/>
    <w:rsid w:val="00A355E3"/>
    <w:rsid w:val="00A3722D"/>
    <w:rsid w:val="00A37C03"/>
    <w:rsid w:val="00A37D39"/>
    <w:rsid w:val="00A42F0B"/>
    <w:rsid w:val="00A433D8"/>
    <w:rsid w:val="00A45DC0"/>
    <w:rsid w:val="00A47C78"/>
    <w:rsid w:val="00A55991"/>
    <w:rsid w:val="00A57CBC"/>
    <w:rsid w:val="00A62CC3"/>
    <w:rsid w:val="00A65C37"/>
    <w:rsid w:val="00A6660D"/>
    <w:rsid w:val="00A84895"/>
    <w:rsid w:val="00A86ADA"/>
    <w:rsid w:val="00A8794C"/>
    <w:rsid w:val="00A956E2"/>
    <w:rsid w:val="00AA5255"/>
    <w:rsid w:val="00AC07F9"/>
    <w:rsid w:val="00AC1BF3"/>
    <w:rsid w:val="00AC2759"/>
    <w:rsid w:val="00AC2EC1"/>
    <w:rsid w:val="00AC5306"/>
    <w:rsid w:val="00AD57BD"/>
    <w:rsid w:val="00AF1F51"/>
    <w:rsid w:val="00B1105A"/>
    <w:rsid w:val="00B122D4"/>
    <w:rsid w:val="00B134C3"/>
    <w:rsid w:val="00B27FF0"/>
    <w:rsid w:val="00B3070E"/>
    <w:rsid w:val="00B30BDB"/>
    <w:rsid w:val="00B33B75"/>
    <w:rsid w:val="00B3514B"/>
    <w:rsid w:val="00B37156"/>
    <w:rsid w:val="00B422A4"/>
    <w:rsid w:val="00B4629B"/>
    <w:rsid w:val="00B51F0D"/>
    <w:rsid w:val="00B53FBE"/>
    <w:rsid w:val="00B72ACD"/>
    <w:rsid w:val="00B73C23"/>
    <w:rsid w:val="00B76B31"/>
    <w:rsid w:val="00B83F91"/>
    <w:rsid w:val="00B867F9"/>
    <w:rsid w:val="00B87B78"/>
    <w:rsid w:val="00B90805"/>
    <w:rsid w:val="00B91550"/>
    <w:rsid w:val="00B93CD6"/>
    <w:rsid w:val="00B96897"/>
    <w:rsid w:val="00BA04D3"/>
    <w:rsid w:val="00BA154C"/>
    <w:rsid w:val="00BA79D1"/>
    <w:rsid w:val="00BB106D"/>
    <w:rsid w:val="00BD591D"/>
    <w:rsid w:val="00BE107E"/>
    <w:rsid w:val="00BF1D27"/>
    <w:rsid w:val="00BF5F45"/>
    <w:rsid w:val="00BF73DA"/>
    <w:rsid w:val="00C0052D"/>
    <w:rsid w:val="00C10A17"/>
    <w:rsid w:val="00C137C6"/>
    <w:rsid w:val="00C17D08"/>
    <w:rsid w:val="00C21FA9"/>
    <w:rsid w:val="00C22989"/>
    <w:rsid w:val="00C243BD"/>
    <w:rsid w:val="00C318A2"/>
    <w:rsid w:val="00C330F7"/>
    <w:rsid w:val="00C374EB"/>
    <w:rsid w:val="00C37C99"/>
    <w:rsid w:val="00C43E3D"/>
    <w:rsid w:val="00C45E39"/>
    <w:rsid w:val="00C51AEE"/>
    <w:rsid w:val="00C526F3"/>
    <w:rsid w:val="00C56FBA"/>
    <w:rsid w:val="00C57898"/>
    <w:rsid w:val="00C612B2"/>
    <w:rsid w:val="00C646EE"/>
    <w:rsid w:val="00C66A12"/>
    <w:rsid w:val="00C72441"/>
    <w:rsid w:val="00C818E8"/>
    <w:rsid w:val="00C850A1"/>
    <w:rsid w:val="00C851AE"/>
    <w:rsid w:val="00C86EA7"/>
    <w:rsid w:val="00C90E33"/>
    <w:rsid w:val="00C91147"/>
    <w:rsid w:val="00C96762"/>
    <w:rsid w:val="00CA3BEC"/>
    <w:rsid w:val="00CA7868"/>
    <w:rsid w:val="00CB0C53"/>
    <w:rsid w:val="00CC1182"/>
    <w:rsid w:val="00CC3499"/>
    <w:rsid w:val="00CC35FE"/>
    <w:rsid w:val="00CC58DB"/>
    <w:rsid w:val="00CD02C5"/>
    <w:rsid w:val="00CD49F0"/>
    <w:rsid w:val="00CD66A0"/>
    <w:rsid w:val="00CD7B1D"/>
    <w:rsid w:val="00CE5FF0"/>
    <w:rsid w:val="00CF1D8F"/>
    <w:rsid w:val="00CF21D5"/>
    <w:rsid w:val="00CF4BB3"/>
    <w:rsid w:val="00CF5C33"/>
    <w:rsid w:val="00D00F0F"/>
    <w:rsid w:val="00D159B7"/>
    <w:rsid w:val="00D201C8"/>
    <w:rsid w:val="00D20D1E"/>
    <w:rsid w:val="00D304CC"/>
    <w:rsid w:val="00D322DA"/>
    <w:rsid w:val="00D346A4"/>
    <w:rsid w:val="00D42B7D"/>
    <w:rsid w:val="00D469F5"/>
    <w:rsid w:val="00D5283D"/>
    <w:rsid w:val="00D6174C"/>
    <w:rsid w:val="00D6788E"/>
    <w:rsid w:val="00D76E48"/>
    <w:rsid w:val="00D8653B"/>
    <w:rsid w:val="00D90064"/>
    <w:rsid w:val="00D914C7"/>
    <w:rsid w:val="00D96C6A"/>
    <w:rsid w:val="00DA126C"/>
    <w:rsid w:val="00DA4A6C"/>
    <w:rsid w:val="00DB0D96"/>
    <w:rsid w:val="00DB10D2"/>
    <w:rsid w:val="00DB3C1B"/>
    <w:rsid w:val="00DC1FDF"/>
    <w:rsid w:val="00DC56F1"/>
    <w:rsid w:val="00DC57AE"/>
    <w:rsid w:val="00DC68E7"/>
    <w:rsid w:val="00DD55C7"/>
    <w:rsid w:val="00DE38F4"/>
    <w:rsid w:val="00DE6F8D"/>
    <w:rsid w:val="00DE778F"/>
    <w:rsid w:val="00DF014D"/>
    <w:rsid w:val="00DF0669"/>
    <w:rsid w:val="00DF4D8E"/>
    <w:rsid w:val="00DF7024"/>
    <w:rsid w:val="00E02C2B"/>
    <w:rsid w:val="00E1644E"/>
    <w:rsid w:val="00E16DEC"/>
    <w:rsid w:val="00E24E16"/>
    <w:rsid w:val="00E30A9F"/>
    <w:rsid w:val="00E44B81"/>
    <w:rsid w:val="00E45B8A"/>
    <w:rsid w:val="00E46C9D"/>
    <w:rsid w:val="00E51E53"/>
    <w:rsid w:val="00E53EA9"/>
    <w:rsid w:val="00E6166A"/>
    <w:rsid w:val="00E639C0"/>
    <w:rsid w:val="00E65081"/>
    <w:rsid w:val="00E677B0"/>
    <w:rsid w:val="00E678D3"/>
    <w:rsid w:val="00E71B00"/>
    <w:rsid w:val="00E725F6"/>
    <w:rsid w:val="00E729F8"/>
    <w:rsid w:val="00E825C3"/>
    <w:rsid w:val="00E851C4"/>
    <w:rsid w:val="00E86BED"/>
    <w:rsid w:val="00E90194"/>
    <w:rsid w:val="00E94AA9"/>
    <w:rsid w:val="00E9542C"/>
    <w:rsid w:val="00EB4068"/>
    <w:rsid w:val="00EC2455"/>
    <w:rsid w:val="00EC3CC6"/>
    <w:rsid w:val="00EC70B8"/>
    <w:rsid w:val="00ED1535"/>
    <w:rsid w:val="00ED45CD"/>
    <w:rsid w:val="00ED4D6B"/>
    <w:rsid w:val="00F032E3"/>
    <w:rsid w:val="00F16438"/>
    <w:rsid w:val="00F1659A"/>
    <w:rsid w:val="00F16DC0"/>
    <w:rsid w:val="00F21245"/>
    <w:rsid w:val="00F212CE"/>
    <w:rsid w:val="00F23DFD"/>
    <w:rsid w:val="00F24B0B"/>
    <w:rsid w:val="00F31372"/>
    <w:rsid w:val="00F3193D"/>
    <w:rsid w:val="00F347EE"/>
    <w:rsid w:val="00F36728"/>
    <w:rsid w:val="00F470A0"/>
    <w:rsid w:val="00F5563D"/>
    <w:rsid w:val="00F61686"/>
    <w:rsid w:val="00F62693"/>
    <w:rsid w:val="00F75560"/>
    <w:rsid w:val="00F77999"/>
    <w:rsid w:val="00F84988"/>
    <w:rsid w:val="00F85B0B"/>
    <w:rsid w:val="00F935E2"/>
    <w:rsid w:val="00F94745"/>
    <w:rsid w:val="00FA0567"/>
    <w:rsid w:val="00FA2730"/>
    <w:rsid w:val="00FA482C"/>
    <w:rsid w:val="00FA7C8A"/>
    <w:rsid w:val="00FB1CB7"/>
    <w:rsid w:val="00FC101A"/>
    <w:rsid w:val="00FC288A"/>
    <w:rsid w:val="00FD128B"/>
    <w:rsid w:val="00FD1F4A"/>
    <w:rsid w:val="00FD3097"/>
    <w:rsid w:val="00FD71E1"/>
    <w:rsid w:val="00FE14BC"/>
    <w:rsid w:val="00FE3C17"/>
    <w:rsid w:val="00FE7987"/>
    <w:rsid w:val="00FF6F33"/>
    <w:rsid w:val="00FF7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F25A6"/>
  <w15:docId w15:val="{579FC9A8-1480-4EA1-9E6B-B0A18DE0B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EA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86EA7"/>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C86EA7"/>
    <w:rPr>
      <w:rFonts w:ascii="Tahoma" w:hAnsi="Tahoma" w:cs="Tahoma"/>
      <w:sz w:val="16"/>
      <w:szCs w:val="16"/>
    </w:rPr>
  </w:style>
  <w:style w:type="character" w:customStyle="1" w:styleId="BalloonTextChar">
    <w:name w:val="Balloon Text Char"/>
    <w:basedOn w:val="DefaultParagraphFont"/>
    <w:link w:val="BalloonText"/>
    <w:uiPriority w:val="99"/>
    <w:semiHidden/>
    <w:rsid w:val="00C86EA7"/>
    <w:rPr>
      <w:rFonts w:ascii="Tahoma" w:eastAsia="Times New Roman" w:hAnsi="Tahoma" w:cs="Tahoma"/>
      <w:sz w:val="16"/>
      <w:szCs w:val="16"/>
    </w:rPr>
  </w:style>
  <w:style w:type="paragraph" w:styleId="Header">
    <w:name w:val="header"/>
    <w:basedOn w:val="Normal"/>
    <w:link w:val="HeaderChar"/>
    <w:unhideWhenUsed/>
    <w:rsid w:val="00120073"/>
    <w:pPr>
      <w:tabs>
        <w:tab w:val="center" w:pos="4680"/>
        <w:tab w:val="right" w:pos="9360"/>
      </w:tabs>
    </w:pPr>
  </w:style>
  <w:style w:type="character" w:customStyle="1" w:styleId="HeaderChar">
    <w:name w:val="Header Char"/>
    <w:basedOn w:val="DefaultParagraphFont"/>
    <w:link w:val="Header"/>
    <w:uiPriority w:val="99"/>
    <w:rsid w:val="0012007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20073"/>
    <w:pPr>
      <w:tabs>
        <w:tab w:val="center" w:pos="4680"/>
        <w:tab w:val="right" w:pos="9360"/>
      </w:tabs>
    </w:pPr>
  </w:style>
  <w:style w:type="character" w:customStyle="1" w:styleId="FooterChar">
    <w:name w:val="Footer Char"/>
    <w:basedOn w:val="DefaultParagraphFont"/>
    <w:link w:val="Footer"/>
    <w:uiPriority w:val="99"/>
    <w:rsid w:val="00120073"/>
    <w:rPr>
      <w:rFonts w:ascii="Times New Roman" w:eastAsia="Times New Roman" w:hAnsi="Times New Roman" w:cs="Times New Roman"/>
      <w:sz w:val="20"/>
      <w:szCs w:val="20"/>
    </w:rPr>
  </w:style>
  <w:style w:type="table" w:styleId="TableGrid">
    <w:name w:val="Table Grid"/>
    <w:basedOn w:val="TableNormal"/>
    <w:uiPriority w:val="59"/>
    <w:rsid w:val="00120073"/>
    <w:pPr>
      <w:spacing w:beforeAutospacing="1" w:after="0" w:afterAutospacing="1"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DC68E7"/>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locked/>
    <w:rsid w:val="00DF4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15259">
      <w:bodyDiv w:val="1"/>
      <w:marLeft w:val="0"/>
      <w:marRight w:val="0"/>
      <w:marTop w:val="0"/>
      <w:marBottom w:val="0"/>
      <w:divBdr>
        <w:top w:val="none" w:sz="0" w:space="0" w:color="auto"/>
        <w:left w:val="none" w:sz="0" w:space="0" w:color="auto"/>
        <w:bottom w:val="none" w:sz="0" w:space="0" w:color="auto"/>
        <w:right w:val="none" w:sz="0" w:space="0" w:color="auto"/>
      </w:divBdr>
      <w:divsChild>
        <w:div w:id="1133984466">
          <w:marLeft w:val="547"/>
          <w:marRight w:val="0"/>
          <w:marTop w:val="134"/>
          <w:marBottom w:val="0"/>
          <w:divBdr>
            <w:top w:val="none" w:sz="0" w:space="0" w:color="auto"/>
            <w:left w:val="none" w:sz="0" w:space="0" w:color="auto"/>
            <w:bottom w:val="none" w:sz="0" w:space="0" w:color="auto"/>
            <w:right w:val="none" w:sz="0" w:space="0" w:color="auto"/>
          </w:divBdr>
        </w:div>
        <w:div w:id="664868867">
          <w:marLeft w:val="547"/>
          <w:marRight w:val="0"/>
          <w:marTop w:val="134"/>
          <w:marBottom w:val="0"/>
          <w:divBdr>
            <w:top w:val="none" w:sz="0" w:space="0" w:color="auto"/>
            <w:left w:val="none" w:sz="0" w:space="0" w:color="auto"/>
            <w:bottom w:val="none" w:sz="0" w:space="0" w:color="auto"/>
            <w:right w:val="none" w:sz="0" w:space="0" w:color="auto"/>
          </w:divBdr>
        </w:div>
        <w:div w:id="905653599">
          <w:marLeft w:val="547"/>
          <w:marRight w:val="0"/>
          <w:marTop w:val="134"/>
          <w:marBottom w:val="0"/>
          <w:divBdr>
            <w:top w:val="none" w:sz="0" w:space="0" w:color="auto"/>
            <w:left w:val="none" w:sz="0" w:space="0" w:color="auto"/>
            <w:bottom w:val="none" w:sz="0" w:space="0" w:color="auto"/>
            <w:right w:val="none" w:sz="0" w:space="0" w:color="auto"/>
          </w:divBdr>
        </w:div>
        <w:div w:id="869300244">
          <w:marLeft w:val="547"/>
          <w:marRight w:val="0"/>
          <w:marTop w:val="134"/>
          <w:marBottom w:val="0"/>
          <w:divBdr>
            <w:top w:val="none" w:sz="0" w:space="0" w:color="auto"/>
            <w:left w:val="none" w:sz="0" w:space="0" w:color="auto"/>
            <w:bottom w:val="none" w:sz="0" w:space="0" w:color="auto"/>
            <w:right w:val="none" w:sz="0" w:space="0" w:color="auto"/>
          </w:divBdr>
        </w:div>
        <w:div w:id="1358430910">
          <w:marLeft w:val="547"/>
          <w:marRight w:val="0"/>
          <w:marTop w:val="134"/>
          <w:marBottom w:val="0"/>
          <w:divBdr>
            <w:top w:val="none" w:sz="0" w:space="0" w:color="auto"/>
            <w:left w:val="none" w:sz="0" w:space="0" w:color="auto"/>
            <w:bottom w:val="none" w:sz="0" w:space="0" w:color="auto"/>
            <w:right w:val="none" w:sz="0" w:space="0" w:color="auto"/>
          </w:divBdr>
        </w:div>
        <w:div w:id="1021008126">
          <w:marLeft w:val="547"/>
          <w:marRight w:val="0"/>
          <w:marTop w:val="134"/>
          <w:marBottom w:val="0"/>
          <w:divBdr>
            <w:top w:val="none" w:sz="0" w:space="0" w:color="auto"/>
            <w:left w:val="none" w:sz="0" w:space="0" w:color="auto"/>
            <w:bottom w:val="none" w:sz="0" w:space="0" w:color="auto"/>
            <w:right w:val="none" w:sz="0" w:space="0" w:color="auto"/>
          </w:divBdr>
        </w:div>
        <w:div w:id="572204919">
          <w:marLeft w:val="547"/>
          <w:marRight w:val="0"/>
          <w:marTop w:val="134"/>
          <w:marBottom w:val="0"/>
          <w:divBdr>
            <w:top w:val="none" w:sz="0" w:space="0" w:color="auto"/>
            <w:left w:val="none" w:sz="0" w:space="0" w:color="auto"/>
            <w:bottom w:val="none" w:sz="0" w:space="0" w:color="auto"/>
            <w:right w:val="none" w:sz="0" w:space="0" w:color="auto"/>
          </w:divBdr>
        </w:div>
      </w:divsChild>
    </w:div>
    <w:div w:id="319700382">
      <w:bodyDiv w:val="1"/>
      <w:marLeft w:val="0"/>
      <w:marRight w:val="0"/>
      <w:marTop w:val="0"/>
      <w:marBottom w:val="0"/>
      <w:divBdr>
        <w:top w:val="none" w:sz="0" w:space="0" w:color="auto"/>
        <w:left w:val="none" w:sz="0" w:space="0" w:color="auto"/>
        <w:bottom w:val="none" w:sz="0" w:space="0" w:color="auto"/>
        <w:right w:val="none" w:sz="0" w:space="0" w:color="auto"/>
      </w:divBdr>
      <w:divsChild>
        <w:div w:id="552230664">
          <w:marLeft w:val="547"/>
          <w:marRight w:val="0"/>
          <w:marTop w:val="115"/>
          <w:marBottom w:val="0"/>
          <w:divBdr>
            <w:top w:val="none" w:sz="0" w:space="0" w:color="auto"/>
            <w:left w:val="none" w:sz="0" w:space="0" w:color="auto"/>
            <w:bottom w:val="none" w:sz="0" w:space="0" w:color="auto"/>
            <w:right w:val="none" w:sz="0" w:space="0" w:color="auto"/>
          </w:divBdr>
        </w:div>
        <w:div w:id="1734504924">
          <w:marLeft w:val="547"/>
          <w:marRight w:val="0"/>
          <w:marTop w:val="115"/>
          <w:marBottom w:val="0"/>
          <w:divBdr>
            <w:top w:val="none" w:sz="0" w:space="0" w:color="auto"/>
            <w:left w:val="none" w:sz="0" w:space="0" w:color="auto"/>
            <w:bottom w:val="none" w:sz="0" w:space="0" w:color="auto"/>
            <w:right w:val="none" w:sz="0" w:space="0" w:color="auto"/>
          </w:divBdr>
        </w:div>
        <w:div w:id="674763997">
          <w:marLeft w:val="1166"/>
          <w:marRight w:val="0"/>
          <w:marTop w:val="96"/>
          <w:marBottom w:val="0"/>
          <w:divBdr>
            <w:top w:val="none" w:sz="0" w:space="0" w:color="auto"/>
            <w:left w:val="none" w:sz="0" w:space="0" w:color="auto"/>
            <w:bottom w:val="none" w:sz="0" w:space="0" w:color="auto"/>
            <w:right w:val="none" w:sz="0" w:space="0" w:color="auto"/>
          </w:divBdr>
        </w:div>
        <w:div w:id="1736657085">
          <w:marLeft w:val="1166"/>
          <w:marRight w:val="0"/>
          <w:marTop w:val="96"/>
          <w:marBottom w:val="0"/>
          <w:divBdr>
            <w:top w:val="none" w:sz="0" w:space="0" w:color="auto"/>
            <w:left w:val="none" w:sz="0" w:space="0" w:color="auto"/>
            <w:bottom w:val="none" w:sz="0" w:space="0" w:color="auto"/>
            <w:right w:val="none" w:sz="0" w:space="0" w:color="auto"/>
          </w:divBdr>
        </w:div>
        <w:div w:id="611745324">
          <w:marLeft w:val="547"/>
          <w:marRight w:val="0"/>
          <w:marTop w:val="115"/>
          <w:marBottom w:val="0"/>
          <w:divBdr>
            <w:top w:val="none" w:sz="0" w:space="0" w:color="auto"/>
            <w:left w:val="none" w:sz="0" w:space="0" w:color="auto"/>
            <w:bottom w:val="none" w:sz="0" w:space="0" w:color="auto"/>
            <w:right w:val="none" w:sz="0" w:space="0" w:color="auto"/>
          </w:divBdr>
        </w:div>
      </w:divsChild>
    </w:div>
    <w:div w:id="461769382">
      <w:bodyDiv w:val="1"/>
      <w:marLeft w:val="0"/>
      <w:marRight w:val="0"/>
      <w:marTop w:val="0"/>
      <w:marBottom w:val="0"/>
      <w:divBdr>
        <w:top w:val="none" w:sz="0" w:space="0" w:color="auto"/>
        <w:left w:val="none" w:sz="0" w:space="0" w:color="auto"/>
        <w:bottom w:val="none" w:sz="0" w:space="0" w:color="auto"/>
        <w:right w:val="none" w:sz="0" w:space="0" w:color="auto"/>
      </w:divBdr>
    </w:div>
    <w:div w:id="512307466">
      <w:bodyDiv w:val="1"/>
      <w:marLeft w:val="0"/>
      <w:marRight w:val="0"/>
      <w:marTop w:val="0"/>
      <w:marBottom w:val="0"/>
      <w:divBdr>
        <w:top w:val="none" w:sz="0" w:space="0" w:color="auto"/>
        <w:left w:val="none" w:sz="0" w:space="0" w:color="auto"/>
        <w:bottom w:val="none" w:sz="0" w:space="0" w:color="auto"/>
        <w:right w:val="none" w:sz="0" w:space="0" w:color="auto"/>
      </w:divBdr>
    </w:div>
    <w:div w:id="516232966">
      <w:bodyDiv w:val="1"/>
      <w:marLeft w:val="0"/>
      <w:marRight w:val="0"/>
      <w:marTop w:val="0"/>
      <w:marBottom w:val="0"/>
      <w:divBdr>
        <w:top w:val="none" w:sz="0" w:space="0" w:color="auto"/>
        <w:left w:val="none" w:sz="0" w:space="0" w:color="auto"/>
        <w:bottom w:val="none" w:sz="0" w:space="0" w:color="auto"/>
        <w:right w:val="none" w:sz="0" w:space="0" w:color="auto"/>
      </w:divBdr>
      <w:divsChild>
        <w:div w:id="1366516899">
          <w:marLeft w:val="547"/>
          <w:marRight w:val="0"/>
          <w:marTop w:val="154"/>
          <w:marBottom w:val="0"/>
          <w:divBdr>
            <w:top w:val="none" w:sz="0" w:space="0" w:color="auto"/>
            <w:left w:val="none" w:sz="0" w:space="0" w:color="auto"/>
            <w:bottom w:val="none" w:sz="0" w:space="0" w:color="auto"/>
            <w:right w:val="none" w:sz="0" w:space="0" w:color="auto"/>
          </w:divBdr>
        </w:div>
        <w:div w:id="1845046537">
          <w:marLeft w:val="547"/>
          <w:marRight w:val="0"/>
          <w:marTop w:val="154"/>
          <w:marBottom w:val="0"/>
          <w:divBdr>
            <w:top w:val="none" w:sz="0" w:space="0" w:color="auto"/>
            <w:left w:val="none" w:sz="0" w:space="0" w:color="auto"/>
            <w:bottom w:val="none" w:sz="0" w:space="0" w:color="auto"/>
            <w:right w:val="none" w:sz="0" w:space="0" w:color="auto"/>
          </w:divBdr>
        </w:div>
        <w:div w:id="1202403252">
          <w:marLeft w:val="547"/>
          <w:marRight w:val="0"/>
          <w:marTop w:val="154"/>
          <w:marBottom w:val="0"/>
          <w:divBdr>
            <w:top w:val="none" w:sz="0" w:space="0" w:color="auto"/>
            <w:left w:val="none" w:sz="0" w:space="0" w:color="auto"/>
            <w:bottom w:val="none" w:sz="0" w:space="0" w:color="auto"/>
            <w:right w:val="none" w:sz="0" w:space="0" w:color="auto"/>
          </w:divBdr>
        </w:div>
      </w:divsChild>
    </w:div>
    <w:div w:id="547689278">
      <w:bodyDiv w:val="1"/>
      <w:marLeft w:val="0"/>
      <w:marRight w:val="0"/>
      <w:marTop w:val="0"/>
      <w:marBottom w:val="0"/>
      <w:divBdr>
        <w:top w:val="none" w:sz="0" w:space="0" w:color="auto"/>
        <w:left w:val="none" w:sz="0" w:space="0" w:color="auto"/>
        <w:bottom w:val="none" w:sz="0" w:space="0" w:color="auto"/>
        <w:right w:val="none" w:sz="0" w:space="0" w:color="auto"/>
      </w:divBdr>
    </w:div>
    <w:div w:id="650064973">
      <w:bodyDiv w:val="1"/>
      <w:marLeft w:val="0"/>
      <w:marRight w:val="0"/>
      <w:marTop w:val="0"/>
      <w:marBottom w:val="0"/>
      <w:divBdr>
        <w:top w:val="none" w:sz="0" w:space="0" w:color="auto"/>
        <w:left w:val="none" w:sz="0" w:space="0" w:color="auto"/>
        <w:bottom w:val="none" w:sz="0" w:space="0" w:color="auto"/>
        <w:right w:val="none" w:sz="0" w:space="0" w:color="auto"/>
      </w:divBdr>
      <w:divsChild>
        <w:div w:id="2104916999">
          <w:marLeft w:val="547"/>
          <w:marRight w:val="0"/>
          <w:marTop w:val="154"/>
          <w:marBottom w:val="0"/>
          <w:divBdr>
            <w:top w:val="none" w:sz="0" w:space="0" w:color="auto"/>
            <w:left w:val="none" w:sz="0" w:space="0" w:color="auto"/>
            <w:bottom w:val="none" w:sz="0" w:space="0" w:color="auto"/>
            <w:right w:val="none" w:sz="0" w:space="0" w:color="auto"/>
          </w:divBdr>
        </w:div>
        <w:div w:id="1379550802">
          <w:marLeft w:val="547"/>
          <w:marRight w:val="0"/>
          <w:marTop w:val="154"/>
          <w:marBottom w:val="0"/>
          <w:divBdr>
            <w:top w:val="none" w:sz="0" w:space="0" w:color="auto"/>
            <w:left w:val="none" w:sz="0" w:space="0" w:color="auto"/>
            <w:bottom w:val="none" w:sz="0" w:space="0" w:color="auto"/>
            <w:right w:val="none" w:sz="0" w:space="0" w:color="auto"/>
          </w:divBdr>
        </w:div>
        <w:div w:id="1672490340">
          <w:marLeft w:val="547"/>
          <w:marRight w:val="0"/>
          <w:marTop w:val="154"/>
          <w:marBottom w:val="0"/>
          <w:divBdr>
            <w:top w:val="none" w:sz="0" w:space="0" w:color="auto"/>
            <w:left w:val="none" w:sz="0" w:space="0" w:color="auto"/>
            <w:bottom w:val="none" w:sz="0" w:space="0" w:color="auto"/>
            <w:right w:val="none" w:sz="0" w:space="0" w:color="auto"/>
          </w:divBdr>
        </w:div>
        <w:div w:id="1948080665">
          <w:marLeft w:val="547"/>
          <w:marRight w:val="0"/>
          <w:marTop w:val="154"/>
          <w:marBottom w:val="0"/>
          <w:divBdr>
            <w:top w:val="none" w:sz="0" w:space="0" w:color="auto"/>
            <w:left w:val="none" w:sz="0" w:space="0" w:color="auto"/>
            <w:bottom w:val="none" w:sz="0" w:space="0" w:color="auto"/>
            <w:right w:val="none" w:sz="0" w:space="0" w:color="auto"/>
          </w:divBdr>
        </w:div>
      </w:divsChild>
    </w:div>
    <w:div w:id="762072116">
      <w:bodyDiv w:val="1"/>
      <w:marLeft w:val="0"/>
      <w:marRight w:val="0"/>
      <w:marTop w:val="0"/>
      <w:marBottom w:val="0"/>
      <w:divBdr>
        <w:top w:val="none" w:sz="0" w:space="0" w:color="auto"/>
        <w:left w:val="none" w:sz="0" w:space="0" w:color="auto"/>
        <w:bottom w:val="none" w:sz="0" w:space="0" w:color="auto"/>
        <w:right w:val="none" w:sz="0" w:space="0" w:color="auto"/>
      </w:divBdr>
      <w:divsChild>
        <w:div w:id="542643040">
          <w:marLeft w:val="547"/>
          <w:marRight w:val="0"/>
          <w:marTop w:val="154"/>
          <w:marBottom w:val="0"/>
          <w:divBdr>
            <w:top w:val="none" w:sz="0" w:space="0" w:color="auto"/>
            <w:left w:val="none" w:sz="0" w:space="0" w:color="auto"/>
            <w:bottom w:val="none" w:sz="0" w:space="0" w:color="auto"/>
            <w:right w:val="none" w:sz="0" w:space="0" w:color="auto"/>
          </w:divBdr>
        </w:div>
        <w:div w:id="1447845565">
          <w:marLeft w:val="547"/>
          <w:marRight w:val="0"/>
          <w:marTop w:val="154"/>
          <w:marBottom w:val="0"/>
          <w:divBdr>
            <w:top w:val="none" w:sz="0" w:space="0" w:color="auto"/>
            <w:left w:val="none" w:sz="0" w:space="0" w:color="auto"/>
            <w:bottom w:val="none" w:sz="0" w:space="0" w:color="auto"/>
            <w:right w:val="none" w:sz="0" w:space="0" w:color="auto"/>
          </w:divBdr>
        </w:div>
        <w:div w:id="287011192">
          <w:marLeft w:val="547"/>
          <w:marRight w:val="0"/>
          <w:marTop w:val="154"/>
          <w:marBottom w:val="0"/>
          <w:divBdr>
            <w:top w:val="none" w:sz="0" w:space="0" w:color="auto"/>
            <w:left w:val="none" w:sz="0" w:space="0" w:color="auto"/>
            <w:bottom w:val="none" w:sz="0" w:space="0" w:color="auto"/>
            <w:right w:val="none" w:sz="0" w:space="0" w:color="auto"/>
          </w:divBdr>
        </w:div>
        <w:div w:id="771508721">
          <w:marLeft w:val="547"/>
          <w:marRight w:val="0"/>
          <w:marTop w:val="154"/>
          <w:marBottom w:val="0"/>
          <w:divBdr>
            <w:top w:val="none" w:sz="0" w:space="0" w:color="auto"/>
            <w:left w:val="none" w:sz="0" w:space="0" w:color="auto"/>
            <w:bottom w:val="none" w:sz="0" w:space="0" w:color="auto"/>
            <w:right w:val="none" w:sz="0" w:space="0" w:color="auto"/>
          </w:divBdr>
        </w:div>
      </w:divsChild>
    </w:div>
    <w:div w:id="838883943">
      <w:bodyDiv w:val="1"/>
      <w:marLeft w:val="0"/>
      <w:marRight w:val="0"/>
      <w:marTop w:val="0"/>
      <w:marBottom w:val="0"/>
      <w:divBdr>
        <w:top w:val="none" w:sz="0" w:space="0" w:color="auto"/>
        <w:left w:val="none" w:sz="0" w:space="0" w:color="auto"/>
        <w:bottom w:val="none" w:sz="0" w:space="0" w:color="auto"/>
        <w:right w:val="none" w:sz="0" w:space="0" w:color="auto"/>
      </w:divBdr>
      <w:divsChild>
        <w:div w:id="1195654080">
          <w:marLeft w:val="547"/>
          <w:marRight w:val="0"/>
          <w:marTop w:val="154"/>
          <w:marBottom w:val="0"/>
          <w:divBdr>
            <w:top w:val="none" w:sz="0" w:space="0" w:color="auto"/>
            <w:left w:val="none" w:sz="0" w:space="0" w:color="auto"/>
            <w:bottom w:val="none" w:sz="0" w:space="0" w:color="auto"/>
            <w:right w:val="none" w:sz="0" w:space="0" w:color="auto"/>
          </w:divBdr>
        </w:div>
        <w:div w:id="1185241829">
          <w:marLeft w:val="547"/>
          <w:marRight w:val="0"/>
          <w:marTop w:val="154"/>
          <w:marBottom w:val="0"/>
          <w:divBdr>
            <w:top w:val="none" w:sz="0" w:space="0" w:color="auto"/>
            <w:left w:val="none" w:sz="0" w:space="0" w:color="auto"/>
            <w:bottom w:val="none" w:sz="0" w:space="0" w:color="auto"/>
            <w:right w:val="none" w:sz="0" w:space="0" w:color="auto"/>
          </w:divBdr>
        </w:div>
        <w:div w:id="761876342">
          <w:marLeft w:val="547"/>
          <w:marRight w:val="0"/>
          <w:marTop w:val="154"/>
          <w:marBottom w:val="0"/>
          <w:divBdr>
            <w:top w:val="none" w:sz="0" w:space="0" w:color="auto"/>
            <w:left w:val="none" w:sz="0" w:space="0" w:color="auto"/>
            <w:bottom w:val="none" w:sz="0" w:space="0" w:color="auto"/>
            <w:right w:val="none" w:sz="0" w:space="0" w:color="auto"/>
          </w:divBdr>
        </w:div>
        <w:div w:id="2122338254">
          <w:marLeft w:val="547"/>
          <w:marRight w:val="0"/>
          <w:marTop w:val="154"/>
          <w:marBottom w:val="0"/>
          <w:divBdr>
            <w:top w:val="none" w:sz="0" w:space="0" w:color="auto"/>
            <w:left w:val="none" w:sz="0" w:space="0" w:color="auto"/>
            <w:bottom w:val="none" w:sz="0" w:space="0" w:color="auto"/>
            <w:right w:val="none" w:sz="0" w:space="0" w:color="auto"/>
          </w:divBdr>
        </w:div>
        <w:div w:id="958296597">
          <w:marLeft w:val="547"/>
          <w:marRight w:val="0"/>
          <w:marTop w:val="154"/>
          <w:marBottom w:val="0"/>
          <w:divBdr>
            <w:top w:val="none" w:sz="0" w:space="0" w:color="auto"/>
            <w:left w:val="none" w:sz="0" w:space="0" w:color="auto"/>
            <w:bottom w:val="none" w:sz="0" w:space="0" w:color="auto"/>
            <w:right w:val="none" w:sz="0" w:space="0" w:color="auto"/>
          </w:divBdr>
        </w:div>
      </w:divsChild>
    </w:div>
    <w:div w:id="906838698">
      <w:bodyDiv w:val="1"/>
      <w:marLeft w:val="0"/>
      <w:marRight w:val="0"/>
      <w:marTop w:val="0"/>
      <w:marBottom w:val="0"/>
      <w:divBdr>
        <w:top w:val="none" w:sz="0" w:space="0" w:color="auto"/>
        <w:left w:val="none" w:sz="0" w:space="0" w:color="auto"/>
        <w:bottom w:val="none" w:sz="0" w:space="0" w:color="auto"/>
        <w:right w:val="none" w:sz="0" w:space="0" w:color="auto"/>
      </w:divBdr>
      <w:divsChild>
        <w:div w:id="1389718133">
          <w:marLeft w:val="547"/>
          <w:marRight w:val="0"/>
          <w:marTop w:val="154"/>
          <w:marBottom w:val="0"/>
          <w:divBdr>
            <w:top w:val="none" w:sz="0" w:space="0" w:color="auto"/>
            <w:left w:val="none" w:sz="0" w:space="0" w:color="auto"/>
            <w:bottom w:val="none" w:sz="0" w:space="0" w:color="auto"/>
            <w:right w:val="none" w:sz="0" w:space="0" w:color="auto"/>
          </w:divBdr>
        </w:div>
        <w:div w:id="726731373">
          <w:marLeft w:val="547"/>
          <w:marRight w:val="0"/>
          <w:marTop w:val="154"/>
          <w:marBottom w:val="0"/>
          <w:divBdr>
            <w:top w:val="none" w:sz="0" w:space="0" w:color="auto"/>
            <w:left w:val="none" w:sz="0" w:space="0" w:color="auto"/>
            <w:bottom w:val="none" w:sz="0" w:space="0" w:color="auto"/>
            <w:right w:val="none" w:sz="0" w:space="0" w:color="auto"/>
          </w:divBdr>
        </w:div>
        <w:div w:id="311253012">
          <w:marLeft w:val="547"/>
          <w:marRight w:val="0"/>
          <w:marTop w:val="154"/>
          <w:marBottom w:val="0"/>
          <w:divBdr>
            <w:top w:val="none" w:sz="0" w:space="0" w:color="auto"/>
            <w:left w:val="none" w:sz="0" w:space="0" w:color="auto"/>
            <w:bottom w:val="none" w:sz="0" w:space="0" w:color="auto"/>
            <w:right w:val="none" w:sz="0" w:space="0" w:color="auto"/>
          </w:divBdr>
        </w:div>
        <w:div w:id="282687544">
          <w:marLeft w:val="547"/>
          <w:marRight w:val="0"/>
          <w:marTop w:val="154"/>
          <w:marBottom w:val="0"/>
          <w:divBdr>
            <w:top w:val="none" w:sz="0" w:space="0" w:color="auto"/>
            <w:left w:val="none" w:sz="0" w:space="0" w:color="auto"/>
            <w:bottom w:val="none" w:sz="0" w:space="0" w:color="auto"/>
            <w:right w:val="none" w:sz="0" w:space="0" w:color="auto"/>
          </w:divBdr>
        </w:div>
        <w:div w:id="368070946">
          <w:marLeft w:val="547"/>
          <w:marRight w:val="0"/>
          <w:marTop w:val="154"/>
          <w:marBottom w:val="0"/>
          <w:divBdr>
            <w:top w:val="none" w:sz="0" w:space="0" w:color="auto"/>
            <w:left w:val="none" w:sz="0" w:space="0" w:color="auto"/>
            <w:bottom w:val="none" w:sz="0" w:space="0" w:color="auto"/>
            <w:right w:val="none" w:sz="0" w:space="0" w:color="auto"/>
          </w:divBdr>
        </w:div>
      </w:divsChild>
    </w:div>
    <w:div w:id="942691888">
      <w:bodyDiv w:val="1"/>
      <w:marLeft w:val="0"/>
      <w:marRight w:val="0"/>
      <w:marTop w:val="0"/>
      <w:marBottom w:val="0"/>
      <w:divBdr>
        <w:top w:val="none" w:sz="0" w:space="0" w:color="auto"/>
        <w:left w:val="none" w:sz="0" w:space="0" w:color="auto"/>
        <w:bottom w:val="none" w:sz="0" w:space="0" w:color="auto"/>
        <w:right w:val="none" w:sz="0" w:space="0" w:color="auto"/>
      </w:divBdr>
    </w:div>
    <w:div w:id="1044980984">
      <w:bodyDiv w:val="1"/>
      <w:marLeft w:val="0"/>
      <w:marRight w:val="0"/>
      <w:marTop w:val="0"/>
      <w:marBottom w:val="0"/>
      <w:divBdr>
        <w:top w:val="none" w:sz="0" w:space="0" w:color="auto"/>
        <w:left w:val="none" w:sz="0" w:space="0" w:color="auto"/>
        <w:bottom w:val="none" w:sz="0" w:space="0" w:color="auto"/>
        <w:right w:val="none" w:sz="0" w:space="0" w:color="auto"/>
      </w:divBdr>
      <w:divsChild>
        <w:div w:id="89938634">
          <w:marLeft w:val="547"/>
          <w:marRight w:val="0"/>
          <w:marTop w:val="134"/>
          <w:marBottom w:val="0"/>
          <w:divBdr>
            <w:top w:val="none" w:sz="0" w:space="0" w:color="auto"/>
            <w:left w:val="none" w:sz="0" w:space="0" w:color="auto"/>
            <w:bottom w:val="none" w:sz="0" w:space="0" w:color="auto"/>
            <w:right w:val="none" w:sz="0" w:space="0" w:color="auto"/>
          </w:divBdr>
        </w:div>
        <w:div w:id="759564386">
          <w:marLeft w:val="547"/>
          <w:marRight w:val="0"/>
          <w:marTop w:val="134"/>
          <w:marBottom w:val="0"/>
          <w:divBdr>
            <w:top w:val="none" w:sz="0" w:space="0" w:color="auto"/>
            <w:left w:val="none" w:sz="0" w:space="0" w:color="auto"/>
            <w:bottom w:val="none" w:sz="0" w:space="0" w:color="auto"/>
            <w:right w:val="none" w:sz="0" w:space="0" w:color="auto"/>
          </w:divBdr>
        </w:div>
        <w:div w:id="861817158">
          <w:marLeft w:val="1166"/>
          <w:marRight w:val="0"/>
          <w:marTop w:val="115"/>
          <w:marBottom w:val="0"/>
          <w:divBdr>
            <w:top w:val="none" w:sz="0" w:space="0" w:color="auto"/>
            <w:left w:val="none" w:sz="0" w:space="0" w:color="auto"/>
            <w:bottom w:val="none" w:sz="0" w:space="0" w:color="auto"/>
            <w:right w:val="none" w:sz="0" w:space="0" w:color="auto"/>
          </w:divBdr>
        </w:div>
        <w:div w:id="808322475">
          <w:marLeft w:val="1166"/>
          <w:marRight w:val="0"/>
          <w:marTop w:val="115"/>
          <w:marBottom w:val="0"/>
          <w:divBdr>
            <w:top w:val="none" w:sz="0" w:space="0" w:color="auto"/>
            <w:left w:val="none" w:sz="0" w:space="0" w:color="auto"/>
            <w:bottom w:val="none" w:sz="0" w:space="0" w:color="auto"/>
            <w:right w:val="none" w:sz="0" w:space="0" w:color="auto"/>
          </w:divBdr>
        </w:div>
        <w:div w:id="2054117482">
          <w:marLeft w:val="1166"/>
          <w:marRight w:val="0"/>
          <w:marTop w:val="115"/>
          <w:marBottom w:val="0"/>
          <w:divBdr>
            <w:top w:val="none" w:sz="0" w:space="0" w:color="auto"/>
            <w:left w:val="none" w:sz="0" w:space="0" w:color="auto"/>
            <w:bottom w:val="none" w:sz="0" w:space="0" w:color="auto"/>
            <w:right w:val="none" w:sz="0" w:space="0" w:color="auto"/>
          </w:divBdr>
        </w:div>
        <w:div w:id="2018266743">
          <w:marLeft w:val="547"/>
          <w:marRight w:val="0"/>
          <w:marTop w:val="134"/>
          <w:marBottom w:val="0"/>
          <w:divBdr>
            <w:top w:val="none" w:sz="0" w:space="0" w:color="auto"/>
            <w:left w:val="none" w:sz="0" w:space="0" w:color="auto"/>
            <w:bottom w:val="none" w:sz="0" w:space="0" w:color="auto"/>
            <w:right w:val="none" w:sz="0" w:space="0" w:color="auto"/>
          </w:divBdr>
        </w:div>
        <w:div w:id="972828497">
          <w:marLeft w:val="1166"/>
          <w:marRight w:val="0"/>
          <w:marTop w:val="115"/>
          <w:marBottom w:val="0"/>
          <w:divBdr>
            <w:top w:val="none" w:sz="0" w:space="0" w:color="auto"/>
            <w:left w:val="none" w:sz="0" w:space="0" w:color="auto"/>
            <w:bottom w:val="none" w:sz="0" w:space="0" w:color="auto"/>
            <w:right w:val="none" w:sz="0" w:space="0" w:color="auto"/>
          </w:divBdr>
        </w:div>
        <w:div w:id="1237590687">
          <w:marLeft w:val="1166"/>
          <w:marRight w:val="0"/>
          <w:marTop w:val="115"/>
          <w:marBottom w:val="0"/>
          <w:divBdr>
            <w:top w:val="none" w:sz="0" w:space="0" w:color="auto"/>
            <w:left w:val="none" w:sz="0" w:space="0" w:color="auto"/>
            <w:bottom w:val="none" w:sz="0" w:space="0" w:color="auto"/>
            <w:right w:val="none" w:sz="0" w:space="0" w:color="auto"/>
          </w:divBdr>
        </w:div>
        <w:div w:id="1148475496">
          <w:marLeft w:val="1166"/>
          <w:marRight w:val="0"/>
          <w:marTop w:val="115"/>
          <w:marBottom w:val="0"/>
          <w:divBdr>
            <w:top w:val="none" w:sz="0" w:space="0" w:color="auto"/>
            <w:left w:val="none" w:sz="0" w:space="0" w:color="auto"/>
            <w:bottom w:val="none" w:sz="0" w:space="0" w:color="auto"/>
            <w:right w:val="none" w:sz="0" w:space="0" w:color="auto"/>
          </w:divBdr>
        </w:div>
      </w:divsChild>
    </w:div>
    <w:div w:id="1232502270">
      <w:bodyDiv w:val="1"/>
      <w:marLeft w:val="0"/>
      <w:marRight w:val="0"/>
      <w:marTop w:val="0"/>
      <w:marBottom w:val="0"/>
      <w:divBdr>
        <w:top w:val="none" w:sz="0" w:space="0" w:color="auto"/>
        <w:left w:val="none" w:sz="0" w:space="0" w:color="auto"/>
        <w:bottom w:val="none" w:sz="0" w:space="0" w:color="auto"/>
        <w:right w:val="none" w:sz="0" w:space="0" w:color="auto"/>
      </w:divBdr>
      <w:divsChild>
        <w:div w:id="1135828591">
          <w:marLeft w:val="547"/>
          <w:marRight w:val="0"/>
          <w:marTop w:val="134"/>
          <w:marBottom w:val="0"/>
          <w:divBdr>
            <w:top w:val="none" w:sz="0" w:space="0" w:color="auto"/>
            <w:left w:val="none" w:sz="0" w:space="0" w:color="auto"/>
            <w:bottom w:val="none" w:sz="0" w:space="0" w:color="auto"/>
            <w:right w:val="none" w:sz="0" w:space="0" w:color="auto"/>
          </w:divBdr>
        </w:div>
        <w:div w:id="2038266064">
          <w:marLeft w:val="547"/>
          <w:marRight w:val="0"/>
          <w:marTop w:val="134"/>
          <w:marBottom w:val="0"/>
          <w:divBdr>
            <w:top w:val="none" w:sz="0" w:space="0" w:color="auto"/>
            <w:left w:val="none" w:sz="0" w:space="0" w:color="auto"/>
            <w:bottom w:val="none" w:sz="0" w:space="0" w:color="auto"/>
            <w:right w:val="none" w:sz="0" w:space="0" w:color="auto"/>
          </w:divBdr>
        </w:div>
        <w:div w:id="1804805845">
          <w:marLeft w:val="1166"/>
          <w:marRight w:val="0"/>
          <w:marTop w:val="115"/>
          <w:marBottom w:val="0"/>
          <w:divBdr>
            <w:top w:val="none" w:sz="0" w:space="0" w:color="auto"/>
            <w:left w:val="none" w:sz="0" w:space="0" w:color="auto"/>
            <w:bottom w:val="none" w:sz="0" w:space="0" w:color="auto"/>
            <w:right w:val="none" w:sz="0" w:space="0" w:color="auto"/>
          </w:divBdr>
        </w:div>
        <w:div w:id="984696181">
          <w:marLeft w:val="1166"/>
          <w:marRight w:val="0"/>
          <w:marTop w:val="115"/>
          <w:marBottom w:val="0"/>
          <w:divBdr>
            <w:top w:val="none" w:sz="0" w:space="0" w:color="auto"/>
            <w:left w:val="none" w:sz="0" w:space="0" w:color="auto"/>
            <w:bottom w:val="none" w:sz="0" w:space="0" w:color="auto"/>
            <w:right w:val="none" w:sz="0" w:space="0" w:color="auto"/>
          </w:divBdr>
        </w:div>
        <w:div w:id="644511519">
          <w:marLeft w:val="1166"/>
          <w:marRight w:val="0"/>
          <w:marTop w:val="115"/>
          <w:marBottom w:val="0"/>
          <w:divBdr>
            <w:top w:val="none" w:sz="0" w:space="0" w:color="auto"/>
            <w:left w:val="none" w:sz="0" w:space="0" w:color="auto"/>
            <w:bottom w:val="none" w:sz="0" w:space="0" w:color="auto"/>
            <w:right w:val="none" w:sz="0" w:space="0" w:color="auto"/>
          </w:divBdr>
        </w:div>
        <w:div w:id="407847437">
          <w:marLeft w:val="547"/>
          <w:marRight w:val="0"/>
          <w:marTop w:val="134"/>
          <w:marBottom w:val="0"/>
          <w:divBdr>
            <w:top w:val="none" w:sz="0" w:space="0" w:color="auto"/>
            <w:left w:val="none" w:sz="0" w:space="0" w:color="auto"/>
            <w:bottom w:val="none" w:sz="0" w:space="0" w:color="auto"/>
            <w:right w:val="none" w:sz="0" w:space="0" w:color="auto"/>
          </w:divBdr>
        </w:div>
        <w:div w:id="263349378">
          <w:marLeft w:val="1166"/>
          <w:marRight w:val="0"/>
          <w:marTop w:val="115"/>
          <w:marBottom w:val="0"/>
          <w:divBdr>
            <w:top w:val="none" w:sz="0" w:space="0" w:color="auto"/>
            <w:left w:val="none" w:sz="0" w:space="0" w:color="auto"/>
            <w:bottom w:val="none" w:sz="0" w:space="0" w:color="auto"/>
            <w:right w:val="none" w:sz="0" w:space="0" w:color="auto"/>
          </w:divBdr>
        </w:div>
        <w:div w:id="1968973392">
          <w:marLeft w:val="1166"/>
          <w:marRight w:val="0"/>
          <w:marTop w:val="115"/>
          <w:marBottom w:val="0"/>
          <w:divBdr>
            <w:top w:val="none" w:sz="0" w:space="0" w:color="auto"/>
            <w:left w:val="none" w:sz="0" w:space="0" w:color="auto"/>
            <w:bottom w:val="none" w:sz="0" w:space="0" w:color="auto"/>
            <w:right w:val="none" w:sz="0" w:space="0" w:color="auto"/>
          </w:divBdr>
        </w:div>
        <w:div w:id="1502041743">
          <w:marLeft w:val="1166"/>
          <w:marRight w:val="0"/>
          <w:marTop w:val="115"/>
          <w:marBottom w:val="0"/>
          <w:divBdr>
            <w:top w:val="none" w:sz="0" w:space="0" w:color="auto"/>
            <w:left w:val="none" w:sz="0" w:space="0" w:color="auto"/>
            <w:bottom w:val="none" w:sz="0" w:space="0" w:color="auto"/>
            <w:right w:val="none" w:sz="0" w:space="0" w:color="auto"/>
          </w:divBdr>
        </w:div>
      </w:divsChild>
    </w:div>
    <w:div w:id="1453280148">
      <w:bodyDiv w:val="1"/>
      <w:marLeft w:val="0"/>
      <w:marRight w:val="0"/>
      <w:marTop w:val="0"/>
      <w:marBottom w:val="0"/>
      <w:divBdr>
        <w:top w:val="none" w:sz="0" w:space="0" w:color="auto"/>
        <w:left w:val="none" w:sz="0" w:space="0" w:color="auto"/>
        <w:bottom w:val="none" w:sz="0" w:space="0" w:color="auto"/>
        <w:right w:val="none" w:sz="0" w:space="0" w:color="auto"/>
      </w:divBdr>
    </w:div>
    <w:div w:id="1711221575">
      <w:bodyDiv w:val="1"/>
      <w:marLeft w:val="0"/>
      <w:marRight w:val="0"/>
      <w:marTop w:val="0"/>
      <w:marBottom w:val="0"/>
      <w:divBdr>
        <w:top w:val="none" w:sz="0" w:space="0" w:color="auto"/>
        <w:left w:val="none" w:sz="0" w:space="0" w:color="auto"/>
        <w:bottom w:val="none" w:sz="0" w:space="0" w:color="auto"/>
        <w:right w:val="none" w:sz="0" w:space="0" w:color="auto"/>
      </w:divBdr>
      <w:divsChild>
        <w:div w:id="1515074516">
          <w:marLeft w:val="547"/>
          <w:marRight w:val="0"/>
          <w:marTop w:val="154"/>
          <w:marBottom w:val="0"/>
          <w:divBdr>
            <w:top w:val="none" w:sz="0" w:space="0" w:color="auto"/>
            <w:left w:val="none" w:sz="0" w:space="0" w:color="auto"/>
            <w:bottom w:val="none" w:sz="0" w:space="0" w:color="auto"/>
            <w:right w:val="none" w:sz="0" w:space="0" w:color="auto"/>
          </w:divBdr>
        </w:div>
        <w:div w:id="738752213">
          <w:marLeft w:val="547"/>
          <w:marRight w:val="0"/>
          <w:marTop w:val="154"/>
          <w:marBottom w:val="0"/>
          <w:divBdr>
            <w:top w:val="none" w:sz="0" w:space="0" w:color="auto"/>
            <w:left w:val="none" w:sz="0" w:space="0" w:color="auto"/>
            <w:bottom w:val="none" w:sz="0" w:space="0" w:color="auto"/>
            <w:right w:val="none" w:sz="0" w:space="0" w:color="auto"/>
          </w:divBdr>
        </w:div>
      </w:divsChild>
    </w:div>
    <w:div w:id="1752383599">
      <w:bodyDiv w:val="1"/>
      <w:marLeft w:val="0"/>
      <w:marRight w:val="0"/>
      <w:marTop w:val="0"/>
      <w:marBottom w:val="0"/>
      <w:divBdr>
        <w:top w:val="none" w:sz="0" w:space="0" w:color="auto"/>
        <w:left w:val="none" w:sz="0" w:space="0" w:color="auto"/>
        <w:bottom w:val="none" w:sz="0" w:space="0" w:color="auto"/>
        <w:right w:val="none" w:sz="0" w:space="0" w:color="auto"/>
      </w:divBdr>
    </w:div>
    <w:div w:id="1849371257">
      <w:bodyDiv w:val="1"/>
      <w:marLeft w:val="0"/>
      <w:marRight w:val="0"/>
      <w:marTop w:val="0"/>
      <w:marBottom w:val="0"/>
      <w:divBdr>
        <w:top w:val="none" w:sz="0" w:space="0" w:color="auto"/>
        <w:left w:val="none" w:sz="0" w:space="0" w:color="auto"/>
        <w:bottom w:val="none" w:sz="0" w:space="0" w:color="auto"/>
        <w:right w:val="none" w:sz="0" w:space="0" w:color="auto"/>
      </w:divBdr>
    </w:div>
    <w:div w:id="2045131620">
      <w:bodyDiv w:val="1"/>
      <w:marLeft w:val="0"/>
      <w:marRight w:val="0"/>
      <w:marTop w:val="0"/>
      <w:marBottom w:val="0"/>
      <w:divBdr>
        <w:top w:val="none" w:sz="0" w:space="0" w:color="auto"/>
        <w:left w:val="none" w:sz="0" w:space="0" w:color="auto"/>
        <w:bottom w:val="none" w:sz="0" w:space="0" w:color="auto"/>
        <w:right w:val="none" w:sz="0" w:space="0" w:color="auto"/>
      </w:divBdr>
      <w:divsChild>
        <w:div w:id="1023021424">
          <w:marLeft w:val="547"/>
          <w:marRight w:val="0"/>
          <w:marTop w:val="154"/>
          <w:marBottom w:val="0"/>
          <w:divBdr>
            <w:top w:val="none" w:sz="0" w:space="0" w:color="auto"/>
            <w:left w:val="none" w:sz="0" w:space="0" w:color="auto"/>
            <w:bottom w:val="none" w:sz="0" w:space="0" w:color="auto"/>
            <w:right w:val="none" w:sz="0" w:space="0" w:color="auto"/>
          </w:divBdr>
        </w:div>
        <w:div w:id="39911580">
          <w:marLeft w:val="547"/>
          <w:marRight w:val="0"/>
          <w:marTop w:val="154"/>
          <w:marBottom w:val="0"/>
          <w:divBdr>
            <w:top w:val="none" w:sz="0" w:space="0" w:color="auto"/>
            <w:left w:val="none" w:sz="0" w:space="0" w:color="auto"/>
            <w:bottom w:val="none" w:sz="0" w:space="0" w:color="auto"/>
            <w:right w:val="none" w:sz="0" w:space="0" w:color="auto"/>
          </w:divBdr>
        </w:div>
      </w:divsChild>
    </w:div>
    <w:div w:id="210386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4" ma:contentTypeDescription="Create a new document." ma:contentTypeScope="" ma:versionID="622f758f447d56abd33b5076d11fc9dc">
  <xsd:schema xmlns:xsd="http://www.w3.org/2001/XMLSchema" xmlns:xs="http://www.w3.org/2001/XMLSchema" xmlns:p="http://schemas.microsoft.com/office/2006/metadata/properties" xmlns:ns2="3dde81f2-d502-4073-ada4-f8ae336d3ad4" targetNamespace="http://schemas.microsoft.com/office/2006/metadata/properties" ma:root="true" ma:fieldsID="245703576b2b51cfeead1eb8f92a8386" ns2:_="">
    <xsd:import namespace="3dde81f2-d502-4073-ada4-f8ae336d3a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e81f2-d502-4073-ada4-f8ae336d3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523CD5-576C-4298-AF85-F8C0C92F36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de81f2-d502-4073-ada4-f8ae336d3a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525D6-2E35-43F4-A0B5-728B2813E84A}">
  <ds:schemaRefs>
    <ds:schemaRef ds:uri="http://schemas.openxmlformats.org/officeDocument/2006/bibliography"/>
  </ds:schemaRefs>
</ds:datastoreItem>
</file>

<file path=customXml/itemProps3.xml><?xml version="1.0" encoding="utf-8"?>
<ds:datastoreItem xmlns:ds="http://schemas.openxmlformats.org/officeDocument/2006/customXml" ds:itemID="{B0C7AFCD-DD31-4332-95E6-8C76515A27C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4F52F17-8D91-4B54-AA25-21C9735C9C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artika.singh</dc:creator>
  <cp:lastModifiedBy>NAMAN GARG2 - 70021018030</cp:lastModifiedBy>
  <cp:revision>5</cp:revision>
  <cp:lastPrinted>2018-10-11T11:22:00Z</cp:lastPrinted>
  <dcterms:created xsi:type="dcterms:W3CDTF">2020-07-29T06:39:00Z</dcterms:created>
  <dcterms:modified xsi:type="dcterms:W3CDTF">2020-07-31T09:29:00Z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