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B84F3" w14:textId="1F015808" w:rsidR="00ED35C2" w:rsidRPr="00ED35C2" w:rsidRDefault="00ED35C2" w:rsidP="00ED35C2">
      <w:pPr>
        <w:jc w:val="right"/>
        <w:rPr>
          <w:rFonts w:hint="eastAsia"/>
          <w:szCs w:val="21"/>
        </w:rPr>
      </w:pPr>
      <w:r>
        <w:rPr>
          <w:rFonts w:hint="eastAsia"/>
          <w:szCs w:val="21"/>
        </w:rPr>
        <w:t>管理職様宛</w:t>
      </w:r>
    </w:p>
    <w:p w14:paraId="5F4352F0" w14:textId="0EB5C92F" w:rsidR="00ED35C2" w:rsidRDefault="00ED35C2" w:rsidP="00ED35C2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通　報　記　録　書</w:t>
      </w:r>
    </w:p>
    <w:p w14:paraId="01BBD474" w14:textId="26E0E895" w:rsidR="00ED35C2" w:rsidRDefault="00ED35C2" w:rsidP="00ED35C2">
      <w:pPr>
        <w:jc w:val="left"/>
        <w:rPr>
          <w:sz w:val="22"/>
        </w:rPr>
      </w:pPr>
      <w:r>
        <w:rPr>
          <w:rFonts w:hint="eastAsia"/>
          <w:sz w:val="22"/>
        </w:rPr>
        <w:t>以下の内容で通報したことを記録します。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88"/>
        <w:gridCol w:w="1877"/>
        <w:gridCol w:w="3960"/>
        <w:gridCol w:w="1669"/>
      </w:tblGrid>
      <w:tr w:rsidR="00ED35C2" w14:paraId="0607EB8F" w14:textId="6140F469" w:rsidTr="00AE5F8B">
        <w:tc>
          <w:tcPr>
            <w:tcW w:w="988" w:type="dxa"/>
          </w:tcPr>
          <w:p w14:paraId="4EEA1A83" w14:textId="6D27C7E6" w:rsidR="00ED35C2" w:rsidRDefault="00ED35C2" w:rsidP="00AE5F8B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通報者</w:t>
            </w:r>
          </w:p>
        </w:tc>
        <w:tc>
          <w:tcPr>
            <w:tcW w:w="7506" w:type="dxa"/>
            <w:gridSpan w:val="3"/>
          </w:tcPr>
          <w:p w14:paraId="13ED5C87" w14:textId="77777777" w:rsidR="00ED35C2" w:rsidRDefault="00ED35C2" w:rsidP="00AE5F8B">
            <w:pPr>
              <w:jc w:val="left"/>
              <w:rPr>
                <w:rFonts w:hint="eastAsia"/>
                <w:szCs w:val="21"/>
              </w:rPr>
            </w:pPr>
          </w:p>
        </w:tc>
      </w:tr>
      <w:tr w:rsidR="00ED35C2" w14:paraId="14B33967" w14:textId="5F8744B1" w:rsidTr="00AE5F8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286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D3EE9" w14:textId="6866C8CA" w:rsidR="00ED35C2" w:rsidRDefault="00ED35C2" w:rsidP="00AE5F8B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通報</w:t>
            </w:r>
            <w:r w:rsidR="0087684E">
              <w:rPr>
                <w:rFonts w:hint="eastAsia"/>
                <w:szCs w:val="21"/>
              </w:rPr>
              <w:t>日時</w:t>
            </w:r>
            <w:r>
              <w:rPr>
                <w:rFonts w:hint="eastAsia"/>
                <w:szCs w:val="21"/>
              </w:rPr>
              <w:t>：</w:t>
            </w:r>
            <w:r w:rsidR="0087684E">
              <w:rPr>
                <w:rFonts w:hint="eastAsia"/>
                <w:szCs w:val="21"/>
              </w:rPr>
              <w:t xml:space="preserve">　年　月　日</w:t>
            </w: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DA9F00" w14:textId="02E32822" w:rsidR="00ED35C2" w:rsidRDefault="00ED35C2" w:rsidP="00AE5F8B">
            <w:pPr>
              <w:widowControl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通報処理番号：</w:t>
            </w:r>
          </w:p>
        </w:tc>
        <w:tc>
          <w:tcPr>
            <w:tcW w:w="16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</w:tcPr>
          <w:p w14:paraId="636317D0" w14:textId="77777777" w:rsidR="00ED35C2" w:rsidRDefault="00ED35C2" w:rsidP="00AE5F8B">
            <w:pPr>
              <w:widowControl/>
              <w:jc w:val="left"/>
              <w:rPr>
                <w:rFonts w:hint="eastAsia"/>
                <w:szCs w:val="21"/>
              </w:rPr>
            </w:pPr>
          </w:p>
        </w:tc>
      </w:tr>
      <w:tr w:rsidR="007B1A70" w14:paraId="4AD3AFC3" w14:textId="79B95D90" w:rsidTr="00AE5F8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286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5BF95" w14:textId="40851A16" w:rsidR="00ED35C2" w:rsidRDefault="00ED35C2" w:rsidP="00AE5F8B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種別：</w:t>
            </w:r>
            <w:r w:rsidR="007B1A70">
              <w:rPr>
                <w:rFonts w:hint="eastAsia"/>
                <w:szCs w:val="21"/>
              </w:rPr>
              <w:t>110・119・118</w:t>
            </w:r>
          </w:p>
        </w:tc>
        <w:tc>
          <w:tcPr>
            <w:tcW w:w="562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</w:tcPr>
          <w:p w14:paraId="574743BD" w14:textId="77777777" w:rsidR="007B1A70" w:rsidRDefault="007B1A70" w:rsidP="00AE5F8B">
            <w:pPr>
              <w:widowControl/>
              <w:jc w:val="left"/>
              <w:rPr>
                <w:rFonts w:hint="eastAsia"/>
                <w:szCs w:val="21"/>
              </w:rPr>
            </w:pPr>
          </w:p>
        </w:tc>
      </w:tr>
      <w:tr w:rsidR="007B1A70" w14:paraId="0F27D352" w14:textId="77777777" w:rsidTr="00AE5F8B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1905"/>
        </w:trPr>
        <w:tc>
          <w:tcPr>
            <w:tcW w:w="8494" w:type="dxa"/>
            <w:gridSpan w:val="4"/>
          </w:tcPr>
          <w:p w14:paraId="37C802FF" w14:textId="25333B2C" w:rsidR="007B1A70" w:rsidRDefault="00AE5F8B" w:rsidP="00AE5F8B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通報理由：</w:t>
            </w:r>
          </w:p>
        </w:tc>
      </w:tr>
      <w:tr w:rsidR="00AE5F8B" w14:paraId="0142B037" w14:textId="77777777" w:rsidTr="00DA08A3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2681"/>
        </w:trPr>
        <w:tc>
          <w:tcPr>
            <w:tcW w:w="8494" w:type="dxa"/>
            <w:gridSpan w:val="4"/>
          </w:tcPr>
          <w:p w14:paraId="60002971" w14:textId="1D5D970A" w:rsidR="00AE5F8B" w:rsidRDefault="00DA08A3" w:rsidP="00AE5F8B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到着後流れ</w:t>
            </w:r>
          </w:p>
        </w:tc>
      </w:tr>
    </w:tbl>
    <w:p w14:paraId="55976A07" w14:textId="77777777" w:rsidR="00ED35C2" w:rsidRDefault="00ED35C2" w:rsidP="00ED35C2">
      <w:pPr>
        <w:jc w:val="left"/>
        <w:rPr>
          <w:szCs w:val="21"/>
        </w:rPr>
      </w:pPr>
    </w:p>
    <w:p w14:paraId="5D66A36C" w14:textId="00D6FDCB" w:rsidR="000A05B7" w:rsidRDefault="000A05B7" w:rsidP="00ED35C2">
      <w:pPr>
        <w:jc w:val="left"/>
        <w:rPr>
          <w:szCs w:val="21"/>
        </w:rPr>
      </w:pPr>
      <w:r>
        <w:rPr>
          <w:rFonts w:hint="eastAsia"/>
          <w:szCs w:val="21"/>
        </w:rPr>
        <w:t>※基本的、</w:t>
      </w:r>
      <w:r w:rsidR="00F9662E">
        <w:rPr>
          <w:rFonts w:hint="eastAsia"/>
          <w:szCs w:val="21"/>
        </w:rPr>
        <w:t>通報入電時は原則緊急出動基準法により</w:t>
      </w:r>
      <w:r w:rsidR="0087684E">
        <w:rPr>
          <w:rFonts w:hint="eastAsia"/>
          <w:szCs w:val="21"/>
        </w:rPr>
        <w:t>出動が義務付けられていますが、出動しなかった場合は出動しない理由を記入</w:t>
      </w:r>
    </w:p>
    <w:p w14:paraId="7407D81E" w14:textId="77777777" w:rsidR="0087684E" w:rsidRDefault="0087684E" w:rsidP="00ED35C2">
      <w:pPr>
        <w:jc w:val="left"/>
        <w:rPr>
          <w:szCs w:val="21"/>
        </w:rPr>
      </w:pPr>
    </w:p>
    <w:p w14:paraId="11F29FB8" w14:textId="21EB5F06" w:rsidR="0087684E" w:rsidRDefault="0087684E" w:rsidP="00ED35C2">
      <w:pPr>
        <w:jc w:val="left"/>
        <w:rPr>
          <w:szCs w:val="21"/>
        </w:rPr>
      </w:pPr>
      <w:r>
        <w:rPr>
          <w:rFonts w:hint="eastAsia"/>
          <w:szCs w:val="21"/>
        </w:rPr>
        <w:t xml:space="preserve">上記の内容で提出します。　　</w:t>
      </w:r>
    </w:p>
    <w:p w14:paraId="3C1646B2" w14:textId="77777777" w:rsidR="0087684E" w:rsidRDefault="0087684E" w:rsidP="00ED35C2">
      <w:pPr>
        <w:jc w:val="left"/>
        <w:rPr>
          <w:szCs w:val="21"/>
        </w:rPr>
      </w:pPr>
    </w:p>
    <w:p w14:paraId="2D93C12B" w14:textId="62A8696E" w:rsidR="0087684E" w:rsidRDefault="0087684E" w:rsidP="0087684E">
      <w:pPr>
        <w:wordWrap w:val="0"/>
        <w:jc w:val="right"/>
        <w:rPr>
          <w:szCs w:val="21"/>
        </w:rPr>
      </w:pPr>
      <w:r>
        <w:rPr>
          <w:rFonts w:hint="eastAsia"/>
          <w:szCs w:val="21"/>
        </w:rPr>
        <w:t>令和</w:t>
      </w:r>
      <w:r>
        <w:rPr>
          <w:rFonts w:hint="eastAsia"/>
          <w:szCs w:val="21"/>
          <w:u w:val="single"/>
        </w:rPr>
        <w:t xml:space="preserve">　</w:t>
      </w:r>
      <w:r w:rsidRPr="0087684E">
        <w:rPr>
          <w:rFonts w:hint="eastAsia"/>
          <w:szCs w:val="21"/>
        </w:rPr>
        <w:t>年</w:t>
      </w:r>
      <w:r>
        <w:rPr>
          <w:rFonts w:hint="eastAsia"/>
          <w:szCs w:val="21"/>
          <w:u w:val="single"/>
        </w:rPr>
        <w:t xml:space="preserve">　</w:t>
      </w:r>
      <w:r>
        <w:rPr>
          <w:rFonts w:hint="eastAsia"/>
          <w:szCs w:val="21"/>
        </w:rPr>
        <w:t>月</w:t>
      </w:r>
      <w:r w:rsidR="009200FF">
        <w:rPr>
          <w:rFonts w:hint="eastAsia"/>
          <w:szCs w:val="21"/>
          <w:u w:val="single"/>
        </w:rPr>
        <w:t xml:space="preserve">　</w:t>
      </w:r>
      <w:r w:rsidR="009200FF" w:rsidRPr="009200FF">
        <w:rPr>
          <w:rFonts w:hint="eastAsia"/>
          <w:szCs w:val="21"/>
        </w:rPr>
        <w:t>日</w:t>
      </w:r>
      <w:r w:rsidR="009200FF">
        <w:rPr>
          <w:rFonts w:hint="eastAsia"/>
          <w:szCs w:val="21"/>
        </w:rPr>
        <w:t xml:space="preserve">　　印</w:t>
      </w:r>
    </w:p>
    <w:p w14:paraId="7791BE32" w14:textId="77777777" w:rsidR="009200FF" w:rsidRDefault="009200FF" w:rsidP="009200FF">
      <w:pPr>
        <w:jc w:val="right"/>
        <w:rPr>
          <w:szCs w:val="21"/>
        </w:rPr>
      </w:pPr>
    </w:p>
    <w:tbl>
      <w:tblPr>
        <w:tblStyle w:val="aa"/>
        <w:tblW w:w="0" w:type="auto"/>
        <w:tblInd w:w="6653" w:type="dxa"/>
        <w:tblLook w:val="04A0" w:firstRow="1" w:lastRow="0" w:firstColumn="1" w:lastColumn="0" w:noHBand="0" w:noVBand="1"/>
      </w:tblPr>
      <w:tblGrid>
        <w:gridCol w:w="988"/>
        <w:gridCol w:w="850"/>
      </w:tblGrid>
      <w:tr w:rsidR="00E76CC1" w14:paraId="52D51493" w14:textId="77777777" w:rsidTr="00E76CC1">
        <w:tc>
          <w:tcPr>
            <w:tcW w:w="988" w:type="dxa"/>
          </w:tcPr>
          <w:p w14:paraId="25F230F8" w14:textId="279DBA08" w:rsidR="00E76CC1" w:rsidRDefault="00E76CC1" w:rsidP="009200FF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記入者</w:t>
            </w:r>
          </w:p>
        </w:tc>
        <w:tc>
          <w:tcPr>
            <w:tcW w:w="850" w:type="dxa"/>
          </w:tcPr>
          <w:p w14:paraId="574D59DB" w14:textId="4546D31E" w:rsidR="00E76CC1" w:rsidRDefault="00E76CC1" w:rsidP="009200FF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管理職</w:t>
            </w:r>
          </w:p>
        </w:tc>
      </w:tr>
      <w:tr w:rsidR="00E76CC1" w14:paraId="7F8B54FB" w14:textId="77777777" w:rsidTr="00E76CC1">
        <w:trPr>
          <w:trHeight w:val="838"/>
        </w:trPr>
        <w:tc>
          <w:tcPr>
            <w:tcW w:w="988" w:type="dxa"/>
          </w:tcPr>
          <w:p w14:paraId="538330B4" w14:textId="77777777" w:rsidR="00E76CC1" w:rsidRDefault="00E76CC1" w:rsidP="009200FF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850" w:type="dxa"/>
          </w:tcPr>
          <w:p w14:paraId="6AF05968" w14:textId="77777777" w:rsidR="00E76CC1" w:rsidRDefault="00E76CC1" w:rsidP="009200FF">
            <w:pPr>
              <w:jc w:val="left"/>
              <w:rPr>
                <w:rFonts w:hint="eastAsia"/>
                <w:szCs w:val="21"/>
              </w:rPr>
            </w:pPr>
          </w:p>
        </w:tc>
      </w:tr>
    </w:tbl>
    <w:p w14:paraId="3648BAAD" w14:textId="77777777" w:rsidR="009200FF" w:rsidRPr="009200FF" w:rsidRDefault="009200FF" w:rsidP="009200FF">
      <w:pPr>
        <w:jc w:val="left"/>
        <w:rPr>
          <w:rFonts w:hint="eastAsia"/>
          <w:szCs w:val="21"/>
        </w:rPr>
      </w:pPr>
    </w:p>
    <w:sectPr w:rsidR="009200FF" w:rsidRPr="009200F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716"/>
    <w:rsid w:val="000A05B7"/>
    <w:rsid w:val="00490D97"/>
    <w:rsid w:val="007B1A70"/>
    <w:rsid w:val="007B74C0"/>
    <w:rsid w:val="0087684E"/>
    <w:rsid w:val="009200FF"/>
    <w:rsid w:val="00AE5F8B"/>
    <w:rsid w:val="00CA0BD5"/>
    <w:rsid w:val="00DA08A3"/>
    <w:rsid w:val="00E76CC1"/>
    <w:rsid w:val="00ED35C2"/>
    <w:rsid w:val="00F35716"/>
    <w:rsid w:val="00F9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7384A19"/>
  <w15:chartTrackingRefBased/>
  <w15:docId w15:val="{E092C8BE-D6EC-4B0A-8791-99F52B2D8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571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57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571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3571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3571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3571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3571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3571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3571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3571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F3571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F3571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F3571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F3571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F3571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F3571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F3571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F3571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F3571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F357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3571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F3571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3571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F3571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35716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F35716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F357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F35716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F35716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ED35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us89@outlook.jp</dc:creator>
  <cp:keywords/>
  <dc:description/>
  <cp:lastModifiedBy>us89@outlook.jp</cp:lastModifiedBy>
  <cp:revision>10</cp:revision>
  <dcterms:created xsi:type="dcterms:W3CDTF">2025-02-11T00:15:00Z</dcterms:created>
  <dcterms:modified xsi:type="dcterms:W3CDTF">2025-02-11T00:30:00Z</dcterms:modified>
</cp:coreProperties>
</file>