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035" w:rsidRDefault="000A5B0F">
      <w:pPr>
        <w:rPr>
          <w:rFonts w:ascii="Arial" w:hAnsi="Arial" w:cs="Arial"/>
          <w:b/>
          <w:sz w:val="32"/>
          <w:szCs w:val="32"/>
        </w:rPr>
      </w:pPr>
      <w:r w:rsidRPr="000A5B0F">
        <w:rPr>
          <w:rFonts w:ascii="Arial" w:hAnsi="Arial" w:cs="Arial"/>
          <w:b/>
          <w:sz w:val="32"/>
          <w:szCs w:val="32"/>
        </w:rPr>
        <w:t>Why Sell on GEMZ?</w:t>
      </w:r>
    </w:p>
    <w:p w:rsidR="000A5B0F" w:rsidRDefault="000A5B0F">
      <w:pPr>
        <w:rPr>
          <w:rFonts w:ascii="Arial" w:hAnsi="Arial" w:cs="Arial"/>
          <w:sz w:val="28"/>
          <w:szCs w:val="28"/>
        </w:rPr>
      </w:pPr>
      <w:r>
        <w:rPr>
          <w:rFonts w:ascii="Arial" w:hAnsi="Arial" w:cs="Arial"/>
          <w:sz w:val="28"/>
          <w:szCs w:val="28"/>
        </w:rPr>
        <w:t>Allow us to introduce you to the world! At GEMZ we appreciate the talent of individual jewelry designers and want to bring the talent of designers worldwide to one site.  Additionally, consider the following:</w:t>
      </w:r>
    </w:p>
    <w:p w:rsidR="000A5B0F" w:rsidRPr="000A5B0F" w:rsidRDefault="000A5B0F" w:rsidP="000A5B0F">
      <w:pPr>
        <w:pStyle w:val="ListParagraph"/>
        <w:numPr>
          <w:ilvl w:val="0"/>
          <w:numId w:val="1"/>
        </w:numPr>
        <w:rPr>
          <w:rFonts w:ascii="Arial" w:hAnsi="Arial" w:cs="Arial"/>
          <w:sz w:val="28"/>
          <w:szCs w:val="28"/>
        </w:rPr>
      </w:pPr>
      <w:r w:rsidRPr="000A5B0F">
        <w:rPr>
          <w:rFonts w:ascii="Arial" w:hAnsi="Arial" w:cs="Arial"/>
          <w:sz w:val="28"/>
          <w:szCs w:val="28"/>
        </w:rPr>
        <w:t>It’s FREE</w:t>
      </w:r>
    </w:p>
    <w:p w:rsidR="000A5B0F" w:rsidRPr="000A5B0F" w:rsidRDefault="000A5B0F" w:rsidP="000A5B0F">
      <w:pPr>
        <w:pStyle w:val="ListParagraph"/>
        <w:numPr>
          <w:ilvl w:val="0"/>
          <w:numId w:val="1"/>
        </w:numPr>
        <w:rPr>
          <w:rFonts w:ascii="Arial" w:hAnsi="Arial" w:cs="Arial"/>
          <w:sz w:val="28"/>
          <w:szCs w:val="28"/>
        </w:rPr>
      </w:pPr>
      <w:r w:rsidRPr="000A5B0F">
        <w:rPr>
          <w:rFonts w:ascii="Arial" w:hAnsi="Arial" w:cs="Arial"/>
          <w:sz w:val="28"/>
          <w:szCs w:val="28"/>
        </w:rPr>
        <w:t>Highest earnings in the industry (70%)</w:t>
      </w:r>
    </w:p>
    <w:p w:rsidR="000A5B0F" w:rsidRPr="000A5B0F" w:rsidRDefault="000A5B0F" w:rsidP="000A5B0F">
      <w:pPr>
        <w:pStyle w:val="ListParagraph"/>
        <w:numPr>
          <w:ilvl w:val="0"/>
          <w:numId w:val="1"/>
        </w:numPr>
        <w:rPr>
          <w:rFonts w:ascii="Arial" w:hAnsi="Arial" w:cs="Arial"/>
          <w:sz w:val="28"/>
          <w:szCs w:val="28"/>
        </w:rPr>
      </w:pPr>
      <w:r w:rsidRPr="000A5B0F">
        <w:rPr>
          <w:rFonts w:ascii="Arial" w:hAnsi="Arial" w:cs="Arial"/>
          <w:sz w:val="28"/>
          <w:szCs w:val="28"/>
        </w:rPr>
        <w:t>Direct access to fine jewelry customers worldwide</w:t>
      </w:r>
    </w:p>
    <w:p w:rsidR="000A5B0F" w:rsidRPr="000A5B0F" w:rsidRDefault="000A5B0F" w:rsidP="000A5B0F">
      <w:pPr>
        <w:pStyle w:val="ListParagraph"/>
        <w:numPr>
          <w:ilvl w:val="0"/>
          <w:numId w:val="1"/>
        </w:numPr>
        <w:rPr>
          <w:rFonts w:ascii="Arial" w:hAnsi="Arial" w:cs="Arial"/>
          <w:sz w:val="28"/>
          <w:szCs w:val="28"/>
        </w:rPr>
      </w:pPr>
      <w:r w:rsidRPr="000A5B0F">
        <w:rPr>
          <w:rFonts w:ascii="Arial" w:hAnsi="Arial" w:cs="Arial"/>
          <w:sz w:val="28"/>
          <w:szCs w:val="28"/>
        </w:rPr>
        <w:t>GEMZ does ALL the marketing</w:t>
      </w:r>
    </w:p>
    <w:p w:rsidR="000A5B0F" w:rsidRPr="000A5B0F" w:rsidRDefault="000A5B0F" w:rsidP="000A5B0F">
      <w:pPr>
        <w:pStyle w:val="ListParagraph"/>
        <w:numPr>
          <w:ilvl w:val="0"/>
          <w:numId w:val="1"/>
        </w:numPr>
        <w:rPr>
          <w:rFonts w:ascii="Arial" w:hAnsi="Arial" w:cs="Arial"/>
          <w:sz w:val="28"/>
          <w:szCs w:val="28"/>
        </w:rPr>
      </w:pPr>
      <w:r w:rsidRPr="000A5B0F">
        <w:rPr>
          <w:rFonts w:ascii="Arial" w:hAnsi="Arial" w:cs="Arial"/>
          <w:sz w:val="28"/>
          <w:szCs w:val="28"/>
        </w:rPr>
        <w:t xml:space="preserve">NO Contract </w:t>
      </w:r>
    </w:p>
    <w:p w:rsidR="000A5B0F" w:rsidRDefault="000A5B0F" w:rsidP="000A5B0F">
      <w:pPr>
        <w:pStyle w:val="ListParagraph"/>
        <w:numPr>
          <w:ilvl w:val="0"/>
          <w:numId w:val="1"/>
        </w:numPr>
        <w:rPr>
          <w:rFonts w:ascii="Arial" w:hAnsi="Arial" w:cs="Arial"/>
          <w:sz w:val="28"/>
          <w:szCs w:val="28"/>
        </w:rPr>
      </w:pPr>
      <w:r w:rsidRPr="000A5B0F">
        <w:rPr>
          <w:rFonts w:ascii="Arial" w:hAnsi="Arial" w:cs="Arial"/>
          <w:sz w:val="28"/>
          <w:szCs w:val="28"/>
        </w:rPr>
        <w:t xml:space="preserve">NO Exclusivity </w:t>
      </w:r>
    </w:p>
    <w:p w:rsidR="000A5B0F" w:rsidRDefault="000A5B0F" w:rsidP="000A5B0F">
      <w:pPr>
        <w:rPr>
          <w:rFonts w:ascii="Arial" w:hAnsi="Arial" w:cs="Arial"/>
          <w:sz w:val="28"/>
          <w:szCs w:val="28"/>
        </w:rPr>
      </w:pPr>
      <w:r>
        <w:rPr>
          <w:rFonts w:ascii="Arial" w:hAnsi="Arial" w:cs="Arial"/>
          <w:sz w:val="28"/>
          <w:szCs w:val="28"/>
        </w:rPr>
        <w:t>More importantly, at GEMZ we believe that…</w:t>
      </w:r>
    </w:p>
    <w:p w:rsidR="000A5B0F" w:rsidRDefault="000A5B0F" w:rsidP="000A5B0F">
      <w:pPr>
        <w:rPr>
          <w:rFonts w:ascii="Arial" w:hAnsi="Arial" w:cs="Arial"/>
          <w:sz w:val="28"/>
          <w:szCs w:val="28"/>
        </w:rPr>
      </w:pPr>
    </w:p>
    <w:p w:rsidR="000A5B0F" w:rsidRPr="000A5B0F" w:rsidRDefault="000A5B0F" w:rsidP="000A5B0F">
      <w:pPr>
        <w:rPr>
          <w:rFonts w:ascii="Arial" w:hAnsi="Arial" w:cs="Arial"/>
          <w:sz w:val="28"/>
          <w:szCs w:val="28"/>
        </w:rPr>
      </w:pPr>
      <w:r>
        <w:rPr>
          <w:rFonts w:ascii="Arial" w:hAnsi="Arial" w:cs="Arial"/>
          <w:sz w:val="28"/>
          <w:szCs w:val="28"/>
        </w:rPr>
        <w:t xml:space="preserve">                                      …</w:t>
      </w:r>
      <w:bookmarkStart w:id="0" w:name="_GoBack"/>
      <w:proofErr w:type="gramStart"/>
      <w:r w:rsidRPr="000A5B0F">
        <w:rPr>
          <w:rFonts w:ascii="Arial" w:hAnsi="Arial" w:cs="Arial"/>
          <w:i/>
          <w:sz w:val="28"/>
          <w:szCs w:val="28"/>
        </w:rPr>
        <w:t>truly</w:t>
      </w:r>
      <w:proofErr w:type="gramEnd"/>
      <w:r w:rsidRPr="000A5B0F">
        <w:rPr>
          <w:rFonts w:ascii="Arial" w:hAnsi="Arial" w:cs="Arial"/>
          <w:i/>
          <w:sz w:val="28"/>
          <w:szCs w:val="28"/>
        </w:rPr>
        <w:t xml:space="preserve"> fine jewelry is made not manufactured.</w:t>
      </w:r>
      <w:bookmarkEnd w:id="0"/>
    </w:p>
    <w:sectPr w:rsidR="000A5B0F" w:rsidRPr="000A5B0F" w:rsidSect="00307CBB">
      <w:pgSz w:w="12240" w:h="15840"/>
      <w:pgMar w:top="1267" w:right="907" w:bottom="8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B5EFA"/>
    <w:multiLevelType w:val="hybridMultilevel"/>
    <w:tmpl w:val="C4B0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0F"/>
    <w:rsid w:val="000A5B0F"/>
    <w:rsid w:val="00307CBB"/>
    <w:rsid w:val="00645035"/>
    <w:rsid w:val="006D6BDB"/>
    <w:rsid w:val="007750E4"/>
    <w:rsid w:val="009068E4"/>
    <w:rsid w:val="009B5BB1"/>
    <w:rsid w:val="009C33DE"/>
    <w:rsid w:val="009F6BB3"/>
    <w:rsid w:val="00A0207C"/>
    <w:rsid w:val="00D346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5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35"/>
    <w:rPr>
      <w:rFonts w:ascii="American Typewriter" w:hAnsi="American Typewrit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34674"/>
    <w:pPr>
      <w:framePr w:w="7920" w:h="1980" w:hRule="exact" w:hSpace="180" w:wrap="auto" w:hAnchor="page" w:xAlign="center" w:yAlign="bottom"/>
      <w:spacing w:after="0"/>
      <w:ind w:left="2880"/>
    </w:pPr>
    <w:rPr>
      <w:rFonts w:ascii="Cambria" w:eastAsiaTheme="majorEastAsia" w:hAnsi="Cambria" w:cstheme="majorBidi"/>
      <w:color w:val="008080"/>
    </w:rPr>
  </w:style>
  <w:style w:type="paragraph" w:styleId="ListParagraph">
    <w:name w:val="List Paragraph"/>
    <w:basedOn w:val="Normal"/>
    <w:uiPriority w:val="34"/>
    <w:qFormat/>
    <w:rsid w:val="000A5B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035"/>
    <w:rPr>
      <w:rFonts w:ascii="American Typewriter" w:hAnsi="American Typewrit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34674"/>
    <w:pPr>
      <w:framePr w:w="7920" w:h="1980" w:hRule="exact" w:hSpace="180" w:wrap="auto" w:hAnchor="page" w:xAlign="center" w:yAlign="bottom"/>
      <w:spacing w:after="0"/>
      <w:ind w:left="2880"/>
    </w:pPr>
    <w:rPr>
      <w:rFonts w:ascii="Cambria" w:eastAsiaTheme="majorEastAsia" w:hAnsi="Cambria" w:cstheme="majorBidi"/>
      <w:color w:val="008080"/>
    </w:rPr>
  </w:style>
  <w:style w:type="paragraph" w:styleId="ListParagraph">
    <w:name w:val="List Paragraph"/>
    <w:basedOn w:val="Normal"/>
    <w:uiPriority w:val="34"/>
    <w:qFormat/>
    <w:rsid w:val="000A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76</Words>
  <Characters>435</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 Hensling</dc:creator>
  <cp:keywords/>
  <dc:description/>
  <cp:lastModifiedBy>Debbi Hensling</cp:lastModifiedBy>
  <cp:revision>1</cp:revision>
  <dcterms:created xsi:type="dcterms:W3CDTF">2014-11-11T16:18:00Z</dcterms:created>
  <dcterms:modified xsi:type="dcterms:W3CDTF">2014-11-11T16:27:00Z</dcterms:modified>
</cp:coreProperties>
</file>