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Code의 Copilot이 작업 영역(Workspace)에 추가된 논문들의 핵심 맥락을 빠르고 정확하게 파악하여 코드 생성에 활용할 수 있도록, 지식 베이스 역할을 하는 </w:t>
      </w:r>
      <w:r w:rsidDel="00000000" w:rsidR="00000000" w:rsidRPr="00000000">
        <w:rPr>
          <w:b w:val="1"/>
          <w:bCs w:val="1"/>
          <w:rtl w:val="0"/>
        </w:rPr>
        <w:t xml:space="preserve">CONTEXT_GUIDE.md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파일을 제안해 드립니다.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마크다운 파일은 Copilot에게 "어떤 수식을 우선시해야 하는지", "논문 간의 차이점은 무엇인지"를 명시적으로 알려주는 가이드 역할을 합니다. 이 내용을 프로젝트 루트 폴더에 저장한 후, Copilot 채팅창에서 @CONTEXT_GUIDE.md를 참조하여 작업을 지시해 보세요.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📝 CONTEXT_GUIDE.md (Copilot 주입용 가이드)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📌 개요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프로젝트는 전기차용 고출력 밀도 모터(Hairpin Winding)의 **AC 권선 손실(Eddy Current Losses)**을 계산하기 위한 하이브리드 FEA-해석 방법론을 구현합니다. 다음 3편의 핵심 논문을 기반으로 코드를 작성해야 합니다.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Morisco et al. (2020):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FEA-PEEC 하이브리드 모델 (로터 자기장 영향 포함)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Volpe et al. (2019):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하이브리드 해석-FEA 계산 방법 (계산 효율성 중심)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Popescu et al. (2020):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PWM 인버터 공급 시 고조파 손실 평가 및 중첩 원리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🔬 핵심 수식 및 알고리즘 로직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기본 물리량 계산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스킨 깊이 (Skin Depth, $\delta$):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$$\delta = \frac{1}{\sqrt{\pi f \mu \sigma}}$$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저항비 ($k_R = R_{ac}/R_{dc}$):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Dowell의 식을 기반으로 하며, 고조파 성분($\nu$)에 대해 확장이 필요합니다.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하이브리드 계산 프로세스 (Volpe &amp; Morisco 방식)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도체가 없는 단순화된 FEA 모델에서 슬롯 내 각 층별 자속 밀도($B$)를 추출합니다.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추출된 $B$ 값을 해석 수식에 대입하여 손실을 계산합니다.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사각형 도체 손실: $P_{AC} = L_a \frac{w_r h_r^3 \sigma (\omega B)^2}{24}$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로터 자기장의 영향을 고려하기 위해, 로터 위치에 따른 자속 밀도 변화를 반영합니다.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PWM 고조파 손실 (Popescu 방식)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중첩 원리 (Superposition):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전류 고조파($I_\nu$)에 대해 개별 손실을 계산한 후 합산합니다.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$$P_{ac} = \rho \frac{n_L}{bh} \left[ l_e I_{tot}^2 + l_s \sum_{\nu=1}^{\infty} k_{R\nu} I_\nu^2 \right]$$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🛠 코드 구현 지침 (Copilot 지시용)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변수 명명: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논문의 Nomenclature를 따를 것 (예: $b$ - 도체 폭, $h$ - 도체 높이, $n_L$ - 슬롯 내 도체 수).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소스: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OP1 (기본속도):</w:t>
      </w:r>
      <w:r w:rsidDel="00000000" w:rsidR="00000000" w:rsidRPr="00000000">
        <w:rPr>
          <w:rtl w:val="0"/>
        </w:rPr>
        <w:t xml:space="preserve"> 4000 rpm, 240 Arms, 266.67 Hz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OP2 (최고속도):</w:t>
      </w:r>
      <w:r w:rsidDel="00000000" w:rsidR="00000000" w:rsidRPr="00000000">
        <w:rPr>
          <w:rtl w:val="0"/>
        </w:rPr>
        <w:t xml:space="preserve"> 16000 rpm, 185 Arms, 1066.67 Hz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우선순위: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 속도가 중요할 때는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Volpe의 하이브리드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참조하십시오.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로터 영향을 포함한 정밀 해석이 필요할 때는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Morisco의 FEA-PEEC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참조하십시오.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⚠️ 주의 사항 (Critical Insights)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인덕턴스 제한(Inductance Limited):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고주파수 대역에서 AC 손실이 선형적으로 증가하지 않는 현상을 스케일링 계수로 보정해야 합니다.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슬롯 개구부: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슬롯 개구부에 가장 가까운 도체에서 손실이 집중되므로, 해당 영역의 자속 밀도 데이터를 정밀하게 처리하십시오.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후속 작업: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가이드 파일(CONTEXT_GUIDE.md)을 작업 영역에 저장하셨나요? 이제 Copilot에게 "가이드의 Popescu 공식을 사용하여 Python으로 PWM 손실 계산 함수를 짜줘"라고 요청해 보시는 건 어떨까요?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출처: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2020_morisco_Extended_Modelling_Approach_of_Hairpin_Winding_Eddy_Current_Losses_in_High_Power_Density_Traction_Machines.pdf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2019_volpe_ AC Winding Losses in Automotive Traction E-Machines a New Hybrid Calculation Method.pdf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2020_popesu_Eddy-Current Losses evaluation in hairpin wound motor fed by PWM Inverter.pdf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sPrUdAa-9U8RbfNVgOU1MwnuqYceiF08/view?usp=drive_web" TargetMode="External"/><Relationship Id="rId7" Type="http://schemas.openxmlformats.org/officeDocument/2006/relationships/hyperlink" Target="https://drive.google.com/file/d/1Us-pgnbfkhOAu0JKweXNFSixruZfhDHd/view?usp=drive_web" TargetMode="External"/><Relationship Id="rId8" Type="http://schemas.openxmlformats.org/officeDocument/2006/relationships/hyperlink" Target="https://drive.google.com/file/d/1z3fhcYwCqeivP1FQLxElVBjPLe9bFkWq/view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