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0F" w:rsidRPr="00262592" w:rsidRDefault="00856D3A" w:rsidP="003F430F">
      <w:pPr>
        <w:jc w:val="center"/>
        <w:rPr>
          <w:sz w:val="40"/>
          <w:szCs w:val="40"/>
          <w:lang w:val="en-US"/>
        </w:rPr>
      </w:pPr>
      <w:bookmarkStart w:id="0" w:name="_Toc130744673"/>
      <w:r>
        <w:rPr>
          <w:sz w:val="40"/>
          <w:szCs w:val="40"/>
          <w:lang w:val="en-US"/>
        </w:rPr>
        <w:t>Use C</w:t>
      </w:r>
      <w:r w:rsidR="003F430F" w:rsidRPr="00262592">
        <w:rPr>
          <w:sz w:val="40"/>
          <w:szCs w:val="40"/>
          <w:lang w:val="en-US"/>
        </w:rPr>
        <w:t>ase</w:t>
      </w:r>
      <w:r>
        <w:rPr>
          <w:sz w:val="40"/>
          <w:szCs w:val="40"/>
          <w:lang w:val="en-US"/>
        </w:rPr>
        <w:t xml:space="preserve"> - </w:t>
      </w:r>
      <w:proofErr w:type="spellStart"/>
      <w:r w:rsidR="00EA7D07">
        <w:rPr>
          <w:sz w:val="40"/>
          <w:szCs w:val="40"/>
          <w:lang w:val="en-US"/>
        </w:rPr>
        <w:t>Rejestracja</w:t>
      </w:r>
      <w:proofErr w:type="spellEnd"/>
    </w:p>
    <w:p w:rsidR="003F430F" w:rsidRPr="00262592" w:rsidRDefault="00856D3A" w:rsidP="003F430F">
      <w:pPr>
        <w:jc w:val="center"/>
        <w:rPr>
          <w:i/>
          <w:iCs/>
          <w:color w:val="2E74B5" w:themeColor="accent5" w:themeShade="BF"/>
          <w:sz w:val="40"/>
          <w:szCs w:val="40"/>
        </w:rPr>
      </w:pPr>
      <w:proofErr w:type="spellStart"/>
      <w:r>
        <w:rPr>
          <w:i/>
          <w:iCs/>
          <w:color w:val="2E74B5" w:themeColor="accent5" w:themeShade="BF"/>
          <w:sz w:val="40"/>
          <w:szCs w:val="40"/>
        </w:rPr>
        <w:t>Pharmacy</w:t>
      </w:r>
      <w:proofErr w:type="spellEnd"/>
    </w:p>
    <w:p w:rsidR="003F430F" w:rsidRPr="00262592" w:rsidRDefault="003F430F" w:rsidP="003F430F">
      <w:pPr>
        <w:jc w:val="center"/>
        <w:rPr>
          <w:sz w:val="40"/>
          <w:szCs w:val="40"/>
        </w:rPr>
      </w:pPr>
      <w:r w:rsidRPr="00262592">
        <w:rPr>
          <w:sz w:val="40"/>
          <w:szCs w:val="40"/>
        </w:rPr>
        <w:t xml:space="preserve">Wersja </w:t>
      </w:r>
      <w:r w:rsidR="003B5AE0" w:rsidRPr="00262592">
        <w:rPr>
          <w:sz w:val="40"/>
          <w:szCs w:val="40"/>
        </w:rPr>
        <w:t>v</w:t>
      </w:r>
      <w:r w:rsidR="00EA7D07">
        <w:rPr>
          <w:sz w:val="40"/>
          <w:szCs w:val="40"/>
        </w:rPr>
        <w:t>_</w:t>
      </w:r>
      <w:r w:rsidR="00C70E0D">
        <w:rPr>
          <w:sz w:val="40"/>
          <w:szCs w:val="40"/>
        </w:rPr>
        <w:t>05</w:t>
      </w:r>
      <w:r w:rsidR="00856D3A">
        <w:rPr>
          <w:sz w:val="40"/>
          <w:szCs w:val="40"/>
        </w:rPr>
        <w:t>_</w:t>
      </w:r>
      <w:r w:rsidR="00C70E0D">
        <w:rPr>
          <w:sz w:val="40"/>
          <w:szCs w:val="40"/>
        </w:rPr>
        <w:t>05</w:t>
      </w:r>
      <w:r w:rsidR="003B5AE0" w:rsidRPr="00262592">
        <w:rPr>
          <w:sz w:val="40"/>
          <w:szCs w:val="40"/>
        </w:rPr>
        <w:t>_2023</w:t>
      </w:r>
      <w:r w:rsidR="00856D3A">
        <w:rPr>
          <w:sz w:val="40"/>
          <w:szCs w:val="40"/>
        </w:rPr>
        <w:t>_1</w:t>
      </w:r>
    </w:p>
    <w:p w:rsidR="003F430F" w:rsidRPr="00262592" w:rsidRDefault="003F430F" w:rsidP="003F430F">
      <w:pPr>
        <w:jc w:val="center"/>
        <w:rPr>
          <w:sz w:val="40"/>
          <w:szCs w:val="40"/>
          <w:lang w:val="en-US"/>
        </w:rPr>
      </w:pPr>
      <w:r w:rsidRPr="00262592">
        <w:rPr>
          <w:sz w:val="40"/>
          <w:szCs w:val="40"/>
          <w:lang w:val="en-US"/>
        </w:rPr>
        <w:t xml:space="preserve">Data </w:t>
      </w:r>
      <w:r w:rsidR="00C70E0D">
        <w:rPr>
          <w:sz w:val="40"/>
          <w:szCs w:val="40"/>
          <w:lang w:val="en-US"/>
        </w:rPr>
        <w:t>05</w:t>
      </w:r>
      <w:r w:rsidRPr="00262592">
        <w:rPr>
          <w:sz w:val="40"/>
          <w:szCs w:val="40"/>
          <w:lang w:val="en-US"/>
        </w:rPr>
        <w:t>.</w:t>
      </w:r>
      <w:r w:rsidR="00C70E0D">
        <w:rPr>
          <w:sz w:val="40"/>
          <w:szCs w:val="40"/>
          <w:lang w:val="en-US"/>
        </w:rPr>
        <w:t>05</w:t>
      </w:r>
      <w:r w:rsidRPr="00262592">
        <w:rPr>
          <w:sz w:val="40"/>
          <w:szCs w:val="40"/>
          <w:lang w:val="en-US"/>
        </w:rPr>
        <w:t>.2023</w:t>
      </w:r>
    </w:p>
    <w:p w:rsidR="003F430F" w:rsidRPr="00262592" w:rsidRDefault="003F430F" w:rsidP="003F430F">
      <w:pPr>
        <w:spacing w:line="259" w:lineRule="auto"/>
        <w:rPr>
          <w:rFonts w:asciiTheme="majorHAnsi" w:eastAsiaTheme="majorEastAsia" w:hAnsiTheme="majorHAnsi" w:cstheme="majorBidi"/>
          <w:b/>
          <w:sz w:val="24"/>
          <w:szCs w:val="32"/>
          <w:lang w:val="en-US"/>
        </w:rPr>
      </w:pPr>
      <w:r w:rsidRPr="00262592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025700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30F" w:rsidRDefault="003F430F">
          <w:pPr>
            <w:pStyle w:val="Nagwekspisutreci"/>
          </w:pPr>
          <w:r>
            <w:t>Spis treści</w:t>
          </w:r>
        </w:p>
        <w:p w:rsidR="00A225E6" w:rsidRDefault="007C33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r w:rsidRPr="007C33D7">
            <w:fldChar w:fldCharType="begin"/>
          </w:r>
          <w:r w:rsidR="003F430F">
            <w:instrText xml:space="preserve"> TOC \o "1-3" \h \z \u </w:instrText>
          </w:r>
          <w:r w:rsidRPr="007C33D7">
            <w:fldChar w:fldCharType="separate"/>
          </w:r>
          <w:hyperlink w:anchor="_Toc138584088" w:history="1">
            <w:r w:rsidR="00A225E6" w:rsidRPr="00B675C2">
              <w:rPr>
                <w:rStyle w:val="Hipercze"/>
                <w:noProof/>
              </w:rPr>
              <w:t>1. Rejestracja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E6" w:rsidRDefault="007C33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4089" w:history="1">
            <w:r w:rsidR="00A225E6" w:rsidRPr="00B675C2">
              <w:rPr>
                <w:rStyle w:val="Hipercze"/>
                <w:noProof/>
              </w:rPr>
              <w:t>2. Wstęp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E6" w:rsidRDefault="007C33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4090" w:history="1">
            <w:r w:rsidR="00A225E6" w:rsidRPr="00B675C2">
              <w:rPr>
                <w:rStyle w:val="Hipercze"/>
                <w:noProof/>
              </w:rPr>
              <w:t>3. Cel use case'u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E6" w:rsidRDefault="007C33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4091" w:history="1">
            <w:r w:rsidR="00A225E6" w:rsidRPr="00B675C2">
              <w:rPr>
                <w:rStyle w:val="Hipercze"/>
                <w:noProof/>
              </w:rPr>
              <w:t>4. Lista aktorów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E6" w:rsidRDefault="007C33D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4092" w:history="1">
            <w:r w:rsidR="00A225E6" w:rsidRPr="00B675C2">
              <w:rPr>
                <w:rStyle w:val="Hipercze"/>
                <w:noProof/>
              </w:rPr>
              <w:t>4.1 Aktor inicjujący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E6" w:rsidRDefault="007C33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4093" w:history="1">
            <w:r w:rsidR="00A225E6" w:rsidRPr="00B675C2">
              <w:rPr>
                <w:rStyle w:val="Hipercze"/>
                <w:noProof/>
              </w:rPr>
              <w:t>5. Przebieg use case'u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E6" w:rsidRDefault="007C33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4094" w:history="1">
            <w:r w:rsidR="00A225E6" w:rsidRPr="00B675C2">
              <w:rPr>
                <w:rStyle w:val="Hipercze"/>
                <w:noProof/>
              </w:rPr>
              <w:t>6. Wyjątki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E6" w:rsidRDefault="007C33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4095" w:history="1">
            <w:r w:rsidR="00A225E6" w:rsidRPr="00B675C2">
              <w:rPr>
                <w:rStyle w:val="Hipercze"/>
                <w:noProof/>
              </w:rPr>
              <w:t>&lt;Wyjątek 1&gt;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E6" w:rsidRDefault="007C33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4096" w:history="1">
            <w:r w:rsidR="00A225E6" w:rsidRPr="00B675C2">
              <w:rPr>
                <w:rStyle w:val="Hipercze"/>
                <w:noProof/>
              </w:rPr>
              <w:t>&lt;Wyjątek 2&gt;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E6" w:rsidRDefault="007C33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4097" w:history="1">
            <w:r w:rsidR="00A225E6" w:rsidRPr="00B675C2">
              <w:rPr>
                <w:rStyle w:val="Hipercze"/>
                <w:noProof/>
              </w:rPr>
              <w:t>7. Przebiegi alternatywne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E6" w:rsidRDefault="007C33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4098" w:history="1">
            <w:r w:rsidR="00A225E6" w:rsidRPr="00B675C2">
              <w:rPr>
                <w:rStyle w:val="Hipercze"/>
                <w:noProof/>
              </w:rPr>
              <w:t>&lt;Przebieg Alternatywny 1&gt;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E6" w:rsidRDefault="007C33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4099" w:history="1">
            <w:r w:rsidR="00A225E6" w:rsidRPr="00B675C2">
              <w:rPr>
                <w:rStyle w:val="Hipercze"/>
                <w:noProof/>
              </w:rPr>
              <w:t>System wyświetla komunikat o błędzie i prosi użytkownika o uzupełnienie brakujących pól.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E6" w:rsidRDefault="007C33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4100" w:history="1">
            <w:r w:rsidR="00A225E6" w:rsidRPr="00B675C2">
              <w:rPr>
                <w:rStyle w:val="Hipercze"/>
                <w:noProof/>
              </w:rPr>
              <w:t>8. Zagadnienia implementacyjne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E6" w:rsidRDefault="007C33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4101" w:history="1">
            <w:r w:rsidR="00A225E6" w:rsidRPr="00B675C2">
              <w:rPr>
                <w:rStyle w:val="Hipercze"/>
                <w:noProof/>
              </w:rPr>
              <w:t>9. Warunki rozpoczęcia use case'u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E6" w:rsidRDefault="007C33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4102" w:history="1">
            <w:r w:rsidR="00A225E6" w:rsidRPr="00B675C2">
              <w:rPr>
                <w:rStyle w:val="Hipercze"/>
                <w:noProof/>
              </w:rPr>
              <w:t>10. Stan końcowy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E6" w:rsidRDefault="007C33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4103" w:history="1">
            <w:r w:rsidR="00A225E6" w:rsidRPr="00B675C2">
              <w:rPr>
                <w:rStyle w:val="Hipercze"/>
                <w:noProof/>
              </w:rPr>
              <w:t>11. Nierozwiązane problemy</w:t>
            </w:r>
            <w:r w:rsidR="00A225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5E6">
              <w:rPr>
                <w:noProof/>
                <w:webHidden/>
              </w:rPr>
              <w:instrText xml:space="preserve"> PAGEREF _Toc138584103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0F" w:rsidRDefault="007C33D7">
          <w:r>
            <w:rPr>
              <w:b/>
              <w:bCs/>
            </w:rPr>
            <w:fldChar w:fldCharType="end"/>
          </w:r>
        </w:p>
      </w:sdtContent>
    </w:sdt>
    <w:p w:rsidR="003F430F" w:rsidRDefault="003F430F" w:rsidP="003F430F">
      <w:pPr>
        <w:spacing w:line="259" w:lineRule="auto"/>
        <w:rPr>
          <w:rFonts w:asciiTheme="majorHAnsi" w:eastAsiaTheme="majorEastAsia" w:hAnsiTheme="majorHAnsi" w:cstheme="majorBidi"/>
          <w:b/>
          <w:sz w:val="24"/>
          <w:szCs w:val="32"/>
        </w:rPr>
      </w:pPr>
      <w:r>
        <w:br w:type="page"/>
      </w:r>
    </w:p>
    <w:p w:rsidR="002E7EAA" w:rsidRDefault="002E7EAA" w:rsidP="002E7EAA">
      <w:pPr>
        <w:pStyle w:val="Nagwek1"/>
      </w:pPr>
      <w:bookmarkStart w:id="1" w:name="_Toc138584088"/>
      <w:r>
        <w:lastRenderedPageBreak/>
        <w:t xml:space="preserve">1. </w:t>
      </w:r>
      <w:bookmarkEnd w:id="0"/>
      <w:r w:rsidR="00C92D7C">
        <w:t>Rejestracja</w:t>
      </w:r>
      <w:bookmarkEnd w:id="1"/>
    </w:p>
    <w:p w:rsidR="002E7EAA" w:rsidRPr="003F430F" w:rsidRDefault="000972CB" w:rsidP="000972CB">
      <w:r>
        <w:t xml:space="preserve">Klient </w:t>
      </w:r>
      <w:r w:rsidR="003F430F">
        <w:t xml:space="preserve">aplikacji </w:t>
      </w:r>
      <w:r w:rsidR="00C92D7C">
        <w:t>rejestruje</w:t>
      </w:r>
      <w:r w:rsidR="003F430F">
        <w:t xml:space="preserve"> się do aplikacji.</w:t>
      </w:r>
    </w:p>
    <w:p w:rsidR="002E7EAA" w:rsidRDefault="002E7EAA" w:rsidP="000E409C">
      <w:pPr>
        <w:pStyle w:val="Nagwek1"/>
      </w:pPr>
      <w:bookmarkStart w:id="2" w:name="_Toc138584089"/>
      <w:r>
        <w:t>2.</w:t>
      </w:r>
      <w:bookmarkStart w:id="3" w:name="_Toc130744674"/>
      <w:r>
        <w:t xml:space="preserve"> Wstęp</w:t>
      </w:r>
      <w:bookmarkEnd w:id="2"/>
      <w:bookmarkEnd w:id="3"/>
    </w:p>
    <w:p w:rsidR="000E409C" w:rsidRDefault="00190062" w:rsidP="000E409C">
      <w:proofErr w:type="spellStart"/>
      <w:r>
        <w:t>Use</w:t>
      </w:r>
      <w:proofErr w:type="spellEnd"/>
      <w:r>
        <w:t xml:space="preserve"> case „</w:t>
      </w:r>
      <w:r w:rsidR="00C92D7C">
        <w:t>Rejestracja</w:t>
      </w:r>
      <w:r>
        <w:t>” o</w:t>
      </w:r>
      <w:r w:rsidR="000E409C">
        <w:t xml:space="preserve">pisuje proces </w:t>
      </w:r>
      <w:r w:rsidR="00C92D7C">
        <w:t>rejestracji</w:t>
      </w:r>
      <w:r>
        <w:t xml:space="preserve"> do systemu</w:t>
      </w:r>
      <w:r w:rsidR="000E409C">
        <w:t xml:space="preserve">. </w:t>
      </w:r>
    </w:p>
    <w:p w:rsidR="000972CB" w:rsidRDefault="000972CB" w:rsidP="000E409C">
      <w:r>
        <w:t xml:space="preserve">Klient </w:t>
      </w:r>
      <w:r w:rsidRPr="000972CB">
        <w:t xml:space="preserve">jest aktorem, który uruchamia proces </w:t>
      </w:r>
      <w:r w:rsidR="00C92D7C">
        <w:t>rejestracji</w:t>
      </w:r>
      <w:r w:rsidRPr="000972CB">
        <w:t xml:space="preserve"> do aplikacji.</w:t>
      </w:r>
    </w:p>
    <w:p w:rsidR="00E04017" w:rsidRDefault="000972CB" w:rsidP="000E409C">
      <w:r w:rsidRPr="000972CB">
        <w:t xml:space="preserve">System jest również aktorem, który wykonuje wiele czynności, takich jak wyświetlanie ekranu </w:t>
      </w:r>
      <w:r w:rsidR="00C92D7C">
        <w:t>rejestracji</w:t>
      </w:r>
      <w:r w:rsidRPr="000972CB">
        <w:t xml:space="preserve">, weryfikacja wprowadzonych danych </w:t>
      </w:r>
      <w:r w:rsidR="00C92D7C">
        <w:t>rejestracji</w:t>
      </w:r>
      <w:r w:rsidRPr="000972CB">
        <w:t xml:space="preserve">, przekierowywanie </w:t>
      </w:r>
      <w:r>
        <w:t>klienta</w:t>
      </w:r>
      <w:r w:rsidRPr="000972CB">
        <w:t xml:space="preserve"> do panelu </w:t>
      </w:r>
      <w:r w:rsidR="00C92D7C">
        <w:t>logowania po poprawnym zarejestrowaniu użytkownika.</w:t>
      </w:r>
    </w:p>
    <w:p w:rsidR="000972CB" w:rsidRDefault="000972CB" w:rsidP="000E409C">
      <w:r>
        <w:t>Klient</w:t>
      </w:r>
      <w:r w:rsidRPr="000972CB">
        <w:t xml:space="preserve"> jest zależny od systemu w celu uzyskania dostępu do aplikacji. Bez </w:t>
      </w:r>
      <w:r w:rsidR="00C92D7C">
        <w:t>rejestracji</w:t>
      </w:r>
      <w:r w:rsidRPr="000972CB">
        <w:t xml:space="preserve">, </w:t>
      </w:r>
      <w:r>
        <w:t>klient</w:t>
      </w:r>
      <w:r w:rsidRPr="000972CB">
        <w:t xml:space="preserve"> nie może uzyskać dostępu do funkcji, które wymagają autoryzacji.</w:t>
      </w:r>
    </w:p>
    <w:p w:rsidR="000972CB" w:rsidRPr="000E409C" w:rsidRDefault="000972CB" w:rsidP="000E409C">
      <w:r w:rsidRPr="000972CB">
        <w:t xml:space="preserve">System jest zależny od </w:t>
      </w:r>
      <w:r>
        <w:t>klienta</w:t>
      </w:r>
      <w:r w:rsidRPr="000972CB">
        <w:t xml:space="preserve">, aby wprowadził dane </w:t>
      </w:r>
      <w:r w:rsidR="00C92D7C">
        <w:t>rejestracji</w:t>
      </w:r>
      <w:r w:rsidRPr="000972CB">
        <w:t>. Bez</w:t>
      </w:r>
      <w:r w:rsidR="00C92D7C">
        <w:t xml:space="preserve"> danych, system nie może zarejestrować użytkownika w systemie.</w:t>
      </w:r>
    </w:p>
    <w:p w:rsidR="002E7EAA" w:rsidRDefault="002E7EAA" w:rsidP="00BF49E2">
      <w:pPr>
        <w:pStyle w:val="Nagwek1"/>
        <w:rPr>
          <w:i/>
          <w:iCs/>
          <w:color w:val="2E74B5" w:themeColor="accent5" w:themeShade="BF"/>
        </w:rPr>
      </w:pPr>
      <w:bookmarkStart w:id="4" w:name="_Toc138584090"/>
      <w:r>
        <w:t>3.</w:t>
      </w:r>
      <w:bookmarkStart w:id="5" w:name="_Toc130744675"/>
      <w:r>
        <w:t xml:space="preserve"> Cel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4"/>
      <w:bookmarkEnd w:id="5"/>
      <w:proofErr w:type="spellEnd"/>
    </w:p>
    <w:p w:rsidR="00C92D7C" w:rsidRDefault="004545C3" w:rsidP="002E7EAA">
      <w:pPr>
        <w:rPr>
          <w:color w:val="000000" w:themeColor="text1"/>
        </w:rPr>
      </w:pPr>
      <w:r w:rsidRPr="004545C3">
        <w:rPr>
          <w:color w:val="000000" w:themeColor="text1"/>
        </w:rPr>
        <w:t xml:space="preserve">Celem </w:t>
      </w:r>
      <w:r w:rsidR="00C92D7C">
        <w:rPr>
          <w:color w:val="000000" w:themeColor="text1"/>
        </w:rPr>
        <w:t>rejestracji  jest dodanie danych nowego użytkownika do bazy danych tak aby ten mógł się zalogować do aplikacji.</w:t>
      </w:r>
    </w:p>
    <w:p w:rsidR="002E7EAA" w:rsidRDefault="002E7EAA" w:rsidP="002E7EAA">
      <w:pPr>
        <w:pStyle w:val="Nagwek1"/>
      </w:pPr>
      <w:bookmarkStart w:id="6" w:name="_Toc138584091"/>
      <w:r>
        <w:t>4.</w:t>
      </w:r>
      <w:bookmarkStart w:id="7" w:name="_Toc130744676"/>
      <w:r>
        <w:t xml:space="preserve"> Lista aktorów</w:t>
      </w:r>
      <w:bookmarkEnd w:id="6"/>
      <w:bookmarkEnd w:id="7"/>
    </w:p>
    <w:p w:rsidR="002A4E48" w:rsidRPr="002C1F0C" w:rsidRDefault="000972CB" w:rsidP="00190062">
      <w:pPr>
        <w:pStyle w:val="Akapitzlist"/>
        <w:numPr>
          <w:ilvl w:val="0"/>
          <w:numId w:val="1"/>
        </w:numPr>
      </w:pPr>
      <w:r>
        <w:t>Klient</w:t>
      </w:r>
      <w:r w:rsidR="00E04017">
        <w:t xml:space="preserve"> </w:t>
      </w:r>
      <w:r w:rsidR="00C92D7C">
        <w:t>nie</w:t>
      </w:r>
      <w:r w:rsidR="00E04017">
        <w:t>zarejestrowany (Klient)</w:t>
      </w:r>
    </w:p>
    <w:p w:rsidR="002E7EAA" w:rsidRDefault="002E7EAA" w:rsidP="006F5AB2">
      <w:pPr>
        <w:pStyle w:val="Nagwek2"/>
        <w:ind w:left="708"/>
      </w:pPr>
      <w:bookmarkStart w:id="8" w:name="_Toc130744677"/>
      <w:bookmarkStart w:id="9" w:name="_Toc138584092"/>
      <w:r>
        <w:t>4.1 Aktor inicjujący</w:t>
      </w:r>
      <w:bookmarkEnd w:id="8"/>
      <w:bookmarkEnd w:id="9"/>
    </w:p>
    <w:p w:rsidR="006F5AB2" w:rsidRPr="006F5AB2" w:rsidRDefault="006F5AB2" w:rsidP="006F5AB2">
      <w:r>
        <w:tab/>
        <w:t xml:space="preserve">Klient </w:t>
      </w:r>
      <w:r w:rsidR="00C92D7C">
        <w:t>nie</w:t>
      </w:r>
      <w:r>
        <w:t>zarejestrowany (Klient)</w:t>
      </w:r>
    </w:p>
    <w:p w:rsidR="00C92D7C" w:rsidRDefault="002E7EAA" w:rsidP="00C92D7C">
      <w:pPr>
        <w:pStyle w:val="Nagwek1"/>
      </w:pPr>
      <w:bookmarkStart w:id="10" w:name="_Toc130744679"/>
      <w:bookmarkStart w:id="11" w:name="_Toc138584093"/>
      <w:r>
        <w:t xml:space="preserve">5. 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10"/>
      <w:bookmarkEnd w:id="11"/>
      <w:proofErr w:type="spellEnd"/>
    </w:p>
    <w:p w:rsidR="00C92D7C" w:rsidRPr="00C92D7C" w:rsidRDefault="00C92D7C" w:rsidP="00C92D7C"/>
    <w:p w:rsidR="002E7EAA" w:rsidRDefault="002E7EAA" w:rsidP="008F4CBF">
      <w:pPr>
        <w:spacing w:line="276" w:lineRule="auto"/>
      </w:pPr>
      <w:r>
        <w:t>Krok 1</w:t>
      </w:r>
      <w:r w:rsidR="008F4CBF">
        <w:t>.</w:t>
      </w:r>
    </w:p>
    <w:p w:rsidR="00856D3A" w:rsidRDefault="00856D3A" w:rsidP="00856D3A">
      <w:pPr>
        <w:spacing w:line="276" w:lineRule="auto"/>
      </w:pPr>
      <w:r>
        <w:t>System wyświetla stronę z formularzem logowania z polami na login i hasło.</w:t>
      </w:r>
    </w:p>
    <w:p w:rsidR="00C92D7C" w:rsidRDefault="00C92D7C" w:rsidP="00C92D7C">
      <w:pPr>
        <w:spacing w:line="276" w:lineRule="auto"/>
      </w:pPr>
      <w:r>
        <w:t xml:space="preserve">Krok </w:t>
      </w:r>
      <w:r w:rsidR="00125170">
        <w:t>2</w:t>
      </w:r>
      <w:r>
        <w:t>.</w:t>
      </w:r>
    </w:p>
    <w:p w:rsidR="00C92D7C" w:rsidRDefault="00C92D7C" w:rsidP="00C92D7C">
      <w:pPr>
        <w:spacing w:line="276" w:lineRule="auto"/>
      </w:pPr>
      <w:r>
        <w:t>Klient naciska przycisk „Zarejestruj”.</w:t>
      </w:r>
    </w:p>
    <w:p w:rsidR="00C92D7C" w:rsidRDefault="00C92D7C" w:rsidP="00C92D7C">
      <w:pPr>
        <w:spacing w:line="276" w:lineRule="auto"/>
      </w:pPr>
      <w:r>
        <w:t xml:space="preserve">Krok </w:t>
      </w:r>
      <w:r w:rsidR="00125170">
        <w:t>3</w:t>
      </w:r>
      <w:r>
        <w:t>.</w:t>
      </w:r>
    </w:p>
    <w:p w:rsidR="00C92D7C" w:rsidRDefault="00C92D7C" w:rsidP="00856D3A">
      <w:pPr>
        <w:spacing w:line="276" w:lineRule="auto"/>
      </w:pPr>
      <w:r>
        <w:t>System wyświetla stronę z formularzem rejestracji z polami na login i hasło.</w:t>
      </w:r>
    </w:p>
    <w:p w:rsidR="002A4E48" w:rsidRDefault="002A4E48" w:rsidP="008F4CBF">
      <w:pPr>
        <w:spacing w:line="276" w:lineRule="auto"/>
      </w:pPr>
      <w:r>
        <w:t xml:space="preserve">Krok </w:t>
      </w:r>
      <w:r w:rsidR="00125170">
        <w:t>4</w:t>
      </w:r>
      <w:r w:rsidR="008F4CBF">
        <w:t>.</w:t>
      </w:r>
    </w:p>
    <w:p w:rsidR="00856D3A" w:rsidRDefault="00856D3A" w:rsidP="008F4CBF">
      <w:pPr>
        <w:spacing w:line="276" w:lineRule="auto"/>
      </w:pPr>
      <w:r>
        <w:t>Klient wprowadza</w:t>
      </w:r>
      <w:r w:rsidR="00C92D7C">
        <w:t xml:space="preserve"> </w:t>
      </w:r>
      <w:r>
        <w:t xml:space="preserve"> login</w:t>
      </w:r>
    </w:p>
    <w:p w:rsidR="002A4E48" w:rsidRDefault="002A4E48" w:rsidP="008F4CBF">
      <w:pPr>
        <w:spacing w:line="276" w:lineRule="auto"/>
      </w:pPr>
      <w:r>
        <w:t xml:space="preserve">Krok </w:t>
      </w:r>
      <w:r w:rsidR="00125170">
        <w:t>5</w:t>
      </w:r>
      <w:r w:rsidR="008F4CBF">
        <w:t>.</w:t>
      </w:r>
    </w:p>
    <w:p w:rsidR="00856D3A" w:rsidRDefault="00856D3A" w:rsidP="008F4CBF">
      <w:pPr>
        <w:spacing w:line="276" w:lineRule="auto"/>
      </w:pPr>
      <w:r>
        <w:t>Klient wprowadza hasło</w:t>
      </w:r>
    </w:p>
    <w:p w:rsidR="002A4E48" w:rsidRDefault="002A4E48" w:rsidP="008F4CBF">
      <w:pPr>
        <w:spacing w:line="276" w:lineRule="auto"/>
      </w:pPr>
      <w:r>
        <w:t xml:space="preserve">Krok </w:t>
      </w:r>
      <w:r w:rsidR="00125170">
        <w:t>6</w:t>
      </w:r>
      <w:r w:rsidR="008F4CBF">
        <w:t>.</w:t>
      </w:r>
    </w:p>
    <w:p w:rsidR="002A4E48" w:rsidRDefault="002A4E48" w:rsidP="008F4CBF">
      <w:pPr>
        <w:spacing w:line="276" w:lineRule="auto"/>
      </w:pPr>
      <w:r>
        <w:t>Klie</w:t>
      </w:r>
      <w:r w:rsidR="00856D3A">
        <w:t>nt naciska przycisk „</w:t>
      </w:r>
      <w:r w:rsidR="00C92D7C">
        <w:t>Zarejestruj</w:t>
      </w:r>
      <w:r>
        <w:t>”.</w:t>
      </w:r>
    </w:p>
    <w:p w:rsidR="00C92D7C" w:rsidRDefault="00C92D7C" w:rsidP="008F4CBF">
      <w:pPr>
        <w:spacing w:line="276" w:lineRule="auto"/>
      </w:pPr>
    </w:p>
    <w:p w:rsidR="002A4E48" w:rsidRDefault="002A4E48" w:rsidP="008F4CBF">
      <w:pPr>
        <w:spacing w:line="276" w:lineRule="auto"/>
      </w:pPr>
      <w:r>
        <w:lastRenderedPageBreak/>
        <w:t xml:space="preserve">Krok </w:t>
      </w:r>
      <w:r w:rsidR="00125170">
        <w:t>7</w:t>
      </w:r>
      <w:r w:rsidR="008F4CBF">
        <w:t>.</w:t>
      </w:r>
    </w:p>
    <w:p w:rsidR="002A4E48" w:rsidRDefault="00125170" w:rsidP="008F4CBF">
      <w:pPr>
        <w:spacing w:line="276" w:lineRule="auto"/>
      </w:pPr>
      <w:r>
        <w:t>System sprawdza czy pole login i hasło nie jest puste.</w:t>
      </w:r>
    </w:p>
    <w:p w:rsidR="002A4E48" w:rsidRDefault="002A4E48" w:rsidP="008F4CBF">
      <w:pPr>
        <w:spacing w:line="276" w:lineRule="auto"/>
      </w:pPr>
      <w:r>
        <w:t xml:space="preserve">Krok </w:t>
      </w:r>
      <w:r w:rsidR="00125170">
        <w:t>8</w:t>
      </w:r>
      <w:r w:rsidR="008F4CBF">
        <w:t>.</w:t>
      </w:r>
    </w:p>
    <w:p w:rsidR="002A4E48" w:rsidRDefault="00125170" w:rsidP="008F4CBF">
      <w:pPr>
        <w:spacing w:line="276" w:lineRule="auto"/>
      </w:pPr>
      <w:r>
        <w:t>System zamyka okno rejestracji i otwiera okno logowania.</w:t>
      </w:r>
    </w:p>
    <w:p w:rsidR="002A4E48" w:rsidRDefault="002A4E48" w:rsidP="008F4CBF">
      <w:pPr>
        <w:spacing w:line="276" w:lineRule="auto"/>
      </w:pPr>
      <w:r>
        <w:t xml:space="preserve">Krok </w:t>
      </w:r>
      <w:r w:rsidR="00125170">
        <w:t>9</w:t>
      </w:r>
      <w:r w:rsidR="008F4CBF">
        <w:t>.</w:t>
      </w:r>
    </w:p>
    <w:p w:rsidR="002E7EAA" w:rsidRPr="002E7EAA" w:rsidRDefault="00125170" w:rsidP="008F4CBF">
      <w:pPr>
        <w:spacing w:line="276" w:lineRule="auto"/>
        <w:rPr>
          <w:i/>
          <w:iCs/>
          <w:color w:val="2E74B5" w:themeColor="accent5" w:themeShade="BF"/>
        </w:rPr>
      </w:pPr>
      <w:r>
        <w:t>Klient może się zalogować na nowo utworzone konto.</w:t>
      </w:r>
    </w:p>
    <w:p w:rsidR="00297C7B" w:rsidRDefault="002E7EAA" w:rsidP="00297C7B">
      <w:pPr>
        <w:pStyle w:val="Nagwek1"/>
      </w:pPr>
      <w:bookmarkStart w:id="12" w:name="_Toc130744680"/>
      <w:bookmarkStart w:id="13" w:name="_Toc138584094"/>
      <w:r>
        <w:t>6. Wyjątki</w:t>
      </w:r>
      <w:bookmarkEnd w:id="12"/>
      <w:bookmarkEnd w:id="13"/>
    </w:p>
    <w:p w:rsidR="005132DA" w:rsidRPr="00297C7B" w:rsidRDefault="005132DA" w:rsidP="005132DA">
      <w:pPr>
        <w:pStyle w:val="Nagwek1"/>
        <w:rPr>
          <w:sz w:val="22"/>
          <w:szCs w:val="22"/>
        </w:rPr>
      </w:pPr>
      <w:bookmarkStart w:id="14" w:name="_Toc138584095"/>
      <w:r>
        <w:rPr>
          <w:sz w:val="22"/>
          <w:szCs w:val="22"/>
        </w:rPr>
        <w:t xml:space="preserve">&lt;Wyjątek </w:t>
      </w:r>
      <w:r w:rsidR="00125170">
        <w:rPr>
          <w:sz w:val="22"/>
          <w:szCs w:val="22"/>
        </w:rPr>
        <w:t>1</w:t>
      </w:r>
      <w:r w:rsidRPr="00297C7B">
        <w:rPr>
          <w:sz w:val="22"/>
          <w:szCs w:val="22"/>
        </w:rPr>
        <w:t>&gt;</w:t>
      </w:r>
      <w:bookmarkEnd w:id="14"/>
    </w:p>
    <w:p w:rsidR="005132DA" w:rsidRDefault="00125170" w:rsidP="005132DA">
      <w:r>
        <w:t>Nastąpił problem z połączeniem z bazą danych, o którym klient jest informowany wyświetlającym się komunikatem.</w:t>
      </w:r>
    </w:p>
    <w:p w:rsidR="005132DA" w:rsidRPr="00297C7B" w:rsidRDefault="005132DA" w:rsidP="005132DA">
      <w:pPr>
        <w:pStyle w:val="Nagwek1"/>
        <w:rPr>
          <w:sz w:val="22"/>
          <w:szCs w:val="22"/>
        </w:rPr>
      </w:pPr>
      <w:bookmarkStart w:id="15" w:name="_Toc138584096"/>
      <w:r>
        <w:rPr>
          <w:sz w:val="22"/>
          <w:szCs w:val="22"/>
        </w:rPr>
        <w:t xml:space="preserve">&lt;Wyjątek </w:t>
      </w:r>
      <w:r w:rsidR="00125170">
        <w:rPr>
          <w:sz w:val="22"/>
          <w:szCs w:val="22"/>
        </w:rPr>
        <w:t>2</w:t>
      </w:r>
      <w:r w:rsidRPr="00297C7B">
        <w:rPr>
          <w:sz w:val="22"/>
          <w:szCs w:val="22"/>
        </w:rPr>
        <w:t>&gt;</w:t>
      </w:r>
      <w:bookmarkEnd w:id="15"/>
    </w:p>
    <w:p w:rsidR="005132DA" w:rsidRDefault="00125170" w:rsidP="005132DA">
      <w:r>
        <w:t xml:space="preserve">Klient nie podał </w:t>
      </w:r>
      <w:proofErr w:type="spellStart"/>
      <w:r>
        <w:t>loginu</w:t>
      </w:r>
      <w:proofErr w:type="spellEnd"/>
      <w:r>
        <w:t xml:space="preserve"> lub</w:t>
      </w:r>
      <w:r w:rsidR="005132DA">
        <w:t xml:space="preserve"> hasła, o czym jest informowany pojawiającym się komunikatem. Klient powinien wprowadzić login i hasło.</w:t>
      </w:r>
    </w:p>
    <w:p w:rsidR="005132DA" w:rsidRDefault="005132DA" w:rsidP="005132DA"/>
    <w:p w:rsidR="00E04017" w:rsidRDefault="002E7EAA" w:rsidP="00D561B1">
      <w:pPr>
        <w:pStyle w:val="Nagwek1"/>
      </w:pPr>
      <w:bookmarkStart w:id="16" w:name="_Toc130744681"/>
      <w:bookmarkStart w:id="17" w:name="_Toc138584097"/>
      <w:r>
        <w:t>7. Przebiegi alternatywne</w:t>
      </w:r>
      <w:bookmarkEnd w:id="16"/>
      <w:bookmarkEnd w:id="17"/>
    </w:p>
    <w:p w:rsidR="00125170" w:rsidRPr="00815558" w:rsidRDefault="00125170" w:rsidP="00125170">
      <w:pPr>
        <w:pStyle w:val="Nagwek1"/>
        <w:rPr>
          <w:sz w:val="22"/>
          <w:szCs w:val="22"/>
        </w:rPr>
      </w:pPr>
      <w:bookmarkStart w:id="18" w:name="_Toc138513605"/>
      <w:bookmarkStart w:id="19" w:name="_Toc138584098"/>
      <w:bookmarkStart w:id="20" w:name="_Toc130744682"/>
      <w:r>
        <w:rPr>
          <w:sz w:val="22"/>
          <w:szCs w:val="22"/>
        </w:rPr>
        <w:t>&lt;Przebieg Alternatywny 1</w:t>
      </w:r>
      <w:r w:rsidRPr="00815558">
        <w:rPr>
          <w:sz w:val="22"/>
          <w:szCs w:val="22"/>
        </w:rPr>
        <w:t>&gt;</w:t>
      </w:r>
      <w:bookmarkEnd w:id="18"/>
      <w:bookmarkEnd w:id="19"/>
    </w:p>
    <w:p w:rsidR="00125170" w:rsidRDefault="004D7D4F" w:rsidP="00125170">
      <w:r>
        <w:t>Krok 4</w:t>
      </w:r>
    </w:p>
    <w:p w:rsidR="00125170" w:rsidRDefault="00125170" w:rsidP="00125170">
      <w:r w:rsidRPr="00125170">
        <w:t>Użytkownik nie wprowadza wszystkich wymaganych danych.</w:t>
      </w:r>
    </w:p>
    <w:p w:rsidR="00125170" w:rsidRDefault="004D7D4F" w:rsidP="00125170">
      <w:r>
        <w:t>Krok 5</w:t>
      </w:r>
    </w:p>
    <w:p w:rsidR="00125170" w:rsidRDefault="00125170" w:rsidP="002E7EAA">
      <w:pPr>
        <w:pStyle w:val="Nagwek1"/>
        <w:rPr>
          <w:rFonts w:asciiTheme="minorHAnsi" w:eastAsiaTheme="minorHAnsi" w:hAnsiTheme="minorHAnsi" w:cstheme="minorBidi"/>
          <w:b w:val="0"/>
          <w:sz w:val="22"/>
          <w:szCs w:val="22"/>
        </w:rPr>
      </w:pPr>
      <w:bookmarkStart w:id="21" w:name="_Toc138584099"/>
      <w:r w:rsidRPr="00125170">
        <w:rPr>
          <w:rFonts w:asciiTheme="minorHAnsi" w:eastAsiaTheme="minorHAnsi" w:hAnsiTheme="minorHAnsi" w:cstheme="minorBidi"/>
          <w:b w:val="0"/>
          <w:sz w:val="22"/>
          <w:szCs w:val="22"/>
        </w:rPr>
        <w:t>System wyświetla komunikat o błędzie i prosi użytkownika o uzupełnienie brakujących pól.</w:t>
      </w:r>
      <w:bookmarkEnd w:id="21"/>
    </w:p>
    <w:p w:rsidR="002E7EAA" w:rsidRDefault="002E7EAA" w:rsidP="002E7EAA">
      <w:pPr>
        <w:pStyle w:val="Nagwek1"/>
      </w:pPr>
      <w:bookmarkStart w:id="22" w:name="_Toc138584100"/>
      <w:r>
        <w:t xml:space="preserve">8. </w:t>
      </w:r>
      <w:r w:rsidR="00DD2DEB">
        <w:t>Zagadnienia</w:t>
      </w:r>
      <w:r>
        <w:t xml:space="preserve"> implementacyjne</w:t>
      </w:r>
      <w:bookmarkEnd w:id="20"/>
      <w:bookmarkEnd w:id="22"/>
    </w:p>
    <w:p w:rsidR="00D561B1" w:rsidRDefault="00D561B1" w:rsidP="00D561B1">
      <w:r>
        <w:t xml:space="preserve">Bezpieczeństwo – </w:t>
      </w:r>
      <w:r w:rsidR="005132DA">
        <w:t>hasło wyświetla się w postaci „*”.</w:t>
      </w:r>
    </w:p>
    <w:p w:rsidR="002E7EAA" w:rsidRPr="002E7EAA" w:rsidRDefault="00D561B1" w:rsidP="00BF49E2">
      <w:pPr>
        <w:rPr>
          <w:i/>
          <w:iCs/>
          <w:color w:val="2E74B5" w:themeColor="accent5" w:themeShade="BF"/>
        </w:rPr>
      </w:pPr>
      <w:r w:rsidRPr="00D561B1">
        <w:t xml:space="preserve">Synchronizacja z bazą danych - system musi być w stanie zsynchronizować dane </w:t>
      </w:r>
      <w:r w:rsidR="00125170">
        <w:t>rejestracji</w:t>
      </w:r>
      <w:r w:rsidRPr="00D561B1">
        <w:t xml:space="preserve"> z bazą danych, w celu </w:t>
      </w:r>
      <w:r w:rsidR="00125170">
        <w:t>rejestracji</w:t>
      </w:r>
      <w:r w:rsidRPr="00D561B1">
        <w:t xml:space="preserve"> </w:t>
      </w:r>
      <w:r w:rsidR="00262592">
        <w:t>klienta</w:t>
      </w:r>
      <w:r w:rsidRPr="00D561B1">
        <w:t>.</w:t>
      </w:r>
    </w:p>
    <w:p w:rsidR="00E650AC" w:rsidRPr="00E650AC" w:rsidRDefault="002E7EAA" w:rsidP="00E650AC">
      <w:pPr>
        <w:pStyle w:val="Nagwek1"/>
      </w:pPr>
      <w:bookmarkStart w:id="23" w:name="_Toc130744683"/>
      <w:bookmarkStart w:id="24" w:name="_Toc138584101"/>
      <w:r>
        <w:t xml:space="preserve">9. Warunki rozpoczęcia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23"/>
      <w:bookmarkEnd w:id="24"/>
      <w:proofErr w:type="spellEnd"/>
    </w:p>
    <w:p w:rsidR="00E650AC" w:rsidRPr="00E650AC" w:rsidRDefault="00D561B1" w:rsidP="00E650AC">
      <w:r w:rsidRPr="00D561B1">
        <w:t xml:space="preserve">Nowy </w:t>
      </w:r>
      <w:r w:rsidR="00262592">
        <w:t>klient</w:t>
      </w:r>
      <w:r w:rsidR="00262592" w:rsidRPr="00D561B1">
        <w:t xml:space="preserve"> </w:t>
      </w:r>
      <w:r w:rsidRPr="00D561B1">
        <w:t xml:space="preserve">- jeśli </w:t>
      </w:r>
      <w:r w:rsidR="00262592">
        <w:t>klient</w:t>
      </w:r>
      <w:r w:rsidR="00262592" w:rsidRPr="00D561B1">
        <w:t xml:space="preserve"> </w:t>
      </w:r>
      <w:r w:rsidRPr="00D561B1">
        <w:t>nie posiada jeszcze konta w systemie, konieczne jest utworzenie nowego konta poprzez proces rejestracji</w:t>
      </w:r>
      <w:r w:rsidR="005132DA">
        <w:t>.</w:t>
      </w:r>
      <w:r w:rsidR="00125170">
        <w:t xml:space="preserve"> Aby tego dokonać klient naciska przycisk „Zarejestruj”</w:t>
      </w:r>
      <w:r w:rsidR="00E650AC">
        <w:t xml:space="preserve"> umieszczony w oknie logowania</w:t>
      </w:r>
    </w:p>
    <w:p w:rsidR="00E650AC" w:rsidRDefault="00E650AC" w:rsidP="002E7EAA">
      <w:pPr>
        <w:pStyle w:val="Nagwek1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2E7EAA" w:rsidRDefault="002E7EAA" w:rsidP="002E7EAA">
      <w:pPr>
        <w:pStyle w:val="Nagwek1"/>
      </w:pPr>
      <w:bookmarkStart w:id="25" w:name="_Toc130744684"/>
      <w:bookmarkStart w:id="26" w:name="_Toc138584102"/>
      <w:r>
        <w:t>10. Stan końcowy</w:t>
      </w:r>
      <w:bookmarkEnd w:id="25"/>
      <w:bookmarkEnd w:id="26"/>
    </w:p>
    <w:p w:rsidR="007D3448" w:rsidRDefault="00262592" w:rsidP="002A4E48">
      <w:r>
        <w:t>Klient</w:t>
      </w:r>
      <w:r w:rsidRPr="00D561B1">
        <w:t xml:space="preserve"> </w:t>
      </w:r>
      <w:r w:rsidR="005132DA">
        <w:t xml:space="preserve">zostaje </w:t>
      </w:r>
      <w:r w:rsidR="00E650AC">
        <w:t xml:space="preserve">zarejestrowany </w:t>
      </w:r>
      <w:r w:rsidR="005132DA">
        <w:t xml:space="preserve"> poprawnie i pojawia się okno</w:t>
      </w:r>
      <w:r w:rsidR="00E650AC">
        <w:t xml:space="preserve"> logowania do aplikacji.</w:t>
      </w:r>
    </w:p>
    <w:p w:rsidR="005132DA" w:rsidRDefault="00262592" w:rsidP="002A4E48">
      <w:r>
        <w:t>Klient</w:t>
      </w:r>
      <w:r w:rsidRPr="00D561B1">
        <w:t xml:space="preserve"> </w:t>
      </w:r>
      <w:r w:rsidR="00E650AC">
        <w:t>nie podał danych do rejestracji</w:t>
      </w:r>
      <w:r w:rsidR="00D561B1" w:rsidRPr="00D561B1">
        <w:t xml:space="preserve"> i nie zostaje </w:t>
      </w:r>
      <w:r w:rsidR="00E650AC">
        <w:t>zarejestrowany.</w:t>
      </w:r>
    </w:p>
    <w:p w:rsidR="002E7EAA" w:rsidRDefault="002E7EAA" w:rsidP="002E7EAA">
      <w:pPr>
        <w:pStyle w:val="Nagwek1"/>
      </w:pPr>
      <w:bookmarkStart w:id="27" w:name="_Toc130744685"/>
      <w:bookmarkStart w:id="28" w:name="_Toc138584103"/>
      <w:r>
        <w:lastRenderedPageBreak/>
        <w:t>11. Nierozwiązane problemy</w:t>
      </w:r>
      <w:bookmarkEnd w:id="27"/>
      <w:bookmarkEnd w:id="28"/>
    </w:p>
    <w:p w:rsidR="007F7901" w:rsidRPr="00BF49E2" w:rsidRDefault="00D561B1" w:rsidP="002E7EAA">
      <w:r>
        <w:t>[Nie dotyczy]</w:t>
      </w:r>
    </w:p>
    <w:sectPr w:rsidR="007F7901" w:rsidRPr="00BF49E2" w:rsidSect="00736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775"/>
    <w:multiLevelType w:val="hybridMultilevel"/>
    <w:tmpl w:val="2FA056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C22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0028B0"/>
    <w:multiLevelType w:val="hybridMultilevel"/>
    <w:tmpl w:val="51F47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A4B94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65801E46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768772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E7EAA"/>
    <w:rsid w:val="000972CB"/>
    <w:rsid w:val="000E409C"/>
    <w:rsid w:val="00125170"/>
    <w:rsid w:val="00190062"/>
    <w:rsid w:val="00203146"/>
    <w:rsid w:val="00262592"/>
    <w:rsid w:val="00297C7B"/>
    <w:rsid w:val="002A38F8"/>
    <w:rsid w:val="002A4E48"/>
    <w:rsid w:val="002C1F0C"/>
    <w:rsid w:val="002E7EAA"/>
    <w:rsid w:val="003B5AE0"/>
    <w:rsid w:val="003F430F"/>
    <w:rsid w:val="004545C3"/>
    <w:rsid w:val="004D7D4F"/>
    <w:rsid w:val="005132DA"/>
    <w:rsid w:val="005F4C12"/>
    <w:rsid w:val="0064279A"/>
    <w:rsid w:val="006F5AB2"/>
    <w:rsid w:val="0073642C"/>
    <w:rsid w:val="007C33D7"/>
    <w:rsid w:val="007D3448"/>
    <w:rsid w:val="007F7901"/>
    <w:rsid w:val="00804A53"/>
    <w:rsid w:val="00815558"/>
    <w:rsid w:val="00856D3A"/>
    <w:rsid w:val="008F4CBF"/>
    <w:rsid w:val="00A225E6"/>
    <w:rsid w:val="00BF49E2"/>
    <w:rsid w:val="00C70E0D"/>
    <w:rsid w:val="00C92D7C"/>
    <w:rsid w:val="00D561B1"/>
    <w:rsid w:val="00D6173B"/>
    <w:rsid w:val="00DD2DEB"/>
    <w:rsid w:val="00E04017"/>
    <w:rsid w:val="00E650AC"/>
    <w:rsid w:val="00EA7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7EAA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E7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7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7EA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E7EAA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E7EAA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E7E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E7E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E7EAA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F0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5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AD655-AFFD-45C5-830F-3B0695BD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598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Użytkownik</cp:lastModifiedBy>
  <cp:revision>10</cp:revision>
  <dcterms:created xsi:type="dcterms:W3CDTF">2023-04-11T15:49:00Z</dcterms:created>
  <dcterms:modified xsi:type="dcterms:W3CDTF">2023-06-26T12:37:00Z</dcterms:modified>
</cp:coreProperties>
</file>