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0F5750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853815" cy="209740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0F575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Stand_flange</w:t>
                  </w:r>
                  <w:proofErr w:type="spellEnd"/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0F575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June 20, 2014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0F575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Study</w:t>
                  </w:r>
                </w:p>
                <w:p w:rsidR="00B77317" w:rsidRPr="006A441F" w:rsidRDefault="000F5750" w:rsidP="000F5750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0F5750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91038234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_Toc391038234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1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35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_Toc391038235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2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36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_Toc391038236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2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37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_Toc391038237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3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38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_Toc391038238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4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39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_Toc391038239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5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40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_Toc391038240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7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F5750" w:rsidRDefault="008E21A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1038241" w:history="1">
                        <w:r w:rsidR="000F5750" w:rsidRPr="00DD6F84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0F5750">
                          <w:rPr>
                            <w:noProof/>
                            <w:webHidden/>
                          </w:rPr>
                          <w:tab/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5750">
                          <w:rPr>
                            <w:noProof/>
                            <w:webHidden/>
                          </w:rPr>
                          <w:instrText xml:space="preserve"> PAGEREF _Toc391038241 \h </w:instrText>
                        </w:r>
                        <w:r w:rsidR="000F5750">
                          <w:rPr>
                            <w:noProof/>
                            <w:webHidden/>
                          </w:rPr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5750">
                          <w:rPr>
                            <w:noProof/>
                            <w:webHidden/>
                          </w:rPr>
                          <w:t>10</w:t>
                        </w:r>
                        <w:r w:rsidR="000F575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0F5750" w:rsidP="00C27B5D">
            <w:pPr>
              <w:pStyle w:val="Heading1"/>
              <w:outlineLvl w:val="0"/>
            </w:pPr>
            <w:bookmarkStart w:id="1" w:name="_Toc391038234"/>
            <w:r>
              <w:t>Description</w:t>
            </w:r>
            <w:bookmarkEnd w:id="1"/>
          </w:p>
          <w:p w:rsidR="00F448BC" w:rsidRPr="00E65D6E" w:rsidRDefault="000F5750" w:rsidP="00FF408C">
            <w:r>
              <w:t>Flanged Stand top loaded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0F5750" w:rsidP="00343025">
            <w:pPr>
              <w:pStyle w:val="Heading1"/>
              <w:outlineLvl w:val="0"/>
            </w:pPr>
            <w:bookmarkStart w:id="2" w:name="_Toc391038235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0F5750" w:rsidP="00FF408C">
            <w:pPr>
              <w:pStyle w:val="Heading1"/>
              <w:outlineLvl w:val="0"/>
            </w:pPr>
            <w:bookmarkStart w:id="6" w:name="_Toc391038236"/>
            <w:r>
              <w:t>Model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0F575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E3BBB0D" wp14:editId="3483DA22">
                              <wp:extent cx="5349240" cy="3980180"/>
                              <wp:effectExtent l="0" t="0" r="3810" b="127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9801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0F575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Stand_flange</w:t>
                  </w:r>
                </w:p>
                <w:p w:rsidR="00C16188" w:rsidRDefault="000F5750" w:rsidP="000F5750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Slot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0F575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F575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0F575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#8 (0.199) Diameter Hole3</w:t>
                  </w:r>
                </w:p>
                <w:p w:rsidR="004B3022" w:rsidRPr="0044448A" w:rsidRDefault="000F5750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542038" wp14:editId="5364E453">
                        <wp:extent cx="1562735" cy="116268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162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Mass:2.98192 kg</w:t>
                  </w:r>
                </w:p>
                <w:p w:rsidR="000F5750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Volume:0.000387262 m^3</w:t>
                  </w:r>
                </w:p>
                <w:p w:rsidR="000F5750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Density:7700 kg/m^3</w:t>
                  </w:r>
                </w:p>
                <w:p w:rsidR="000F5750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Weight:29.2228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C:\Users\sfalcone\Desktop\TinyPipes\GitHub\tinyPipes\mechanics\Panel Mount\sfalcone\Flange Between Mount and Stand\Stand_flange.SLDPRT</w:t>
                  </w:r>
                </w:p>
                <w:p w:rsidR="00C16188" w:rsidRPr="0044448A" w:rsidRDefault="000F575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14:28:06 2014</w:t>
                  </w:r>
                </w:p>
              </w:tc>
            </w:tr>
          </w:tbl>
          <w:p w:rsidR="00FF408C" w:rsidRDefault="00FF408C" w:rsidP="00A96F2C"/>
        </w:tc>
      </w:tr>
      <w:bookmarkEnd w:id="3"/>
      <w:bookmarkEnd w:id="4"/>
      <w:bookmarkEnd w:id="5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0F5750" w:rsidP="000A7C6B">
            <w:pPr>
              <w:pStyle w:val="Heading1"/>
              <w:outlineLvl w:val="0"/>
            </w:pPr>
            <w:bookmarkStart w:id="7" w:name="_Toc391038237"/>
            <w:bookmarkStart w:id="8" w:name="_Toc243733144"/>
            <w:bookmarkStart w:id="9" w:name="_Toc245020112"/>
            <w:bookmarkStart w:id="10" w:name="_Toc245020144"/>
            <w:r>
              <w:t>Material Properties</w:t>
            </w:r>
            <w:bookmarkEnd w:id="7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F575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F575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F575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0F575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9D9B528" wp14:editId="6007B684">
                        <wp:extent cx="1904365" cy="141668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416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F575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F575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0F575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F575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Max von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Mises</w:t>
                        </w:r>
                        <w:proofErr w:type="spellEnd"/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 Stress</w:t>
                        </w:r>
                      </w:p>
                    </w:tc>
                  </w:tr>
                  <w:tr w:rsidR="000F575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620.422 N/mm^2</w:t>
                        </w:r>
                      </w:p>
                    </w:tc>
                  </w:tr>
                  <w:tr w:rsidR="000F575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F5750" w:rsidRDefault="000F575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723.826 N/mm^2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0F575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1(#8 (0.199) Diameter Hole3)(Stand)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0F575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1" w:name="_Toc391038238"/>
            <w:r>
              <w:rPr>
                <w:rStyle w:val="Strong"/>
              </w:rPr>
              <w:lastRenderedPageBreak/>
              <w:t>Loads and Fixtures</w:t>
            </w:r>
            <w:bookmarkEnd w:id="11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F5750" w:rsidTr="00EE14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F5750" w:rsidRPr="004E282D" w:rsidRDefault="000F575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F5750" w:rsidRPr="004E282D" w:rsidRDefault="000F575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F5750" w:rsidRPr="004E282D" w:rsidRDefault="000F575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F5750" w:rsidTr="003634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0F5750" w:rsidRPr="00AD5FBA" w:rsidRDefault="000F575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Fixed-3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0F5750" w:rsidRPr="006208CB" w:rsidRDefault="000F575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31889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318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F575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F5750" w:rsidRPr="00BE6656" w:rsidRDefault="000F575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F5750" w:rsidRPr="00154A1A" w:rsidRDefault="000F575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F575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F5750" w:rsidRDefault="000F575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F5750" w:rsidRDefault="000F575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0F5750" w:rsidRPr="004C6DEB" w:rsidRDefault="000F575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F5750" w:rsidTr="007D30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F5750" w:rsidRPr="004E282D" w:rsidRDefault="000F575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F5750" w:rsidRPr="004E282D" w:rsidRDefault="000F575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F5750" w:rsidRPr="004E282D" w:rsidRDefault="000F575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F5750" w:rsidTr="00072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0F5750" w:rsidRPr="00F42DD1" w:rsidRDefault="000F575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Force-4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0F5750" w:rsidRPr="006208CB" w:rsidRDefault="000F575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419225"/>
                        <wp:effectExtent l="0" t="0" r="0" b="952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41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F575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F5750" w:rsidRPr="00BE6656" w:rsidRDefault="000F575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F5750" w:rsidRPr="00B77EA3" w:rsidRDefault="000F575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F575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F5750" w:rsidRDefault="000F575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F5750" w:rsidRDefault="000F575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0F575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F5750" w:rsidRDefault="000F575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F5750" w:rsidRDefault="000F575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2450 N</w:t>
                        </w:r>
                      </w:p>
                    </w:tc>
                  </w:tr>
                </w:tbl>
                <w:p w:rsidR="000F5750" w:rsidRDefault="000F575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0F5750" w:rsidP="000A7C6B">
            <w:pPr>
              <w:pStyle w:val="Heading1"/>
              <w:outlineLvl w:val="0"/>
            </w:pPr>
            <w:bookmarkStart w:id="12" w:name="_Toc391038239"/>
            <w:r>
              <w:lastRenderedPageBreak/>
              <w:t>Mesh Information</w:t>
            </w:r>
            <w:bookmarkEnd w:id="12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F575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roofErr w:type="spellStart"/>
                  <w:r>
                    <w:t>Mesher</w:t>
                  </w:r>
                  <w:proofErr w:type="spellEnd"/>
                  <w:r>
                    <w:t xml:space="preserve">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roofErr w:type="spellStart"/>
                  <w:r>
                    <w:t>Jacobian</w:t>
                  </w:r>
                  <w:proofErr w:type="spellEnd"/>
                  <w:r>
                    <w:t xml:space="preserve">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7.86414 mm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0.393207 mm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0F5750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F575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21958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11152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9.6445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28.3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% of distorted elements(</w:t>
                  </w:r>
                  <w:proofErr w:type="spellStart"/>
                  <w:r>
                    <w:t>Jacobian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F575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0F575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F5750" w:rsidRDefault="000F575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SFALCONE-THINK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0F5750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652520"/>
                        <wp:effectExtent l="0" t="0" r="0" b="508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65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0F5750" w:rsidP="000A7C6B">
            <w:pPr>
              <w:pStyle w:val="Heading1"/>
              <w:outlineLvl w:val="0"/>
            </w:pPr>
            <w:bookmarkStart w:id="13" w:name="_Toc391038240"/>
            <w:bookmarkStart w:id="14" w:name="_Toc243733152"/>
            <w:bookmarkStart w:id="15" w:name="_Toc245020120"/>
            <w:bookmarkStart w:id="16" w:name="_Toc245020152"/>
            <w:r>
              <w:lastRenderedPageBreak/>
              <w:t>Study Results</w:t>
            </w:r>
            <w:bookmarkEnd w:id="1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3195"/>
              <w:gridCol w:w="2532"/>
              <w:gridCol w:w="2483"/>
            </w:tblGrid>
            <w:tr w:rsidR="000F5750" w:rsidTr="00C765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5750" w:rsidTr="00C76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von </w:t>
                  </w:r>
                  <w:proofErr w:type="spellStart"/>
                  <w:r>
                    <w:rPr>
                      <w:sz w:val="20"/>
                      <w:szCs w:val="20"/>
                    </w:rPr>
                    <w:t>Mises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0.181406 N/mm^2 (</w:t>
                  </w:r>
                  <w:proofErr w:type="spellStart"/>
                  <w:r>
                    <w:rPr>
                      <w:sz w:val="20"/>
                      <w:szCs w:val="20"/>
                    </w:rPr>
                    <w:t>MPa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21509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24.8666 N/mm^2 (</w:t>
                  </w:r>
                  <w:proofErr w:type="spellStart"/>
                  <w:r>
                    <w:rPr>
                      <w:sz w:val="20"/>
                      <w:szCs w:val="20"/>
                    </w:rPr>
                    <w:t>MPa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21777</w:t>
                  </w:r>
                </w:p>
              </w:tc>
            </w:tr>
            <w:tr w:rsidR="000F5750" w:rsidTr="00C765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C7655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731895"/>
                        <wp:effectExtent l="0" t="0" r="0" b="190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750" w:rsidRPr="004D2956" w:rsidRDefault="000F5750" w:rsidP="00C765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Stand_flange-SimulationXpress Study-Stress-Stress</w:t>
                  </w:r>
                </w:p>
              </w:tc>
            </w:tr>
          </w:tbl>
          <w:p w:rsidR="000F5750" w:rsidRDefault="000F575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3428"/>
              <w:gridCol w:w="2148"/>
              <w:gridCol w:w="2391"/>
            </w:tblGrid>
            <w:tr w:rsidR="000F5750" w:rsidTr="00C765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5750" w:rsidTr="00C76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0.0467601 mm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89</w:t>
                  </w:r>
                </w:p>
              </w:tc>
            </w:tr>
            <w:tr w:rsidR="000F5750" w:rsidTr="00C765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C7655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731895"/>
                        <wp:effectExtent l="0" t="0" r="0" b="190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750" w:rsidRPr="004D2956" w:rsidRDefault="000F5750" w:rsidP="00C765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Stand_flange-SimulationXpress Study-Displacement-Displacement</w:t>
                  </w:r>
                </w:p>
              </w:tc>
            </w:tr>
          </w:tbl>
          <w:p w:rsidR="000F5750" w:rsidRDefault="000F575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0F5750" w:rsidTr="008514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0F5750" w:rsidTr="009548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0F5750" w:rsidTr="00C765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C7655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731895"/>
                        <wp:effectExtent l="0" t="0" r="0" b="190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750" w:rsidRPr="004D2956" w:rsidRDefault="000F5750" w:rsidP="00C765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Stand_flange-SimulationXpress Study-Displacement-Deformation</w:t>
                  </w:r>
                </w:p>
              </w:tc>
            </w:tr>
          </w:tbl>
          <w:p w:rsidR="000F5750" w:rsidRDefault="000F575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7"/>
              <w:gridCol w:w="3276"/>
              <w:gridCol w:w="2380"/>
              <w:gridCol w:w="2491"/>
            </w:tblGrid>
            <w:tr w:rsidR="000F5750" w:rsidTr="00C765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F5750" w:rsidRDefault="000F5750" w:rsidP="00C765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5750" w:rsidTr="00C76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Max von </w:t>
                  </w:r>
                  <w:proofErr w:type="spellStart"/>
                  <w:r>
                    <w:rPr>
                      <w:sz w:val="20"/>
                      <w:szCs w:val="20"/>
                    </w:rPr>
                    <w:t>Mises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24.95 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21777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F5750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3420.07 </w:t>
                  </w:r>
                </w:p>
                <w:p w:rsidR="000F5750" w:rsidRPr="004D2956" w:rsidRDefault="000F5750" w:rsidP="00C76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21509</w:t>
                  </w:r>
                </w:p>
              </w:tc>
            </w:tr>
            <w:tr w:rsidR="000F5750" w:rsidTr="00C765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F5750" w:rsidRDefault="000F5750" w:rsidP="00C7655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731895"/>
                        <wp:effectExtent l="0" t="0" r="0" b="1905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750" w:rsidRPr="004D2956" w:rsidRDefault="000F5750" w:rsidP="00C765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Stand_flange-SimulationXpress Study-Factor of Safety-Factor of Safety</w:t>
                  </w:r>
                </w:p>
              </w:tc>
            </w:tr>
          </w:tbl>
          <w:p w:rsidR="000F5750" w:rsidRPr="000B04D4" w:rsidRDefault="000F5750" w:rsidP="000A7C6B"/>
          <w:bookmarkEnd w:id="14"/>
          <w:bookmarkEnd w:id="15"/>
          <w:bookmarkEnd w:id="16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F5750" w:rsidP="000F5750">
            <w:pPr>
              <w:pStyle w:val="Heading1"/>
              <w:outlineLvl w:val="0"/>
            </w:pPr>
            <w:bookmarkStart w:id="17" w:name="_Toc391038241"/>
            <w:r>
              <w:t>Conclusion</w:t>
            </w:r>
            <w:bookmarkEnd w:id="17"/>
          </w:p>
        </w:tc>
      </w:tr>
    </w:tbl>
    <w:p w:rsidR="00AC3438" w:rsidRPr="00AC3438" w:rsidRDefault="00AC3438" w:rsidP="00FE0924"/>
    <w:sectPr w:rsidR="00AC3438" w:rsidRPr="00AC3438" w:rsidSect="00F25CD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A7" w:rsidRDefault="008E21A7" w:rsidP="00F25CD7">
      <w:pPr>
        <w:spacing w:after="0" w:line="240" w:lineRule="auto"/>
      </w:pPr>
      <w:r>
        <w:separator/>
      </w:r>
    </w:p>
  </w:endnote>
  <w:endnote w:type="continuationSeparator" w:id="0">
    <w:p w:rsidR="008E21A7" w:rsidRDefault="008E21A7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BA571C3" wp14:editId="050A13C5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0F575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0F575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Stand_flange</w:t>
          </w:r>
          <w:proofErr w:type="spellEnd"/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3059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6C81BA6" wp14:editId="15D96E5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0F575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0F575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Stand_flange</w:t>
          </w:r>
          <w:proofErr w:type="spellEnd"/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305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A7" w:rsidRDefault="008E21A7" w:rsidP="00F25CD7">
      <w:pPr>
        <w:spacing w:after="0" w:line="240" w:lineRule="auto"/>
      </w:pPr>
      <w:r>
        <w:separator/>
      </w:r>
    </w:p>
  </w:footnote>
  <w:footnote w:type="continuationSeparator" w:id="0">
    <w:p w:rsidR="008E21A7" w:rsidRDefault="008E21A7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0F5750" w:rsidP="00E217C8">
          <w:pPr>
            <w:pStyle w:val="Header"/>
            <w:rPr>
              <w:rFonts w:ascii="Trebuchet MS" w:hAnsi="Trebuchet MS"/>
            </w:rPr>
          </w:pPr>
          <w:proofErr w:type="spellStart"/>
          <w:r>
            <w:rPr>
              <w:rFonts w:ascii="Trebuchet MS" w:hAnsi="Trebuchet MS"/>
              <w:b/>
            </w:rPr>
            <w:t>TinyPipes</w:t>
          </w:r>
          <w:proofErr w:type="spellEnd"/>
        </w:p>
        <w:p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Pr="003E4713" w:rsidRDefault="000F5750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6/20/2014</w:t>
          </w:r>
        </w:p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0F5750" w:rsidP="00E217C8">
                <w:pPr>
                  <w:pStyle w:val="Header"/>
                  <w:rPr>
                    <w:rFonts w:ascii="Trebuchet MS" w:hAnsi="Trebuchet MS"/>
                  </w:rPr>
                </w:pPr>
                <w:proofErr w:type="spellStart"/>
                <w:r>
                  <w:rPr>
                    <w:rFonts w:ascii="Trebuchet MS" w:hAnsi="Trebuchet MS"/>
                    <w:b/>
                  </w:rPr>
                  <w:t>TinyPipes</w:t>
                </w:r>
                <w:proofErr w:type="spellEnd"/>
              </w:p>
              <w:p w:rsidR="00DC4D2F" w:rsidRPr="00B86860" w:rsidRDefault="00DC4D2F" w:rsidP="00E217C8">
                <w:pPr>
                  <w:pStyle w:val="Header"/>
                </w:pP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5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5750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21A7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059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lcone\Desktop\TinyPipes\GitHub\tinyPipes\mechanics\Panel%20Mount\sfalcone\Flange%20Between%20Mount%20and%20Stand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CF97B-A452-430D-93C9-4845E7CC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10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sfalcone</dc:creator>
  <cp:lastModifiedBy>sfalcone</cp:lastModifiedBy>
  <cp:revision>2</cp:revision>
  <dcterms:created xsi:type="dcterms:W3CDTF">2014-06-20T06:37:00Z</dcterms:created>
  <dcterms:modified xsi:type="dcterms:W3CDTF">2014-06-20T06:37:00Z</dcterms:modified>
</cp:coreProperties>
</file>