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867" w:rsidRDefault="000A12FB">
      <w:pPr>
        <w:spacing w:line="259" w:lineRule="auto"/>
        <w:jc w:val="center"/>
        <w:rPr>
          <w:b/>
          <w:sz w:val="24"/>
          <w:szCs w:val="24"/>
        </w:rPr>
      </w:pPr>
      <w:r>
        <w:rPr>
          <w:b/>
          <w:sz w:val="24"/>
          <w:szCs w:val="24"/>
        </w:rPr>
        <w:t>Project Design Phase-II</w:t>
      </w:r>
    </w:p>
    <w:p w:rsidR="009D3867" w:rsidRDefault="000A12FB">
      <w:pPr>
        <w:spacing w:line="259" w:lineRule="auto"/>
        <w:jc w:val="center"/>
        <w:rPr>
          <w:b/>
          <w:sz w:val="24"/>
          <w:szCs w:val="24"/>
        </w:rPr>
      </w:pPr>
      <w:r>
        <w:rPr>
          <w:b/>
          <w:sz w:val="24"/>
          <w:szCs w:val="24"/>
        </w:rPr>
        <w:t>Data Flow Diagram &amp; User Stories</w:t>
      </w:r>
    </w:p>
    <w:p w:rsidR="009D3867" w:rsidRDefault="009D3867">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D3867">
        <w:trPr>
          <w:jc w:val="center"/>
        </w:trPr>
        <w:tc>
          <w:tcPr>
            <w:tcW w:w="4508" w:type="dxa"/>
          </w:tcPr>
          <w:p w:rsidR="009D3867" w:rsidRDefault="000A12FB">
            <w:r>
              <w:t>Date</w:t>
            </w:r>
          </w:p>
        </w:tc>
        <w:tc>
          <w:tcPr>
            <w:tcW w:w="4843" w:type="dxa"/>
          </w:tcPr>
          <w:p w:rsidR="009D3867" w:rsidRDefault="000A12FB">
            <w:r>
              <w:t>31 January 2025</w:t>
            </w:r>
          </w:p>
        </w:tc>
      </w:tr>
      <w:tr w:rsidR="009D3867">
        <w:trPr>
          <w:jc w:val="center"/>
        </w:trPr>
        <w:tc>
          <w:tcPr>
            <w:tcW w:w="4508" w:type="dxa"/>
          </w:tcPr>
          <w:p w:rsidR="009D3867" w:rsidRDefault="000A12FB">
            <w:r>
              <w:t>Team ID</w:t>
            </w:r>
          </w:p>
        </w:tc>
        <w:tc>
          <w:tcPr>
            <w:tcW w:w="4843" w:type="dxa"/>
          </w:tcPr>
          <w:p w:rsidR="009D3867" w:rsidRDefault="00391D35">
            <w:r>
              <w:rPr>
                <w:rFonts w:ascii="Verdana" w:hAnsi="Verdana"/>
                <w:color w:val="222222"/>
                <w:sz w:val="20"/>
                <w:szCs w:val="20"/>
                <w:shd w:val="clear" w:color="auto" w:fill="FFFFFF"/>
              </w:rPr>
              <w:t>SWTID1741257268149879</w:t>
            </w:r>
          </w:p>
        </w:tc>
      </w:tr>
      <w:tr w:rsidR="009D3867">
        <w:trPr>
          <w:jc w:val="center"/>
        </w:trPr>
        <w:tc>
          <w:tcPr>
            <w:tcW w:w="4508" w:type="dxa"/>
          </w:tcPr>
          <w:p w:rsidR="009D3867" w:rsidRDefault="000A12FB">
            <w:r>
              <w:t>Project Name</w:t>
            </w:r>
          </w:p>
        </w:tc>
        <w:tc>
          <w:tcPr>
            <w:tcW w:w="4843" w:type="dxa"/>
          </w:tcPr>
          <w:p w:rsidR="00391D35" w:rsidRPr="009A0EB6" w:rsidRDefault="00391D35" w:rsidP="00391D35">
            <w:proofErr w:type="spellStart"/>
            <w:r w:rsidRPr="009A0EB6">
              <w:t>InsightStream</w:t>
            </w:r>
            <w:proofErr w:type="spellEnd"/>
            <w:r w:rsidRPr="009A0EB6">
              <w:t>: Navigate the News Landscape</w:t>
            </w:r>
          </w:p>
          <w:p w:rsidR="009D3867" w:rsidRDefault="009D3867"/>
        </w:tc>
      </w:tr>
      <w:tr w:rsidR="009D3867">
        <w:trPr>
          <w:jc w:val="center"/>
        </w:trPr>
        <w:tc>
          <w:tcPr>
            <w:tcW w:w="4508" w:type="dxa"/>
          </w:tcPr>
          <w:p w:rsidR="009D3867" w:rsidRDefault="000A12FB">
            <w:r>
              <w:t>Maximum Marks</w:t>
            </w:r>
          </w:p>
        </w:tc>
        <w:tc>
          <w:tcPr>
            <w:tcW w:w="4843" w:type="dxa"/>
          </w:tcPr>
          <w:p w:rsidR="009D3867" w:rsidRDefault="000A12FB">
            <w:r>
              <w:t>4 Marks</w:t>
            </w:r>
          </w:p>
        </w:tc>
      </w:tr>
    </w:tbl>
    <w:p w:rsidR="009D3867" w:rsidRDefault="009D3867">
      <w:pPr>
        <w:spacing w:after="160" w:line="259" w:lineRule="auto"/>
        <w:rPr>
          <w:b/>
        </w:rPr>
      </w:pPr>
    </w:p>
    <w:p w:rsidR="009D3867" w:rsidRDefault="000A12FB">
      <w:pPr>
        <w:spacing w:after="160" w:line="259" w:lineRule="auto"/>
        <w:rPr>
          <w:b/>
        </w:rPr>
      </w:pPr>
      <w:r>
        <w:rPr>
          <w:b/>
        </w:rPr>
        <w:t>Data Flow Diagrams:</w:t>
      </w:r>
    </w:p>
    <w:p w:rsidR="009D3867" w:rsidRDefault="000A12FB">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9D3867" w:rsidRDefault="00391D35">
      <w:pPr>
        <w:spacing w:after="160" w:line="259" w:lineRule="auto"/>
        <w:rPr>
          <w:b/>
        </w:rPr>
      </w:pPr>
      <w:r>
        <w:rPr>
          <w:b/>
        </w:rPr>
        <w:t>Example:</w:t>
      </w:r>
    </w:p>
    <w:p w:rsidR="00391D35" w:rsidRDefault="00391D35" w:rsidP="00391D35">
      <w:pPr>
        <w:pStyle w:val="NormalWeb"/>
      </w:pPr>
      <w:r w:rsidRPr="00391D35">
        <w:drawing>
          <wp:inline distT="0" distB="0" distL="0" distR="0" wp14:anchorId="39D0054A" wp14:editId="15E6272A">
            <wp:extent cx="3838575" cy="55002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2743" cy="5506228"/>
                    </a:xfrm>
                    <a:prstGeom prst="rect">
                      <a:avLst/>
                    </a:prstGeom>
                  </pic:spPr>
                </pic:pic>
              </a:graphicData>
            </a:graphic>
          </wp:inline>
        </w:drawing>
      </w:r>
    </w:p>
    <w:p w:rsidR="009D3867" w:rsidRDefault="009D3867">
      <w:pPr>
        <w:spacing w:after="160" w:line="259" w:lineRule="auto"/>
        <w:rPr>
          <w:b/>
        </w:rPr>
      </w:pPr>
    </w:p>
    <w:p w:rsidR="009D3867" w:rsidRPr="000A12FB" w:rsidRDefault="000A12FB">
      <w:pPr>
        <w:spacing w:after="160" w:line="259" w:lineRule="auto"/>
        <w:rPr>
          <w:b/>
        </w:rPr>
      </w:pPr>
      <w:r>
        <w:rPr>
          <w:b/>
        </w:rPr>
        <w:t>User Stories</w:t>
      </w:r>
    </w:p>
    <w:p w:rsidR="000A12FB" w:rsidRDefault="000A12FB" w:rsidP="000A12FB">
      <w:r>
        <w:rPr>
          <w:b/>
        </w:rPr>
        <w:t xml:space="preserve">User Story Table – </w:t>
      </w:r>
      <w:proofErr w:type="spellStart"/>
      <w:r w:rsidRPr="009A0EB6">
        <w:t>InsightStream</w:t>
      </w:r>
      <w:proofErr w:type="spellEnd"/>
      <w:r w:rsidRPr="009A0EB6">
        <w:t>: Navigate the News Landscape</w:t>
      </w:r>
    </w:p>
    <w:p w:rsidR="00007AC5" w:rsidRPr="00007AC5" w:rsidRDefault="00007AC5" w:rsidP="00007AC5">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bl>
      <w:tblPr>
        <w:tblStyle w:val="TableGrid"/>
        <w:tblW w:w="0" w:type="auto"/>
        <w:tblLook w:val="04A0" w:firstRow="1" w:lastRow="0" w:firstColumn="1" w:lastColumn="0" w:noHBand="0" w:noVBand="1"/>
      </w:tblPr>
      <w:tblGrid>
        <w:gridCol w:w="1337"/>
        <w:gridCol w:w="1563"/>
        <w:gridCol w:w="1148"/>
        <w:gridCol w:w="1363"/>
        <w:gridCol w:w="1389"/>
        <w:gridCol w:w="1122"/>
        <w:gridCol w:w="1097"/>
      </w:tblGrid>
      <w:tr w:rsidR="00007AC5" w:rsidTr="00007AC5">
        <w:tc>
          <w:tcPr>
            <w:tcW w:w="133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User Type</w:t>
            </w:r>
          </w:p>
        </w:tc>
        <w:tc>
          <w:tcPr>
            <w:tcW w:w="1563" w:type="dxa"/>
            <w:vAlign w:val="center"/>
          </w:tcPr>
          <w:p w:rsidR="00007AC5" w:rsidRPr="00007AC5" w:rsidRDefault="00007AC5" w:rsidP="00007AC5">
            <w:pPr>
              <w:jc w:val="center"/>
              <w:rPr>
                <w:rFonts w:ascii="Times New Roman" w:eastAsia="Times New Roman" w:hAnsi="Times New Roman" w:cs="Times New Roman"/>
                <w:b/>
                <w:bCs/>
                <w:sz w:val="24"/>
                <w:szCs w:val="24"/>
              </w:rPr>
            </w:pPr>
            <w:r w:rsidRPr="00007AC5">
              <w:rPr>
                <w:rFonts w:ascii="Times New Roman" w:eastAsia="Times New Roman" w:hAnsi="Times New Roman" w:cs="Times New Roman"/>
                <w:b/>
                <w:bCs/>
                <w:sz w:val="24"/>
                <w:szCs w:val="24"/>
              </w:rPr>
              <w:t>Functional Requirement (Epic)</w:t>
            </w:r>
          </w:p>
        </w:tc>
        <w:tc>
          <w:tcPr>
            <w:tcW w:w="1148"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User Story Number</w:t>
            </w:r>
          </w:p>
        </w:tc>
        <w:tc>
          <w:tcPr>
            <w:tcW w:w="1363"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User Story / Task</w:t>
            </w:r>
          </w:p>
        </w:tc>
        <w:tc>
          <w:tcPr>
            <w:tcW w:w="1389"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Acceptance Criteria</w:t>
            </w:r>
          </w:p>
        </w:tc>
        <w:tc>
          <w:tcPr>
            <w:tcW w:w="1122"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Priority</w:t>
            </w:r>
          </w:p>
        </w:tc>
        <w:tc>
          <w:tcPr>
            <w:tcW w:w="109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Release</w:t>
            </w:r>
          </w:p>
        </w:tc>
      </w:tr>
      <w:tr w:rsidR="00007AC5" w:rsidTr="00007AC5">
        <w:tc>
          <w:tcPr>
            <w:tcW w:w="133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News Reader</w:t>
            </w:r>
          </w:p>
        </w:tc>
        <w:tc>
          <w:tcPr>
            <w:tcW w:w="1563"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Trending News</w:t>
            </w:r>
          </w:p>
        </w:tc>
        <w:tc>
          <w:tcPr>
            <w:tcW w:w="1148"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USN</w:t>
            </w:r>
            <w:r>
              <w:rPr>
                <w:rFonts w:ascii="Times New Roman" w:eastAsia="Times New Roman" w:hAnsi="Times New Roman" w:cs="Times New Roman"/>
                <w:sz w:val="24"/>
                <w:szCs w:val="24"/>
              </w:rPr>
              <w:t>-1</w:t>
            </w:r>
          </w:p>
        </w:tc>
        <w:tc>
          <w:tcPr>
            <w:tcW w:w="1363"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As a user, I can see the trendy news.</w:t>
            </w:r>
          </w:p>
        </w:tc>
        <w:tc>
          <w:tcPr>
            <w:tcW w:w="1389"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I can see the news of all topics.</w:t>
            </w:r>
          </w:p>
        </w:tc>
        <w:tc>
          <w:tcPr>
            <w:tcW w:w="1122"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High</w:t>
            </w:r>
          </w:p>
        </w:tc>
        <w:tc>
          <w:tcPr>
            <w:tcW w:w="109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-1</w:t>
            </w:r>
          </w:p>
        </w:tc>
      </w:tr>
      <w:tr w:rsidR="00007AC5" w:rsidTr="00326468">
        <w:tc>
          <w:tcPr>
            <w:tcW w:w="133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News Reader</w:t>
            </w:r>
          </w:p>
        </w:tc>
        <w:tc>
          <w:tcPr>
            <w:tcW w:w="1563"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News by Genre</w:t>
            </w:r>
          </w:p>
        </w:tc>
        <w:tc>
          <w:tcPr>
            <w:tcW w:w="1148"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USN</w:t>
            </w:r>
            <w:r>
              <w:rPr>
                <w:rFonts w:ascii="Times New Roman" w:eastAsia="Times New Roman" w:hAnsi="Times New Roman" w:cs="Times New Roman"/>
                <w:sz w:val="24"/>
                <w:szCs w:val="24"/>
              </w:rPr>
              <w:t>-2</w:t>
            </w:r>
          </w:p>
        </w:tc>
        <w:tc>
          <w:tcPr>
            <w:tcW w:w="1363" w:type="dxa"/>
            <w:vAlign w:val="center"/>
          </w:tcPr>
          <w:p w:rsidR="00007AC5" w:rsidRP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As a user, I can watch Political, Business, and Technology News.</w:t>
            </w:r>
          </w:p>
        </w:tc>
        <w:tc>
          <w:tcPr>
            <w:tcW w:w="1389" w:type="dxa"/>
            <w:vAlign w:val="center"/>
          </w:tcPr>
          <w:p w:rsidR="00007AC5" w:rsidRP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I can also go to the source and read the full news.</w:t>
            </w:r>
          </w:p>
        </w:tc>
        <w:tc>
          <w:tcPr>
            <w:tcW w:w="1122"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High</w:t>
            </w:r>
          </w:p>
        </w:tc>
        <w:tc>
          <w:tcPr>
            <w:tcW w:w="109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-1</w:t>
            </w:r>
          </w:p>
        </w:tc>
      </w:tr>
      <w:tr w:rsidR="00007AC5" w:rsidTr="0064233F">
        <w:tc>
          <w:tcPr>
            <w:tcW w:w="133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News Reader</w:t>
            </w:r>
          </w:p>
        </w:tc>
        <w:tc>
          <w:tcPr>
            <w:tcW w:w="1563" w:type="dxa"/>
            <w:vAlign w:val="center"/>
          </w:tcPr>
          <w:p w:rsid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Global News</w:t>
            </w:r>
          </w:p>
          <w:p w:rsidR="00007AC5" w:rsidRPr="00007AC5" w:rsidRDefault="00007AC5" w:rsidP="00007AC5">
            <w:pPr>
              <w:rPr>
                <w:rFonts w:ascii="Times New Roman" w:eastAsia="Times New Roman" w:hAnsi="Times New Roman" w:cs="Times New Roman"/>
                <w:sz w:val="24"/>
                <w:szCs w:val="24"/>
              </w:rPr>
            </w:pPr>
          </w:p>
        </w:tc>
        <w:tc>
          <w:tcPr>
            <w:tcW w:w="1148"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USN</w:t>
            </w:r>
            <w:r>
              <w:rPr>
                <w:rFonts w:ascii="Times New Roman" w:eastAsia="Times New Roman" w:hAnsi="Times New Roman" w:cs="Times New Roman"/>
                <w:sz w:val="24"/>
                <w:szCs w:val="24"/>
              </w:rPr>
              <w:t>-3</w:t>
            </w:r>
          </w:p>
        </w:tc>
        <w:tc>
          <w:tcPr>
            <w:tcW w:w="1363"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As a user, I can view complete news coverage across the world</w:t>
            </w:r>
            <w:r>
              <w:rPr>
                <w:rFonts w:ascii="Times New Roman" w:eastAsia="Times New Roman" w:hAnsi="Times New Roman" w:cs="Times New Roman"/>
                <w:sz w:val="24"/>
                <w:szCs w:val="24"/>
              </w:rPr>
              <w:t>.</w:t>
            </w:r>
          </w:p>
        </w:tc>
        <w:tc>
          <w:tcPr>
            <w:tcW w:w="1389" w:type="dxa"/>
            <w:vAlign w:val="center"/>
          </w:tcPr>
          <w:p w:rsidR="00007AC5" w:rsidRP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I can navigate multiple pages to explore more news.</w:t>
            </w:r>
          </w:p>
        </w:tc>
        <w:tc>
          <w:tcPr>
            <w:tcW w:w="1122" w:type="dxa"/>
            <w:vAlign w:val="center"/>
          </w:tcPr>
          <w:p w:rsidR="00007AC5" w:rsidRP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Medium</w:t>
            </w:r>
          </w:p>
        </w:tc>
        <w:tc>
          <w:tcPr>
            <w:tcW w:w="109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-2</w:t>
            </w:r>
          </w:p>
        </w:tc>
      </w:tr>
      <w:tr w:rsidR="00007AC5" w:rsidTr="001730B4">
        <w:tc>
          <w:tcPr>
            <w:tcW w:w="133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b/>
                <w:bCs/>
                <w:sz w:val="24"/>
                <w:szCs w:val="24"/>
              </w:rPr>
              <w:t>Subscriber</w:t>
            </w:r>
          </w:p>
        </w:tc>
        <w:tc>
          <w:tcPr>
            <w:tcW w:w="1563"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Subscription</w:t>
            </w:r>
          </w:p>
        </w:tc>
        <w:tc>
          <w:tcPr>
            <w:tcW w:w="1148"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USN</w:t>
            </w:r>
            <w:r>
              <w:rPr>
                <w:rFonts w:ascii="Times New Roman" w:eastAsia="Times New Roman" w:hAnsi="Times New Roman" w:cs="Times New Roman"/>
                <w:sz w:val="24"/>
                <w:szCs w:val="24"/>
              </w:rPr>
              <w:t>-4</w:t>
            </w:r>
          </w:p>
        </w:tc>
        <w:tc>
          <w:tcPr>
            <w:tcW w:w="1363" w:type="dxa"/>
            <w:vAlign w:val="center"/>
          </w:tcPr>
          <w:p w:rsidR="00007AC5" w:rsidRP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As a user, I can subscribe to news updates.</w:t>
            </w:r>
          </w:p>
        </w:tc>
        <w:tc>
          <w:tcPr>
            <w:tcW w:w="1389" w:type="dxa"/>
            <w:vAlign w:val="center"/>
          </w:tcPr>
          <w:p w:rsidR="00007AC5" w:rsidRPr="00007AC5" w:rsidRDefault="00007AC5" w:rsidP="00007AC5">
            <w:pPr>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I can subscribe to the newsletter for news updates.</w:t>
            </w:r>
          </w:p>
        </w:tc>
        <w:tc>
          <w:tcPr>
            <w:tcW w:w="1122"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High</w:t>
            </w:r>
          </w:p>
        </w:tc>
        <w:tc>
          <w:tcPr>
            <w:tcW w:w="1097" w:type="dxa"/>
          </w:tcPr>
          <w:p w:rsidR="00007AC5" w:rsidRDefault="00007AC5" w:rsidP="00007AC5">
            <w:pPr>
              <w:spacing w:before="100" w:beforeAutospacing="1" w:after="100" w:afterAutospacing="1"/>
              <w:rPr>
                <w:rFonts w:ascii="Times New Roman" w:eastAsia="Times New Roman" w:hAnsi="Times New Roman" w:cs="Times New Roman"/>
                <w:sz w:val="24"/>
                <w:szCs w:val="24"/>
              </w:rPr>
            </w:pPr>
            <w:r w:rsidRPr="00007AC5">
              <w:rPr>
                <w:rFonts w:ascii="Times New Roman" w:eastAsia="Times New Roman" w:hAnsi="Times New Roman" w:cs="Times New Roman"/>
                <w:sz w:val="24"/>
                <w:szCs w:val="24"/>
              </w:rPr>
              <w:t>Sprint</w:t>
            </w:r>
            <w:r>
              <w:rPr>
                <w:rFonts w:ascii="Times New Roman" w:eastAsia="Times New Roman" w:hAnsi="Times New Roman" w:cs="Times New Roman"/>
                <w:sz w:val="24"/>
                <w:szCs w:val="24"/>
              </w:rPr>
              <w:t>-2</w:t>
            </w:r>
          </w:p>
        </w:tc>
      </w:tr>
    </w:tbl>
    <w:p w:rsidR="00007AC5" w:rsidRPr="00007AC5" w:rsidRDefault="00007AC5" w:rsidP="00007AC5">
      <w:pPr>
        <w:spacing w:before="100" w:beforeAutospacing="1" w:after="100" w:afterAutospacing="1" w:line="240" w:lineRule="auto"/>
        <w:rPr>
          <w:rFonts w:ascii="Times New Roman" w:eastAsia="Times New Roman" w:hAnsi="Times New Roman" w:cs="Times New Roman"/>
          <w:sz w:val="24"/>
          <w:szCs w:val="24"/>
        </w:rPr>
      </w:pPr>
    </w:p>
    <w:p w:rsidR="009D3867" w:rsidRDefault="006057AB" w:rsidP="006057AB">
      <w:pPr>
        <w:tabs>
          <w:tab w:val="left" w:pos="1560"/>
        </w:tabs>
      </w:pPr>
      <w:r>
        <w:tab/>
      </w:r>
    </w:p>
    <w:sectPr w:rsidR="009D386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82A" w:rsidRDefault="0091082A" w:rsidP="00391D35">
      <w:pPr>
        <w:spacing w:line="240" w:lineRule="auto"/>
      </w:pPr>
      <w:r>
        <w:separator/>
      </w:r>
    </w:p>
  </w:endnote>
  <w:endnote w:type="continuationSeparator" w:id="0">
    <w:p w:rsidR="0091082A" w:rsidRDefault="0091082A" w:rsidP="00391D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82A" w:rsidRDefault="0091082A" w:rsidP="00391D35">
      <w:pPr>
        <w:spacing w:line="240" w:lineRule="auto"/>
      </w:pPr>
      <w:r>
        <w:separator/>
      </w:r>
    </w:p>
  </w:footnote>
  <w:footnote w:type="continuationSeparator" w:id="0">
    <w:p w:rsidR="0091082A" w:rsidRDefault="0091082A" w:rsidP="00391D3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67"/>
    <w:rsid w:val="00007AC5"/>
    <w:rsid w:val="000A12FB"/>
    <w:rsid w:val="00391D35"/>
    <w:rsid w:val="006057AB"/>
    <w:rsid w:val="0091082A"/>
    <w:rsid w:val="009D3867"/>
    <w:rsid w:val="00C72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74F7A-95A9-44C5-ABFB-E1994302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391D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1D35"/>
    <w:pPr>
      <w:tabs>
        <w:tab w:val="center" w:pos="4513"/>
        <w:tab w:val="right" w:pos="9026"/>
      </w:tabs>
      <w:spacing w:line="240" w:lineRule="auto"/>
    </w:pPr>
  </w:style>
  <w:style w:type="character" w:customStyle="1" w:styleId="HeaderChar">
    <w:name w:val="Header Char"/>
    <w:basedOn w:val="DefaultParagraphFont"/>
    <w:link w:val="Header"/>
    <w:uiPriority w:val="99"/>
    <w:rsid w:val="00391D35"/>
  </w:style>
  <w:style w:type="paragraph" w:styleId="Footer">
    <w:name w:val="footer"/>
    <w:basedOn w:val="Normal"/>
    <w:link w:val="FooterChar"/>
    <w:uiPriority w:val="99"/>
    <w:unhideWhenUsed/>
    <w:rsid w:val="00391D35"/>
    <w:pPr>
      <w:tabs>
        <w:tab w:val="center" w:pos="4513"/>
        <w:tab w:val="right" w:pos="9026"/>
      </w:tabs>
      <w:spacing w:line="240" w:lineRule="auto"/>
    </w:pPr>
  </w:style>
  <w:style w:type="character" w:customStyle="1" w:styleId="FooterChar">
    <w:name w:val="Footer Char"/>
    <w:basedOn w:val="DefaultParagraphFont"/>
    <w:link w:val="Footer"/>
    <w:uiPriority w:val="99"/>
    <w:rsid w:val="00391D35"/>
  </w:style>
  <w:style w:type="character" w:styleId="Strong">
    <w:name w:val="Strong"/>
    <w:basedOn w:val="DefaultParagraphFont"/>
    <w:uiPriority w:val="22"/>
    <w:qFormat/>
    <w:rsid w:val="000A12FB"/>
    <w:rPr>
      <w:b/>
      <w:bCs/>
    </w:rPr>
  </w:style>
  <w:style w:type="table" w:styleId="TableGrid">
    <w:name w:val="Table Grid"/>
    <w:basedOn w:val="TableNormal"/>
    <w:uiPriority w:val="39"/>
    <w:rsid w:val="00007AC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44233">
      <w:bodyDiv w:val="1"/>
      <w:marLeft w:val="0"/>
      <w:marRight w:val="0"/>
      <w:marTop w:val="0"/>
      <w:marBottom w:val="0"/>
      <w:divBdr>
        <w:top w:val="none" w:sz="0" w:space="0" w:color="auto"/>
        <w:left w:val="none" w:sz="0" w:space="0" w:color="auto"/>
        <w:bottom w:val="none" w:sz="0" w:space="0" w:color="auto"/>
        <w:right w:val="none" w:sz="0" w:space="0" w:color="auto"/>
      </w:divBdr>
    </w:div>
    <w:div w:id="267002913">
      <w:bodyDiv w:val="1"/>
      <w:marLeft w:val="0"/>
      <w:marRight w:val="0"/>
      <w:marTop w:val="0"/>
      <w:marBottom w:val="0"/>
      <w:divBdr>
        <w:top w:val="none" w:sz="0" w:space="0" w:color="auto"/>
        <w:left w:val="none" w:sz="0" w:space="0" w:color="auto"/>
        <w:bottom w:val="none" w:sz="0" w:space="0" w:color="auto"/>
        <w:right w:val="none" w:sz="0" w:space="0" w:color="auto"/>
      </w:divBdr>
    </w:div>
    <w:div w:id="911231591">
      <w:bodyDiv w:val="1"/>
      <w:marLeft w:val="0"/>
      <w:marRight w:val="0"/>
      <w:marTop w:val="0"/>
      <w:marBottom w:val="0"/>
      <w:divBdr>
        <w:top w:val="none" w:sz="0" w:space="0" w:color="auto"/>
        <w:left w:val="none" w:sz="0" w:space="0" w:color="auto"/>
        <w:bottom w:val="none" w:sz="0" w:space="0" w:color="auto"/>
        <w:right w:val="none" w:sz="0" w:space="0" w:color="auto"/>
      </w:divBdr>
    </w:div>
    <w:div w:id="1185556195">
      <w:bodyDiv w:val="1"/>
      <w:marLeft w:val="0"/>
      <w:marRight w:val="0"/>
      <w:marTop w:val="0"/>
      <w:marBottom w:val="0"/>
      <w:divBdr>
        <w:top w:val="none" w:sz="0" w:space="0" w:color="auto"/>
        <w:left w:val="none" w:sz="0" w:space="0" w:color="auto"/>
        <w:bottom w:val="none" w:sz="0" w:space="0" w:color="auto"/>
        <w:right w:val="none" w:sz="0" w:space="0" w:color="auto"/>
      </w:divBdr>
    </w:div>
    <w:div w:id="1488085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2025-03-10T08:15:00Z</dcterms:created>
  <dcterms:modified xsi:type="dcterms:W3CDTF">2025-03-10T08:51:00Z</dcterms:modified>
</cp:coreProperties>
</file>