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5C" w:rsidRDefault="009F3AB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5155C" w:rsidRDefault="009F3AB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C5155C" w:rsidRDefault="00C515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155C">
        <w:tc>
          <w:tcPr>
            <w:tcW w:w="4508" w:type="dxa"/>
          </w:tcPr>
          <w:p w:rsidR="00C5155C" w:rsidRDefault="009F3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5155C" w:rsidRDefault="009F3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5155C">
        <w:tc>
          <w:tcPr>
            <w:tcW w:w="4508" w:type="dxa"/>
          </w:tcPr>
          <w:p w:rsidR="00C5155C" w:rsidRDefault="009F3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5155C" w:rsidRDefault="0027058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SWTID1741257268149879</w:t>
            </w:r>
          </w:p>
        </w:tc>
      </w:tr>
      <w:tr w:rsidR="00C5155C">
        <w:tc>
          <w:tcPr>
            <w:tcW w:w="4508" w:type="dxa"/>
          </w:tcPr>
          <w:p w:rsidR="00C5155C" w:rsidRDefault="009F3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5155C" w:rsidRDefault="009F3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5155C">
        <w:tc>
          <w:tcPr>
            <w:tcW w:w="4508" w:type="dxa"/>
          </w:tcPr>
          <w:p w:rsidR="00C5155C" w:rsidRDefault="009F3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5155C" w:rsidRDefault="009F3A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5155C" w:rsidRDefault="00C5155C">
      <w:pPr>
        <w:spacing w:after="160" w:line="259" w:lineRule="auto"/>
        <w:rPr>
          <w:rFonts w:ascii="Calibri" w:eastAsia="Calibri" w:hAnsi="Calibri" w:cs="Calibri"/>
          <w:b/>
        </w:rPr>
      </w:pPr>
    </w:p>
    <w:p w:rsidR="00270588" w:rsidRPr="00270588" w:rsidRDefault="00270588" w:rsidP="00270588">
      <w:pPr>
        <w:pStyle w:val="NormalWeb"/>
        <w:rPr>
          <w:b/>
        </w:rPr>
      </w:pPr>
      <w:r w:rsidRPr="00270588">
        <w:rPr>
          <w:b/>
        </w:rPr>
        <w:t>Solution Architecture for News App</w:t>
      </w:r>
    </w:p>
    <w:p w:rsidR="00270588" w:rsidRDefault="00270588" w:rsidP="00270588">
      <w:pPr>
        <w:pStyle w:val="NormalWeb"/>
      </w:pPr>
      <w:r>
        <w:t xml:space="preserve">The </w:t>
      </w:r>
      <w:r>
        <w:rPr>
          <w:rStyle w:val="Strong"/>
        </w:rPr>
        <w:t>News App</w:t>
      </w:r>
      <w:r>
        <w:t xml:space="preserve"> is designed to be a scalable, high-performance, and immersive platform that delivers </w:t>
      </w:r>
      <w:r>
        <w:rPr>
          <w:rStyle w:val="Strong"/>
        </w:rPr>
        <w:t>genuine news</w:t>
      </w:r>
      <w:r>
        <w:t xml:space="preserve"> from reliable sources while offering </w:t>
      </w:r>
      <w:r>
        <w:rPr>
          <w:rStyle w:val="Strong"/>
        </w:rPr>
        <w:t>personalized news feeds</w:t>
      </w:r>
      <w:r>
        <w:t xml:space="preserve"> based on user preferences. The architecture ensures </w:t>
      </w:r>
      <w:r>
        <w:rPr>
          <w:rStyle w:val="Strong"/>
        </w:rPr>
        <w:t>real-time updates, smooth content delivery, and cross-device synchronization</w:t>
      </w:r>
      <w:r>
        <w:t xml:space="preserve"> to maximize user engagement.</w:t>
      </w:r>
    </w:p>
    <w:p w:rsidR="00270588" w:rsidRDefault="00270588" w:rsidP="00270588">
      <w:pPr>
        <w:pStyle w:val="Heading2"/>
      </w:pPr>
      <w:r>
        <w:rPr>
          <w:rStyle w:val="Strong"/>
          <w:b w:val="0"/>
          <w:bCs w:val="0"/>
        </w:rPr>
        <w:t>Key Architectural Considerations</w:t>
      </w:r>
    </w:p>
    <w:p w:rsidR="00270588" w:rsidRDefault="00270588" w:rsidP="0027058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Scalability</w:t>
      </w:r>
      <w:r>
        <w:t xml:space="preserve"> – Supports high user traffic and API calls for real-time news updates.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Optimization</w:t>
      </w:r>
      <w:r>
        <w:t xml:space="preserve"> – Efficient data fetching and caching for a seamless experience.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Personalization</w:t>
      </w:r>
      <w:r>
        <w:t xml:space="preserve"> – AI-driven recommendations for customized news feeds.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 &amp; Compliance</w:t>
      </w:r>
      <w:r>
        <w:t xml:space="preserve"> – Ensures data privacy, authentication, and secure API integration.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Cross-Platform Compatibility</w:t>
      </w:r>
      <w:r>
        <w:t xml:space="preserve"> – Supports web and mobile (React Native).</w:t>
      </w:r>
    </w:p>
    <w:p w:rsidR="00C5155C" w:rsidRPr="009F3AB2" w:rsidRDefault="00270588" w:rsidP="009F3AB2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  <w:r w:rsidRPr="00270588">
        <w:rPr>
          <w:rFonts w:ascii="Calibri" w:eastAsia="Calibri" w:hAnsi="Calibri" w:cs="Calibri"/>
          <w:b/>
        </w:rPr>
        <w:tab/>
      </w:r>
      <w:r w:rsidR="009F3AB2">
        <w:rPr>
          <w:b/>
          <w:sz w:val="24"/>
          <w:szCs w:val="24"/>
        </w:rPr>
        <w:t>Example - Solution Architecture Diagram</w:t>
      </w:r>
      <w:r w:rsidR="009F3AB2">
        <w:rPr>
          <w:rFonts w:ascii="Calibri" w:eastAsia="Calibri" w:hAnsi="Calibri" w:cs="Calibri"/>
          <w:b/>
        </w:rPr>
        <w:t xml:space="preserve">: </w:t>
      </w:r>
    </w:p>
    <w:p w:rsidR="00C5155C" w:rsidRDefault="00C5155C">
      <w:pPr>
        <w:spacing w:after="160" w:line="259" w:lineRule="auto"/>
        <w:rPr>
          <w:rFonts w:ascii="Calibri" w:eastAsia="Calibri" w:hAnsi="Calibri" w:cs="Calibri"/>
          <w:b/>
        </w:rPr>
      </w:pPr>
    </w:p>
    <w:p w:rsidR="00C5155C" w:rsidRDefault="009F3AB2">
      <w:pPr>
        <w:spacing w:after="200"/>
        <w:jc w:val="both"/>
        <w:rPr>
          <w:rFonts w:ascii="Calibri" w:eastAsia="Calibri" w:hAnsi="Calibri" w:cs="Calibri"/>
          <w:b/>
        </w:rPr>
      </w:pPr>
      <w:bookmarkStart w:id="0" w:name="_GoBack"/>
      <w:r w:rsidRPr="009F3AB2">
        <w:rPr>
          <w:rFonts w:ascii="Calibri" w:eastAsia="Calibri" w:hAnsi="Calibri" w:cs="Calibri"/>
          <w:b/>
        </w:rPr>
        <w:drawing>
          <wp:inline distT="0" distB="0" distL="0" distR="0" wp14:anchorId="4E9D2DA1" wp14:editId="40CDBEB6">
            <wp:extent cx="5733415" cy="3124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155C" w:rsidRDefault="00C5155C"/>
    <w:p w:rsidR="00C5155C" w:rsidRDefault="00C5155C"/>
    <w:sectPr w:rsidR="00C515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642"/>
    <w:multiLevelType w:val="multilevel"/>
    <w:tmpl w:val="11009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5C"/>
    <w:rsid w:val="00270588"/>
    <w:rsid w:val="009F3AB2"/>
    <w:rsid w:val="009F6760"/>
    <w:rsid w:val="00C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705E0-4E0B-4157-90E7-62FE546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2025-03-10T09:52:00Z</dcterms:created>
  <dcterms:modified xsi:type="dcterms:W3CDTF">2025-03-10T10:00:00Z</dcterms:modified>
</cp:coreProperties>
</file>