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3694B" w14:textId="77777777" w:rsidR="00F53A7D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TUGAS PROGRAM 1</w:t>
      </w:r>
    </w:p>
    <w:p w14:paraId="14BB48AD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 INTELIGENCE</w:t>
      </w:r>
    </w:p>
    <w:p w14:paraId="6FDFD3EF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GENAP 2017/2018</w:t>
      </w:r>
    </w:p>
    <w:p w14:paraId="78D275C7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F20643" w14:textId="77777777" w:rsidR="00FF3C54" w:rsidRDefault="00FF3C54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E72463" w14:textId="77777777" w:rsidR="00FF3C54" w:rsidRDefault="00FF3C54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FD3A2C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SIMULATED ANEALLING</w:t>
      </w:r>
    </w:p>
    <w:p w14:paraId="59AD6C98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BEF6A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1AAF82D" wp14:editId="7655AFBE">
            <wp:extent cx="2005646" cy="2427000"/>
            <wp:effectExtent l="0" t="0" r="1270" b="1143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01" cy="243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9A70" w14:textId="77777777" w:rsidR="005B71A9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D87F1" w14:textId="77777777" w:rsidR="005B71A9" w:rsidRPr="00FF3C54" w:rsidRDefault="00AF7E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C54">
        <w:rPr>
          <w:rFonts w:ascii="Times New Roman" w:hAnsi="Times New Roman" w:cs="Times New Roman"/>
          <w:b/>
          <w:sz w:val="24"/>
          <w:szCs w:val="24"/>
        </w:rPr>
        <w:t>AFNIZAR HILMI NUR GHIFARI</w:t>
      </w:r>
    </w:p>
    <w:p w14:paraId="4C24E671" w14:textId="77777777" w:rsidR="005B71A9" w:rsidRPr="00FF3C54" w:rsidRDefault="00AF7E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C54">
        <w:rPr>
          <w:rFonts w:ascii="Times New Roman" w:hAnsi="Times New Roman" w:cs="Times New Roman"/>
          <w:b/>
          <w:sz w:val="24"/>
          <w:szCs w:val="24"/>
        </w:rPr>
        <w:t>1301152427</w:t>
      </w:r>
    </w:p>
    <w:p w14:paraId="3EA9583D" w14:textId="77777777" w:rsidR="005B71A9" w:rsidRPr="00FF3C54" w:rsidRDefault="005B71A9" w:rsidP="005B7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C54">
        <w:rPr>
          <w:rFonts w:ascii="Times New Roman" w:hAnsi="Times New Roman" w:cs="Times New Roman"/>
          <w:b/>
          <w:sz w:val="24"/>
          <w:szCs w:val="24"/>
        </w:rPr>
        <w:t>IF 39-07</w:t>
      </w:r>
    </w:p>
    <w:p w14:paraId="3C710BE2" w14:textId="77777777" w:rsidR="00885547" w:rsidRDefault="00885547" w:rsidP="005B71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AE810" w14:textId="77777777" w:rsidR="00885547" w:rsidRPr="00885547" w:rsidRDefault="00885547" w:rsidP="0088554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47">
        <w:rPr>
          <w:rFonts w:ascii="Times New Roman" w:hAnsi="Times New Roman" w:cs="Times New Roman"/>
          <w:sz w:val="24"/>
          <w:szCs w:val="24"/>
        </w:rPr>
        <w:t>S1 TEKNIK INFORMATIKA</w:t>
      </w:r>
    </w:p>
    <w:p w14:paraId="2C856D81" w14:textId="77777777" w:rsidR="00885547" w:rsidRPr="00885547" w:rsidRDefault="00885547" w:rsidP="0088554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47">
        <w:rPr>
          <w:rFonts w:ascii="Times New Roman" w:hAnsi="Times New Roman" w:cs="Times New Roman"/>
          <w:sz w:val="24"/>
          <w:szCs w:val="24"/>
        </w:rPr>
        <w:t>FAKULTAS INFORMATIKA</w:t>
      </w:r>
    </w:p>
    <w:p w14:paraId="15C6B07A" w14:textId="77777777" w:rsidR="00885547" w:rsidRPr="00885547" w:rsidRDefault="00885547" w:rsidP="0088554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47">
        <w:rPr>
          <w:rFonts w:ascii="Times New Roman" w:hAnsi="Times New Roman" w:cs="Times New Roman"/>
          <w:sz w:val="24"/>
          <w:szCs w:val="24"/>
        </w:rPr>
        <w:t>UNIVERSITAS TELKOM</w:t>
      </w:r>
    </w:p>
    <w:p w14:paraId="57E1A568" w14:textId="026CFE28" w:rsidR="00885547" w:rsidRDefault="00885547" w:rsidP="0088554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547">
        <w:rPr>
          <w:rFonts w:ascii="Times New Roman" w:hAnsi="Times New Roman" w:cs="Times New Roman"/>
          <w:sz w:val="24"/>
          <w:szCs w:val="24"/>
        </w:rPr>
        <w:t>BANDUNG</w:t>
      </w:r>
    </w:p>
    <w:p w14:paraId="32531560" w14:textId="77777777" w:rsidR="00B148FF" w:rsidRDefault="00B148FF" w:rsidP="008855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D96" w14:textId="77777777" w:rsidR="00B148FF" w:rsidRDefault="00B148FF" w:rsidP="008855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407F4" w14:textId="77777777" w:rsidR="00FF3C54" w:rsidRDefault="00FF3C54" w:rsidP="008855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55878" w14:textId="5ACBF0F9" w:rsidR="00B148FF" w:rsidRPr="004F3CD7" w:rsidRDefault="00803BAD" w:rsidP="00803BAD">
      <w:pPr>
        <w:rPr>
          <w:rFonts w:ascii="Times New Roman" w:hAnsi="Times New Roman" w:cs="Times New Roman"/>
          <w:b/>
          <w:sz w:val="24"/>
          <w:szCs w:val="24"/>
        </w:rPr>
      </w:pPr>
      <w:r w:rsidRPr="004F3CD7">
        <w:rPr>
          <w:rFonts w:ascii="Times New Roman" w:hAnsi="Times New Roman" w:cs="Times New Roman"/>
          <w:b/>
          <w:sz w:val="24"/>
          <w:szCs w:val="24"/>
        </w:rPr>
        <w:t>1. Deskripsi Masalah</w:t>
      </w:r>
    </w:p>
    <w:p w14:paraId="7C8DBFC1" w14:textId="77777777" w:rsidR="009950E7" w:rsidRPr="004F3CD7" w:rsidRDefault="009950E7" w:rsidP="004F0002">
      <w:pPr>
        <w:ind w:firstLine="720"/>
        <w:jc w:val="both"/>
        <w:rPr>
          <w:rFonts w:ascii="Times New Roman" w:hAnsi="Times New Roman" w:cs="Times New Roman"/>
          <w:sz w:val="24"/>
        </w:rPr>
      </w:pPr>
      <w:r w:rsidRPr="004F3CD7">
        <w:rPr>
          <w:rFonts w:ascii="Times New Roman" w:hAnsi="Times New Roman" w:cs="Times New Roman"/>
          <w:sz w:val="24"/>
        </w:rPr>
        <w:t xml:space="preserve">Gunakan algoritma </w:t>
      </w:r>
      <w:r w:rsidRPr="004F3CD7">
        <w:rPr>
          <w:rFonts w:ascii="Times New Roman" w:hAnsi="Times New Roman" w:cs="Times New Roman"/>
          <w:b/>
          <w:i/>
        </w:rPr>
        <w:t>Simulated Annealing</w:t>
      </w:r>
      <w:r w:rsidRPr="004F3CD7">
        <w:rPr>
          <w:rFonts w:ascii="Times New Roman" w:hAnsi="Times New Roman" w:cs="Times New Roman"/>
          <w:sz w:val="24"/>
        </w:rPr>
        <w:t xml:space="preserve"> (SA) untuk menemukan nilai minimum dari fungsi</w:t>
      </w:r>
    </w:p>
    <w:p w14:paraId="65025156" w14:textId="77777777" w:rsidR="009950E7" w:rsidRPr="004F3CD7" w:rsidRDefault="009950E7" w:rsidP="009950E7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</m:oMath>
      </m:oMathPara>
    </w:p>
    <w:p w14:paraId="24F744C2" w14:textId="77777777" w:rsidR="009950E7" w:rsidRPr="004F3CD7" w:rsidRDefault="009950E7" w:rsidP="009950E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4F3CD7">
        <w:rPr>
          <w:rFonts w:ascii="Times New Roman" w:hAnsi="Times New Roman" w:cs="Times New Roman"/>
          <w:sz w:val="24"/>
        </w:rPr>
        <w:t xml:space="preserve">dengan batasan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10</m:t>
        </m:r>
      </m:oMath>
      <w:r w:rsidRPr="004F3CD7">
        <w:rPr>
          <w:rFonts w:ascii="Times New Roman" w:hAnsi="Times New Roman" w:cs="Times New Roman"/>
          <w:sz w:val="24"/>
        </w:rPr>
        <w:t xml:space="preserve"> dan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≤10</m:t>
        </m:r>
      </m:oMath>
      <w:r w:rsidRPr="004F3CD7">
        <w:rPr>
          <w:rFonts w:ascii="Times New Roman" w:eastAsiaTheme="minorEastAsia" w:hAnsi="Times New Roman" w:cs="Times New Roman"/>
          <w:sz w:val="24"/>
        </w:rPr>
        <w:t>.</w:t>
      </w:r>
    </w:p>
    <w:p w14:paraId="36906124" w14:textId="77777777" w:rsidR="004F3CD7" w:rsidRDefault="004F3CD7" w:rsidP="009950E7">
      <w:pPr>
        <w:spacing w:after="0"/>
        <w:jc w:val="both"/>
        <w:rPr>
          <w:rFonts w:eastAsiaTheme="minorEastAsia"/>
          <w:sz w:val="24"/>
        </w:rPr>
      </w:pPr>
    </w:p>
    <w:p w14:paraId="5BEB6B48" w14:textId="467A83A9" w:rsidR="004F3CD7" w:rsidRDefault="004F3CD7" w:rsidP="009950E7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4F3CD7">
        <w:rPr>
          <w:rFonts w:ascii="Times New Roman" w:eastAsiaTheme="minorEastAsia" w:hAnsi="Times New Roman" w:cs="Times New Roman"/>
          <w:b/>
          <w:sz w:val="24"/>
        </w:rPr>
        <w:t>2. Ran</w:t>
      </w:r>
      <w:r>
        <w:rPr>
          <w:rFonts w:ascii="Times New Roman" w:eastAsiaTheme="minorEastAsia" w:hAnsi="Times New Roman" w:cs="Times New Roman"/>
          <w:b/>
          <w:sz w:val="24"/>
        </w:rPr>
        <w:t>cangan Metode</w:t>
      </w:r>
    </w:p>
    <w:p w14:paraId="500992CA" w14:textId="432A19E6" w:rsidR="009531BA" w:rsidRDefault="009531BA" w:rsidP="004F000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Untuk menyelesaikan permasalahan tersebut saya menggunakan algoritma simulated annealing yang merupakan algoritma untuk </w:t>
      </w:r>
      <w:r w:rsidR="004F0002">
        <w:rPr>
          <w:rFonts w:ascii="Times New Roman" w:eastAsiaTheme="minorEastAsia" w:hAnsi="Times New Roman" w:cs="Times New Roman"/>
          <w:sz w:val="24"/>
        </w:rPr>
        <w:t>optimasi yang bersifat generik. Algoritma ini dapat digunakan untuk mencari pendekatan terhadap solusi optimum global dari suatu permasalahan. Masalah yang membutuhkan simulated annealing adalah masalah-</w:t>
      </w:r>
      <w:bookmarkStart w:id="0" w:name="_GoBack"/>
      <w:bookmarkEnd w:id="0"/>
      <w:r w:rsidR="004F0002">
        <w:rPr>
          <w:rFonts w:ascii="Times New Roman" w:eastAsiaTheme="minorEastAsia" w:hAnsi="Times New Roman" w:cs="Times New Roman"/>
          <w:sz w:val="24"/>
        </w:rPr>
        <w:t>masalah optimasi kombinasi, dimana ruang pencarian solusi yang ada terlalu besar, sehingga hampir tidak mungkin ditemukan solusinya.</w:t>
      </w:r>
    </w:p>
    <w:p w14:paraId="70F929D7" w14:textId="21C711C5" w:rsidR="009531BA" w:rsidRDefault="009531BA" w:rsidP="009950E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14:paraId="6D01855C" w14:textId="1098C6A6" w:rsidR="009531BA" w:rsidRDefault="009531BA" w:rsidP="009950E7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3. Screenshot Output Program</w:t>
      </w:r>
    </w:p>
    <w:p w14:paraId="22DA9CAA" w14:textId="496C7AF1" w:rsidR="006125DF" w:rsidRPr="009531BA" w:rsidRDefault="003901EB" w:rsidP="009950E7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3901EB">
        <w:rPr>
          <w:rFonts w:ascii="Times New Roman" w:eastAsiaTheme="minorEastAsia" w:hAnsi="Times New Roman" w:cs="Times New Roman"/>
          <w:b/>
          <w:sz w:val="24"/>
        </w:rPr>
        <w:drawing>
          <wp:inline distT="0" distB="0" distL="0" distR="0" wp14:anchorId="61B54F29" wp14:editId="07416B01">
            <wp:extent cx="5943600" cy="163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7DD" w14:textId="77777777" w:rsidR="009950E7" w:rsidRPr="00803BAD" w:rsidRDefault="009950E7" w:rsidP="00803BAD">
      <w:pPr>
        <w:rPr>
          <w:rFonts w:ascii="Times New Roman" w:hAnsi="Times New Roman" w:cs="Times New Roman"/>
          <w:b/>
          <w:sz w:val="24"/>
          <w:szCs w:val="24"/>
        </w:rPr>
      </w:pPr>
    </w:p>
    <w:sectPr w:rsidR="009950E7" w:rsidRPr="00803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A9"/>
    <w:rsid w:val="0009525B"/>
    <w:rsid w:val="002F3831"/>
    <w:rsid w:val="003901EB"/>
    <w:rsid w:val="003E07B7"/>
    <w:rsid w:val="004C28A3"/>
    <w:rsid w:val="004F0002"/>
    <w:rsid w:val="004F3CD7"/>
    <w:rsid w:val="005A75CB"/>
    <w:rsid w:val="005B0DCF"/>
    <w:rsid w:val="005B71A9"/>
    <w:rsid w:val="006125DF"/>
    <w:rsid w:val="007431F9"/>
    <w:rsid w:val="00785475"/>
    <w:rsid w:val="00793533"/>
    <w:rsid w:val="007A547A"/>
    <w:rsid w:val="00803BAD"/>
    <w:rsid w:val="00885547"/>
    <w:rsid w:val="0088699A"/>
    <w:rsid w:val="009201E1"/>
    <w:rsid w:val="009211C0"/>
    <w:rsid w:val="00923724"/>
    <w:rsid w:val="009531BA"/>
    <w:rsid w:val="00966A83"/>
    <w:rsid w:val="00974A8D"/>
    <w:rsid w:val="009950E7"/>
    <w:rsid w:val="00AF66E4"/>
    <w:rsid w:val="00AF7EA9"/>
    <w:rsid w:val="00B148FF"/>
    <w:rsid w:val="00B324B6"/>
    <w:rsid w:val="00B879EF"/>
    <w:rsid w:val="00C02010"/>
    <w:rsid w:val="00C95FB9"/>
    <w:rsid w:val="00CE51E6"/>
    <w:rsid w:val="00F53A7D"/>
    <w:rsid w:val="00F642C1"/>
    <w:rsid w:val="00FD754A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2B2"/>
  <w15:chartTrackingRefBased/>
  <w15:docId w15:val="{D7692629-AEFB-4276-BDB0-A5D379B6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Kiftirul Aziz</dc:creator>
  <cp:keywords/>
  <dc:description/>
  <cp:lastModifiedBy>Afnizar Nur Ghifari</cp:lastModifiedBy>
  <cp:revision>11</cp:revision>
  <dcterms:created xsi:type="dcterms:W3CDTF">2017-09-21T14:29:00Z</dcterms:created>
  <dcterms:modified xsi:type="dcterms:W3CDTF">2017-09-23T16:33:00Z</dcterms:modified>
</cp:coreProperties>
</file>