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54" w:rsidRPr="001C0823" w:rsidRDefault="00684F6D" w:rsidP="001C0823">
      <w:pPr>
        <w:pStyle w:val="Ttulo1"/>
      </w:pPr>
      <w:r w:rsidRPr="001C0823">
        <w:t>GENERACIÓN DE BASE DE DATOS</w:t>
      </w:r>
      <w:r w:rsidR="00F70013">
        <w:t xml:space="preserve"> - </w:t>
      </w:r>
      <w:proofErr w:type="spellStart"/>
      <w:r w:rsidR="00F70013">
        <w:t>pen</w:t>
      </w:r>
      <w:proofErr w:type="spellEnd"/>
    </w:p>
    <w:p w:rsidR="002713EA" w:rsidRPr="001C0823" w:rsidRDefault="002713EA" w:rsidP="001C0823">
      <w:pPr>
        <w:pStyle w:val="Ttulo2"/>
      </w:pPr>
      <w:r w:rsidRPr="001C0823">
        <w:t>Objetivo estratégico 1</w:t>
      </w:r>
      <w:r w:rsidR="00BE0EEE">
        <w:t>: Oportunidades y resultados educativos de igual calidad para todos</w:t>
      </w:r>
    </w:p>
    <w:tbl>
      <w:tblPr>
        <w:tblStyle w:val="Tablaconcuadrcula"/>
        <w:tblW w:w="14992" w:type="dxa"/>
        <w:tblLook w:val="04A0"/>
      </w:tblPr>
      <w:tblGrid>
        <w:gridCol w:w="1668"/>
        <w:gridCol w:w="2268"/>
        <w:gridCol w:w="4819"/>
        <w:gridCol w:w="6237"/>
      </w:tblGrid>
      <w:tr w:rsidR="00885EF0" w:rsidTr="00294022">
        <w:trPr>
          <w:tblHeader/>
        </w:trPr>
        <w:tc>
          <w:tcPr>
            <w:tcW w:w="1668" w:type="dxa"/>
            <w:shd w:val="clear" w:color="auto" w:fill="95B3D7" w:themeFill="accent1" w:themeFillTint="99"/>
          </w:tcPr>
          <w:p w:rsidR="00885EF0" w:rsidRPr="001C0823" w:rsidRDefault="00885EF0" w:rsidP="004225ED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Medida</w:t>
            </w:r>
          </w:p>
        </w:tc>
        <w:tc>
          <w:tcPr>
            <w:tcW w:w="2268" w:type="dxa"/>
            <w:shd w:val="clear" w:color="auto" w:fill="95B3D7" w:themeFill="accent1" w:themeFillTint="99"/>
            <w:vAlign w:val="center"/>
          </w:tcPr>
          <w:p w:rsidR="00885EF0" w:rsidRPr="001C0823" w:rsidRDefault="00885EF0" w:rsidP="0088482C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Título de cuadro</w:t>
            </w:r>
          </w:p>
        </w:tc>
        <w:tc>
          <w:tcPr>
            <w:tcW w:w="4819" w:type="dxa"/>
            <w:shd w:val="clear" w:color="auto" w:fill="95B3D7" w:themeFill="accent1" w:themeFillTint="99"/>
            <w:vAlign w:val="center"/>
          </w:tcPr>
          <w:p w:rsidR="00885EF0" w:rsidRPr="001C0823" w:rsidRDefault="00885EF0" w:rsidP="0088482C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Variables</w:t>
            </w:r>
          </w:p>
        </w:tc>
        <w:tc>
          <w:tcPr>
            <w:tcW w:w="6237" w:type="dxa"/>
            <w:shd w:val="clear" w:color="auto" w:fill="95B3D7" w:themeFill="accent1" w:themeFillTint="99"/>
          </w:tcPr>
          <w:p w:rsidR="00885EF0" w:rsidRPr="001C0823" w:rsidRDefault="00885EF0" w:rsidP="0088482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Indicador </w:t>
            </w:r>
          </w:p>
        </w:tc>
      </w:tr>
      <w:tr w:rsidR="00885EF0" w:rsidTr="00294022">
        <w:tc>
          <w:tcPr>
            <w:tcW w:w="1668" w:type="dxa"/>
            <w:vMerge w:val="restart"/>
          </w:tcPr>
          <w:p w:rsidR="00885EF0" w:rsidRPr="001C0823" w:rsidRDefault="00885EF0" w:rsidP="00A157AF">
            <w:pPr>
              <w:tabs>
                <w:tab w:val="left" w:pos="426"/>
              </w:tabs>
              <w:rPr>
                <w:sz w:val="18"/>
                <w:szCs w:val="18"/>
              </w:rPr>
            </w:pPr>
            <w:r w:rsidRPr="001C0823">
              <w:rPr>
                <w:sz w:val="18"/>
                <w:szCs w:val="18"/>
              </w:rPr>
              <w:t>1.1 Satisfacer las necesidades básicas de niños y niñas de 0 a 3 años</w:t>
            </w:r>
          </w:p>
        </w:tc>
        <w:tc>
          <w:tcPr>
            <w:tcW w:w="2268" w:type="dxa"/>
          </w:tcPr>
          <w:p w:rsidR="00885EF0" w:rsidRPr="001C0823" w:rsidRDefault="00885EF0" w:rsidP="000D1097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C0823">
              <w:rPr>
                <w:sz w:val="18"/>
                <w:szCs w:val="18"/>
              </w:rPr>
              <w:t>Atención a niños menores de 3 años</w:t>
            </w:r>
            <w:r>
              <w:rPr>
                <w:sz w:val="18"/>
                <w:szCs w:val="18"/>
              </w:rPr>
              <w:t xml:space="preserve"> desde la Educación Básica Regular</w:t>
            </w:r>
          </w:p>
        </w:tc>
        <w:tc>
          <w:tcPr>
            <w:tcW w:w="4819" w:type="dxa"/>
          </w:tcPr>
          <w:p w:rsidR="00885EF0" w:rsidRDefault="00885EF0" w:rsidP="001E7C5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82407C" w:rsidRDefault="00FB054C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Edad (1, 2 </w:t>
            </w:r>
            <w:r w:rsidR="0082407C" w:rsidRPr="00C011D4">
              <w:rPr>
                <w:sz w:val="18"/>
                <w:szCs w:val="18"/>
              </w:rPr>
              <w:t>años)</w:t>
            </w:r>
          </w:p>
          <w:p w:rsidR="0082407C" w:rsidRDefault="0082407C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Estrategias /características </w:t>
            </w:r>
          </w:p>
          <w:p w:rsidR="00885EF0" w:rsidRPr="00C011D4" w:rsidRDefault="00885EF0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 xml:space="preserve">Matrícula </w:t>
            </w:r>
          </w:p>
          <w:p w:rsidR="00885EF0" w:rsidRPr="00C011D4" w:rsidRDefault="00885EF0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Tipo de gestión de la IE</w:t>
            </w:r>
            <w:r w:rsidR="00A25E94">
              <w:rPr>
                <w:sz w:val="18"/>
                <w:szCs w:val="18"/>
              </w:rPr>
              <w:t xml:space="preserve"> (privada, publica)</w:t>
            </w:r>
          </w:p>
          <w:p w:rsidR="00885EF0" w:rsidRPr="00C011D4" w:rsidRDefault="00885EF0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Sexo</w:t>
            </w:r>
          </w:p>
          <w:p w:rsidR="00885EF0" w:rsidRDefault="00885EF0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B97359" w:rsidRPr="00C011D4" w:rsidRDefault="00B97359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total</w:t>
            </w:r>
          </w:p>
        </w:tc>
        <w:tc>
          <w:tcPr>
            <w:tcW w:w="6237" w:type="dxa"/>
          </w:tcPr>
          <w:p w:rsidR="00B6083D" w:rsidRDefault="00B6083D" w:rsidP="00BE1C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niños de 0 a 2 años</w:t>
            </w:r>
          </w:p>
          <w:p w:rsidR="00885EF0" w:rsidRDefault="0082407C" w:rsidP="00BE1C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BE1C9F">
              <w:rPr>
                <w:sz w:val="18"/>
                <w:szCs w:val="18"/>
              </w:rPr>
              <w:t>º</w:t>
            </w:r>
            <w:r>
              <w:rPr>
                <w:sz w:val="18"/>
                <w:szCs w:val="18"/>
              </w:rPr>
              <w:t xml:space="preserve"> de matriculados en cuna, cun</w:t>
            </w:r>
            <w:r w:rsidR="00BE1C9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-</w:t>
            </w:r>
            <w:r w:rsidR="00CF3B69">
              <w:rPr>
                <w:sz w:val="18"/>
                <w:szCs w:val="18"/>
              </w:rPr>
              <w:t>jardín</w:t>
            </w:r>
            <w:r>
              <w:rPr>
                <w:sz w:val="18"/>
                <w:szCs w:val="18"/>
              </w:rPr>
              <w:t>, SET, PIET, PIETBAF</w:t>
            </w:r>
          </w:p>
          <w:p w:rsidR="003464E0" w:rsidRDefault="003464E0" w:rsidP="0079065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matriculados por edad</w:t>
            </w:r>
            <w:r w:rsidR="00736CFC">
              <w:rPr>
                <w:sz w:val="18"/>
                <w:szCs w:val="18"/>
              </w:rPr>
              <w:t xml:space="preserve"> (</w:t>
            </w:r>
            <w:r w:rsidR="00E06B40">
              <w:rPr>
                <w:sz w:val="18"/>
                <w:szCs w:val="18"/>
              </w:rPr>
              <w:t>0</w:t>
            </w:r>
            <w:r w:rsidR="00790650">
              <w:rPr>
                <w:sz w:val="18"/>
                <w:szCs w:val="18"/>
              </w:rPr>
              <w:t>-1,</w:t>
            </w:r>
            <w:r w:rsidR="00736CFC">
              <w:rPr>
                <w:sz w:val="18"/>
                <w:szCs w:val="18"/>
              </w:rPr>
              <w:t xml:space="preserve"> 2</w:t>
            </w:r>
            <w:r w:rsidR="00FB054C">
              <w:rPr>
                <w:sz w:val="18"/>
                <w:szCs w:val="18"/>
              </w:rPr>
              <w:t xml:space="preserve"> </w:t>
            </w:r>
            <w:r w:rsidR="00736CFC">
              <w:rPr>
                <w:sz w:val="18"/>
                <w:szCs w:val="18"/>
              </w:rPr>
              <w:t>años)</w:t>
            </w:r>
          </w:p>
          <w:p w:rsidR="00CF16A9" w:rsidRDefault="00CF16A9" w:rsidP="00CF16A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matriculados en cuna, cuna-</w:t>
            </w:r>
            <w:r w:rsidR="00CF3B69">
              <w:rPr>
                <w:sz w:val="18"/>
                <w:szCs w:val="18"/>
              </w:rPr>
              <w:t>jardín</w:t>
            </w:r>
            <w:r>
              <w:rPr>
                <w:sz w:val="18"/>
                <w:szCs w:val="18"/>
              </w:rPr>
              <w:t>, SET, PIET, PIETBAF,</w:t>
            </w:r>
            <w:r w:rsidR="00FB054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por gestión privada</w:t>
            </w:r>
            <w:r w:rsidR="00F62C64">
              <w:rPr>
                <w:sz w:val="18"/>
                <w:szCs w:val="18"/>
              </w:rPr>
              <w:t>, pública.</w:t>
            </w:r>
            <w:r>
              <w:rPr>
                <w:sz w:val="18"/>
                <w:szCs w:val="18"/>
              </w:rPr>
              <w:t xml:space="preserve"> </w:t>
            </w:r>
          </w:p>
          <w:p w:rsidR="00CF16A9" w:rsidRDefault="00F62C64" w:rsidP="00395FA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matriculados en cuna, cuna-</w:t>
            </w:r>
            <w:r w:rsidR="00CF3B69">
              <w:rPr>
                <w:sz w:val="18"/>
                <w:szCs w:val="18"/>
              </w:rPr>
              <w:t>jardín</w:t>
            </w:r>
            <w:r>
              <w:rPr>
                <w:sz w:val="18"/>
                <w:szCs w:val="18"/>
              </w:rPr>
              <w:t>, SET, PIET, PIETBAF,</w:t>
            </w:r>
            <w:r w:rsidR="0074360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por área urbana, rural</w:t>
            </w:r>
          </w:p>
          <w:p w:rsidR="00395FAF" w:rsidRPr="00395FAF" w:rsidRDefault="00395FAF" w:rsidP="0074360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matriculados en cuna, cuna-</w:t>
            </w:r>
            <w:r w:rsidR="00FF5C07">
              <w:rPr>
                <w:sz w:val="18"/>
                <w:szCs w:val="18"/>
              </w:rPr>
              <w:t>jardín</w:t>
            </w:r>
            <w:r>
              <w:rPr>
                <w:sz w:val="18"/>
                <w:szCs w:val="18"/>
              </w:rPr>
              <w:t>, SET, PIET, PIETBAF,</w:t>
            </w:r>
            <w:r w:rsidR="0074360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según hombre/ mujer</w:t>
            </w:r>
          </w:p>
        </w:tc>
      </w:tr>
      <w:tr w:rsidR="00885EF0" w:rsidTr="00294022">
        <w:tc>
          <w:tcPr>
            <w:tcW w:w="1668" w:type="dxa"/>
            <w:vMerge/>
          </w:tcPr>
          <w:p w:rsidR="00885EF0" w:rsidRPr="001C0823" w:rsidRDefault="00885EF0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85EF0" w:rsidRPr="001C0823" w:rsidRDefault="00885EF0" w:rsidP="000D1097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C0823">
              <w:rPr>
                <w:sz w:val="18"/>
                <w:szCs w:val="18"/>
              </w:rPr>
              <w:t>Atención en programas sociales dirigidos a niños menores de 3 años</w:t>
            </w:r>
          </w:p>
        </w:tc>
        <w:tc>
          <w:tcPr>
            <w:tcW w:w="4819" w:type="dxa"/>
          </w:tcPr>
          <w:p w:rsidR="00885EF0" w:rsidRDefault="00885EF0" w:rsidP="001E7C5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885EF0" w:rsidRPr="00C011D4" w:rsidRDefault="00885EF0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Tipo de programa social (salud, educación, MIDIS, MIMP) que atiende a menores de 3 años.</w:t>
            </w:r>
          </w:p>
          <w:p w:rsidR="00885EF0" w:rsidRPr="00C011D4" w:rsidRDefault="00885EF0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Cobertura de atención por programa</w:t>
            </w:r>
          </w:p>
          <w:p w:rsidR="00885EF0" w:rsidRDefault="00885EF0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39603E" w:rsidRPr="00C011D4" w:rsidRDefault="0039603E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</w:tc>
        <w:tc>
          <w:tcPr>
            <w:tcW w:w="6237" w:type="dxa"/>
          </w:tcPr>
          <w:p w:rsidR="00885EF0" w:rsidRDefault="005D1F63" w:rsidP="005D1F6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p</w:t>
            </w:r>
            <w:r w:rsidR="00FF5C07">
              <w:rPr>
                <w:sz w:val="18"/>
                <w:szCs w:val="18"/>
              </w:rPr>
              <w:t>rograma</w:t>
            </w:r>
            <w:r>
              <w:rPr>
                <w:sz w:val="18"/>
                <w:szCs w:val="18"/>
              </w:rPr>
              <w:t>s</w:t>
            </w:r>
            <w:r w:rsidR="00FF5C07">
              <w:rPr>
                <w:sz w:val="18"/>
                <w:szCs w:val="18"/>
              </w:rPr>
              <w:t xml:space="preserve"> de salud</w:t>
            </w:r>
            <w:r>
              <w:rPr>
                <w:sz w:val="18"/>
                <w:szCs w:val="18"/>
              </w:rPr>
              <w:t xml:space="preserve"> dirigidos a niños de 0-5 años</w:t>
            </w:r>
          </w:p>
          <w:p w:rsidR="005D1F63" w:rsidRDefault="005D1F63" w:rsidP="005D1F6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niños atendidos por programa</w:t>
            </w:r>
            <w:r w:rsidR="006F0EA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de salud</w:t>
            </w:r>
          </w:p>
          <w:p w:rsidR="0039603E" w:rsidRDefault="0039603E" w:rsidP="0039603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niños atendidos por programas de salud por sexo</w:t>
            </w:r>
          </w:p>
          <w:p w:rsidR="006F0EA1" w:rsidRDefault="006F0EA1" w:rsidP="005D1F6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niños atendidos por programas de salud según área </w:t>
            </w:r>
            <w:r w:rsidR="00452E6E">
              <w:rPr>
                <w:sz w:val="18"/>
                <w:szCs w:val="18"/>
              </w:rPr>
              <w:t xml:space="preserve">geográfica </w:t>
            </w:r>
          </w:p>
        </w:tc>
      </w:tr>
      <w:tr w:rsidR="00885EF0" w:rsidTr="00294022">
        <w:tc>
          <w:tcPr>
            <w:tcW w:w="1668" w:type="dxa"/>
            <w:vMerge/>
          </w:tcPr>
          <w:p w:rsidR="00885EF0" w:rsidRPr="001C0823" w:rsidRDefault="00885EF0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85EF0" w:rsidRPr="001C0823" w:rsidRDefault="00885EF0" w:rsidP="000D1097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C0823">
              <w:rPr>
                <w:sz w:val="18"/>
                <w:szCs w:val="18"/>
              </w:rPr>
              <w:t>Programas de apoyo a la familia para la crianza de niños y niñas</w:t>
            </w:r>
          </w:p>
        </w:tc>
        <w:tc>
          <w:tcPr>
            <w:tcW w:w="4819" w:type="dxa"/>
          </w:tcPr>
          <w:p w:rsidR="00885EF0" w:rsidRDefault="00885EF0" w:rsidP="00133FE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885EF0" w:rsidRPr="00C011D4" w:rsidRDefault="00885EF0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Tipo de programas de apoyo a la familia (entidad pública, gobierno local/ regional, otros)</w:t>
            </w:r>
          </w:p>
          <w:p w:rsidR="00885EF0" w:rsidRPr="00C011D4" w:rsidRDefault="00885EF0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C12A0D" w:rsidRDefault="00C12A0D" w:rsidP="00C12A0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programas de apoyo a la familia</w:t>
            </w:r>
            <w:r w:rsidR="00393A59">
              <w:rPr>
                <w:sz w:val="18"/>
                <w:szCs w:val="18"/>
              </w:rPr>
              <w:t xml:space="preserve"> para </w:t>
            </w:r>
            <w:r w:rsidR="004C70BD">
              <w:rPr>
                <w:sz w:val="18"/>
                <w:szCs w:val="18"/>
              </w:rPr>
              <w:t>la crianza de niños y niñas</w:t>
            </w:r>
          </w:p>
          <w:p w:rsidR="00C12A0D" w:rsidRPr="00C842D1" w:rsidRDefault="00C12A0D" w:rsidP="00C12A0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  <w:highlight w:val="yellow"/>
              </w:rPr>
            </w:pPr>
            <w:r w:rsidRPr="00C842D1">
              <w:rPr>
                <w:sz w:val="18"/>
                <w:szCs w:val="18"/>
                <w:highlight w:val="yellow"/>
              </w:rPr>
              <w:t xml:space="preserve">Nº de </w:t>
            </w:r>
            <w:r w:rsidR="00393A59" w:rsidRPr="00C842D1">
              <w:rPr>
                <w:sz w:val="18"/>
                <w:szCs w:val="18"/>
                <w:highlight w:val="yellow"/>
              </w:rPr>
              <w:t xml:space="preserve">familias </w:t>
            </w:r>
            <w:r w:rsidRPr="00C842D1">
              <w:rPr>
                <w:sz w:val="18"/>
                <w:szCs w:val="18"/>
                <w:highlight w:val="yellow"/>
              </w:rPr>
              <w:t>atendid</w:t>
            </w:r>
            <w:r w:rsidR="00393A59" w:rsidRPr="00C842D1">
              <w:rPr>
                <w:sz w:val="18"/>
                <w:szCs w:val="18"/>
                <w:highlight w:val="yellow"/>
              </w:rPr>
              <w:t>a</w:t>
            </w:r>
            <w:r w:rsidRPr="00C842D1">
              <w:rPr>
                <w:sz w:val="18"/>
                <w:szCs w:val="18"/>
                <w:highlight w:val="yellow"/>
              </w:rPr>
              <w:t xml:space="preserve">s por programas </w:t>
            </w:r>
          </w:p>
          <w:p w:rsidR="00885EF0" w:rsidRDefault="00C12A0D" w:rsidP="00C12A0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</w:t>
            </w:r>
            <w:r w:rsidR="00E67BB8">
              <w:rPr>
                <w:sz w:val="18"/>
                <w:szCs w:val="18"/>
              </w:rPr>
              <w:t>de familias atendidas</w:t>
            </w:r>
            <w:r>
              <w:rPr>
                <w:sz w:val="18"/>
                <w:szCs w:val="18"/>
              </w:rPr>
              <w:t xml:space="preserve"> por programas según área geográfica</w:t>
            </w:r>
            <w:r w:rsidR="00034610">
              <w:rPr>
                <w:sz w:val="18"/>
                <w:szCs w:val="18"/>
              </w:rPr>
              <w:t xml:space="preserve"> (urbano, rural)</w:t>
            </w:r>
          </w:p>
          <w:p w:rsidR="00C12A0D" w:rsidRDefault="00C12A0D" w:rsidP="00C12A0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</w:t>
            </w:r>
            <w:r w:rsidR="00E67BB8">
              <w:rPr>
                <w:sz w:val="18"/>
                <w:szCs w:val="18"/>
              </w:rPr>
              <w:t xml:space="preserve">familias </w:t>
            </w:r>
            <w:r>
              <w:rPr>
                <w:sz w:val="18"/>
                <w:szCs w:val="18"/>
              </w:rPr>
              <w:t>atendid</w:t>
            </w:r>
            <w:r w:rsidR="00E67BB8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s por programas </w:t>
            </w:r>
            <w:r w:rsidR="00E67BB8">
              <w:rPr>
                <w:sz w:val="18"/>
                <w:szCs w:val="18"/>
              </w:rPr>
              <w:t xml:space="preserve">según </w:t>
            </w:r>
            <w:r>
              <w:rPr>
                <w:sz w:val="18"/>
                <w:szCs w:val="18"/>
              </w:rPr>
              <w:t>niveles de gobierno</w:t>
            </w:r>
            <w:r w:rsidR="00034610">
              <w:rPr>
                <w:sz w:val="18"/>
                <w:szCs w:val="18"/>
              </w:rPr>
              <w:t xml:space="preserve"> (nacional, regional, local)</w:t>
            </w:r>
          </w:p>
          <w:p w:rsidR="00C12A0D" w:rsidRPr="00C12A0D" w:rsidRDefault="00C12A0D" w:rsidP="0058369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</w:t>
            </w:r>
            <w:r w:rsidR="00583695">
              <w:rPr>
                <w:sz w:val="18"/>
                <w:szCs w:val="18"/>
              </w:rPr>
              <w:t xml:space="preserve">familias atendidas </w:t>
            </w:r>
            <w:r>
              <w:rPr>
                <w:sz w:val="18"/>
                <w:szCs w:val="18"/>
              </w:rPr>
              <w:t xml:space="preserve">por programas </w:t>
            </w:r>
            <w:r w:rsidR="00583695">
              <w:rPr>
                <w:sz w:val="18"/>
                <w:szCs w:val="18"/>
              </w:rPr>
              <w:t xml:space="preserve">según </w:t>
            </w:r>
            <w:r>
              <w:rPr>
                <w:sz w:val="18"/>
                <w:szCs w:val="18"/>
              </w:rPr>
              <w:t>tipo de gestión (público, privado)</w:t>
            </w:r>
          </w:p>
        </w:tc>
      </w:tr>
      <w:tr w:rsidR="00885EF0" w:rsidTr="00294022">
        <w:tc>
          <w:tcPr>
            <w:tcW w:w="1668" w:type="dxa"/>
            <w:vMerge/>
          </w:tcPr>
          <w:p w:rsidR="00885EF0" w:rsidRPr="001C0823" w:rsidRDefault="00885EF0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85EF0" w:rsidRPr="001C0823" w:rsidRDefault="00885EF0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C0823">
              <w:rPr>
                <w:sz w:val="18"/>
                <w:szCs w:val="18"/>
              </w:rPr>
              <w:t>Programas de intervención temprana</w:t>
            </w:r>
          </w:p>
        </w:tc>
        <w:tc>
          <w:tcPr>
            <w:tcW w:w="4819" w:type="dxa"/>
          </w:tcPr>
          <w:p w:rsidR="00885EF0" w:rsidRDefault="00885EF0" w:rsidP="001E7C5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885EF0" w:rsidRDefault="00885EF0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22030B" w:rsidRDefault="0022030B" w:rsidP="00C6201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discapacidad (intelectual,</w:t>
            </w:r>
            <w:r w:rsidR="00A8755C">
              <w:rPr>
                <w:sz w:val="18"/>
                <w:szCs w:val="18"/>
              </w:rPr>
              <w:t xml:space="preserve"> sordera, </w:t>
            </w:r>
            <w:r>
              <w:rPr>
                <w:sz w:val="18"/>
                <w:szCs w:val="18"/>
              </w:rPr>
              <w:t>lenguaje</w:t>
            </w:r>
            <w:r w:rsidR="004F4177">
              <w:rPr>
                <w:sz w:val="18"/>
                <w:szCs w:val="18"/>
              </w:rPr>
              <w:t>, motora, visual</w:t>
            </w:r>
            <w:r>
              <w:rPr>
                <w:sz w:val="18"/>
                <w:szCs w:val="18"/>
              </w:rPr>
              <w:t>)</w:t>
            </w:r>
          </w:p>
          <w:p w:rsidR="00885EF0" w:rsidRDefault="00885EF0" w:rsidP="000E151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Profesionales por especialidad (discapacidad intelectual, audición y lenguaje, terapia física, terapia de lenguaje, terapia ocupacional, psicóloga, trabajadora social)</w:t>
            </w:r>
          </w:p>
          <w:p w:rsidR="0039603E" w:rsidRPr="000E1518" w:rsidRDefault="0039603E" w:rsidP="000E151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</w:tc>
        <w:tc>
          <w:tcPr>
            <w:tcW w:w="6237" w:type="dxa"/>
          </w:tcPr>
          <w:p w:rsidR="00885EF0" w:rsidRDefault="002C2341" w:rsidP="001E7C5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niños at</w:t>
            </w:r>
            <w:r w:rsidR="007E5636">
              <w:rPr>
                <w:sz w:val="18"/>
                <w:szCs w:val="18"/>
              </w:rPr>
              <w:t>endidos según discapacidad</w:t>
            </w:r>
          </w:p>
          <w:p w:rsidR="00D91E9D" w:rsidRDefault="00D91E9D" w:rsidP="00D91E9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niños atendidos según discapacidad por área </w:t>
            </w:r>
            <w:r w:rsidR="000E1518">
              <w:rPr>
                <w:sz w:val="18"/>
                <w:szCs w:val="18"/>
              </w:rPr>
              <w:t>geográfica</w:t>
            </w:r>
          </w:p>
          <w:p w:rsidR="000E1518" w:rsidRDefault="000E1518" w:rsidP="000E151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niños atendidos según discapacidad por tipo de gestión (publico, privada)</w:t>
            </w:r>
          </w:p>
          <w:p w:rsidR="00D91E9D" w:rsidRPr="000E1518" w:rsidRDefault="000E1518" w:rsidP="001E7C5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E1518">
              <w:rPr>
                <w:sz w:val="18"/>
                <w:szCs w:val="18"/>
              </w:rPr>
              <w:t xml:space="preserve">Nº de niños atendidos según discapacidad por sexo (hombre, mujer) </w:t>
            </w:r>
          </w:p>
          <w:p w:rsidR="007E5636" w:rsidRPr="002D4806" w:rsidRDefault="007E5636" w:rsidP="002D480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profesionales que atienden según especialidad (discapacidad intelectual, audición y lenguaje, terapia física, terapia de lenguaje, terapia ocupacional, psicóloga, trabajadora social)</w:t>
            </w:r>
          </w:p>
        </w:tc>
      </w:tr>
      <w:tr w:rsidR="00885EF0" w:rsidTr="00294022">
        <w:trPr>
          <w:trHeight w:val="680"/>
        </w:trPr>
        <w:tc>
          <w:tcPr>
            <w:tcW w:w="1668" w:type="dxa"/>
            <w:vMerge w:val="restart"/>
          </w:tcPr>
          <w:p w:rsidR="00885EF0" w:rsidRPr="001C0823" w:rsidRDefault="00885EF0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 Promover un óptimo desarrollo educativo del potencial humano </w:t>
            </w:r>
            <w:r>
              <w:rPr>
                <w:sz w:val="18"/>
                <w:szCs w:val="18"/>
              </w:rPr>
              <w:lastRenderedPageBreak/>
              <w:t>desde la primera infancia</w:t>
            </w:r>
          </w:p>
        </w:tc>
        <w:tc>
          <w:tcPr>
            <w:tcW w:w="2268" w:type="dxa"/>
          </w:tcPr>
          <w:p w:rsidR="00885EF0" w:rsidRPr="001C0823" w:rsidRDefault="00885EF0" w:rsidP="002B2EA8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Niños y niñas atendidos en programa social </w:t>
            </w:r>
            <w:proofErr w:type="spellStart"/>
            <w:r>
              <w:rPr>
                <w:sz w:val="18"/>
                <w:szCs w:val="18"/>
              </w:rPr>
              <w:t>Wawa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wasi</w:t>
            </w:r>
            <w:proofErr w:type="spellEnd"/>
            <w:r>
              <w:rPr>
                <w:sz w:val="18"/>
                <w:szCs w:val="18"/>
              </w:rPr>
              <w:t>/ Cuna más</w:t>
            </w:r>
          </w:p>
        </w:tc>
        <w:tc>
          <w:tcPr>
            <w:tcW w:w="4819" w:type="dxa"/>
          </w:tcPr>
          <w:p w:rsidR="00885EF0" w:rsidRDefault="00885EF0" w:rsidP="001E7C5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885EF0" w:rsidRDefault="00885EF0" w:rsidP="002B2EA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atendida a través del programa</w:t>
            </w:r>
          </w:p>
          <w:p w:rsidR="00885EF0" w:rsidRPr="00C011D4" w:rsidRDefault="00885EF0" w:rsidP="002B2EA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Sexo</w:t>
            </w:r>
          </w:p>
          <w:p w:rsidR="00885EF0" w:rsidRDefault="00885EF0" w:rsidP="002B2EA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Edad (1, 2, 3 años)</w:t>
            </w:r>
          </w:p>
          <w:p w:rsidR="00885EF0" w:rsidRPr="002B2EA8" w:rsidRDefault="00885EF0" w:rsidP="002B2EA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2B2EA8">
              <w:rPr>
                <w:sz w:val="18"/>
                <w:szCs w:val="18"/>
              </w:rPr>
              <w:lastRenderedPageBreak/>
              <w:t>Área geográfica (urbano, rural)</w:t>
            </w:r>
          </w:p>
        </w:tc>
        <w:tc>
          <w:tcPr>
            <w:tcW w:w="6237" w:type="dxa"/>
          </w:tcPr>
          <w:p w:rsidR="002D4806" w:rsidRDefault="002D4806" w:rsidP="002D480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Nº de centros que forman parte del Programa Cuna más por niveles (nacional, regional, local)</w:t>
            </w:r>
          </w:p>
          <w:p w:rsidR="00B547F5" w:rsidRDefault="002D4806" w:rsidP="002D480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niños atendidos </w:t>
            </w:r>
            <w:r w:rsidR="00B547F5">
              <w:rPr>
                <w:sz w:val="18"/>
                <w:szCs w:val="18"/>
              </w:rPr>
              <w:t>por edad</w:t>
            </w:r>
          </w:p>
          <w:p w:rsidR="00885EF0" w:rsidRDefault="00B547F5" w:rsidP="00B547F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niños atendidos por sexo</w:t>
            </w:r>
          </w:p>
          <w:p w:rsidR="00B547F5" w:rsidRPr="00B547F5" w:rsidRDefault="00B547F5" w:rsidP="00B547F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Nº de niños atendidos por área </w:t>
            </w:r>
            <w:r w:rsidR="00143B43">
              <w:rPr>
                <w:sz w:val="18"/>
                <w:szCs w:val="18"/>
              </w:rPr>
              <w:t>geográfica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85EF0" w:rsidTr="00294022">
        <w:tc>
          <w:tcPr>
            <w:tcW w:w="1668" w:type="dxa"/>
            <w:vMerge/>
          </w:tcPr>
          <w:p w:rsidR="00885EF0" w:rsidRPr="001C0823" w:rsidRDefault="00885EF0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85EF0" w:rsidRPr="001C0823" w:rsidRDefault="00885EF0" w:rsidP="007F4293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Centros de acopio de materiales dirigidos a niños  </w:t>
            </w:r>
          </w:p>
        </w:tc>
        <w:tc>
          <w:tcPr>
            <w:tcW w:w="4819" w:type="dxa"/>
          </w:tcPr>
          <w:p w:rsidR="00885EF0" w:rsidRDefault="00885EF0" w:rsidP="001E7C5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885EF0" w:rsidRDefault="00F35343" w:rsidP="007F429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centros de acopio</w:t>
            </w:r>
            <w:r w:rsidR="00885EF0">
              <w:rPr>
                <w:sz w:val="18"/>
                <w:szCs w:val="18"/>
              </w:rPr>
              <w:t xml:space="preserve"> (bibliotecas, ludotecas, videotecas, otros)</w:t>
            </w:r>
          </w:p>
          <w:p w:rsidR="00885EF0" w:rsidRPr="00BE2BC7" w:rsidRDefault="00885EF0" w:rsidP="007F429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2B2EA8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F35343" w:rsidRDefault="00F35343" w:rsidP="00F3534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centros por tipo (bibliotecas, ludotecas, videotecas, otros)</w:t>
            </w:r>
          </w:p>
          <w:p w:rsidR="00885EF0" w:rsidRPr="00FB054C" w:rsidRDefault="00E332AA" w:rsidP="00FB054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centros por tipo (bibliotecas, ludotecas, videotecas, otros) por área </w:t>
            </w:r>
            <w:r w:rsidR="00FB054C">
              <w:rPr>
                <w:sz w:val="18"/>
                <w:szCs w:val="18"/>
              </w:rPr>
              <w:t xml:space="preserve">geográfica </w:t>
            </w:r>
          </w:p>
        </w:tc>
      </w:tr>
      <w:tr w:rsidR="00170596" w:rsidTr="00294022">
        <w:tc>
          <w:tcPr>
            <w:tcW w:w="1668" w:type="dxa"/>
            <w:vMerge w:val="restart"/>
          </w:tcPr>
          <w:p w:rsidR="00170596" w:rsidRPr="001C0823" w:rsidRDefault="00170596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 Universalizar el acceso a educación inicial formal de niños y niñas de 4 y 5 años de edad</w:t>
            </w:r>
          </w:p>
        </w:tc>
        <w:tc>
          <w:tcPr>
            <w:tcW w:w="2268" w:type="dxa"/>
          </w:tcPr>
          <w:p w:rsidR="00170596" w:rsidRDefault="00170596" w:rsidP="000E5C3A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Cobertura de la educación formal a población infantil de 3 a 5 años </w:t>
            </w:r>
          </w:p>
        </w:tc>
        <w:tc>
          <w:tcPr>
            <w:tcW w:w="4819" w:type="dxa"/>
          </w:tcPr>
          <w:p w:rsidR="00170596" w:rsidRDefault="00170596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170596" w:rsidRDefault="00170596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Edad (3, 4, 5 años)</w:t>
            </w:r>
          </w:p>
          <w:p w:rsidR="00170596" w:rsidRDefault="00170596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170596" w:rsidRDefault="00170596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170596" w:rsidRDefault="00170596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la I.E.</w:t>
            </w:r>
          </w:p>
          <w:p w:rsidR="00170596" w:rsidRDefault="00170596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total</w:t>
            </w:r>
          </w:p>
        </w:tc>
        <w:tc>
          <w:tcPr>
            <w:tcW w:w="6237" w:type="dxa"/>
          </w:tcPr>
          <w:p w:rsidR="00170596" w:rsidRDefault="00170596" w:rsidP="00FB054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niños de 3 a 5 años</w:t>
            </w:r>
          </w:p>
          <w:p w:rsidR="00170596" w:rsidRDefault="00170596" w:rsidP="00FB054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matriculados en jardín, cuna-jardín, PRONOEI.</w:t>
            </w:r>
          </w:p>
          <w:p w:rsidR="00170596" w:rsidRDefault="00170596" w:rsidP="00FB054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matriculados por edad (3, 4, 5 años)</w:t>
            </w:r>
          </w:p>
          <w:p w:rsidR="00170596" w:rsidRDefault="00170596" w:rsidP="00FB054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matriculados en jardín, cuna-jardín, PRONOEI, por gestión privada, pública. </w:t>
            </w:r>
          </w:p>
          <w:p w:rsidR="00170596" w:rsidRDefault="00170596" w:rsidP="00FB054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matriculados en jardín, cuna-jardín, PRONOEI por área urbana, rural</w:t>
            </w:r>
          </w:p>
          <w:p w:rsidR="00170596" w:rsidRDefault="00170596" w:rsidP="00FB054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matriculados jardín, cuna-jardín, PRONOEI según hombre/ mujer</w:t>
            </w:r>
          </w:p>
        </w:tc>
      </w:tr>
      <w:tr w:rsidR="00170596" w:rsidTr="00294022">
        <w:tc>
          <w:tcPr>
            <w:tcW w:w="1668" w:type="dxa"/>
            <w:vMerge/>
          </w:tcPr>
          <w:p w:rsidR="00170596" w:rsidRPr="001C0823" w:rsidRDefault="00170596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170596" w:rsidRDefault="00170596" w:rsidP="004B244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especializados en atención a necesidades de aprendizaje en primer ciclo</w:t>
            </w:r>
          </w:p>
        </w:tc>
        <w:tc>
          <w:tcPr>
            <w:tcW w:w="4819" w:type="dxa"/>
          </w:tcPr>
          <w:p w:rsidR="00170596" w:rsidRDefault="00170596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170596" w:rsidRDefault="00170596" w:rsidP="0096728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170596" w:rsidRDefault="00170596" w:rsidP="0096728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</w:t>
            </w:r>
          </w:p>
          <w:p w:rsidR="00170596" w:rsidRDefault="00170596" w:rsidP="0096728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Animadoras </w:t>
            </w:r>
          </w:p>
          <w:p w:rsidR="00170596" w:rsidRPr="006159E8" w:rsidRDefault="00170596" w:rsidP="006159E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170596" w:rsidRDefault="00170596" w:rsidP="001713E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docentes en Educación inicial</w:t>
            </w:r>
          </w:p>
          <w:p w:rsidR="00170596" w:rsidRDefault="00170596" w:rsidP="006A177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docentes en Educación inicial por sexo (hombre, mujer)</w:t>
            </w:r>
          </w:p>
          <w:p w:rsidR="00170596" w:rsidRDefault="00170596" w:rsidP="001C60D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docentes en Educación inicial por área geográfica (rural, urbana)</w:t>
            </w:r>
          </w:p>
          <w:p w:rsidR="00170596" w:rsidRDefault="00170596" w:rsidP="009A074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animadoras de PRONOEI </w:t>
            </w:r>
          </w:p>
          <w:p w:rsidR="00170596" w:rsidRPr="000B24F8" w:rsidRDefault="00170596" w:rsidP="000B24F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animadoras de PRONOEI por área geográfica (rural, urbana)</w:t>
            </w:r>
          </w:p>
        </w:tc>
      </w:tr>
      <w:tr w:rsidR="00170596" w:rsidTr="00294022">
        <w:tc>
          <w:tcPr>
            <w:tcW w:w="1668" w:type="dxa"/>
            <w:vMerge/>
          </w:tcPr>
          <w:p w:rsidR="00170596" w:rsidRPr="001C0823" w:rsidRDefault="00170596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170596" w:rsidRDefault="00170596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infantil bilingüe atendida en su lengua materna</w:t>
            </w:r>
          </w:p>
        </w:tc>
        <w:tc>
          <w:tcPr>
            <w:tcW w:w="4819" w:type="dxa"/>
          </w:tcPr>
          <w:p w:rsidR="00170596" w:rsidRPr="001F7D7C" w:rsidRDefault="00170596" w:rsidP="0052283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Grupo étnico infantil atendido </w:t>
            </w:r>
            <w:r w:rsidRPr="001F7D7C">
              <w:rPr>
                <w:sz w:val="18"/>
                <w:szCs w:val="18"/>
              </w:rPr>
              <w:t xml:space="preserve">(quechua </w:t>
            </w:r>
            <w:proofErr w:type="spellStart"/>
            <w:r w:rsidRPr="001F7D7C">
              <w:rPr>
                <w:sz w:val="18"/>
                <w:szCs w:val="18"/>
              </w:rPr>
              <w:t>collao</w:t>
            </w:r>
            <w:proofErr w:type="spellEnd"/>
            <w:r w:rsidRPr="001F7D7C">
              <w:rPr>
                <w:sz w:val="18"/>
                <w:szCs w:val="18"/>
              </w:rPr>
              <w:t xml:space="preserve">, </w:t>
            </w:r>
            <w:proofErr w:type="spellStart"/>
            <w:r w:rsidRPr="001F7D7C">
              <w:rPr>
                <w:sz w:val="18"/>
                <w:szCs w:val="18"/>
              </w:rPr>
              <w:t>aymara</w:t>
            </w:r>
            <w:proofErr w:type="spellEnd"/>
            <w:r w:rsidRPr="001F7D7C">
              <w:rPr>
                <w:sz w:val="18"/>
                <w:szCs w:val="18"/>
              </w:rPr>
              <w:t xml:space="preserve">, </w:t>
            </w:r>
            <w:proofErr w:type="spellStart"/>
            <w:r w:rsidRPr="001F7D7C">
              <w:rPr>
                <w:sz w:val="18"/>
                <w:szCs w:val="18"/>
              </w:rPr>
              <w:t>ashaninka</w:t>
            </w:r>
            <w:proofErr w:type="spellEnd"/>
            <w:r w:rsidRPr="001F7D7C">
              <w:rPr>
                <w:sz w:val="18"/>
                <w:szCs w:val="18"/>
              </w:rPr>
              <w:t xml:space="preserve">, shipibo, </w:t>
            </w:r>
            <w:proofErr w:type="spellStart"/>
            <w:r w:rsidRPr="001F7D7C">
              <w:rPr>
                <w:sz w:val="18"/>
                <w:szCs w:val="18"/>
              </w:rPr>
              <w:t>coibo</w:t>
            </w:r>
            <w:proofErr w:type="spellEnd"/>
            <w:r w:rsidR="001F7D7C" w:rsidRPr="001F7D7C">
              <w:rPr>
                <w:sz w:val="18"/>
                <w:szCs w:val="18"/>
              </w:rPr>
              <w:t>, otros</w:t>
            </w:r>
            <w:r w:rsidRPr="001F7D7C">
              <w:rPr>
                <w:sz w:val="18"/>
                <w:szCs w:val="18"/>
              </w:rPr>
              <w:t xml:space="preserve">) </w:t>
            </w:r>
          </w:p>
          <w:p w:rsidR="00170596" w:rsidRDefault="00170596" w:rsidP="00E7036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1F7D7C">
              <w:rPr>
                <w:sz w:val="18"/>
                <w:szCs w:val="18"/>
              </w:rPr>
              <w:t>Docentes bilingües</w:t>
            </w:r>
            <w:r>
              <w:rPr>
                <w:sz w:val="18"/>
                <w:szCs w:val="18"/>
              </w:rPr>
              <w:t xml:space="preserve"> </w:t>
            </w:r>
          </w:p>
          <w:p w:rsidR="00D37D22" w:rsidRDefault="00D37D22" w:rsidP="00E7036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</w:tc>
        <w:tc>
          <w:tcPr>
            <w:tcW w:w="6237" w:type="dxa"/>
          </w:tcPr>
          <w:p w:rsidR="00170596" w:rsidRDefault="00170596" w:rsidP="00A044D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</w:t>
            </w:r>
            <w:r w:rsidR="00595EDC">
              <w:rPr>
                <w:sz w:val="18"/>
                <w:szCs w:val="18"/>
              </w:rPr>
              <w:t xml:space="preserve">estudiantes de educación inicial de </w:t>
            </w:r>
            <w:r>
              <w:rPr>
                <w:sz w:val="18"/>
                <w:szCs w:val="18"/>
              </w:rPr>
              <w:t>3 a 5 años atendidos en su lengua materna</w:t>
            </w:r>
          </w:p>
          <w:p w:rsidR="00D37D22" w:rsidRDefault="00D37D22" w:rsidP="00D37D2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estudiantes de educación inicial de 3 a 5 años atendidos en su lengua materna por sexo</w:t>
            </w:r>
          </w:p>
          <w:p w:rsidR="00170596" w:rsidRPr="009E65F6" w:rsidRDefault="00170596" w:rsidP="009E65F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bilingües que atienden en Educación inicial</w:t>
            </w:r>
          </w:p>
        </w:tc>
      </w:tr>
      <w:tr w:rsidR="00170596" w:rsidTr="00294022">
        <w:tc>
          <w:tcPr>
            <w:tcW w:w="1668" w:type="dxa"/>
            <w:vMerge/>
          </w:tcPr>
          <w:p w:rsidR="00170596" w:rsidRPr="001C0823" w:rsidRDefault="00170596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170596" w:rsidRDefault="00170596" w:rsidP="008A5B29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Atención alimentaria a niños y niñas de hasta 5 años en IE de Educación inicial </w:t>
            </w:r>
          </w:p>
        </w:tc>
        <w:tc>
          <w:tcPr>
            <w:tcW w:w="4819" w:type="dxa"/>
          </w:tcPr>
          <w:p w:rsidR="00170596" w:rsidRDefault="00170596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170596" w:rsidRDefault="00170596" w:rsidP="0061335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Desayunos escolares </w:t>
            </w:r>
          </w:p>
          <w:p w:rsidR="00170596" w:rsidRDefault="00170596" w:rsidP="000C18F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Almuerzos escolares </w:t>
            </w:r>
          </w:p>
          <w:p w:rsidR="00D47F88" w:rsidRDefault="00D47F88" w:rsidP="000C18F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</w:tc>
        <w:tc>
          <w:tcPr>
            <w:tcW w:w="6237" w:type="dxa"/>
          </w:tcPr>
          <w:p w:rsidR="00170596" w:rsidRDefault="00170596" w:rsidP="0034556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Niños atendidos con desayunos escolares en Educación inicial </w:t>
            </w:r>
          </w:p>
          <w:p w:rsidR="00D47F88" w:rsidRDefault="00D47F88" w:rsidP="00D47F8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Niños atendidos con desayunos escolares en Educación inicial por sexo</w:t>
            </w:r>
          </w:p>
          <w:p w:rsidR="00170596" w:rsidRDefault="00170596" w:rsidP="009321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Niños atendidos con almuerzos escolares en Educación inicial </w:t>
            </w:r>
          </w:p>
          <w:p w:rsidR="00D47F88" w:rsidRDefault="00D47F88" w:rsidP="00D47F8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Niños atendidos con almuerzos escolares en Educación inicial por sexo</w:t>
            </w:r>
          </w:p>
          <w:p w:rsidR="00170596" w:rsidRDefault="00170596" w:rsidP="008E737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Niños atendidos con desayunos escolares en Educación inicial por área geográfica (urbano, rural)</w:t>
            </w:r>
          </w:p>
          <w:p w:rsidR="00170596" w:rsidRPr="00372E88" w:rsidRDefault="00170596" w:rsidP="00372E8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Niños atendidos con almuerzos escolares en Educación inicial por área geográfica (urbano, rural)</w:t>
            </w:r>
          </w:p>
        </w:tc>
      </w:tr>
      <w:tr w:rsidR="00170596" w:rsidTr="00294022">
        <w:tc>
          <w:tcPr>
            <w:tcW w:w="1668" w:type="dxa"/>
            <w:vMerge/>
          </w:tcPr>
          <w:p w:rsidR="00170596" w:rsidRPr="001C0823" w:rsidRDefault="00170596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170596" w:rsidRDefault="00170596" w:rsidP="0049140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Alumnos matriculados en Educación primaria </w:t>
            </w:r>
          </w:p>
        </w:tc>
        <w:tc>
          <w:tcPr>
            <w:tcW w:w="4819" w:type="dxa"/>
          </w:tcPr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la I.E.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total</w:t>
            </w:r>
          </w:p>
        </w:tc>
        <w:tc>
          <w:tcPr>
            <w:tcW w:w="6237" w:type="dxa"/>
          </w:tcPr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niños de 6 a 12 años.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matriculados por ciclo </w:t>
            </w:r>
          </w:p>
          <w:p w:rsidR="00170596" w:rsidRPr="00E77929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77929">
              <w:rPr>
                <w:sz w:val="18"/>
                <w:szCs w:val="18"/>
              </w:rPr>
              <w:t>Nº de matriculados por ciclo por edades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matriculados por ciclo según gestión privada, pública. 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matriculados por ciclo según área geográfica (urbana, rural)</w:t>
            </w:r>
          </w:p>
          <w:p w:rsidR="00170596" w:rsidRDefault="00170596" w:rsidP="009205A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matriculados por ciclo según hombre/ mujer</w:t>
            </w:r>
          </w:p>
        </w:tc>
      </w:tr>
      <w:tr w:rsidR="00170596" w:rsidTr="00294022">
        <w:tc>
          <w:tcPr>
            <w:tcW w:w="1668" w:type="dxa"/>
            <w:vMerge/>
          </w:tcPr>
          <w:p w:rsidR="00170596" w:rsidRPr="001C0823" w:rsidRDefault="00170596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170596" w:rsidRDefault="00170596" w:rsidP="00294022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especializados en </w:t>
            </w:r>
            <w:r>
              <w:rPr>
                <w:sz w:val="18"/>
                <w:szCs w:val="18"/>
              </w:rPr>
              <w:lastRenderedPageBreak/>
              <w:t xml:space="preserve">áreas </w:t>
            </w:r>
          </w:p>
        </w:tc>
        <w:tc>
          <w:tcPr>
            <w:tcW w:w="4819" w:type="dxa"/>
          </w:tcPr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Año calendario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Docentes 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170596" w:rsidRPr="006159E8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668CA">
              <w:rPr>
                <w:sz w:val="18"/>
                <w:szCs w:val="18"/>
              </w:rPr>
              <w:t>Áreas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Nº de docentes en Educación primaria 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docentes en Educación primaria por sexo (hombre, mujer)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Nº de docentes en Educación primaria por área geográfica (rural, urbana)</w:t>
            </w:r>
          </w:p>
          <w:p w:rsidR="00170596" w:rsidRPr="000B24F8" w:rsidRDefault="00170596" w:rsidP="00CB091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docentes en Educación primaria especializados por área curricular (matemáticas, comunicación, ciencia y tecnología, ciudadanía) </w:t>
            </w:r>
          </w:p>
        </w:tc>
      </w:tr>
      <w:tr w:rsidR="00170596" w:rsidTr="00294022">
        <w:tc>
          <w:tcPr>
            <w:tcW w:w="1668" w:type="dxa"/>
            <w:vMerge/>
          </w:tcPr>
          <w:p w:rsidR="00170596" w:rsidRPr="001C0823" w:rsidRDefault="00170596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170596" w:rsidRDefault="00170596" w:rsidP="00854A51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infantil bilingüe atendida en su lengua materna</w:t>
            </w:r>
          </w:p>
        </w:tc>
        <w:tc>
          <w:tcPr>
            <w:tcW w:w="4819" w:type="dxa"/>
          </w:tcPr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Grupo étnico infantil atendido </w:t>
            </w:r>
            <w:r w:rsidR="001F7D7C" w:rsidRPr="001F7D7C">
              <w:rPr>
                <w:sz w:val="18"/>
                <w:szCs w:val="18"/>
              </w:rPr>
              <w:t xml:space="preserve">(quechua </w:t>
            </w:r>
            <w:proofErr w:type="spellStart"/>
            <w:r w:rsidR="001F7D7C" w:rsidRPr="001F7D7C">
              <w:rPr>
                <w:sz w:val="18"/>
                <w:szCs w:val="18"/>
              </w:rPr>
              <w:t>collao</w:t>
            </w:r>
            <w:proofErr w:type="spellEnd"/>
            <w:r w:rsidR="001F7D7C" w:rsidRPr="001F7D7C">
              <w:rPr>
                <w:sz w:val="18"/>
                <w:szCs w:val="18"/>
              </w:rPr>
              <w:t xml:space="preserve">, </w:t>
            </w:r>
            <w:proofErr w:type="spellStart"/>
            <w:r w:rsidR="001F7D7C" w:rsidRPr="001F7D7C">
              <w:rPr>
                <w:sz w:val="18"/>
                <w:szCs w:val="18"/>
              </w:rPr>
              <w:t>aymara</w:t>
            </w:r>
            <w:proofErr w:type="spellEnd"/>
            <w:r w:rsidR="001F7D7C" w:rsidRPr="001F7D7C">
              <w:rPr>
                <w:sz w:val="18"/>
                <w:szCs w:val="18"/>
              </w:rPr>
              <w:t xml:space="preserve">, </w:t>
            </w:r>
            <w:proofErr w:type="spellStart"/>
            <w:r w:rsidR="001F7D7C" w:rsidRPr="001F7D7C">
              <w:rPr>
                <w:sz w:val="18"/>
                <w:szCs w:val="18"/>
              </w:rPr>
              <w:t>ashaninka</w:t>
            </w:r>
            <w:proofErr w:type="spellEnd"/>
            <w:r w:rsidR="001F7D7C" w:rsidRPr="001F7D7C">
              <w:rPr>
                <w:sz w:val="18"/>
                <w:szCs w:val="18"/>
              </w:rPr>
              <w:t xml:space="preserve">, shipibo, </w:t>
            </w:r>
            <w:proofErr w:type="spellStart"/>
            <w:r w:rsidR="001F7D7C" w:rsidRPr="001F7D7C">
              <w:rPr>
                <w:sz w:val="18"/>
                <w:szCs w:val="18"/>
              </w:rPr>
              <w:t>coibo</w:t>
            </w:r>
            <w:proofErr w:type="spellEnd"/>
            <w:r w:rsidR="001F7D7C" w:rsidRPr="001F7D7C">
              <w:rPr>
                <w:sz w:val="18"/>
                <w:szCs w:val="18"/>
              </w:rPr>
              <w:t>, otros)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bilingües </w:t>
            </w:r>
          </w:p>
          <w:p w:rsidR="006529B4" w:rsidRDefault="006529B4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</w:tc>
        <w:tc>
          <w:tcPr>
            <w:tcW w:w="6237" w:type="dxa"/>
          </w:tcPr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</w:t>
            </w:r>
            <w:r w:rsidR="00572EB6">
              <w:rPr>
                <w:sz w:val="18"/>
                <w:szCs w:val="18"/>
              </w:rPr>
              <w:t xml:space="preserve"> estudiantes de educación primaria </w:t>
            </w:r>
            <w:r>
              <w:rPr>
                <w:sz w:val="18"/>
                <w:szCs w:val="18"/>
              </w:rPr>
              <w:t>atendidos en su lengua materna</w:t>
            </w:r>
          </w:p>
          <w:p w:rsidR="00CF322A" w:rsidRDefault="00CF322A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 estudiantes de educación primaria atendidos en su lengua materna por sexo</w:t>
            </w:r>
          </w:p>
          <w:p w:rsidR="00170596" w:rsidRPr="009E65F6" w:rsidRDefault="00170596" w:rsidP="00CB091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bilingües que atienden en Educación primaria</w:t>
            </w:r>
          </w:p>
        </w:tc>
      </w:tr>
      <w:tr w:rsidR="00170596" w:rsidTr="00294022">
        <w:tc>
          <w:tcPr>
            <w:tcW w:w="1668" w:type="dxa"/>
            <w:vMerge/>
          </w:tcPr>
          <w:p w:rsidR="00170596" w:rsidRPr="001C0823" w:rsidRDefault="00170596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170596" w:rsidRDefault="00170596" w:rsidP="00853738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Atención alimentaria a niños y niñas de Educación primaria </w:t>
            </w:r>
          </w:p>
        </w:tc>
        <w:tc>
          <w:tcPr>
            <w:tcW w:w="4819" w:type="dxa"/>
          </w:tcPr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Desayunos escolares 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Almuerzos escolares </w:t>
            </w:r>
          </w:p>
        </w:tc>
        <w:tc>
          <w:tcPr>
            <w:tcW w:w="6237" w:type="dxa"/>
          </w:tcPr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Niños atendidos con desayunos escolares en Educación primaria </w:t>
            </w:r>
          </w:p>
          <w:p w:rsidR="0097211F" w:rsidRDefault="0097211F" w:rsidP="0097211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Niños atendidos con desayunos escolares en Educación primaria por sexo 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Niños atendidos con almuerzos escolares en Educación primaria </w:t>
            </w:r>
          </w:p>
          <w:p w:rsidR="0097211F" w:rsidRDefault="0097211F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Niños atendidos con almuerzos escolares en Educación primaria por sexo</w:t>
            </w:r>
          </w:p>
          <w:p w:rsidR="00170596" w:rsidRDefault="001705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Niños atendidos con desayunos escolares en Educación primaria por área geográfica (urbano, rural)</w:t>
            </w:r>
          </w:p>
          <w:p w:rsidR="00170596" w:rsidRPr="00372E88" w:rsidRDefault="00170596" w:rsidP="0017059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Niños atendidos con almuerzos escolares en Educación primaria por área geográfica (urbano, rural)</w:t>
            </w:r>
          </w:p>
        </w:tc>
      </w:tr>
      <w:tr w:rsidR="00BA29C5" w:rsidTr="00294022">
        <w:tc>
          <w:tcPr>
            <w:tcW w:w="1668" w:type="dxa"/>
            <w:vMerge w:val="restart"/>
          </w:tcPr>
          <w:p w:rsidR="00BA29C5" w:rsidRPr="001C0823" w:rsidRDefault="00BA29C5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 Universalizar el acceso a una educación secundaria de calidad</w:t>
            </w:r>
          </w:p>
        </w:tc>
        <w:tc>
          <w:tcPr>
            <w:tcW w:w="2268" w:type="dxa"/>
          </w:tcPr>
          <w:p w:rsidR="00BA29C5" w:rsidRDefault="00BA29C5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Alumnos matriculados en Educación Secundaria</w:t>
            </w:r>
          </w:p>
        </w:tc>
        <w:tc>
          <w:tcPr>
            <w:tcW w:w="4819" w:type="dxa"/>
          </w:tcPr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la I.E.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total</w:t>
            </w:r>
          </w:p>
        </w:tc>
        <w:tc>
          <w:tcPr>
            <w:tcW w:w="6237" w:type="dxa"/>
          </w:tcPr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</w:t>
            </w:r>
            <w:r w:rsidR="007D2618">
              <w:rPr>
                <w:sz w:val="18"/>
                <w:szCs w:val="18"/>
              </w:rPr>
              <w:t xml:space="preserve">adolescentes </w:t>
            </w:r>
            <w:r>
              <w:rPr>
                <w:sz w:val="18"/>
                <w:szCs w:val="18"/>
              </w:rPr>
              <w:t>de 13 a 17 años.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matriculados por ciclo </w:t>
            </w:r>
          </w:p>
          <w:p w:rsidR="00BA29C5" w:rsidRPr="00E77929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77929">
              <w:rPr>
                <w:sz w:val="18"/>
                <w:szCs w:val="18"/>
              </w:rPr>
              <w:t>Nº de matriculados por ciclo por edades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matriculados por ciclo según gestión privada, pública. 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matriculados por ciclo según área geográfica (urbana, rural)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de matriculados por ciclo según hombre/ mujer</w:t>
            </w:r>
          </w:p>
        </w:tc>
      </w:tr>
      <w:tr w:rsidR="00BA29C5" w:rsidTr="00294022">
        <w:tc>
          <w:tcPr>
            <w:tcW w:w="1668" w:type="dxa"/>
            <w:vMerge/>
          </w:tcPr>
          <w:p w:rsidR="00BA29C5" w:rsidRPr="001C0823" w:rsidRDefault="00BA29C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BA29C5" w:rsidRDefault="00BA29C5" w:rsidP="00854A51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especializados en áreas </w:t>
            </w:r>
          </w:p>
        </w:tc>
        <w:tc>
          <w:tcPr>
            <w:tcW w:w="4819" w:type="dxa"/>
          </w:tcPr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BA29C5" w:rsidRPr="006159E8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668CA">
              <w:rPr>
                <w:sz w:val="18"/>
                <w:szCs w:val="18"/>
              </w:rPr>
              <w:t>Áreas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docentes en Educación </w:t>
            </w:r>
            <w:r w:rsidR="00FE21FA">
              <w:rPr>
                <w:sz w:val="18"/>
                <w:szCs w:val="18"/>
              </w:rPr>
              <w:t xml:space="preserve">secundaria 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docentes en Educación </w:t>
            </w:r>
            <w:r w:rsidR="00FE21FA">
              <w:rPr>
                <w:sz w:val="18"/>
                <w:szCs w:val="18"/>
              </w:rPr>
              <w:t xml:space="preserve">secundaria </w:t>
            </w:r>
            <w:r>
              <w:rPr>
                <w:sz w:val="18"/>
                <w:szCs w:val="18"/>
              </w:rPr>
              <w:t>por sexo (hombre, mujer)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docentes en Educación </w:t>
            </w:r>
            <w:r w:rsidR="00FE21FA">
              <w:rPr>
                <w:sz w:val="18"/>
                <w:szCs w:val="18"/>
              </w:rPr>
              <w:t xml:space="preserve">secundaria </w:t>
            </w:r>
            <w:r>
              <w:rPr>
                <w:sz w:val="18"/>
                <w:szCs w:val="18"/>
              </w:rPr>
              <w:t>por área geográfica (rural, urbana)</w:t>
            </w:r>
          </w:p>
          <w:p w:rsidR="00BA29C5" w:rsidRPr="000B24F8" w:rsidRDefault="00BA29C5" w:rsidP="00FE21F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docentes en Educación </w:t>
            </w:r>
            <w:r w:rsidR="00FE21FA">
              <w:rPr>
                <w:sz w:val="18"/>
                <w:szCs w:val="18"/>
              </w:rPr>
              <w:t xml:space="preserve">secundaria </w:t>
            </w:r>
            <w:r>
              <w:rPr>
                <w:sz w:val="18"/>
                <w:szCs w:val="18"/>
              </w:rPr>
              <w:t xml:space="preserve">especializados por área curricular (matemáticas, comunicación, ciencia y tecnología, ciudadanía) </w:t>
            </w:r>
          </w:p>
        </w:tc>
      </w:tr>
      <w:tr w:rsidR="00BA29C5" w:rsidTr="00294022">
        <w:tc>
          <w:tcPr>
            <w:tcW w:w="1668" w:type="dxa"/>
            <w:vMerge/>
          </w:tcPr>
          <w:p w:rsidR="00BA29C5" w:rsidRPr="001C0823" w:rsidRDefault="00BA29C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BA29C5" w:rsidRDefault="00BA29C5" w:rsidP="0090227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Población </w:t>
            </w:r>
            <w:r w:rsidR="0090227D">
              <w:rPr>
                <w:sz w:val="18"/>
                <w:szCs w:val="18"/>
              </w:rPr>
              <w:t xml:space="preserve">adolescente </w:t>
            </w:r>
            <w:r>
              <w:rPr>
                <w:sz w:val="18"/>
                <w:szCs w:val="18"/>
              </w:rPr>
              <w:t>bilingüe atendida en su lengua materna</w:t>
            </w:r>
          </w:p>
        </w:tc>
        <w:tc>
          <w:tcPr>
            <w:tcW w:w="4819" w:type="dxa"/>
          </w:tcPr>
          <w:p w:rsidR="00DB3BFC" w:rsidRDefault="00DB3BFC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1F7D7C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Grupo étnico </w:t>
            </w:r>
            <w:r w:rsidR="0090227D">
              <w:rPr>
                <w:sz w:val="18"/>
                <w:szCs w:val="18"/>
              </w:rPr>
              <w:t xml:space="preserve">adolescente </w:t>
            </w:r>
            <w:r>
              <w:rPr>
                <w:sz w:val="18"/>
                <w:szCs w:val="18"/>
              </w:rPr>
              <w:t xml:space="preserve">atendido </w:t>
            </w:r>
            <w:r w:rsidR="001F7D7C" w:rsidRPr="001F7D7C">
              <w:rPr>
                <w:sz w:val="18"/>
                <w:szCs w:val="18"/>
              </w:rPr>
              <w:t xml:space="preserve">(quechua </w:t>
            </w:r>
            <w:proofErr w:type="spellStart"/>
            <w:r w:rsidR="001F7D7C" w:rsidRPr="001F7D7C">
              <w:rPr>
                <w:sz w:val="18"/>
                <w:szCs w:val="18"/>
              </w:rPr>
              <w:t>collao</w:t>
            </w:r>
            <w:proofErr w:type="spellEnd"/>
            <w:r w:rsidR="001F7D7C" w:rsidRPr="001F7D7C">
              <w:rPr>
                <w:sz w:val="18"/>
                <w:szCs w:val="18"/>
              </w:rPr>
              <w:t xml:space="preserve">, </w:t>
            </w:r>
            <w:proofErr w:type="spellStart"/>
            <w:r w:rsidR="001F7D7C" w:rsidRPr="001F7D7C">
              <w:rPr>
                <w:sz w:val="18"/>
                <w:szCs w:val="18"/>
              </w:rPr>
              <w:t>aymara</w:t>
            </w:r>
            <w:proofErr w:type="spellEnd"/>
            <w:r w:rsidR="001F7D7C" w:rsidRPr="001F7D7C">
              <w:rPr>
                <w:sz w:val="18"/>
                <w:szCs w:val="18"/>
              </w:rPr>
              <w:t xml:space="preserve">, </w:t>
            </w:r>
            <w:proofErr w:type="spellStart"/>
            <w:r w:rsidR="001F7D7C" w:rsidRPr="001F7D7C">
              <w:rPr>
                <w:sz w:val="18"/>
                <w:szCs w:val="18"/>
              </w:rPr>
              <w:t>ashaninka</w:t>
            </w:r>
            <w:proofErr w:type="spellEnd"/>
            <w:r w:rsidR="001F7D7C" w:rsidRPr="001F7D7C">
              <w:rPr>
                <w:sz w:val="18"/>
                <w:szCs w:val="18"/>
              </w:rPr>
              <w:t xml:space="preserve">, shipibo, </w:t>
            </w:r>
            <w:proofErr w:type="spellStart"/>
            <w:r w:rsidR="001F7D7C" w:rsidRPr="001F7D7C">
              <w:rPr>
                <w:sz w:val="18"/>
                <w:szCs w:val="18"/>
              </w:rPr>
              <w:t>coibo</w:t>
            </w:r>
            <w:proofErr w:type="spellEnd"/>
            <w:r w:rsidR="001F7D7C" w:rsidRPr="001F7D7C">
              <w:rPr>
                <w:sz w:val="18"/>
                <w:szCs w:val="18"/>
              </w:rPr>
              <w:t>, otros)</w:t>
            </w:r>
          </w:p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bilingües </w:t>
            </w:r>
          </w:p>
        </w:tc>
        <w:tc>
          <w:tcPr>
            <w:tcW w:w="6237" w:type="dxa"/>
          </w:tcPr>
          <w:p w:rsidR="00BA29C5" w:rsidRDefault="00BA29C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de </w:t>
            </w:r>
            <w:r w:rsidR="00F477B6">
              <w:rPr>
                <w:sz w:val="18"/>
                <w:szCs w:val="18"/>
              </w:rPr>
              <w:t xml:space="preserve">estudiantes de educación secundaria </w:t>
            </w:r>
            <w:r>
              <w:rPr>
                <w:sz w:val="18"/>
                <w:szCs w:val="18"/>
              </w:rPr>
              <w:t>atendidos en su lengua materna</w:t>
            </w:r>
          </w:p>
          <w:p w:rsidR="00335E7F" w:rsidRPr="00335E7F" w:rsidRDefault="00335E7F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335E7F">
              <w:rPr>
                <w:sz w:val="18"/>
                <w:szCs w:val="18"/>
              </w:rPr>
              <w:t>Nº de estudiantes de educación secundaria atendidos en su lengua materna por sexo</w:t>
            </w:r>
          </w:p>
          <w:p w:rsidR="00BA29C5" w:rsidRPr="009E65F6" w:rsidRDefault="00BA29C5" w:rsidP="00F477B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bilingües que atienden en Educación </w:t>
            </w:r>
            <w:r w:rsidR="00F477B6">
              <w:rPr>
                <w:sz w:val="18"/>
                <w:szCs w:val="18"/>
              </w:rPr>
              <w:t xml:space="preserve">secundaria </w:t>
            </w:r>
          </w:p>
        </w:tc>
      </w:tr>
      <w:tr w:rsidR="00BA29C5" w:rsidTr="00294022">
        <w:tc>
          <w:tcPr>
            <w:tcW w:w="1668" w:type="dxa"/>
            <w:vMerge/>
          </w:tcPr>
          <w:p w:rsidR="00BA29C5" w:rsidRPr="001C0823" w:rsidRDefault="00BA29C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BA29C5" w:rsidRDefault="00BA29C5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Infraestructura educativa</w:t>
            </w:r>
          </w:p>
        </w:tc>
        <w:tc>
          <w:tcPr>
            <w:tcW w:w="4819" w:type="dxa"/>
          </w:tcPr>
          <w:p w:rsidR="00DB3BFC" w:rsidRDefault="00DB3BFC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BA29C5" w:rsidRDefault="00BA29C5" w:rsidP="003210F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</w:t>
            </w:r>
          </w:p>
          <w:p w:rsidR="00BA29C5" w:rsidRDefault="00BA29C5" w:rsidP="00B469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BA29C5" w:rsidRDefault="00BA29C5" w:rsidP="00B469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educativo (inicial, primaria, secundaria)</w:t>
            </w:r>
          </w:p>
          <w:p w:rsidR="00BA29C5" w:rsidRDefault="00BA29C5" w:rsidP="00B469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Modalidad educativa </w:t>
            </w:r>
          </w:p>
          <w:p w:rsidR="00BA29C5" w:rsidRPr="00B4698D" w:rsidRDefault="00BA29C5" w:rsidP="00B469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Servicios básicos (agua, desagüe, energía eléctrica)</w:t>
            </w:r>
          </w:p>
        </w:tc>
        <w:tc>
          <w:tcPr>
            <w:tcW w:w="6237" w:type="dxa"/>
          </w:tcPr>
          <w:p w:rsidR="00BA29C5" w:rsidRDefault="00BA29C5" w:rsidP="00B469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instituciones educativas a nivel nacional</w:t>
            </w:r>
          </w:p>
          <w:p w:rsidR="00BA29C5" w:rsidRDefault="00BA29C5" w:rsidP="00B469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instituciones educativas por nivel educativo y modalidad</w:t>
            </w:r>
          </w:p>
          <w:p w:rsidR="00BA29C5" w:rsidRDefault="00BA29C5" w:rsidP="006445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instituciones educativas por tipo de gestión que cuentan con todos</w:t>
            </w:r>
            <w:r w:rsidR="008A7F5E">
              <w:rPr>
                <w:sz w:val="18"/>
                <w:szCs w:val="18"/>
              </w:rPr>
              <w:t xml:space="preserve"> los servicios básicos</w:t>
            </w:r>
          </w:p>
          <w:p w:rsidR="00BA29C5" w:rsidRDefault="00BA29C5" w:rsidP="000668C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instituciones educativas por tipo de gestión que cuentan con </w:t>
            </w:r>
            <w:r w:rsidR="000668CA">
              <w:rPr>
                <w:sz w:val="18"/>
                <w:szCs w:val="18"/>
              </w:rPr>
              <w:t>agua</w:t>
            </w:r>
          </w:p>
          <w:p w:rsidR="000668CA" w:rsidRDefault="000668CA" w:rsidP="000668C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instituciones educativas por tipo de gestión que cuentan con desagüe</w:t>
            </w:r>
          </w:p>
          <w:p w:rsidR="000668CA" w:rsidRDefault="000668CA" w:rsidP="000668C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instituciones educativas por tipo de gestión que cuentan con electricidad</w:t>
            </w:r>
          </w:p>
          <w:p w:rsidR="000668CA" w:rsidRPr="000668CA" w:rsidRDefault="000668CA" w:rsidP="000668C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instituciones educativas por tipo de gestión que cuentan con acceso a internet</w:t>
            </w:r>
          </w:p>
        </w:tc>
      </w:tr>
      <w:tr w:rsidR="00BA29C5" w:rsidTr="00294022">
        <w:tc>
          <w:tcPr>
            <w:tcW w:w="1668" w:type="dxa"/>
            <w:vMerge/>
          </w:tcPr>
          <w:p w:rsidR="00BA29C5" w:rsidRPr="001C0823" w:rsidRDefault="00BA29C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BA29C5" w:rsidRDefault="00BA29C5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Modalidades flexibles de educación</w:t>
            </w:r>
          </w:p>
        </w:tc>
        <w:tc>
          <w:tcPr>
            <w:tcW w:w="4819" w:type="dxa"/>
          </w:tcPr>
          <w:p w:rsidR="00DB3BFC" w:rsidRDefault="00DB3BFC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BA29C5" w:rsidRDefault="00B0405D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Modalidad de atención </w:t>
            </w:r>
            <w:r w:rsidR="00BA29C5">
              <w:rPr>
                <w:sz w:val="18"/>
                <w:szCs w:val="18"/>
              </w:rPr>
              <w:t>(educación a distancia, educación en alternancia, otros).</w:t>
            </w:r>
          </w:p>
          <w:p w:rsidR="00BA29C5" w:rsidRDefault="00BA29C5" w:rsidP="00E505C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BA29C5" w:rsidRDefault="00BA29C5" w:rsidP="00D550E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</w:t>
            </w:r>
          </w:p>
          <w:p w:rsidR="00BA29C5" w:rsidRDefault="00BA29C5" w:rsidP="00D550E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AB04AC" w:rsidRDefault="00AB04AC" w:rsidP="00B040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matriculados en educación a distancia por área geográfica (urbano, rural)</w:t>
            </w:r>
          </w:p>
          <w:p w:rsidR="00AB04AC" w:rsidRDefault="00AB04AC" w:rsidP="00B040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matriculados en educación a distancia</w:t>
            </w:r>
            <w:r w:rsidR="00353385">
              <w:rPr>
                <w:sz w:val="18"/>
                <w:szCs w:val="18"/>
              </w:rPr>
              <w:t xml:space="preserve"> por tipo de </w:t>
            </w:r>
            <w:r>
              <w:rPr>
                <w:sz w:val="18"/>
                <w:szCs w:val="18"/>
              </w:rPr>
              <w:t xml:space="preserve">gestión </w:t>
            </w:r>
            <w:r w:rsidR="00353385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públic</w:t>
            </w:r>
            <w:r w:rsidR="00353385">
              <w:rPr>
                <w:sz w:val="18"/>
                <w:szCs w:val="18"/>
              </w:rPr>
              <w:t>o, privado)</w:t>
            </w:r>
          </w:p>
          <w:p w:rsidR="00BA29C5" w:rsidRDefault="00B0405D" w:rsidP="00B040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matriculados en educación a distancia</w:t>
            </w:r>
            <w:r w:rsidR="006268A9">
              <w:rPr>
                <w:sz w:val="18"/>
                <w:szCs w:val="18"/>
              </w:rPr>
              <w:t xml:space="preserve"> según sexo (hombre, mujer)</w:t>
            </w:r>
          </w:p>
          <w:p w:rsidR="00B0405D" w:rsidRDefault="00B0405D" w:rsidP="00B040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aprobados que cursaron formación a distancia</w:t>
            </w:r>
            <w:r w:rsidR="006268A9">
              <w:rPr>
                <w:sz w:val="18"/>
                <w:szCs w:val="18"/>
              </w:rPr>
              <w:t xml:space="preserve"> según sexo (hombre, mujer)</w:t>
            </w:r>
          </w:p>
          <w:p w:rsidR="007E5FE4" w:rsidRDefault="007E5FE4" w:rsidP="00B040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retirados de formación a distancia</w:t>
            </w:r>
            <w:r w:rsidR="006268A9">
              <w:rPr>
                <w:sz w:val="18"/>
                <w:szCs w:val="18"/>
              </w:rPr>
              <w:t xml:space="preserve"> según sexo (hombre, mujer)</w:t>
            </w:r>
          </w:p>
          <w:p w:rsidR="00353385" w:rsidRDefault="00353385" w:rsidP="0035338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matriculados en educación en alternancia por área geográfica (urbano, rural)</w:t>
            </w:r>
          </w:p>
          <w:p w:rsidR="00353385" w:rsidRDefault="00353385" w:rsidP="00B040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matriculados en educación en alternancia por tipo de gestión (público, privado)</w:t>
            </w:r>
          </w:p>
          <w:p w:rsidR="00B0405D" w:rsidRDefault="00B0405D" w:rsidP="00B040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matriculados en educación en alternancia </w:t>
            </w:r>
            <w:r w:rsidR="006268A9">
              <w:rPr>
                <w:sz w:val="18"/>
                <w:szCs w:val="18"/>
              </w:rPr>
              <w:t>según sexo (hombre, mujer)</w:t>
            </w:r>
          </w:p>
          <w:p w:rsidR="00B0405D" w:rsidRDefault="00B0405D" w:rsidP="00B040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aprobados que cursaron formación en alternancia </w:t>
            </w:r>
            <w:r w:rsidR="006268A9">
              <w:rPr>
                <w:sz w:val="18"/>
                <w:szCs w:val="18"/>
              </w:rPr>
              <w:t>según sexo (hombre, mujer)</w:t>
            </w:r>
          </w:p>
          <w:p w:rsidR="007E5FE4" w:rsidRDefault="007E5FE4" w:rsidP="007E5FE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retirados de formación en alternancia </w:t>
            </w:r>
            <w:r w:rsidR="006268A9">
              <w:rPr>
                <w:sz w:val="18"/>
                <w:szCs w:val="18"/>
              </w:rPr>
              <w:t>según sexo (hombre, mujer)</w:t>
            </w:r>
          </w:p>
        </w:tc>
      </w:tr>
      <w:tr w:rsidR="00BA29C5" w:rsidTr="00294022">
        <w:tc>
          <w:tcPr>
            <w:tcW w:w="1668" w:type="dxa"/>
            <w:vMerge/>
          </w:tcPr>
          <w:p w:rsidR="00BA29C5" w:rsidRPr="001C0823" w:rsidRDefault="00BA29C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BA29C5" w:rsidRDefault="00BA29C5" w:rsidP="009D4C8A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Adecuación de calendario escolar</w:t>
            </w:r>
          </w:p>
        </w:tc>
        <w:tc>
          <w:tcPr>
            <w:tcW w:w="4819" w:type="dxa"/>
          </w:tcPr>
          <w:p w:rsidR="00DB3BFC" w:rsidRDefault="00DB3BFC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BA29C5" w:rsidRDefault="00723C3B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Regiones </w:t>
            </w:r>
          </w:p>
        </w:tc>
        <w:tc>
          <w:tcPr>
            <w:tcW w:w="6237" w:type="dxa"/>
          </w:tcPr>
          <w:p w:rsidR="00BA29C5" w:rsidRPr="00723C3B" w:rsidRDefault="00723C3B" w:rsidP="00723C3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gobiernos regionales que cuentan con calendarios escolares ajustados a ciclos productivos</w:t>
            </w:r>
          </w:p>
        </w:tc>
      </w:tr>
      <w:tr w:rsidR="00BA29C5" w:rsidTr="00294022">
        <w:tc>
          <w:tcPr>
            <w:tcW w:w="1668" w:type="dxa"/>
            <w:vMerge/>
          </w:tcPr>
          <w:p w:rsidR="00BA29C5" w:rsidRPr="001C0823" w:rsidRDefault="00BA29C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BA29C5" w:rsidRDefault="00BA29C5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educativos institucionales en áreas rurales</w:t>
            </w:r>
          </w:p>
        </w:tc>
        <w:tc>
          <w:tcPr>
            <w:tcW w:w="4819" w:type="dxa"/>
          </w:tcPr>
          <w:p w:rsidR="00DB3BFC" w:rsidRDefault="00DB3BFC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BA29C5" w:rsidRDefault="00BA29C5" w:rsidP="009755D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</w:t>
            </w:r>
          </w:p>
          <w:p w:rsidR="00BA29C5" w:rsidRDefault="00BA29C5" w:rsidP="009755D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723C3B" w:rsidRDefault="00723C3B" w:rsidP="00723C3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PEI vinculados a Proyectos locales de desarrollo</w:t>
            </w:r>
          </w:p>
          <w:p w:rsidR="00BA29C5" w:rsidRDefault="00723C3B" w:rsidP="00723C3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PEI vinculados a Proyectos locales de desarrollo por área geográfica</w:t>
            </w:r>
          </w:p>
          <w:p w:rsidR="00723C3B" w:rsidRDefault="00723C3B" w:rsidP="00723C3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PEI, de instituciones públicas, vinculados a Proyectos locales de desarrollo</w:t>
            </w:r>
          </w:p>
          <w:p w:rsidR="00723C3B" w:rsidRDefault="00723C3B" w:rsidP="00723C3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PEI, de instituciones privadas, vinculados a Proyectos locales de desarrollo</w:t>
            </w:r>
          </w:p>
          <w:p w:rsidR="00723C3B" w:rsidRDefault="00723C3B" w:rsidP="00723C3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PEI, de instituciones de gestión mixta, vinculados a Proyectos locales de desarrollo</w:t>
            </w:r>
          </w:p>
        </w:tc>
      </w:tr>
      <w:tr w:rsidR="00BA29C5" w:rsidTr="00294022">
        <w:tc>
          <w:tcPr>
            <w:tcW w:w="1668" w:type="dxa"/>
            <w:vMerge w:val="restart"/>
          </w:tcPr>
          <w:p w:rsidR="00BA29C5" w:rsidRPr="001C0823" w:rsidRDefault="00BA29C5" w:rsidP="00AF6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 Alfabetizar y desarrollar capacidades fundamentales y tecnológicas de jóvenes y adultos excluidos de la EBR.</w:t>
            </w:r>
          </w:p>
        </w:tc>
        <w:tc>
          <w:tcPr>
            <w:tcW w:w="2268" w:type="dxa"/>
          </w:tcPr>
          <w:p w:rsidR="00BA29C5" w:rsidRDefault="00BA29C5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Atención en programas de alfabetización</w:t>
            </w:r>
          </w:p>
        </w:tc>
        <w:tc>
          <w:tcPr>
            <w:tcW w:w="4819" w:type="dxa"/>
          </w:tcPr>
          <w:p w:rsidR="00DB3BFC" w:rsidRDefault="00DB3BFC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BA29C5" w:rsidRDefault="00B01D1B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Ciclo</w:t>
            </w:r>
          </w:p>
          <w:p w:rsidR="00BA29C5" w:rsidRDefault="00BA29C5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BA29C5" w:rsidRDefault="00BA29C5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Edades (tramos según clasificación INEI)</w:t>
            </w:r>
          </w:p>
          <w:p w:rsidR="00BA29C5" w:rsidRDefault="00BA29C5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B57DFB" w:rsidRDefault="00B57DFB" w:rsidP="00B57DF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total de analfabetos</w:t>
            </w:r>
          </w:p>
          <w:p w:rsidR="00B01D1B" w:rsidRDefault="00B01D1B" w:rsidP="00B01D1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de analfabetos por tramos de edad</w:t>
            </w:r>
          </w:p>
          <w:p w:rsidR="00B57DFB" w:rsidRDefault="00B57DFB" w:rsidP="00B57DF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Población atendida en ciclo inicial por sexo </w:t>
            </w:r>
            <w:r w:rsidR="00B01D1B">
              <w:rPr>
                <w:sz w:val="18"/>
                <w:szCs w:val="18"/>
              </w:rPr>
              <w:t>(hombre, mujer)</w:t>
            </w:r>
          </w:p>
          <w:p w:rsidR="00BA29C5" w:rsidRPr="00B01D1B" w:rsidRDefault="00B01D1B" w:rsidP="00B01D1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Población atendida en ciclo inicial por área geográfica (urbano, rural) </w:t>
            </w:r>
          </w:p>
        </w:tc>
      </w:tr>
      <w:tr w:rsidR="00BA29C5" w:rsidTr="00294022">
        <w:tc>
          <w:tcPr>
            <w:tcW w:w="1668" w:type="dxa"/>
            <w:vMerge/>
          </w:tcPr>
          <w:p w:rsidR="00BA29C5" w:rsidRPr="001C0823" w:rsidRDefault="00BA29C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BA29C5" w:rsidRDefault="00BA29C5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Alfabetizados insertos en EBA o ETP</w:t>
            </w:r>
          </w:p>
        </w:tc>
        <w:tc>
          <w:tcPr>
            <w:tcW w:w="4819" w:type="dxa"/>
          </w:tcPr>
          <w:p w:rsidR="00DB3BFC" w:rsidRDefault="00DB3BFC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BA29C5" w:rsidRDefault="0078095B" w:rsidP="00E2634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Ciclo</w:t>
            </w:r>
          </w:p>
          <w:p w:rsidR="00B47993" w:rsidRDefault="00B47993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B47993" w:rsidRDefault="00B47993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 geográfica (urbano, rural)</w:t>
            </w:r>
          </w:p>
          <w:p w:rsidR="00B47993" w:rsidRDefault="00B47993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Matrícula en EBA</w:t>
            </w:r>
          </w:p>
          <w:p w:rsidR="00BA29C5" w:rsidRPr="00121050" w:rsidRDefault="00B47993" w:rsidP="0012105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Matrícula en ETP</w:t>
            </w:r>
          </w:p>
        </w:tc>
        <w:tc>
          <w:tcPr>
            <w:tcW w:w="6237" w:type="dxa"/>
          </w:tcPr>
          <w:p w:rsidR="00B47993" w:rsidRDefault="00B47993" w:rsidP="00B4799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total de alfabetizados</w:t>
            </w:r>
          </w:p>
          <w:p w:rsidR="00B47993" w:rsidRDefault="00DB3BFC" w:rsidP="00B4799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a</w:t>
            </w:r>
            <w:r w:rsidR="00B47993">
              <w:rPr>
                <w:sz w:val="18"/>
                <w:szCs w:val="18"/>
              </w:rPr>
              <w:t>lfabetizados matriculados en EBA</w:t>
            </w:r>
            <w:r w:rsidR="00B709D0">
              <w:rPr>
                <w:sz w:val="18"/>
                <w:szCs w:val="18"/>
              </w:rPr>
              <w:t xml:space="preserve"> en ciclo intermedio por</w:t>
            </w:r>
            <w:r w:rsidR="00B47993">
              <w:rPr>
                <w:sz w:val="18"/>
                <w:szCs w:val="18"/>
              </w:rPr>
              <w:t xml:space="preserve"> sexo, área geográfica </w:t>
            </w:r>
            <w:r w:rsidR="00B709D0">
              <w:rPr>
                <w:sz w:val="18"/>
                <w:szCs w:val="18"/>
              </w:rPr>
              <w:t>(urbana, rural)</w:t>
            </w:r>
          </w:p>
          <w:p w:rsidR="00B709D0" w:rsidRDefault="00B709D0" w:rsidP="00B709D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alfabetizados matriculados en EBA en ciclo avanzado por sexo, área geográfica (urbana, rural)</w:t>
            </w:r>
          </w:p>
          <w:p w:rsidR="00BA29C5" w:rsidRDefault="00DB3BFC" w:rsidP="0074002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alfabetizados </w:t>
            </w:r>
            <w:r w:rsidR="00B47993">
              <w:rPr>
                <w:sz w:val="18"/>
                <w:szCs w:val="18"/>
              </w:rPr>
              <w:t>matriculados en ETP</w:t>
            </w:r>
            <w:r w:rsidR="00740027">
              <w:rPr>
                <w:sz w:val="18"/>
                <w:szCs w:val="18"/>
              </w:rPr>
              <w:t xml:space="preserve"> en ciclo </w:t>
            </w:r>
            <w:r w:rsidR="00EA2FC7">
              <w:rPr>
                <w:sz w:val="18"/>
                <w:szCs w:val="18"/>
              </w:rPr>
              <w:t xml:space="preserve">básico </w:t>
            </w:r>
            <w:r w:rsidR="00740027">
              <w:rPr>
                <w:sz w:val="18"/>
                <w:szCs w:val="18"/>
              </w:rPr>
              <w:t>por</w:t>
            </w:r>
            <w:r w:rsidR="00B47993">
              <w:rPr>
                <w:sz w:val="18"/>
                <w:szCs w:val="18"/>
              </w:rPr>
              <w:t xml:space="preserve">, sexo, área </w:t>
            </w:r>
            <w:r w:rsidR="00B47993">
              <w:rPr>
                <w:sz w:val="18"/>
                <w:szCs w:val="18"/>
              </w:rPr>
              <w:lastRenderedPageBreak/>
              <w:t>geográfica</w:t>
            </w:r>
            <w:r w:rsidR="00740027">
              <w:rPr>
                <w:sz w:val="18"/>
                <w:szCs w:val="18"/>
              </w:rPr>
              <w:t xml:space="preserve"> (urbana, rural)</w:t>
            </w:r>
          </w:p>
          <w:p w:rsidR="00740027" w:rsidRDefault="00740027" w:rsidP="005D504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alfabetizados matriculados en ETP en ciclo </w:t>
            </w:r>
            <w:r w:rsidR="005D5043">
              <w:rPr>
                <w:sz w:val="18"/>
                <w:szCs w:val="18"/>
              </w:rPr>
              <w:t xml:space="preserve">medio </w:t>
            </w:r>
            <w:r>
              <w:rPr>
                <w:sz w:val="18"/>
                <w:szCs w:val="18"/>
              </w:rPr>
              <w:t>por, sexo, área geográfica (urbana, rural)</w:t>
            </w:r>
          </w:p>
        </w:tc>
      </w:tr>
      <w:tr w:rsidR="00BA29C5" w:rsidTr="00294022">
        <w:tc>
          <w:tcPr>
            <w:tcW w:w="1668" w:type="dxa"/>
            <w:vMerge/>
          </w:tcPr>
          <w:p w:rsidR="00BA29C5" w:rsidRPr="001C0823" w:rsidRDefault="00BA29C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BA29C5" w:rsidRDefault="00BA29C5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Formación de alfabetizadores</w:t>
            </w:r>
          </w:p>
        </w:tc>
        <w:tc>
          <w:tcPr>
            <w:tcW w:w="4819" w:type="dxa"/>
          </w:tcPr>
          <w:p w:rsidR="00DB3BFC" w:rsidRDefault="00DB3BFC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BA29C5" w:rsidRDefault="0060279C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Capacitación en enseñanza por de lengua </w:t>
            </w:r>
          </w:p>
          <w:p w:rsidR="00BA29C5" w:rsidRDefault="00BA29C5" w:rsidP="009E68C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étnico (</w:t>
            </w:r>
            <w:r w:rsidRPr="009E68CC">
              <w:rPr>
                <w:sz w:val="18"/>
                <w:szCs w:val="18"/>
              </w:rPr>
              <w:t xml:space="preserve">quechua </w:t>
            </w:r>
            <w:proofErr w:type="spellStart"/>
            <w:r w:rsidRPr="009E68CC">
              <w:rPr>
                <w:sz w:val="18"/>
                <w:szCs w:val="18"/>
              </w:rPr>
              <w:t>collao</w:t>
            </w:r>
            <w:proofErr w:type="spellEnd"/>
            <w:r w:rsidRPr="009E68CC">
              <w:rPr>
                <w:sz w:val="18"/>
                <w:szCs w:val="18"/>
              </w:rPr>
              <w:t xml:space="preserve">, quechua </w:t>
            </w:r>
            <w:proofErr w:type="spellStart"/>
            <w:r w:rsidRPr="009E68CC">
              <w:rPr>
                <w:sz w:val="18"/>
                <w:szCs w:val="18"/>
              </w:rPr>
              <w:t>chanka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9E68CC">
              <w:rPr>
                <w:sz w:val="18"/>
                <w:szCs w:val="18"/>
              </w:rPr>
              <w:t xml:space="preserve"> </w:t>
            </w:r>
            <w:proofErr w:type="spellStart"/>
            <w:r w:rsidRPr="009E68CC">
              <w:rPr>
                <w:sz w:val="18"/>
                <w:szCs w:val="18"/>
              </w:rPr>
              <w:t>aymara</w:t>
            </w:r>
            <w:proofErr w:type="spellEnd"/>
            <w:r w:rsidRPr="009E68CC">
              <w:rPr>
                <w:sz w:val="18"/>
                <w:szCs w:val="18"/>
              </w:rPr>
              <w:t xml:space="preserve">, </w:t>
            </w:r>
            <w:proofErr w:type="spellStart"/>
            <w:r w:rsidRPr="009E68CC">
              <w:rPr>
                <w:sz w:val="18"/>
                <w:szCs w:val="18"/>
              </w:rPr>
              <w:t>asháninka</w:t>
            </w:r>
            <w:proofErr w:type="spellEnd"/>
            <w:r w:rsidRPr="009E68CC">
              <w:rPr>
                <w:sz w:val="18"/>
                <w:szCs w:val="18"/>
              </w:rPr>
              <w:t xml:space="preserve">, </w:t>
            </w:r>
            <w:proofErr w:type="spellStart"/>
            <w:r w:rsidRPr="009E68CC">
              <w:rPr>
                <w:sz w:val="18"/>
                <w:szCs w:val="18"/>
              </w:rPr>
              <w:t>awajún</w:t>
            </w:r>
            <w:proofErr w:type="spellEnd"/>
            <w:r w:rsidRPr="009E68CC">
              <w:rPr>
                <w:sz w:val="18"/>
                <w:szCs w:val="18"/>
              </w:rPr>
              <w:t xml:space="preserve">, </w:t>
            </w:r>
            <w:proofErr w:type="spellStart"/>
            <w:r w:rsidRPr="009E68CC">
              <w:rPr>
                <w:sz w:val="18"/>
                <w:szCs w:val="18"/>
              </w:rPr>
              <w:t>shawi</w:t>
            </w:r>
            <w:proofErr w:type="spellEnd"/>
            <w:r w:rsidRPr="009E68CC">
              <w:rPr>
                <w:sz w:val="18"/>
                <w:szCs w:val="18"/>
              </w:rPr>
              <w:t>, shipibo</w:t>
            </w:r>
            <w:r w:rsidR="00005074">
              <w:rPr>
                <w:sz w:val="18"/>
                <w:szCs w:val="18"/>
              </w:rPr>
              <w:t>, otros</w:t>
            </w:r>
            <w:r>
              <w:rPr>
                <w:sz w:val="18"/>
                <w:szCs w:val="18"/>
              </w:rPr>
              <w:t>)</w:t>
            </w:r>
          </w:p>
          <w:p w:rsidR="00BA29C5" w:rsidRPr="007E28FB" w:rsidRDefault="00BA29C5" w:rsidP="007E28F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</w:tc>
        <w:tc>
          <w:tcPr>
            <w:tcW w:w="6237" w:type="dxa"/>
          </w:tcPr>
          <w:p w:rsidR="00BA29C5" w:rsidRDefault="0060279C" w:rsidP="008F5BE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</w:t>
            </w:r>
            <w:r w:rsidR="008F5BE7">
              <w:rPr>
                <w:sz w:val="18"/>
                <w:szCs w:val="18"/>
              </w:rPr>
              <w:t xml:space="preserve">total </w:t>
            </w:r>
            <w:r>
              <w:rPr>
                <w:sz w:val="18"/>
                <w:szCs w:val="18"/>
              </w:rPr>
              <w:t xml:space="preserve">de alfabetizadores </w:t>
            </w:r>
          </w:p>
          <w:p w:rsidR="008F5BE7" w:rsidRDefault="008F5BE7" w:rsidP="008F5BE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alfabetizadores capacitados en enseñanza de 1era lengua</w:t>
            </w:r>
            <w:r w:rsidR="000C408B">
              <w:rPr>
                <w:sz w:val="18"/>
                <w:szCs w:val="18"/>
              </w:rPr>
              <w:t xml:space="preserve"> por grupo étnico</w:t>
            </w:r>
          </w:p>
          <w:p w:rsidR="00610D01" w:rsidRDefault="00610D01" w:rsidP="00610D0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alfabetizadores capacitados en enseñanza de 1era lengua por sexo </w:t>
            </w:r>
          </w:p>
          <w:p w:rsidR="008F5BE7" w:rsidRDefault="008F5BE7" w:rsidP="008F5BE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alfabetizadores capacitados en enseñanza de 2da lengua</w:t>
            </w:r>
            <w:r w:rsidR="000C408B">
              <w:rPr>
                <w:sz w:val="18"/>
                <w:szCs w:val="18"/>
              </w:rPr>
              <w:t xml:space="preserve"> (español)</w:t>
            </w:r>
          </w:p>
          <w:p w:rsidR="008F5BE7" w:rsidRPr="00610D01" w:rsidRDefault="00610D01" w:rsidP="00610D0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alfabetizadores capacitados en enseñanza de 2da lengua por sexo</w:t>
            </w:r>
          </w:p>
        </w:tc>
      </w:tr>
      <w:tr w:rsidR="00BA29C5" w:rsidTr="00294022">
        <w:tc>
          <w:tcPr>
            <w:tcW w:w="1668" w:type="dxa"/>
            <w:vMerge/>
          </w:tcPr>
          <w:p w:rsidR="00BA29C5" w:rsidRPr="001C0823" w:rsidRDefault="00BA29C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BA29C5" w:rsidRDefault="00BA29C5" w:rsidP="007E28FB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Alfabetización a personas con discapacidad</w:t>
            </w:r>
          </w:p>
        </w:tc>
        <w:tc>
          <w:tcPr>
            <w:tcW w:w="4819" w:type="dxa"/>
          </w:tcPr>
          <w:p w:rsidR="00DB3BFC" w:rsidRDefault="00DB3BFC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BA29C5" w:rsidRDefault="00BA29C5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BA29C5" w:rsidRDefault="00BA29C5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AC798B" w:rsidRDefault="00AC798B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Discapacidad </w:t>
            </w:r>
          </w:p>
        </w:tc>
        <w:tc>
          <w:tcPr>
            <w:tcW w:w="6237" w:type="dxa"/>
          </w:tcPr>
          <w:p w:rsidR="00BB15F6" w:rsidRDefault="00BB15F6" w:rsidP="00BB15F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Población atendida en programas de alfabetización </w:t>
            </w:r>
          </w:p>
          <w:p w:rsidR="00BB15F6" w:rsidRDefault="00BB15F6" w:rsidP="00AC798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analfabetos discapacitados por sexo (hombre, mujer)</w:t>
            </w:r>
          </w:p>
          <w:p w:rsidR="00BB15F6" w:rsidRDefault="00BB15F6" w:rsidP="00BB15F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analfabetos discapacitados por área geográfica (urbano, rural)</w:t>
            </w:r>
          </w:p>
          <w:p w:rsidR="00BA29C5" w:rsidRPr="00BB15F6" w:rsidRDefault="00AC798B" w:rsidP="00BB15F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analfabetos </w:t>
            </w:r>
            <w:r w:rsidR="00BB15F6">
              <w:rPr>
                <w:sz w:val="18"/>
                <w:szCs w:val="18"/>
              </w:rPr>
              <w:t xml:space="preserve">discapacitados </w:t>
            </w:r>
            <w:r>
              <w:rPr>
                <w:sz w:val="18"/>
                <w:szCs w:val="18"/>
              </w:rPr>
              <w:t>atendidos por tipo de discapacidad (visual, auditiva</w:t>
            </w:r>
            <w:r w:rsidR="00BB15F6">
              <w:rPr>
                <w:sz w:val="18"/>
                <w:szCs w:val="18"/>
              </w:rPr>
              <w:t>, otros</w:t>
            </w:r>
            <w:r>
              <w:rPr>
                <w:sz w:val="18"/>
                <w:szCs w:val="18"/>
              </w:rPr>
              <w:t>)</w:t>
            </w:r>
          </w:p>
        </w:tc>
      </w:tr>
      <w:tr w:rsidR="00BA29C5" w:rsidTr="00294022">
        <w:tc>
          <w:tcPr>
            <w:tcW w:w="1668" w:type="dxa"/>
          </w:tcPr>
          <w:p w:rsidR="00BA29C5" w:rsidRPr="001C0823" w:rsidRDefault="00BA29C5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 Dotar de insumos y servicios básicos a todos los centros educativos públicos que atienden a los más pobres de la población nacional</w:t>
            </w:r>
          </w:p>
        </w:tc>
        <w:tc>
          <w:tcPr>
            <w:tcW w:w="2268" w:type="dxa"/>
          </w:tcPr>
          <w:p w:rsidR="00BA29C5" w:rsidRDefault="00BA29C5" w:rsidP="005044B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Dotación de recursos a instituciones educativas</w:t>
            </w:r>
          </w:p>
        </w:tc>
        <w:tc>
          <w:tcPr>
            <w:tcW w:w="4819" w:type="dxa"/>
          </w:tcPr>
          <w:p w:rsidR="00DB3BFC" w:rsidRDefault="00DB3BFC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BA29C5" w:rsidRDefault="00BA29C5" w:rsidP="005044B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Modalidad y nivel educativo (EBR, EBA, EBE, </w:t>
            </w:r>
            <w:r w:rsidR="0014241C">
              <w:rPr>
                <w:sz w:val="18"/>
                <w:szCs w:val="18"/>
              </w:rPr>
              <w:t>ETP</w:t>
            </w:r>
            <w:r>
              <w:rPr>
                <w:sz w:val="18"/>
                <w:szCs w:val="18"/>
              </w:rPr>
              <w:t>).</w:t>
            </w:r>
          </w:p>
          <w:p w:rsidR="00BA29C5" w:rsidRDefault="00BA29C5" w:rsidP="005044B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recurso brindado (bibliotecas, materiales a docentes, laboratorios, acceso a internet, material deportivo)</w:t>
            </w:r>
          </w:p>
          <w:p w:rsidR="00BA29C5" w:rsidRDefault="00BA29C5" w:rsidP="005044B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572B62" w:rsidRDefault="00572B62" w:rsidP="00572B6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de </w:t>
            </w:r>
            <w:r w:rsidR="00601DF4">
              <w:rPr>
                <w:sz w:val="18"/>
                <w:szCs w:val="18"/>
              </w:rPr>
              <w:t>IIEE</w:t>
            </w:r>
            <w:r>
              <w:rPr>
                <w:sz w:val="18"/>
                <w:szCs w:val="18"/>
              </w:rPr>
              <w:t xml:space="preserve"> a nivel nacional </w:t>
            </w:r>
            <w:r w:rsidR="004E0814">
              <w:rPr>
                <w:sz w:val="18"/>
                <w:szCs w:val="18"/>
              </w:rPr>
              <w:t>por modalidad</w:t>
            </w:r>
          </w:p>
          <w:p w:rsidR="004E0814" w:rsidRDefault="004E0814" w:rsidP="00572B6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que cuentan con biblioteca para alumnos por modalidad</w:t>
            </w:r>
          </w:p>
          <w:p w:rsidR="004E0814" w:rsidRDefault="004E0814" w:rsidP="004E081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que cuentan con biblioteca para docentes por modalidad</w:t>
            </w:r>
          </w:p>
          <w:p w:rsidR="004E0814" w:rsidRDefault="004E0814" w:rsidP="00572B6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que cuentan con ludotecas por modalidad</w:t>
            </w:r>
          </w:p>
          <w:p w:rsidR="004E0814" w:rsidRDefault="004E0814" w:rsidP="00572B6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IIEE que cuentan con videotecas por modalidad </w:t>
            </w:r>
          </w:p>
          <w:p w:rsidR="004E0814" w:rsidRDefault="004E0814" w:rsidP="00572B6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que cuentan con laboratorios por modalidad</w:t>
            </w:r>
          </w:p>
          <w:p w:rsidR="004E0814" w:rsidRDefault="004E0814" w:rsidP="00572B6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que cuentan con acceso a internet por modalidad</w:t>
            </w:r>
          </w:p>
          <w:p w:rsidR="00BA29C5" w:rsidRDefault="004E0814" w:rsidP="004E081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que cuentan con material deportivo por modalidad</w:t>
            </w:r>
          </w:p>
        </w:tc>
      </w:tr>
      <w:tr w:rsidR="001A6B96" w:rsidTr="00294022">
        <w:tc>
          <w:tcPr>
            <w:tcW w:w="1668" w:type="dxa"/>
          </w:tcPr>
          <w:p w:rsidR="001A6B96" w:rsidRPr="001C0823" w:rsidRDefault="001A6B96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 asegurar buena infraestructura, servicios y condiciones adecuadas de salubridad a todos los centros educativos que atienden a los más pobres</w:t>
            </w:r>
          </w:p>
        </w:tc>
        <w:tc>
          <w:tcPr>
            <w:tcW w:w="2268" w:type="dxa"/>
          </w:tcPr>
          <w:p w:rsidR="001A6B96" w:rsidRDefault="001A6B96" w:rsidP="00854A51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Condiciones de infraestructura educativa pública</w:t>
            </w:r>
          </w:p>
        </w:tc>
        <w:tc>
          <w:tcPr>
            <w:tcW w:w="4819" w:type="dxa"/>
          </w:tcPr>
          <w:p w:rsidR="001A6B96" w:rsidRDefault="001A6B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1A6B96" w:rsidRDefault="001A6B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1A6B96" w:rsidRDefault="001A6B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1A6B96" w:rsidRDefault="001A6B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reparación (total, parcial)</w:t>
            </w:r>
          </w:p>
          <w:p w:rsidR="001A6B96" w:rsidRDefault="001A6B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Acceso a personas con discapacidad </w:t>
            </w:r>
          </w:p>
          <w:p w:rsidR="001A6B96" w:rsidRPr="00956D8E" w:rsidRDefault="001A6B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Región</w:t>
            </w:r>
          </w:p>
        </w:tc>
        <w:tc>
          <w:tcPr>
            <w:tcW w:w="6237" w:type="dxa"/>
          </w:tcPr>
          <w:p w:rsidR="001A6B96" w:rsidRDefault="001A6B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de II.EE. a nivel nacional </w:t>
            </w:r>
          </w:p>
          <w:p w:rsidR="001A6B96" w:rsidRDefault="001A6B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IIEE que han realizado reparación total por área geográfica (urbano, rural) </w:t>
            </w:r>
          </w:p>
          <w:p w:rsidR="001A6B96" w:rsidRDefault="001A6B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que han realizado reparación parcial por área geográfica (urbano, rural)</w:t>
            </w:r>
          </w:p>
          <w:p w:rsidR="001A6B96" w:rsidRDefault="001A6B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IIEE que han realizado reparación total por región </w:t>
            </w:r>
          </w:p>
          <w:p w:rsidR="001A6B96" w:rsidRDefault="001A6B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IIEE que han realizado reparación parcial por región </w:t>
            </w:r>
          </w:p>
          <w:p w:rsidR="001A6B96" w:rsidRDefault="001A6B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IIEE que cuentan con acceso a personas con discapacidad por región </w:t>
            </w:r>
          </w:p>
          <w:p w:rsidR="001A6B96" w:rsidRDefault="001A6B96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IIEE que cuentan con acceso a personas con discapacidad por área geográfica </w:t>
            </w:r>
          </w:p>
        </w:tc>
      </w:tr>
      <w:tr w:rsidR="001A6B96" w:rsidTr="00294022">
        <w:tc>
          <w:tcPr>
            <w:tcW w:w="1668" w:type="dxa"/>
          </w:tcPr>
          <w:p w:rsidR="001A6B96" w:rsidRPr="001C0823" w:rsidRDefault="001A6B96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 Articular las políticas de equidad educativa a programas de desarrollo y lucha contra la pobreza</w:t>
            </w:r>
          </w:p>
        </w:tc>
        <w:tc>
          <w:tcPr>
            <w:tcW w:w="2268" w:type="dxa"/>
          </w:tcPr>
          <w:p w:rsidR="001A6B96" w:rsidRDefault="001A6B96" w:rsidP="0090042B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educativos financiados por diferentes fuentes</w:t>
            </w:r>
          </w:p>
        </w:tc>
        <w:tc>
          <w:tcPr>
            <w:tcW w:w="4819" w:type="dxa"/>
          </w:tcPr>
          <w:p w:rsidR="001A6B96" w:rsidRDefault="001A6B96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1A6B96" w:rsidRDefault="00210234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i</w:t>
            </w:r>
            <w:r w:rsidR="001A6B96">
              <w:rPr>
                <w:sz w:val="18"/>
                <w:szCs w:val="18"/>
              </w:rPr>
              <w:t>nstituciones financiadoras (FONDEP, Gobierno regional, gobierno local, otros)</w:t>
            </w:r>
          </w:p>
          <w:p w:rsidR="001A6B96" w:rsidRDefault="001A6B96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1A6B96" w:rsidRDefault="001A6B96" w:rsidP="0090042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proyecto educativo financiado (innovación, productivo, otros) </w:t>
            </w:r>
          </w:p>
        </w:tc>
        <w:tc>
          <w:tcPr>
            <w:tcW w:w="6237" w:type="dxa"/>
          </w:tcPr>
          <w:p w:rsidR="0036306A" w:rsidRDefault="0036306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proyectos educativos financiados según tipo de proyecto </w:t>
            </w:r>
          </w:p>
          <w:p w:rsidR="001A6B96" w:rsidRDefault="00210234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proyectos educativos financiados por tipo de institución financiadora</w:t>
            </w:r>
            <w:r w:rsidR="0036306A">
              <w:rPr>
                <w:sz w:val="18"/>
                <w:szCs w:val="18"/>
              </w:rPr>
              <w:t xml:space="preserve"> según tipo de proyecto</w:t>
            </w:r>
          </w:p>
          <w:p w:rsidR="00210234" w:rsidRDefault="00210234" w:rsidP="0054400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proyectos educativos financiados por tipo de institución financiadora </w:t>
            </w:r>
            <w:r w:rsidR="0054400F">
              <w:rPr>
                <w:sz w:val="18"/>
                <w:szCs w:val="18"/>
              </w:rPr>
              <w:t xml:space="preserve">según </w:t>
            </w:r>
            <w:r>
              <w:rPr>
                <w:sz w:val="18"/>
                <w:szCs w:val="18"/>
              </w:rPr>
              <w:t>área geográfica (urbano, rural)</w:t>
            </w:r>
          </w:p>
        </w:tc>
      </w:tr>
      <w:tr w:rsidR="001A6B96" w:rsidTr="00294022">
        <w:tc>
          <w:tcPr>
            <w:tcW w:w="1668" w:type="dxa"/>
            <w:vMerge w:val="restart"/>
          </w:tcPr>
          <w:p w:rsidR="001A6B96" w:rsidRPr="001C0823" w:rsidRDefault="001A6B96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4.1 Asegurar aprendizajes fundamentales en </w:t>
            </w:r>
            <w:r>
              <w:rPr>
                <w:sz w:val="18"/>
                <w:szCs w:val="18"/>
              </w:rPr>
              <w:lastRenderedPageBreak/>
              <w:t>los primeros grados de primaria</w:t>
            </w:r>
          </w:p>
        </w:tc>
        <w:tc>
          <w:tcPr>
            <w:tcW w:w="2268" w:type="dxa"/>
          </w:tcPr>
          <w:p w:rsidR="001A6B96" w:rsidRDefault="001A6B96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Docentes especializados para la atención del I</w:t>
            </w:r>
            <w:r w:rsidR="0000578F">
              <w:rPr>
                <w:sz w:val="18"/>
                <w:szCs w:val="18"/>
              </w:rPr>
              <w:t>II</w:t>
            </w:r>
            <w:r>
              <w:rPr>
                <w:sz w:val="18"/>
                <w:szCs w:val="18"/>
              </w:rPr>
              <w:t xml:space="preserve"> ciclo en </w:t>
            </w:r>
            <w:r>
              <w:rPr>
                <w:sz w:val="18"/>
                <w:szCs w:val="18"/>
              </w:rPr>
              <w:lastRenderedPageBreak/>
              <w:t>IIEE públicas</w:t>
            </w:r>
          </w:p>
        </w:tc>
        <w:tc>
          <w:tcPr>
            <w:tcW w:w="4819" w:type="dxa"/>
          </w:tcPr>
          <w:p w:rsidR="001A6B96" w:rsidRDefault="001A6B96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Año calendario</w:t>
            </w:r>
          </w:p>
          <w:p w:rsidR="001A6B96" w:rsidRDefault="001A6B96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1A6B96" w:rsidRDefault="001A6B96" w:rsidP="0000578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Temáticas de especialización </w:t>
            </w:r>
            <w:r w:rsidR="0000578F">
              <w:rPr>
                <w:sz w:val="18"/>
                <w:szCs w:val="18"/>
              </w:rPr>
              <w:t>(comunicación, matemáticas, ciudadanía, ciencia)</w:t>
            </w:r>
          </w:p>
          <w:p w:rsidR="00120512" w:rsidRPr="0000578F" w:rsidRDefault="00120512" w:rsidP="0000578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</w:t>
            </w:r>
          </w:p>
        </w:tc>
        <w:tc>
          <w:tcPr>
            <w:tcW w:w="6237" w:type="dxa"/>
          </w:tcPr>
          <w:p w:rsidR="0000578F" w:rsidRDefault="0000578F" w:rsidP="0000578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N° </w:t>
            </w:r>
            <w:r w:rsidR="001931FD">
              <w:rPr>
                <w:sz w:val="18"/>
                <w:szCs w:val="18"/>
              </w:rPr>
              <w:t>total de docentes en III ciclo de EBR</w:t>
            </w:r>
          </w:p>
          <w:p w:rsidR="00120512" w:rsidRDefault="00120512" w:rsidP="001205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docentes en III ciclo de EBR en IIEE públicas</w:t>
            </w:r>
          </w:p>
          <w:p w:rsidR="00120512" w:rsidRDefault="00120512" w:rsidP="001205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N° total de docentes en III ciclo de EBR en IIEE privadas</w:t>
            </w:r>
          </w:p>
          <w:p w:rsidR="001A6B96" w:rsidRDefault="0000578F" w:rsidP="0000578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especializados en atención del III ciclo – matemáticas </w:t>
            </w:r>
            <w:r w:rsidR="00445363">
              <w:rPr>
                <w:sz w:val="18"/>
                <w:szCs w:val="18"/>
              </w:rPr>
              <w:t>por área geográfica</w:t>
            </w:r>
          </w:p>
          <w:p w:rsidR="0000578F" w:rsidRDefault="0000578F" w:rsidP="0000578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especializados en atención del III ciclo – comunicación integral</w:t>
            </w:r>
            <w:r w:rsidR="00445363">
              <w:rPr>
                <w:sz w:val="18"/>
                <w:szCs w:val="18"/>
              </w:rPr>
              <w:t xml:space="preserve"> por área geográfica</w:t>
            </w:r>
          </w:p>
          <w:p w:rsidR="0000578F" w:rsidRDefault="0000578F" w:rsidP="0000578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especializados en atención del III ciclo – ciencia</w:t>
            </w:r>
            <w:r w:rsidR="00445363">
              <w:rPr>
                <w:sz w:val="18"/>
                <w:szCs w:val="18"/>
              </w:rPr>
              <w:t xml:space="preserve"> por área geográfica</w:t>
            </w:r>
          </w:p>
          <w:p w:rsidR="0000578F" w:rsidRPr="0000578F" w:rsidRDefault="0000578F" w:rsidP="0000578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especializados en atención del III ciclo – ciudadanía</w:t>
            </w:r>
            <w:r w:rsidR="00445363">
              <w:rPr>
                <w:sz w:val="18"/>
                <w:szCs w:val="18"/>
              </w:rPr>
              <w:t xml:space="preserve"> por área geográfica</w:t>
            </w:r>
          </w:p>
        </w:tc>
      </w:tr>
      <w:tr w:rsidR="001A6B96" w:rsidTr="00294022">
        <w:tc>
          <w:tcPr>
            <w:tcW w:w="1668" w:type="dxa"/>
            <w:vMerge/>
          </w:tcPr>
          <w:p w:rsidR="001A6B96" w:rsidRPr="001C0823" w:rsidRDefault="001A6B96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1A6B96" w:rsidRDefault="001A6B96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Conversión de escuelas </w:t>
            </w:r>
            <w:proofErr w:type="spellStart"/>
            <w:r>
              <w:rPr>
                <w:sz w:val="18"/>
                <w:szCs w:val="18"/>
              </w:rPr>
              <w:t>unidocentes</w:t>
            </w:r>
            <w:proofErr w:type="spellEnd"/>
            <w:r>
              <w:rPr>
                <w:sz w:val="18"/>
                <w:szCs w:val="18"/>
              </w:rPr>
              <w:t xml:space="preserve"> a multigrado</w:t>
            </w:r>
          </w:p>
        </w:tc>
        <w:tc>
          <w:tcPr>
            <w:tcW w:w="4819" w:type="dxa"/>
          </w:tcPr>
          <w:p w:rsidR="001A6B96" w:rsidRDefault="001A6B96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1A6B96" w:rsidRPr="00055316" w:rsidRDefault="001A6B96" w:rsidP="0005531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496A1A" w:rsidRDefault="00496A1A" w:rsidP="00496A1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IIEE </w:t>
            </w:r>
            <w:proofErr w:type="spellStart"/>
            <w:r>
              <w:rPr>
                <w:sz w:val="18"/>
                <w:szCs w:val="18"/>
              </w:rPr>
              <w:t>unidocentes</w:t>
            </w:r>
            <w:proofErr w:type="spellEnd"/>
            <w:r>
              <w:rPr>
                <w:sz w:val="18"/>
                <w:szCs w:val="18"/>
              </w:rPr>
              <w:t xml:space="preserve"> a nivel nacional</w:t>
            </w:r>
          </w:p>
          <w:p w:rsidR="00496A1A" w:rsidRDefault="00496A1A" w:rsidP="00496A1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multigrado a nivel nacional</w:t>
            </w:r>
          </w:p>
          <w:p w:rsidR="001A6B96" w:rsidRDefault="00496A1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IIEE </w:t>
            </w:r>
            <w:proofErr w:type="spellStart"/>
            <w:r>
              <w:rPr>
                <w:sz w:val="18"/>
                <w:szCs w:val="18"/>
              </w:rPr>
              <w:t>unidocentes</w:t>
            </w:r>
            <w:proofErr w:type="spellEnd"/>
            <w:r>
              <w:rPr>
                <w:sz w:val="18"/>
                <w:szCs w:val="18"/>
              </w:rPr>
              <w:t xml:space="preserve"> convertidas a IIEE multigrado</w:t>
            </w:r>
          </w:p>
        </w:tc>
      </w:tr>
      <w:tr w:rsidR="001A6B96" w:rsidTr="00294022">
        <w:tc>
          <w:tcPr>
            <w:tcW w:w="1668" w:type="dxa"/>
            <w:vMerge w:val="restart"/>
          </w:tcPr>
          <w:p w:rsidR="001A6B96" w:rsidRPr="001C0823" w:rsidRDefault="001A6B96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Prevenir la deserción y la repetición en la educación primaria</w:t>
            </w:r>
          </w:p>
        </w:tc>
        <w:tc>
          <w:tcPr>
            <w:tcW w:w="2268" w:type="dxa"/>
          </w:tcPr>
          <w:p w:rsidR="001A6B96" w:rsidRDefault="002A37F3" w:rsidP="00940E4C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Promoción, r</w:t>
            </w:r>
            <w:r w:rsidR="001A6B96">
              <w:rPr>
                <w:sz w:val="18"/>
                <w:szCs w:val="18"/>
              </w:rPr>
              <w:t xml:space="preserve">epetición y </w:t>
            </w:r>
            <w:r w:rsidR="00940E4C">
              <w:rPr>
                <w:sz w:val="18"/>
                <w:szCs w:val="18"/>
              </w:rPr>
              <w:t xml:space="preserve">retiro </w:t>
            </w:r>
            <w:r>
              <w:rPr>
                <w:sz w:val="18"/>
                <w:szCs w:val="18"/>
              </w:rPr>
              <w:t>en Educación primaria</w:t>
            </w:r>
          </w:p>
        </w:tc>
        <w:tc>
          <w:tcPr>
            <w:tcW w:w="4819" w:type="dxa"/>
          </w:tcPr>
          <w:p w:rsidR="001A6B96" w:rsidRDefault="001A6B96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1A6B96" w:rsidRDefault="001A6B96" w:rsidP="005571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1A6B96" w:rsidRDefault="00501EC0" w:rsidP="005571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496A1A">
              <w:rPr>
                <w:sz w:val="18"/>
                <w:szCs w:val="18"/>
              </w:rPr>
              <w:t>exo</w:t>
            </w:r>
            <w:r>
              <w:rPr>
                <w:sz w:val="18"/>
                <w:szCs w:val="18"/>
              </w:rPr>
              <w:t xml:space="preserve"> </w:t>
            </w:r>
          </w:p>
          <w:p w:rsidR="002A37F3" w:rsidRDefault="002A37F3" w:rsidP="005571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 (público, privado)</w:t>
            </w:r>
          </w:p>
        </w:tc>
        <w:tc>
          <w:tcPr>
            <w:tcW w:w="6237" w:type="dxa"/>
          </w:tcPr>
          <w:p w:rsidR="00496A1A" w:rsidRDefault="00496A1A" w:rsidP="00496A1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a nivel nacional</w:t>
            </w:r>
          </w:p>
          <w:p w:rsidR="001A6B96" w:rsidRDefault="00496A1A" w:rsidP="00496A1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que han aprobado </w:t>
            </w:r>
            <w:r w:rsidR="00501EC0">
              <w:rPr>
                <w:sz w:val="18"/>
                <w:szCs w:val="18"/>
              </w:rPr>
              <w:t>por sexo</w:t>
            </w:r>
          </w:p>
          <w:p w:rsidR="002A37F3" w:rsidRDefault="002A37F3" w:rsidP="002A37F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aprobado por área geográfica</w:t>
            </w:r>
          </w:p>
          <w:p w:rsidR="002A37F3" w:rsidRDefault="002A37F3" w:rsidP="002A37F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aprobado por tipo de gestión de IE</w:t>
            </w:r>
          </w:p>
          <w:p w:rsidR="002A37F3" w:rsidRDefault="002A37F3" w:rsidP="002A37F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desaprobado por sexo</w:t>
            </w:r>
          </w:p>
          <w:p w:rsidR="002A37F3" w:rsidRDefault="002A37F3" w:rsidP="002A37F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desaprobado por área geográfica</w:t>
            </w:r>
          </w:p>
          <w:p w:rsidR="002A37F3" w:rsidRDefault="002A37F3" w:rsidP="002A37F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desaprobado por tipo de gestión de IE</w:t>
            </w:r>
          </w:p>
          <w:p w:rsidR="002A37F3" w:rsidRDefault="002A37F3" w:rsidP="002A37F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que </w:t>
            </w:r>
            <w:r w:rsidR="00940E4C">
              <w:rPr>
                <w:sz w:val="18"/>
                <w:szCs w:val="18"/>
              </w:rPr>
              <w:t xml:space="preserve">se </w:t>
            </w:r>
            <w:r>
              <w:rPr>
                <w:sz w:val="18"/>
                <w:szCs w:val="18"/>
              </w:rPr>
              <w:t xml:space="preserve">han </w:t>
            </w:r>
            <w:r w:rsidR="00940E4C">
              <w:rPr>
                <w:sz w:val="18"/>
                <w:szCs w:val="18"/>
              </w:rPr>
              <w:t xml:space="preserve">retirado </w:t>
            </w:r>
            <w:r>
              <w:rPr>
                <w:sz w:val="18"/>
                <w:szCs w:val="18"/>
              </w:rPr>
              <w:t>por sexo</w:t>
            </w:r>
          </w:p>
          <w:p w:rsidR="002A37F3" w:rsidRDefault="002A37F3" w:rsidP="002A37F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que </w:t>
            </w:r>
            <w:r w:rsidR="00940E4C">
              <w:rPr>
                <w:sz w:val="18"/>
                <w:szCs w:val="18"/>
              </w:rPr>
              <w:t>se han retirado</w:t>
            </w:r>
            <w:r>
              <w:rPr>
                <w:sz w:val="18"/>
                <w:szCs w:val="18"/>
              </w:rPr>
              <w:t xml:space="preserve"> por área geográfica</w:t>
            </w:r>
          </w:p>
          <w:p w:rsidR="00496A1A" w:rsidRPr="002A37F3" w:rsidRDefault="002A37F3" w:rsidP="002A37F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que </w:t>
            </w:r>
            <w:r w:rsidR="00940E4C">
              <w:rPr>
                <w:sz w:val="18"/>
                <w:szCs w:val="18"/>
              </w:rPr>
              <w:t xml:space="preserve">se han retirado </w:t>
            </w:r>
            <w:r>
              <w:rPr>
                <w:sz w:val="18"/>
                <w:szCs w:val="18"/>
              </w:rPr>
              <w:t>por tipo de gestión de IE</w:t>
            </w:r>
          </w:p>
        </w:tc>
      </w:tr>
      <w:tr w:rsidR="006B4D1E" w:rsidTr="00294022">
        <w:tc>
          <w:tcPr>
            <w:tcW w:w="1668" w:type="dxa"/>
            <w:vMerge/>
          </w:tcPr>
          <w:p w:rsidR="006B4D1E" w:rsidRPr="001C0823" w:rsidRDefault="006B4D1E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6B4D1E" w:rsidRDefault="006B4D1E" w:rsidP="007357D2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Tasa de conclusión en Educación primaria</w:t>
            </w:r>
          </w:p>
        </w:tc>
        <w:tc>
          <w:tcPr>
            <w:tcW w:w="4819" w:type="dxa"/>
          </w:tcPr>
          <w:p w:rsidR="006B4D1E" w:rsidRDefault="006B4D1E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6B4D1E" w:rsidRDefault="006B4D1E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6B4D1E" w:rsidRDefault="006B4D1E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 geográfica</w:t>
            </w:r>
          </w:p>
          <w:p w:rsidR="006B4D1E" w:rsidRDefault="006B4D1E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Lengua materna</w:t>
            </w:r>
            <w:r w:rsidR="002B2002">
              <w:rPr>
                <w:sz w:val="18"/>
                <w:szCs w:val="18"/>
              </w:rPr>
              <w:t xml:space="preserve"> (castellano, indígena)</w:t>
            </w:r>
          </w:p>
          <w:p w:rsidR="006B4D1E" w:rsidRDefault="00992FFD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992FFD" w:rsidRDefault="00992FFD" w:rsidP="00D743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 w:rsidR="00881C01">
              <w:rPr>
                <w:sz w:val="18"/>
                <w:szCs w:val="18"/>
              </w:rPr>
              <w:t>12-13,</w:t>
            </w:r>
            <w:r w:rsidR="00D74357">
              <w:rPr>
                <w:sz w:val="18"/>
                <w:szCs w:val="18"/>
              </w:rPr>
              <w:t xml:space="preserve"> 12-14, 15-19, 25-34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237" w:type="dxa"/>
          </w:tcPr>
          <w:p w:rsidR="006B4D1E" w:rsidRDefault="00992FFD" w:rsidP="00992FF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conclusión del nivel por 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según sexo</w:t>
            </w:r>
          </w:p>
          <w:p w:rsidR="00992FFD" w:rsidRDefault="00992FFD" w:rsidP="00992FF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conclusión del nivel por 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según área geográfica</w:t>
            </w:r>
            <w:r w:rsidR="00881C01">
              <w:rPr>
                <w:sz w:val="18"/>
                <w:szCs w:val="18"/>
              </w:rPr>
              <w:t xml:space="preserve"> y sexo</w:t>
            </w:r>
          </w:p>
          <w:p w:rsidR="00992FFD" w:rsidRDefault="00992FFD" w:rsidP="00992FF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conclusión del nivel por 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según lengua materna</w:t>
            </w:r>
          </w:p>
          <w:p w:rsidR="00992FFD" w:rsidRDefault="00992FFD" w:rsidP="00992FF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conclusión del nivel por 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según región </w:t>
            </w:r>
          </w:p>
        </w:tc>
      </w:tr>
      <w:tr w:rsidR="00025309" w:rsidTr="00294022">
        <w:tc>
          <w:tcPr>
            <w:tcW w:w="1668" w:type="dxa"/>
            <w:vMerge/>
          </w:tcPr>
          <w:p w:rsidR="00025309" w:rsidRPr="001C0823" w:rsidRDefault="00025309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025309" w:rsidRDefault="007357D2" w:rsidP="007357D2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Aprobación, </w:t>
            </w:r>
            <w:r w:rsidR="00025309">
              <w:rPr>
                <w:sz w:val="18"/>
                <w:szCs w:val="18"/>
              </w:rPr>
              <w:t xml:space="preserve">, repetición y abandono escolar en Educación secundaria </w:t>
            </w:r>
          </w:p>
        </w:tc>
        <w:tc>
          <w:tcPr>
            <w:tcW w:w="4819" w:type="dxa"/>
          </w:tcPr>
          <w:p w:rsidR="00025309" w:rsidRDefault="00025309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025309" w:rsidRDefault="00025309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025309" w:rsidRDefault="00025309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  <w:p w:rsidR="00025309" w:rsidRDefault="00025309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 (público, privado)</w:t>
            </w:r>
          </w:p>
        </w:tc>
        <w:tc>
          <w:tcPr>
            <w:tcW w:w="6237" w:type="dxa"/>
          </w:tcPr>
          <w:p w:rsidR="00524CD3" w:rsidRDefault="00524CD3" w:rsidP="00524CD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a nivel nacional</w:t>
            </w:r>
          </w:p>
          <w:p w:rsidR="00524CD3" w:rsidRDefault="00524CD3" w:rsidP="00524CD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aprobado por sexo</w:t>
            </w:r>
          </w:p>
          <w:p w:rsidR="00524CD3" w:rsidRDefault="00524CD3" w:rsidP="00524CD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aprobado por área geográfica</w:t>
            </w:r>
          </w:p>
          <w:p w:rsidR="00524CD3" w:rsidRDefault="00524CD3" w:rsidP="00524CD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aprobado por tipo de gestión de IE</w:t>
            </w:r>
          </w:p>
          <w:p w:rsidR="00524CD3" w:rsidRDefault="00524CD3" w:rsidP="00524CD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desaprobado por sexo</w:t>
            </w:r>
          </w:p>
          <w:p w:rsidR="00524CD3" w:rsidRDefault="00524CD3" w:rsidP="00524CD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desaprobado por área geográfica</w:t>
            </w:r>
          </w:p>
          <w:p w:rsidR="00524CD3" w:rsidRDefault="00524CD3" w:rsidP="00524CD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desaprobado por tipo de gestión de IE</w:t>
            </w:r>
          </w:p>
          <w:p w:rsidR="00524CD3" w:rsidRDefault="00524CD3" w:rsidP="00524CD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se han retirado por sexo</w:t>
            </w:r>
          </w:p>
          <w:p w:rsidR="00524CD3" w:rsidRDefault="00524CD3" w:rsidP="00524CD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se han retirado por área geográfica</w:t>
            </w:r>
          </w:p>
          <w:p w:rsidR="00025309" w:rsidRPr="002A37F3" w:rsidRDefault="00524CD3" w:rsidP="00524CD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se han retirado por tipo de gestión de IE</w:t>
            </w:r>
          </w:p>
        </w:tc>
      </w:tr>
      <w:tr w:rsidR="00992FFD" w:rsidTr="00294022">
        <w:tc>
          <w:tcPr>
            <w:tcW w:w="1668" w:type="dxa"/>
            <w:vMerge/>
          </w:tcPr>
          <w:p w:rsidR="00992FFD" w:rsidRPr="001C0823" w:rsidRDefault="00992FFD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992FFD" w:rsidRDefault="00992FFD" w:rsidP="00992FF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Tasa de conclusión en Educación secundaria </w:t>
            </w:r>
          </w:p>
        </w:tc>
        <w:tc>
          <w:tcPr>
            <w:tcW w:w="4819" w:type="dxa"/>
          </w:tcPr>
          <w:p w:rsidR="00992FFD" w:rsidRDefault="00992FFD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92FFD" w:rsidRDefault="00992FFD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992FFD" w:rsidRDefault="00992FFD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Área geográfica</w:t>
            </w:r>
          </w:p>
          <w:p w:rsidR="00992FFD" w:rsidRDefault="00992FFD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Lengua materna (castellano, indígena)</w:t>
            </w:r>
          </w:p>
          <w:p w:rsidR="00992FFD" w:rsidRDefault="00992FFD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881C01" w:rsidRDefault="00881C01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(17-18, 17-19, 20-24, 25-34)</w:t>
            </w:r>
          </w:p>
        </w:tc>
        <w:tc>
          <w:tcPr>
            <w:tcW w:w="6237" w:type="dxa"/>
          </w:tcPr>
          <w:p w:rsidR="00992FFD" w:rsidRDefault="00992FFD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Porcentaje de conclusión del nivel por 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según sexo</w:t>
            </w:r>
          </w:p>
          <w:p w:rsidR="00992FFD" w:rsidRDefault="00992FFD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conclusión del nivel por 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según área geográfica</w:t>
            </w:r>
            <w:r w:rsidR="00881C01">
              <w:rPr>
                <w:sz w:val="18"/>
                <w:szCs w:val="18"/>
              </w:rPr>
              <w:t xml:space="preserve"> y </w:t>
            </w:r>
            <w:r w:rsidR="00881C01">
              <w:rPr>
                <w:sz w:val="18"/>
                <w:szCs w:val="18"/>
              </w:rPr>
              <w:lastRenderedPageBreak/>
              <w:t>sexo</w:t>
            </w:r>
          </w:p>
          <w:p w:rsidR="00992FFD" w:rsidRDefault="00992FFD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conclusión del nivel por 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según lengua materna</w:t>
            </w:r>
          </w:p>
          <w:p w:rsidR="00992FFD" w:rsidRDefault="00992FFD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conclusión del nivel por 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según región </w:t>
            </w:r>
          </w:p>
        </w:tc>
      </w:tr>
      <w:tr w:rsidR="00992FFD" w:rsidTr="00294022">
        <w:tc>
          <w:tcPr>
            <w:tcW w:w="1668" w:type="dxa"/>
            <w:vMerge/>
          </w:tcPr>
          <w:p w:rsidR="00992FFD" w:rsidRPr="001C0823" w:rsidRDefault="00992FFD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992FFD" w:rsidRDefault="00992FFD" w:rsidP="006A472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Instituciones educativas por pueblo étnico </w:t>
            </w:r>
          </w:p>
        </w:tc>
        <w:tc>
          <w:tcPr>
            <w:tcW w:w="4819" w:type="dxa"/>
          </w:tcPr>
          <w:p w:rsidR="00992FFD" w:rsidRDefault="00992FFD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92FFD" w:rsidRDefault="00992FFD" w:rsidP="00D72E4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educativa (EBR, EBA, EBE, ETP)</w:t>
            </w:r>
          </w:p>
          <w:p w:rsidR="00992FFD" w:rsidRDefault="00992FFD" w:rsidP="00D72E4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Pueblo étnico </w:t>
            </w:r>
          </w:p>
          <w:p w:rsidR="00992FFD" w:rsidRDefault="00992FFD" w:rsidP="005149E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 (pública, privada)</w:t>
            </w:r>
          </w:p>
          <w:p w:rsidR="00992FFD" w:rsidRPr="005149E4" w:rsidRDefault="00992FFD" w:rsidP="005149E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992FFD" w:rsidRDefault="00992FFD" w:rsidP="00D72E4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de IIEE por modalidad educativa </w:t>
            </w:r>
          </w:p>
          <w:p w:rsidR="00992FFD" w:rsidRDefault="00992FFD" w:rsidP="00D72E4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IIEE por grupo étnico según modalidad </w:t>
            </w:r>
          </w:p>
          <w:p w:rsidR="00992FFD" w:rsidRDefault="00992FFD" w:rsidP="008D52E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por grupo étnico según modalidad por gestión de IE</w:t>
            </w:r>
          </w:p>
          <w:p w:rsidR="00992FFD" w:rsidRPr="00511940" w:rsidRDefault="00992FFD" w:rsidP="008D52E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por grupo étnico según modalidad por área geográfica</w:t>
            </w:r>
          </w:p>
        </w:tc>
      </w:tr>
      <w:tr w:rsidR="00992FFD" w:rsidTr="00294022">
        <w:tc>
          <w:tcPr>
            <w:tcW w:w="1668" w:type="dxa"/>
            <w:vMerge/>
          </w:tcPr>
          <w:p w:rsidR="00992FFD" w:rsidRPr="001C0823" w:rsidRDefault="00992FFD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992FFD" w:rsidRDefault="00992FFD" w:rsidP="00511940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que atienden estudiantes según lengua materna</w:t>
            </w:r>
          </w:p>
        </w:tc>
        <w:tc>
          <w:tcPr>
            <w:tcW w:w="4819" w:type="dxa"/>
          </w:tcPr>
          <w:p w:rsidR="00992FFD" w:rsidRDefault="00992FFD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92FFD" w:rsidRDefault="00992FFD" w:rsidP="0000140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ETP)</w:t>
            </w:r>
          </w:p>
          <w:p w:rsidR="00992FFD" w:rsidRDefault="00992FFD" w:rsidP="000244A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L1, L2 </w:t>
            </w:r>
          </w:p>
          <w:p w:rsidR="00992FFD" w:rsidRPr="000244A4" w:rsidRDefault="00992FFD" w:rsidP="000244A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étnico</w:t>
            </w:r>
          </w:p>
        </w:tc>
        <w:tc>
          <w:tcPr>
            <w:tcW w:w="6237" w:type="dxa"/>
          </w:tcPr>
          <w:p w:rsidR="00992FFD" w:rsidRDefault="00992FFD" w:rsidP="00BB742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de docentes por modalidad educativa </w:t>
            </w:r>
          </w:p>
          <w:p w:rsidR="00992FFD" w:rsidRDefault="00992FFD" w:rsidP="00BB742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por grupo étnico por nivel educativo – EBR</w:t>
            </w:r>
          </w:p>
          <w:p w:rsidR="00992FFD" w:rsidRPr="00F817A6" w:rsidRDefault="00992FFD" w:rsidP="00F817A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por L1 y L2 por modalidad educativa</w:t>
            </w:r>
          </w:p>
        </w:tc>
      </w:tr>
      <w:tr w:rsidR="00992FFD" w:rsidTr="00294022">
        <w:tc>
          <w:tcPr>
            <w:tcW w:w="1668" w:type="dxa"/>
            <w:vMerge/>
          </w:tcPr>
          <w:p w:rsidR="00992FFD" w:rsidRPr="001C0823" w:rsidRDefault="00992FFD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992FFD" w:rsidRDefault="00992FFD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Estudiantes según lengua materna</w:t>
            </w:r>
          </w:p>
        </w:tc>
        <w:tc>
          <w:tcPr>
            <w:tcW w:w="4819" w:type="dxa"/>
          </w:tcPr>
          <w:p w:rsidR="00992FFD" w:rsidRDefault="00992FFD" w:rsidP="00F817A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92FFD" w:rsidRDefault="00992FFD" w:rsidP="00F817A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ETP)</w:t>
            </w:r>
          </w:p>
          <w:p w:rsidR="00992FFD" w:rsidRDefault="00992FFD" w:rsidP="00F817A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L1, L2 </w:t>
            </w:r>
          </w:p>
          <w:p w:rsidR="00992FFD" w:rsidRDefault="00992FFD" w:rsidP="00F817A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étnico</w:t>
            </w:r>
          </w:p>
          <w:p w:rsidR="00992FFD" w:rsidRDefault="00992FFD" w:rsidP="00F817A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</w:tc>
        <w:tc>
          <w:tcPr>
            <w:tcW w:w="6237" w:type="dxa"/>
          </w:tcPr>
          <w:p w:rsidR="00992FFD" w:rsidRDefault="00992FFD" w:rsidP="00526CB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de estudiantes por modalidad educativa </w:t>
            </w:r>
          </w:p>
          <w:p w:rsidR="00992FFD" w:rsidRDefault="00992FFD" w:rsidP="00526CB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por grupo étnico por nivel educativo – EBR</w:t>
            </w:r>
          </w:p>
          <w:p w:rsidR="00992FFD" w:rsidRDefault="00992FFD" w:rsidP="00526CB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por grupo étnico por modalidad educativa</w:t>
            </w:r>
          </w:p>
          <w:p w:rsidR="00992FFD" w:rsidRDefault="00992FFD" w:rsidP="00526CB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por grupo étnico por modalidad educativa según sexo </w:t>
            </w:r>
          </w:p>
        </w:tc>
      </w:tr>
      <w:tr w:rsidR="00992FFD" w:rsidTr="00294022">
        <w:tc>
          <w:tcPr>
            <w:tcW w:w="1668" w:type="dxa"/>
            <w:vMerge/>
          </w:tcPr>
          <w:p w:rsidR="00992FFD" w:rsidRPr="001C0823" w:rsidRDefault="00992FFD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992FFD" w:rsidRDefault="00992FFD" w:rsidP="00526CBC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capacitados en EIB</w:t>
            </w:r>
          </w:p>
        </w:tc>
        <w:tc>
          <w:tcPr>
            <w:tcW w:w="4819" w:type="dxa"/>
          </w:tcPr>
          <w:p w:rsidR="00992FFD" w:rsidRDefault="00992FFD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92FFD" w:rsidRDefault="00992FFD" w:rsidP="00A12DA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L1, L2 </w:t>
            </w:r>
          </w:p>
          <w:p w:rsidR="00992FFD" w:rsidRDefault="00992FFD" w:rsidP="00A12DA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étnico</w:t>
            </w:r>
          </w:p>
          <w:p w:rsidR="00E5783A" w:rsidRPr="00A12DA5" w:rsidRDefault="00E5783A" w:rsidP="00A12DA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</w:tc>
        <w:tc>
          <w:tcPr>
            <w:tcW w:w="6237" w:type="dxa"/>
          </w:tcPr>
          <w:p w:rsidR="00992FFD" w:rsidRDefault="00992FFD" w:rsidP="00CA6F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capacitados en L1 por grupo étnico </w:t>
            </w:r>
          </w:p>
          <w:p w:rsidR="00E5783A" w:rsidRDefault="00E5783A" w:rsidP="00E5783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capacitados en L1 por grupo étnico y sexo</w:t>
            </w:r>
          </w:p>
          <w:p w:rsidR="00992FFD" w:rsidRDefault="00992FFD" w:rsidP="005E4F6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capacitados en L2 por grupo étnico</w:t>
            </w:r>
          </w:p>
          <w:p w:rsidR="00E5783A" w:rsidRPr="005E4F62" w:rsidRDefault="00E5783A" w:rsidP="005E4F6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capacitados en L2 por grupo étnico y sexo</w:t>
            </w:r>
          </w:p>
        </w:tc>
      </w:tr>
      <w:tr w:rsidR="00304797" w:rsidTr="00294022">
        <w:tc>
          <w:tcPr>
            <w:tcW w:w="1668" w:type="dxa"/>
          </w:tcPr>
          <w:p w:rsidR="00304797" w:rsidRPr="001C0823" w:rsidRDefault="00304797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 Superar discriminaciones por género en el sistema educativo</w:t>
            </w:r>
          </w:p>
        </w:tc>
        <w:tc>
          <w:tcPr>
            <w:tcW w:w="2268" w:type="dxa"/>
          </w:tcPr>
          <w:p w:rsidR="00304797" w:rsidRDefault="00304797" w:rsidP="00CC503F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Demunas</w:t>
            </w:r>
            <w:proofErr w:type="spellEnd"/>
            <w:r>
              <w:rPr>
                <w:sz w:val="18"/>
                <w:szCs w:val="18"/>
              </w:rPr>
              <w:t xml:space="preserve"> a nivel nacional</w:t>
            </w:r>
          </w:p>
        </w:tc>
        <w:tc>
          <w:tcPr>
            <w:tcW w:w="4819" w:type="dxa"/>
          </w:tcPr>
          <w:p w:rsidR="00304797" w:rsidRDefault="00304797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304797" w:rsidRDefault="00304797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casos atendidos </w:t>
            </w:r>
          </w:p>
          <w:p w:rsidR="00304797" w:rsidRPr="00392EF5" w:rsidRDefault="00304797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Regiones </w:t>
            </w:r>
          </w:p>
        </w:tc>
        <w:tc>
          <w:tcPr>
            <w:tcW w:w="6237" w:type="dxa"/>
          </w:tcPr>
          <w:p w:rsidR="00304797" w:rsidRDefault="00304797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proofErr w:type="spellStart"/>
            <w:r>
              <w:rPr>
                <w:sz w:val="18"/>
                <w:szCs w:val="18"/>
              </w:rPr>
              <w:t>Demunas</w:t>
            </w:r>
            <w:proofErr w:type="spellEnd"/>
            <w:r>
              <w:rPr>
                <w:sz w:val="18"/>
                <w:szCs w:val="18"/>
              </w:rPr>
              <w:t xml:space="preserve"> a nivel nacional</w:t>
            </w:r>
          </w:p>
          <w:p w:rsidR="00304797" w:rsidRDefault="00304797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proofErr w:type="spellStart"/>
            <w:r>
              <w:rPr>
                <w:sz w:val="18"/>
                <w:szCs w:val="18"/>
              </w:rPr>
              <w:t>Demunas</w:t>
            </w:r>
            <w:proofErr w:type="spellEnd"/>
            <w:r>
              <w:rPr>
                <w:sz w:val="18"/>
                <w:szCs w:val="18"/>
              </w:rPr>
              <w:t xml:space="preserve"> por regiones </w:t>
            </w:r>
          </w:p>
          <w:p w:rsidR="00304797" w:rsidRDefault="00304797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proofErr w:type="spellStart"/>
            <w:r>
              <w:rPr>
                <w:sz w:val="18"/>
                <w:szCs w:val="18"/>
              </w:rPr>
              <w:t>Demunas</w:t>
            </w:r>
            <w:proofErr w:type="spellEnd"/>
            <w:r>
              <w:rPr>
                <w:sz w:val="18"/>
                <w:szCs w:val="18"/>
              </w:rPr>
              <w:t xml:space="preserve"> que cuentan con personal bilingüe (lengua de la zona)</w:t>
            </w:r>
          </w:p>
          <w:p w:rsidR="00304797" w:rsidRDefault="00304797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proofErr w:type="spellStart"/>
            <w:r>
              <w:rPr>
                <w:sz w:val="18"/>
                <w:szCs w:val="18"/>
              </w:rPr>
              <w:t>Demunas</w:t>
            </w:r>
            <w:proofErr w:type="spellEnd"/>
            <w:r>
              <w:rPr>
                <w:sz w:val="18"/>
                <w:szCs w:val="18"/>
              </w:rPr>
              <w:t xml:space="preserve"> que atienden a través de lenguaje de señas</w:t>
            </w:r>
          </w:p>
          <w:p w:rsidR="00304797" w:rsidRDefault="00304797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casos presentados en </w:t>
            </w:r>
            <w:proofErr w:type="spellStart"/>
            <w:r>
              <w:rPr>
                <w:sz w:val="18"/>
                <w:szCs w:val="18"/>
              </w:rPr>
              <w:t>Demunas</w:t>
            </w:r>
            <w:proofErr w:type="spellEnd"/>
            <w:r>
              <w:rPr>
                <w:sz w:val="18"/>
                <w:szCs w:val="18"/>
              </w:rPr>
              <w:t xml:space="preserve"> por niños según sexo</w:t>
            </w:r>
          </w:p>
          <w:p w:rsidR="00304797" w:rsidRPr="00F45286" w:rsidRDefault="00304797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casos presentados por adolescentes en </w:t>
            </w:r>
            <w:proofErr w:type="spellStart"/>
            <w:r>
              <w:rPr>
                <w:sz w:val="18"/>
                <w:szCs w:val="18"/>
              </w:rPr>
              <w:t>Demunas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304797" w:rsidTr="00294022">
        <w:tc>
          <w:tcPr>
            <w:tcW w:w="1668" w:type="dxa"/>
            <w:vMerge w:val="restart"/>
          </w:tcPr>
          <w:p w:rsidR="00304797" w:rsidRPr="001C0823" w:rsidRDefault="00304797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 Superar discriminaciones por discapacidad en el sistema educativo</w:t>
            </w:r>
          </w:p>
        </w:tc>
        <w:tc>
          <w:tcPr>
            <w:tcW w:w="2268" w:type="dxa"/>
          </w:tcPr>
          <w:p w:rsidR="00304797" w:rsidRDefault="00304797" w:rsidP="00B84CE0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Estudiantes con necesidades especiales</w:t>
            </w:r>
          </w:p>
        </w:tc>
        <w:tc>
          <w:tcPr>
            <w:tcW w:w="4819" w:type="dxa"/>
          </w:tcPr>
          <w:p w:rsidR="00304797" w:rsidRDefault="00304797" w:rsidP="006C7AC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304797" w:rsidRDefault="00304797" w:rsidP="006C7AC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304797" w:rsidRDefault="00304797" w:rsidP="006C7AC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IE (pública, privada)</w:t>
            </w:r>
          </w:p>
          <w:p w:rsidR="00304797" w:rsidRDefault="00304797" w:rsidP="006C7AC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ETPRO)</w:t>
            </w:r>
          </w:p>
          <w:p w:rsidR="00304797" w:rsidRPr="00DD534D" w:rsidRDefault="00304797" w:rsidP="006C7AC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 geográfica</w:t>
            </w:r>
          </w:p>
        </w:tc>
        <w:tc>
          <w:tcPr>
            <w:tcW w:w="6237" w:type="dxa"/>
          </w:tcPr>
          <w:p w:rsidR="00304797" w:rsidRDefault="00304797" w:rsidP="00A9348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con necesidades especiales por nivel educativo – EBR por área geográfica</w:t>
            </w:r>
          </w:p>
          <w:p w:rsidR="00304797" w:rsidRDefault="00304797" w:rsidP="008253A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con necesidades especiales por nivel educativo – EBR según gestión IE </w:t>
            </w:r>
          </w:p>
          <w:p w:rsidR="00304797" w:rsidRDefault="00304797" w:rsidP="00A9348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97578D">
              <w:rPr>
                <w:sz w:val="18"/>
                <w:szCs w:val="18"/>
              </w:rPr>
              <w:t xml:space="preserve">N° de estudiantes con necesidades especiales por modalidad educativa </w:t>
            </w:r>
            <w:r>
              <w:rPr>
                <w:sz w:val="18"/>
                <w:szCs w:val="18"/>
              </w:rPr>
              <w:t>por área geográfica</w:t>
            </w:r>
          </w:p>
          <w:p w:rsidR="00304797" w:rsidRPr="0097578D" w:rsidRDefault="00304797" w:rsidP="008253A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97578D">
              <w:rPr>
                <w:sz w:val="18"/>
                <w:szCs w:val="18"/>
              </w:rPr>
              <w:t xml:space="preserve">N° de estudiantes con necesidades especiales por modalidad educativa </w:t>
            </w:r>
            <w:r>
              <w:rPr>
                <w:sz w:val="18"/>
                <w:szCs w:val="18"/>
              </w:rPr>
              <w:t>según gestión IE</w:t>
            </w:r>
          </w:p>
          <w:p w:rsidR="00304797" w:rsidRDefault="00304797" w:rsidP="00373EE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97578D">
              <w:rPr>
                <w:sz w:val="18"/>
                <w:szCs w:val="18"/>
              </w:rPr>
              <w:t>N° de estudiantes con necesidades especiales</w:t>
            </w:r>
            <w:r>
              <w:rPr>
                <w:sz w:val="18"/>
                <w:szCs w:val="18"/>
              </w:rPr>
              <w:t xml:space="preserve"> por sexo</w:t>
            </w:r>
          </w:p>
          <w:p w:rsidR="00304797" w:rsidRPr="008253AE" w:rsidRDefault="00304797" w:rsidP="00AA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97578D">
              <w:rPr>
                <w:sz w:val="18"/>
                <w:szCs w:val="18"/>
              </w:rPr>
              <w:t>N° de estudiantes con necesidades especiales</w:t>
            </w:r>
            <w:r>
              <w:rPr>
                <w:sz w:val="18"/>
                <w:szCs w:val="18"/>
              </w:rPr>
              <w:t xml:space="preserve"> por área geográfica</w:t>
            </w:r>
          </w:p>
        </w:tc>
      </w:tr>
      <w:tr w:rsidR="00304797" w:rsidTr="00294022">
        <w:tc>
          <w:tcPr>
            <w:tcW w:w="1668" w:type="dxa"/>
            <w:vMerge/>
          </w:tcPr>
          <w:p w:rsidR="00304797" w:rsidRPr="001C0823" w:rsidRDefault="00304797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304797" w:rsidRDefault="00304797" w:rsidP="00854A51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Profesionales en educación especial </w:t>
            </w:r>
          </w:p>
        </w:tc>
        <w:tc>
          <w:tcPr>
            <w:tcW w:w="4819" w:type="dxa"/>
          </w:tcPr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Tipo de especialización de docentes (discapacidad intelectual, audición y lenguaje, discapacidad visual, </w:t>
            </w:r>
            <w:proofErr w:type="spellStart"/>
            <w:r>
              <w:rPr>
                <w:sz w:val="18"/>
                <w:szCs w:val="18"/>
              </w:rPr>
              <w:t>sordoceguera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304797" w:rsidRPr="00DD534D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Especialidad de profesional no docente (terapia física, terapia ocupacional, psicólogo educacional, trabajador social)</w:t>
            </w:r>
          </w:p>
        </w:tc>
        <w:tc>
          <w:tcPr>
            <w:tcW w:w="6237" w:type="dxa"/>
          </w:tcPr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N° de CEBE, IIEE inclusivas a nivel nacional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por especialidad en discapacidad según modalidad educativa </w:t>
            </w:r>
            <w:r>
              <w:rPr>
                <w:sz w:val="18"/>
                <w:szCs w:val="18"/>
              </w:rPr>
              <w:lastRenderedPageBreak/>
              <w:t xml:space="preserve">(EBE, EBR, EBA, CETPRO) 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profesionales no docentes por especialización según modalidad educativa (EBE, EBR, EBA, CETPRO)</w:t>
            </w:r>
          </w:p>
          <w:p w:rsidR="00304797" w:rsidRPr="00373EE9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por especialidad en discapacidad según modalidad educativa por área geográfica</w:t>
            </w:r>
          </w:p>
        </w:tc>
      </w:tr>
      <w:tr w:rsidR="00304797" w:rsidTr="00294022">
        <w:tc>
          <w:tcPr>
            <w:tcW w:w="1668" w:type="dxa"/>
            <w:vMerge/>
          </w:tcPr>
          <w:p w:rsidR="00304797" w:rsidRPr="001C0823" w:rsidRDefault="00304797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304797" w:rsidRDefault="00304797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Equipos e infraestructura en educación especial</w:t>
            </w:r>
          </w:p>
        </w:tc>
        <w:tc>
          <w:tcPr>
            <w:tcW w:w="4819" w:type="dxa"/>
          </w:tcPr>
          <w:p w:rsidR="00304797" w:rsidRDefault="00304797" w:rsidP="00DB3B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304797" w:rsidRDefault="00304797" w:rsidP="00281B4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304797" w:rsidRDefault="00304797" w:rsidP="002E724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304797" w:rsidRDefault="00304797" w:rsidP="006F47C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D16535">
              <w:rPr>
                <w:sz w:val="18"/>
                <w:szCs w:val="18"/>
              </w:rPr>
              <w:t xml:space="preserve">Tipo de discapacidad (discapacidad intelectual, audición y lenguaje, discapacidad visual, </w:t>
            </w:r>
            <w:proofErr w:type="spellStart"/>
            <w:r w:rsidRPr="00D16535">
              <w:rPr>
                <w:sz w:val="18"/>
                <w:szCs w:val="18"/>
              </w:rPr>
              <w:t>sordoceguera</w:t>
            </w:r>
            <w:proofErr w:type="spellEnd"/>
            <w:r w:rsidRPr="00D16535">
              <w:rPr>
                <w:sz w:val="18"/>
                <w:szCs w:val="18"/>
              </w:rPr>
              <w:t>, tera</w:t>
            </w:r>
            <w:r>
              <w:rPr>
                <w:sz w:val="18"/>
                <w:szCs w:val="18"/>
              </w:rPr>
              <w:t>pia física, terapia ocupacional</w:t>
            </w:r>
            <w:r w:rsidRPr="00D16535">
              <w:rPr>
                <w:sz w:val="18"/>
                <w:szCs w:val="18"/>
              </w:rPr>
              <w:t>)</w:t>
            </w:r>
          </w:p>
          <w:p w:rsidR="00304797" w:rsidRPr="00985881" w:rsidRDefault="00304797" w:rsidP="0098588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</w:t>
            </w:r>
          </w:p>
        </w:tc>
        <w:tc>
          <w:tcPr>
            <w:tcW w:w="6237" w:type="dxa"/>
          </w:tcPr>
          <w:p w:rsidR="00304797" w:rsidRDefault="00304797" w:rsidP="00AC6E2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por tipo de gestión que atiende estudiantes con necesidades especiales</w:t>
            </w:r>
          </w:p>
          <w:p w:rsidR="00304797" w:rsidRDefault="00304797" w:rsidP="0030479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por modalidad educativa que atiende estudiantes con necesidades especiales</w:t>
            </w:r>
          </w:p>
          <w:p w:rsidR="00304797" w:rsidRDefault="00431C60" w:rsidP="00BE069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IIEE por </w:t>
            </w:r>
            <w:r w:rsidR="00506242">
              <w:rPr>
                <w:sz w:val="18"/>
                <w:szCs w:val="18"/>
              </w:rPr>
              <w:t xml:space="preserve">tipo de gestión </w:t>
            </w:r>
            <w:r>
              <w:rPr>
                <w:sz w:val="18"/>
                <w:szCs w:val="18"/>
              </w:rPr>
              <w:t xml:space="preserve">que atiende estudiantes con necesidades especiales </w:t>
            </w:r>
            <w:r w:rsidR="00304797">
              <w:rPr>
                <w:sz w:val="18"/>
                <w:szCs w:val="18"/>
              </w:rPr>
              <w:t xml:space="preserve">que cuenta con equipos especializados por tipo de discapacidad </w:t>
            </w:r>
            <w:r w:rsidR="00506242">
              <w:rPr>
                <w:sz w:val="18"/>
                <w:szCs w:val="18"/>
              </w:rPr>
              <w:t>y área geográfica</w:t>
            </w:r>
          </w:p>
          <w:p w:rsidR="00BE069C" w:rsidRPr="00BE069C" w:rsidRDefault="00BE069C" w:rsidP="00BE069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por modalidad educativa que atiende estudiantes con necesidades especiales que cuenta con equipos especializados por tipo de discapacidad</w:t>
            </w:r>
            <w:r w:rsidR="00506242">
              <w:rPr>
                <w:sz w:val="18"/>
                <w:szCs w:val="18"/>
              </w:rPr>
              <w:t xml:space="preserve"> y área geográfica</w:t>
            </w:r>
          </w:p>
        </w:tc>
      </w:tr>
      <w:tr w:rsidR="00304797" w:rsidTr="00294022">
        <w:tc>
          <w:tcPr>
            <w:tcW w:w="1668" w:type="dxa"/>
            <w:vMerge/>
          </w:tcPr>
          <w:p w:rsidR="00304797" w:rsidRPr="001C0823" w:rsidRDefault="00304797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304797" w:rsidRDefault="00304797" w:rsidP="00854A51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Aprobación, repetición y abandono escolar en estudiantes con algún tipo de discapacidad</w:t>
            </w:r>
          </w:p>
        </w:tc>
        <w:tc>
          <w:tcPr>
            <w:tcW w:w="4819" w:type="dxa"/>
          </w:tcPr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discapacidad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  <w:p w:rsidR="00304797" w:rsidRPr="003C1E02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 (público, privado)</w:t>
            </w:r>
          </w:p>
        </w:tc>
        <w:tc>
          <w:tcPr>
            <w:tcW w:w="6237" w:type="dxa"/>
          </w:tcPr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con discapacidad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con discapacidad por tipo de discapacidad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con discapacidad por tipo de discapacidad según nivel educativo – EBR 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con discapacidad por tipo de discapacidad según modalidad educativa</w:t>
            </w:r>
          </w:p>
          <w:p w:rsidR="00304797" w:rsidRPr="007357D2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357D2">
              <w:rPr>
                <w:sz w:val="18"/>
                <w:szCs w:val="18"/>
              </w:rPr>
              <w:t>N° de estudiantes según tipo de discapacidad que han aprobado por sexo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</w:t>
            </w:r>
            <w:r w:rsidRPr="007357D2">
              <w:rPr>
                <w:sz w:val="18"/>
                <w:szCs w:val="18"/>
              </w:rPr>
              <w:t xml:space="preserve">según tipo de discapacidad </w:t>
            </w:r>
            <w:r>
              <w:rPr>
                <w:sz w:val="18"/>
                <w:szCs w:val="18"/>
              </w:rPr>
              <w:t>que han aprobado por área geográfica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</w:t>
            </w:r>
            <w:r w:rsidRPr="007357D2">
              <w:rPr>
                <w:sz w:val="18"/>
                <w:szCs w:val="18"/>
              </w:rPr>
              <w:t xml:space="preserve">según tipo de discapacidad </w:t>
            </w:r>
            <w:r>
              <w:rPr>
                <w:sz w:val="18"/>
                <w:szCs w:val="18"/>
              </w:rPr>
              <w:t>que han aprobado por tipo de gestión de IE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</w:t>
            </w:r>
            <w:r w:rsidRPr="007357D2">
              <w:rPr>
                <w:sz w:val="18"/>
                <w:szCs w:val="18"/>
              </w:rPr>
              <w:t xml:space="preserve">según tipo de discapacidad </w:t>
            </w:r>
            <w:r>
              <w:rPr>
                <w:sz w:val="18"/>
                <w:szCs w:val="18"/>
              </w:rPr>
              <w:t>que han desaprobado por sexo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</w:t>
            </w:r>
            <w:r w:rsidRPr="007357D2">
              <w:rPr>
                <w:sz w:val="18"/>
                <w:szCs w:val="18"/>
              </w:rPr>
              <w:t xml:space="preserve">según tipo de discapacidad </w:t>
            </w:r>
            <w:r>
              <w:rPr>
                <w:sz w:val="18"/>
                <w:szCs w:val="18"/>
              </w:rPr>
              <w:t>que han desaprobado por área geográfica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</w:t>
            </w:r>
            <w:r w:rsidRPr="007357D2">
              <w:rPr>
                <w:sz w:val="18"/>
                <w:szCs w:val="18"/>
              </w:rPr>
              <w:t xml:space="preserve">según tipo de discapacidad </w:t>
            </w:r>
            <w:r>
              <w:rPr>
                <w:sz w:val="18"/>
                <w:szCs w:val="18"/>
              </w:rPr>
              <w:t>que han desaprobado por tipo de gestión de IE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</w:t>
            </w:r>
            <w:r w:rsidRPr="007357D2">
              <w:rPr>
                <w:sz w:val="18"/>
                <w:szCs w:val="18"/>
              </w:rPr>
              <w:t xml:space="preserve">según tipo de discapacidad </w:t>
            </w:r>
            <w:r>
              <w:rPr>
                <w:sz w:val="18"/>
                <w:szCs w:val="18"/>
              </w:rPr>
              <w:t>que se han retirado por sexo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</w:t>
            </w:r>
            <w:r w:rsidRPr="007357D2">
              <w:rPr>
                <w:sz w:val="18"/>
                <w:szCs w:val="18"/>
              </w:rPr>
              <w:t xml:space="preserve">según tipo de discapacidad </w:t>
            </w:r>
            <w:r>
              <w:rPr>
                <w:sz w:val="18"/>
                <w:szCs w:val="18"/>
              </w:rPr>
              <w:t>que se han retirado por área geográfica</w:t>
            </w:r>
          </w:p>
          <w:p w:rsidR="00304797" w:rsidRDefault="00304797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</w:t>
            </w:r>
            <w:r w:rsidRPr="007357D2">
              <w:rPr>
                <w:sz w:val="18"/>
                <w:szCs w:val="18"/>
              </w:rPr>
              <w:t xml:space="preserve">según tipo de discapacidad </w:t>
            </w:r>
            <w:r>
              <w:rPr>
                <w:sz w:val="18"/>
                <w:szCs w:val="18"/>
              </w:rPr>
              <w:t>que se han retirado por tipo de gestión de IE</w:t>
            </w:r>
          </w:p>
        </w:tc>
      </w:tr>
    </w:tbl>
    <w:p w:rsidR="00EF6F2F" w:rsidRDefault="00EF6F2F"/>
    <w:p w:rsidR="00CE7F1F" w:rsidRPr="001C0823" w:rsidRDefault="00CE7F1F" w:rsidP="00CE7F1F">
      <w:pPr>
        <w:pStyle w:val="Ttulo2"/>
      </w:pPr>
      <w:r w:rsidRPr="001C0823">
        <w:lastRenderedPageBreak/>
        <w:t>Objetivo estratégico</w:t>
      </w:r>
      <w:r>
        <w:t xml:space="preserve"> 2: Estudiantes e instituciones que logran aprendizajes pertinentes y de calidad</w:t>
      </w:r>
    </w:p>
    <w:tbl>
      <w:tblPr>
        <w:tblStyle w:val="Tablaconcuadrcula"/>
        <w:tblW w:w="14992" w:type="dxa"/>
        <w:tblLook w:val="04A0"/>
      </w:tblPr>
      <w:tblGrid>
        <w:gridCol w:w="1668"/>
        <w:gridCol w:w="2268"/>
        <w:gridCol w:w="4819"/>
        <w:gridCol w:w="6237"/>
      </w:tblGrid>
      <w:tr w:rsidR="00956D8E" w:rsidTr="00956D8E">
        <w:trPr>
          <w:tblHeader/>
        </w:trPr>
        <w:tc>
          <w:tcPr>
            <w:tcW w:w="1668" w:type="dxa"/>
            <w:shd w:val="clear" w:color="auto" w:fill="95B3D7" w:themeFill="accent1" w:themeFillTint="99"/>
          </w:tcPr>
          <w:p w:rsidR="00956D8E" w:rsidRPr="001C0823" w:rsidRDefault="00956D8E" w:rsidP="00967EE7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Medida</w:t>
            </w:r>
          </w:p>
        </w:tc>
        <w:tc>
          <w:tcPr>
            <w:tcW w:w="2268" w:type="dxa"/>
            <w:shd w:val="clear" w:color="auto" w:fill="95B3D7" w:themeFill="accent1" w:themeFillTint="99"/>
            <w:vAlign w:val="center"/>
          </w:tcPr>
          <w:p w:rsidR="00956D8E" w:rsidRPr="001C0823" w:rsidRDefault="00956D8E" w:rsidP="00967EE7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Título de cuadro</w:t>
            </w:r>
          </w:p>
        </w:tc>
        <w:tc>
          <w:tcPr>
            <w:tcW w:w="4819" w:type="dxa"/>
            <w:shd w:val="clear" w:color="auto" w:fill="95B3D7" w:themeFill="accent1" w:themeFillTint="99"/>
            <w:vAlign w:val="center"/>
          </w:tcPr>
          <w:p w:rsidR="00956D8E" w:rsidRPr="001C0823" w:rsidRDefault="00956D8E" w:rsidP="00967EE7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Variables</w:t>
            </w:r>
          </w:p>
        </w:tc>
        <w:tc>
          <w:tcPr>
            <w:tcW w:w="6237" w:type="dxa"/>
            <w:shd w:val="clear" w:color="auto" w:fill="95B3D7" w:themeFill="accent1" w:themeFillTint="99"/>
          </w:tcPr>
          <w:p w:rsidR="00956D8E" w:rsidRPr="001C0823" w:rsidRDefault="00F06DFC" w:rsidP="00967EE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Indicador </w:t>
            </w:r>
          </w:p>
        </w:tc>
      </w:tr>
      <w:tr w:rsidR="00956D8E" w:rsidTr="00956D8E">
        <w:tc>
          <w:tcPr>
            <w:tcW w:w="1668" w:type="dxa"/>
          </w:tcPr>
          <w:p w:rsidR="00956D8E" w:rsidRPr="001C0823" w:rsidRDefault="00956D8E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Establecer un marco curricular nacional orientado a objetivos nacionales compartidos, unificadores y cuyos ejes incluyen la interculturalidad y la formación de ciudadanos, la formación en ciencia, tecnología e innovación, así como en medio ambiente</w:t>
            </w:r>
          </w:p>
        </w:tc>
        <w:tc>
          <w:tcPr>
            <w:tcW w:w="2268" w:type="dxa"/>
          </w:tcPr>
          <w:p w:rsidR="00956D8E" w:rsidRDefault="00956D8E" w:rsidP="003E02AC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educativo </w:t>
            </w:r>
          </w:p>
        </w:tc>
        <w:tc>
          <w:tcPr>
            <w:tcW w:w="4819" w:type="dxa"/>
          </w:tcPr>
          <w:p w:rsidR="00FD693B" w:rsidRDefault="00FD693B" w:rsidP="00FD693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56D8E" w:rsidRDefault="00956D8E" w:rsidP="002E724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956D8E" w:rsidRDefault="00956D8E" w:rsidP="002E724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C02981" w:rsidRDefault="00C02981" w:rsidP="002E724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</w:t>
            </w:r>
          </w:p>
          <w:p w:rsidR="00956D8E" w:rsidRDefault="00956D8E" w:rsidP="0009334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93342">
              <w:rPr>
                <w:sz w:val="18"/>
                <w:szCs w:val="18"/>
              </w:rPr>
              <w:t>Tipo de material distribuido a estudiantes</w:t>
            </w:r>
            <w:r>
              <w:rPr>
                <w:sz w:val="18"/>
                <w:szCs w:val="18"/>
              </w:rPr>
              <w:t xml:space="preserve"> por área</w:t>
            </w:r>
            <w:r w:rsidRPr="00093342">
              <w:rPr>
                <w:sz w:val="18"/>
                <w:szCs w:val="18"/>
              </w:rPr>
              <w:t xml:space="preserve"> (comunicación, matemática, ciudadanía</w:t>
            </w:r>
            <w:r>
              <w:rPr>
                <w:sz w:val="18"/>
                <w:szCs w:val="18"/>
              </w:rPr>
              <w:t>; ciencia, tecnología y ambiente)</w:t>
            </w:r>
          </w:p>
          <w:p w:rsidR="00956D8E" w:rsidRDefault="00956D8E" w:rsidP="0009334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93342">
              <w:rPr>
                <w:sz w:val="18"/>
                <w:szCs w:val="18"/>
              </w:rPr>
              <w:t xml:space="preserve">Tipo de material distribuido a </w:t>
            </w:r>
            <w:r>
              <w:rPr>
                <w:sz w:val="18"/>
                <w:szCs w:val="18"/>
              </w:rPr>
              <w:t>docentes por área</w:t>
            </w:r>
            <w:r w:rsidR="00080725">
              <w:rPr>
                <w:sz w:val="18"/>
                <w:szCs w:val="18"/>
              </w:rPr>
              <w:t xml:space="preserve"> curricular</w:t>
            </w:r>
            <w:r w:rsidRPr="00093342">
              <w:rPr>
                <w:sz w:val="18"/>
                <w:szCs w:val="18"/>
              </w:rPr>
              <w:t xml:space="preserve"> (comunicación, matemática, ciudadanía</w:t>
            </w:r>
            <w:r>
              <w:rPr>
                <w:sz w:val="18"/>
                <w:szCs w:val="18"/>
              </w:rPr>
              <w:t xml:space="preserve">; ciencia, tecnología y ambiente) </w:t>
            </w:r>
          </w:p>
          <w:p w:rsidR="00956D8E" w:rsidRPr="00AA582C" w:rsidRDefault="00956D8E" w:rsidP="00AA582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distribuido por lenguas originarias, por área </w:t>
            </w:r>
            <w:r w:rsidR="00080725">
              <w:rPr>
                <w:sz w:val="18"/>
                <w:szCs w:val="18"/>
              </w:rPr>
              <w:t>curricular</w:t>
            </w:r>
          </w:p>
        </w:tc>
        <w:tc>
          <w:tcPr>
            <w:tcW w:w="6237" w:type="dxa"/>
          </w:tcPr>
          <w:p w:rsidR="0031241C" w:rsidRDefault="0031241C" w:rsidP="0031241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a nivel nacional</w:t>
            </w:r>
          </w:p>
          <w:p w:rsidR="0031241C" w:rsidRDefault="0031241C" w:rsidP="0031241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a nivel nacional</w:t>
            </w:r>
          </w:p>
          <w:p w:rsidR="0031241C" w:rsidRDefault="0031241C" w:rsidP="0031241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recibido material educativo por tipo de material y área geográfica</w:t>
            </w:r>
          </w:p>
          <w:p w:rsidR="0031241C" w:rsidRDefault="0031241C" w:rsidP="0031241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que han recibido material educativo por tipo de material y área geográfica</w:t>
            </w:r>
          </w:p>
          <w:p w:rsidR="0031241C" w:rsidRDefault="0031241C" w:rsidP="0031241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recibido material educativo por tipo de material y modalidad educativa</w:t>
            </w:r>
          </w:p>
          <w:p w:rsidR="00956D8E" w:rsidRDefault="0031241C" w:rsidP="0031241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que han recibido material educativo por tipo de material y modalidad educativa</w:t>
            </w:r>
          </w:p>
          <w:p w:rsidR="0031241C" w:rsidRDefault="0031241C" w:rsidP="0031241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recibido material educativo por tipo de material y gestión IE</w:t>
            </w:r>
          </w:p>
          <w:p w:rsidR="0031241C" w:rsidRDefault="0031241C" w:rsidP="0031241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que han recibido material educativo por tipo de material y gestión IE</w:t>
            </w:r>
          </w:p>
          <w:p w:rsidR="0039709D" w:rsidRDefault="0039709D" w:rsidP="0039709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que han recibido material educativo en lenguas originarias por área </w:t>
            </w:r>
            <w:r w:rsidR="0075717B">
              <w:rPr>
                <w:sz w:val="18"/>
                <w:szCs w:val="18"/>
              </w:rPr>
              <w:t xml:space="preserve">curricular </w:t>
            </w:r>
            <w:r>
              <w:rPr>
                <w:sz w:val="18"/>
                <w:szCs w:val="18"/>
              </w:rPr>
              <w:t>y modalidad educativa</w:t>
            </w:r>
          </w:p>
          <w:p w:rsidR="0039709D" w:rsidRDefault="0039709D" w:rsidP="0039709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que han recibido material educativo en lenguas originarias por área </w:t>
            </w:r>
            <w:r w:rsidR="0075717B">
              <w:rPr>
                <w:sz w:val="18"/>
                <w:szCs w:val="18"/>
              </w:rPr>
              <w:t xml:space="preserve">curricular </w:t>
            </w:r>
            <w:r>
              <w:rPr>
                <w:sz w:val="18"/>
                <w:szCs w:val="18"/>
              </w:rPr>
              <w:t>y modalidad educativa</w:t>
            </w:r>
          </w:p>
        </w:tc>
      </w:tr>
      <w:tr w:rsidR="00956D8E" w:rsidTr="00956D8E">
        <w:tc>
          <w:tcPr>
            <w:tcW w:w="1668" w:type="dxa"/>
          </w:tcPr>
          <w:p w:rsidR="00956D8E" w:rsidRPr="001C0823" w:rsidRDefault="00956D8E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Diseñar currículos regionales que garanticen aprendizajes nacionales y complementen el currículo con conocimientos pertinentes y relevantes para su medio</w:t>
            </w:r>
          </w:p>
        </w:tc>
        <w:tc>
          <w:tcPr>
            <w:tcW w:w="2268" w:type="dxa"/>
          </w:tcPr>
          <w:p w:rsidR="00956D8E" w:rsidRDefault="00956D8E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Copares y Copales en el diseño curricular de su ámbito</w:t>
            </w:r>
          </w:p>
        </w:tc>
        <w:tc>
          <w:tcPr>
            <w:tcW w:w="4819" w:type="dxa"/>
          </w:tcPr>
          <w:p w:rsidR="00FD693B" w:rsidRDefault="00FD693B" w:rsidP="00FD693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C728D2" w:rsidRDefault="00C728D2" w:rsidP="00C728D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Copares, copales</w:t>
            </w:r>
          </w:p>
          <w:p w:rsidR="00C728D2" w:rsidRPr="00C728D2" w:rsidRDefault="00C728D2" w:rsidP="00B0546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Etapas del currículo (</w:t>
            </w:r>
            <w:r w:rsidR="00B0546C">
              <w:rPr>
                <w:sz w:val="18"/>
                <w:szCs w:val="18"/>
              </w:rPr>
              <w:t xml:space="preserve">formulación, </w:t>
            </w:r>
            <w:r>
              <w:rPr>
                <w:sz w:val="18"/>
                <w:szCs w:val="18"/>
              </w:rPr>
              <w:t>evaluación)</w:t>
            </w:r>
          </w:p>
        </w:tc>
        <w:tc>
          <w:tcPr>
            <w:tcW w:w="6237" w:type="dxa"/>
          </w:tcPr>
          <w:p w:rsidR="00C728D2" w:rsidRDefault="00C728D2" w:rsidP="00C728D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Copares y Copales conformados a nivel nacional</w:t>
            </w:r>
          </w:p>
          <w:p w:rsidR="00C728D2" w:rsidRDefault="00C728D2" w:rsidP="00C728D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Copares y Copales que funcionan a nivel nacional</w:t>
            </w:r>
          </w:p>
          <w:p w:rsidR="00956D8E" w:rsidRDefault="00C728D2" w:rsidP="00C728D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Copares y Copales que participan en la formulación del currículo de su ámbito</w:t>
            </w:r>
          </w:p>
          <w:p w:rsidR="00B0546C" w:rsidRDefault="00B0546C" w:rsidP="00B0546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Copares y Copales que participan en la evaluación del currículo de su ámbito</w:t>
            </w:r>
          </w:p>
        </w:tc>
      </w:tr>
      <w:tr w:rsidR="00956D8E" w:rsidTr="00956D8E">
        <w:tc>
          <w:tcPr>
            <w:tcW w:w="1668" w:type="dxa"/>
          </w:tcPr>
          <w:p w:rsidR="00956D8E" w:rsidRPr="001C0823" w:rsidRDefault="00956D8E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Establecer de manera concertada estándares nacionales de aprendizaje</w:t>
            </w:r>
          </w:p>
        </w:tc>
        <w:tc>
          <w:tcPr>
            <w:tcW w:w="2268" w:type="dxa"/>
          </w:tcPr>
          <w:p w:rsidR="00956D8E" w:rsidRDefault="00956D8E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Estándares nacionales de aprendizaje</w:t>
            </w:r>
            <w:r w:rsidR="00F611E3">
              <w:rPr>
                <w:sz w:val="18"/>
                <w:szCs w:val="18"/>
              </w:rPr>
              <w:t xml:space="preserve"> (mapas de progreso del aprendizaje)</w:t>
            </w:r>
          </w:p>
        </w:tc>
        <w:tc>
          <w:tcPr>
            <w:tcW w:w="4819" w:type="dxa"/>
          </w:tcPr>
          <w:p w:rsidR="00FD693B" w:rsidRDefault="00FD693B" w:rsidP="00FD693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56D8E" w:rsidRPr="00655F64" w:rsidRDefault="00956D8E" w:rsidP="00655F6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Estándares nacionales de aprendizaje establecidos por </w:t>
            </w:r>
            <w:r w:rsidR="00655F64">
              <w:rPr>
                <w:sz w:val="18"/>
                <w:szCs w:val="18"/>
              </w:rPr>
              <w:t xml:space="preserve">competencias por </w:t>
            </w:r>
            <w:r>
              <w:rPr>
                <w:sz w:val="18"/>
                <w:szCs w:val="18"/>
              </w:rPr>
              <w:t xml:space="preserve">área de conocimiento </w:t>
            </w:r>
            <w:r w:rsidRPr="00093342">
              <w:rPr>
                <w:sz w:val="18"/>
                <w:szCs w:val="18"/>
              </w:rPr>
              <w:t>(comunicación, matemática, ciudadanía</w:t>
            </w:r>
            <w:r>
              <w:rPr>
                <w:sz w:val="18"/>
                <w:szCs w:val="18"/>
              </w:rPr>
              <w:t>; ciencia, tecnología y ambiente)</w:t>
            </w:r>
          </w:p>
        </w:tc>
        <w:tc>
          <w:tcPr>
            <w:tcW w:w="6237" w:type="dxa"/>
          </w:tcPr>
          <w:p w:rsidR="00494DA6" w:rsidRPr="00B3092C" w:rsidRDefault="00494DA6" w:rsidP="00B3092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="00B3092C">
              <w:rPr>
                <w:sz w:val="18"/>
                <w:szCs w:val="18"/>
              </w:rPr>
              <w:t xml:space="preserve">competencias por </w:t>
            </w:r>
            <w:r>
              <w:rPr>
                <w:sz w:val="18"/>
                <w:szCs w:val="18"/>
              </w:rPr>
              <w:t xml:space="preserve">áreas curriculares que cuentan con </w:t>
            </w:r>
            <w:r w:rsidR="00B3092C">
              <w:rPr>
                <w:sz w:val="18"/>
                <w:szCs w:val="18"/>
              </w:rPr>
              <w:t>mapas de progreso del aprendizaje</w:t>
            </w:r>
          </w:p>
        </w:tc>
      </w:tr>
      <w:tr w:rsidR="00956D8E" w:rsidTr="00956D8E">
        <w:tc>
          <w:tcPr>
            <w:tcW w:w="1668" w:type="dxa"/>
          </w:tcPr>
          <w:p w:rsidR="00956D8E" w:rsidRPr="001C0823" w:rsidRDefault="00956D8E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6.2 Ampliar, mejorar e institucionalizar las evaluaciones nacionales de </w:t>
            </w:r>
            <w:r>
              <w:rPr>
                <w:sz w:val="18"/>
                <w:szCs w:val="18"/>
              </w:rPr>
              <w:lastRenderedPageBreak/>
              <w:t>logros de aprendizaje escolar</w:t>
            </w:r>
          </w:p>
        </w:tc>
        <w:tc>
          <w:tcPr>
            <w:tcW w:w="2268" w:type="dxa"/>
          </w:tcPr>
          <w:p w:rsidR="00956D8E" w:rsidRDefault="00956D8E" w:rsidP="00B81DB5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Resultados de evaluación censal de estudiantes </w:t>
            </w:r>
          </w:p>
        </w:tc>
        <w:tc>
          <w:tcPr>
            <w:tcW w:w="4819" w:type="dxa"/>
          </w:tcPr>
          <w:p w:rsidR="00FD693B" w:rsidRDefault="00FD693B" w:rsidP="00FD693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56D8E" w:rsidRDefault="00956D8E" w:rsidP="006D28E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956D8E" w:rsidRDefault="00956D8E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  <w:p w:rsidR="00956D8E" w:rsidRDefault="00956D8E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</w:t>
            </w:r>
          </w:p>
          <w:p w:rsidR="00956D8E" w:rsidRDefault="00956D8E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 de IE (</w:t>
            </w:r>
            <w:proofErr w:type="spellStart"/>
            <w:r>
              <w:rPr>
                <w:sz w:val="18"/>
                <w:szCs w:val="18"/>
              </w:rPr>
              <w:t>unidocente</w:t>
            </w:r>
            <w:proofErr w:type="spellEnd"/>
            <w:r>
              <w:rPr>
                <w:sz w:val="18"/>
                <w:szCs w:val="18"/>
              </w:rPr>
              <w:t xml:space="preserve">, multigrado, </w:t>
            </w:r>
            <w:proofErr w:type="spellStart"/>
            <w:r>
              <w:rPr>
                <w:sz w:val="18"/>
                <w:szCs w:val="18"/>
              </w:rPr>
              <w:t>polidocente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lastRenderedPageBreak/>
              <w:t>completo)</w:t>
            </w:r>
          </w:p>
          <w:p w:rsidR="00B81DB5" w:rsidRDefault="00B81DB5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logro (</w:t>
            </w:r>
            <w:r w:rsidR="007D253D">
              <w:rPr>
                <w:sz w:val="18"/>
                <w:szCs w:val="18"/>
              </w:rPr>
              <w:t>debajo del nivel 1, nivel 1, nivel 2)</w:t>
            </w:r>
          </w:p>
          <w:p w:rsidR="008901B1" w:rsidRDefault="008901B1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Lengua materna (castellano, </w:t>
            </w:r>
            <w:r w:rsidR="00685039">
              <w:rPr>
                <w:sz w:val="18"/>
                <w:szCs w:val="18"/>
              </w:rPr>
              <w:t>originaria)</w:t>
            </w:r>
          </w:p>
          <w:p w:rsidR="00304085" w:rsidRDefault="00304085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Grado </w:t>
            </w:r>
          </w:p>
        </w:tc>
        <w:tc>
          <w:tcPr>
            <w:tcW w:w="6237" w:type="dxa"/>
          </w:tcPr>
          <w:p w:rsidR="00B81DB5" w:rsidRDefault="00B81DB5" w:rsidP="00B81DB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% de alumnos </w:t>
            </w:r>
            <w:r w:rsidR="004C1924">
              <w:rPr>
                <w:sz w:val="18"/>
                <w:szCs w:val="18"/>
              </w:rPr>
              <w:t xml:space="preserve">según nivel alcanzado </w:t>
            </w:r>
            <w:r>
              <w:rPr>
                <w:sz w:val="18"/>
                <w:szCs w:val="18"/>
              </w:rPr>
              <w:t>por competencia</w:t>
            </w:r>
            <w:r w:rsidR="00DE197A">
              <w:rPr>
                <w:sz w:val="18"/>
                <w:szCs w:val="18"/>
              </w:rPr>
              <w:t xml:space="preserve"> -</w:t>
            </w:r>
            <w:r w:rsidR="00685039">
              <w:rPr>
                <w:sz w:val="18"/>
                <w:szCs w:val="18"/>
              </w:rPr>
              <w:t xml:space="preserve"> lengua materna castellano</w:t>
            </w:r>
          </w:p>
          <w:p w:rsidR="00685039" w:rsidRDefault="00685039" w:rsidP="0068503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 de alumnos </w:t>
            </w:r>
            <w:r w:rsidR="004C1924">
              <w:rPr>
                <w:sz w:val="18"/>
                <w:szCs w:val="18"/>
              </w:rPr>
              <w:t xml:space="preserve">según nivel alcanzado </w:t>
            </w:r>
            <w:r>
              <w:rPr>
                <w:sz w:val="18"/>
                <w:szCs w:val="18"/>
              </w:rPr>
              <w:t>por competencia</w:t>
            </w:r>
            <w:r w:rsidR="00DE197A">
              <w:rPr>
                <w:sz w:val="18"/>
                <w:szCs w:val="18"/>
              </w:rPr>
              <w:t>- lengua materna castellano</w:t>
            </w:r>
            <w:r>
              <w:rPr>
                <w:sz w:val="18"/>
                <w:szCs w:val="18"/>
              </w:rPr>
              <w:t xml:space="preserve"> y área geográfica</w:t>
            </w:r>
          </w:p>
          <w:p w:rsidR="00685039" w:rsidRDefault="00685039" w:rsidP="0068503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 de alumnos </w:t>
            </w:r>
            <w:r w:rsidR="004C1924">
              <w:rPr>
                <w:sz w:val="18"/>
                <w:szCs w:val="18"/>
              </w:rPr>
              <w:t xml:space="preserve">según nivel alcanzado </w:t>
            </w:r>
            <w:r>
              <w:rPr>
                <w:sz w:val="18"/>
                <w:szCs w:val="18"/>
              </w:rPr>
              <w:t>por competencia</w:t>
            </w:r>
            <w:r w:rsidR="00DE197A">
              <w:rPr>
                <w:sz w:val="18"/>
                <w:szCs w:val="18"/>
              </w:rPr>
              <w:t xml:space="preserve">- lengua materna </w:t>
            </w:r>
            <w:r w:rsidR="00DE197A">
              <w:rPr>
                <w:sz w:val="18"/>
                <w:szCs w:val="18"/>
              </w:rPr>
              <w:lastRenderedPageBreak/>
              <w:t>castellano</w:t>
            </w:r>
            <w:r>
              <w:rPr>
                <w:sz w:val="18"/>
                <w:szCs w:val="18"/>
              </w:rPr>
              <w:t xml:space="preserve"> y sexo</w:t>
            </w:r>
          </w:p>
          <w:p w:rsidR="00685039" w:rsidRDefault="00685039" w:rsidP="0068503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 de alumnos </w:t>
            </w:r>
            <w:r w:rsidR="004C1924">
              <w:rPr>
                <w:sz w:val="18"/>
                <w:szCs w:val="18"/>
              </w:rPr>
              <w:t xml:space="preserve">según nivel alcanzado </w:t>
            </w:r>
            <w:r>
              <w:rPr>
                <w:sz w:val="18"/>
                <w:szCs w:val="18"/>
              </w:rPr>
              <w:t>por competencia</w:t>
            </w:r>
            <w:r w:rsidR="00DE197A">
              <w:rPr>
                <w:sz w:val="18"/>
                <w:szCs w:val="18"/>
              </w:rPr>
              <w:t>- lengua materna castellano</w:t>
            </w:r>
            <w:r>
              <w:rPr>
                <w:sz w:val="18"/>
                <w:szCs w:val="18"/>
              </w:rPr>
              <w:t xml:space="preserve"> y gestión IE</w:t>
            </w:r>
          </w:p>
          <w:p w:rsidR="00685039" w:rsidRDefault="00685039" w:rsidP="0068503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 de alumnos </w:t>
            </w:r>
            <w:r w:rsidR="004C1924">
              <w:rPr>
                <w:sz w:val="18"/>
                <w:szCs w:val="18"/>
              </w:rPr>
              <w:t xml:space="preserve">según nivel alcanzado </w:t>
            </w:r>
            <w:r>
              <w:rPr>
                <w:sz w:val="18"/>
                <w:szCs w:val="18"/>
              </w:rPr>
              <w:t>por competencia</w:t>
            </w:r>
            <w:r w:rsidR="00DE197A">
              <w:rPr>
                <w:sz w:val="18"/>
                <w:szCs w:val="18"/>
              </w:rPr>
              <w:t>- lengua materna castellano</w:t>
            </w:r>
            <w:r>
              <w:rPr>
                <w:sz w:val="18"/>
                <w:szCs w:val="18"/>
              </w:rPr>
              <w:t>, gestión de IE y característica de IE</w:t>
            </w:r>
          </w:p>
          <w:p w:rsidR="00035C8D" w:rsidRDefault="00035C8D" w:rsidP="00035C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 de alumnos según nivel alcanzado por competencia - lengua materna originaria </w:t>
            </w:r>
          </w:p>
          <w:p w:rsidR="00035C8D" w:rsidRDefault="00035C8D" w:rsidP="00035C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de alumnos según nivel alcanzado por competencia- lengua materna originaria y área geográfica</w:t>
            </w:r>
          </w:p>
          <w:p w:rsidR="00035C8D" w:rsidRDefault="00035C8D" w:rsidP="00035C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de alumnos según nivel alcanzado por competencia- lengua materna originaria y sexo</w:t>
            </w:r>
          </w:p>
          <w:p w:rsidR="00035C8D" w:rsidRDefault="00035C8D" w:rsidP="00035C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de alumnos según nivel alcanzado por competencia- lengua materna originaria y gestión IE</w:t>
            </w:r>
          </w:p>
          <w:p w:rsidR="00956D8E" w:rsidRPr="00A25B2F" w:rsidRDefault="00035C8D" w:rsidP="00A25B2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de alumnos según nivel alcanzado por competencia- lengua materna originaria, gestión de IE y característica de IE</w:t>
            </w:r>
          </w:p>
        </w:tc>
      </w:tr>
      <w:tr w:rsidR="00956D8E" w:rsidTr="00956D8E">
        <w:tc>
          <w:tcPr>
            <w:tcW w:w="1668" w:type="dxa"/>
          </w:tcPr>
          <w:p w:rsidR="00956D8E" w:rsidRPr="001C0823" w:rsidRDefault="00956D8E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7.1 Asegurar prácticas pedagógicas basadas en criterios de calidad y de respeto a los derechos de los niños</w:t>
            </w:r>
          </w:p>
        </w:tc>
        <w:tc>
          <w:tcPr>
            <w:tcW w:w="2268" w:type="dxa"/>
          </w:tcPr>
          <w:p w:rsidR="00956D8E" w:rsidRDefault="00956D8E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de innovación financiados por IIEE y redes educativas territoriales</w:t>
            </w:r>
          </w:p>
        </w:tc>
        <w:tc>
          <w:tcPr>
            <w:tcW w:w="4819" w:type="dxa"/>
          </w:tcPr>
          <w:p w:rsidR="00FD693B" w:rsidRDefault="00FD693B" w:rsidP="00FD693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56D8E" w:rsidRDefault="00956D8E" w:rsidP="0060260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956D8E" w:rsidRDefault="00956D8E" w:rsidP="006073E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proyectos presentados (atención a la diversidad, metodologías participativas, evaluación, clima de aula, valores éticos, uso de TIC, otros)</w:t>
            </w:r>
          </w:p>
          <w:p w:rsidR="00F9041A" w:rsidRDefault="00F9041A" w:rsidP="00F9041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Fuente de financiamiento (FONDEP, </w:t>
            </w:r>
            <w:proofErr w:type="spellStart"/>
            <w:r>
              <w:rPr>
                <w:sz w:val="18"/>
                <w:szCs w:val="18"/>
              </w:rPr>
              <w:t>Ipeba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</w:p>
          <w:p w:rsidR="00DA2A0A" w:rsidRDefault="00DA2A0A" w:rsidP="00F9041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 de IE (</w:t>
            </w:r>
            <w:proofErr w:type="spellStart"/>
            <w:r>
              <w:rPr>
                <w:sz w:val="18"/>
                <w:szCs w:val="18"/>
              </w:rPr>
              <w:t>unidocente</w:t>
            </w:r>
            <w:proofErr w:type="spellEnd"/>
            <w:r>
              <w:rPr>
                <w:sz w:val="18"/>
                <w:szCs w:val="18"/>
              </w:rPr>
              <w:t>, multigrado, completa)</w:t>
            </w:r>
          </w:p>
          <w:p w:rsidR="00E57168" w:rsidRDefault="00E57168" w:rsidP="00F9041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educativa (EBR, EBE</w:t>
            </w:r>
            <w:r w:rsidR="00DD05A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EBA, ETPRO)</w:t>
            </w:r>
          </w:p>
          <w:p w:rsidR="00D83CE3" w:rsidRPr="006073E0" w:rsidRDefault="00D83CE3" w:rsidP="00D83CE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 (presentado, cuenta con financiamiento)</w:t>
            </w:r>
          </w:p>
        </w:tc>
        <w:tc>
          <w:tcPr>
            <w:tcW w:w="6237" w:type="dxa"/>
          </w:tcPr>
          <w:p w:rsidR="008A0606" w:rsidRDefault="008A0606" w:rsidP="008A060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IIEE que han presentado proyectos </w:t>
            </w:r>
            <w:r w:rsidR="00DA2A0A">
              <w:rPr>
                <w:sz w:val="18"/>
                <w:szCs w:val="18"/>
              </w:rPr>
              <w:t xml:space="preserve">por fuente de financiamiento </w:t>
            </w:r>
          </w:p>
          <w:p w:rsidR="00DA2A0A" w:rsidRDefault="00DA2A0A" w:rsidP="008A060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que han presentado proyectos por fuente de financiamiento y área geográfica</w:t>
            </w:r>
          </w:p>
          <w:p w:rsidR="00713B45" w:rsidRDefault="00713B45" w:rsidP="00713B4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IIEE que han presentado proyectos por fuente de financiamiento, área geográfica </w:t>
            </w:r>
            <w:r w:rsidR="00667EAA">
              <w:rPr>
                <w:sz w:val="18"/>
                <w:szCs w:val="18"/>
              </w:rPr>
              <w:t xml:space="preserve">y </w:t>
            </w:r>
            <w:r w:rsidR="00E57168">
              <w:rPr>
                <w:sz w:val="18"/>
                <w:szCs w:val="18"/>
              </w:rPr>
              <w:t>característica de IE</w:t>
            </w:r>
          </w:p>
          <w:p w:rsidR="00E57168" w:rsidRDefault="00E57168" w:rsidP="00E5716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que han presentado proyectos por fuente de financiamiento, área geográfica y modalidad educativa</w:t>
            </w:r>
          </w:p>
          <w:p w:rsidR="006073E0" w:rsidRDefault="006073E0" w:rsidP="006073E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redes educativas territoriales que han presentado proyectos </w:t>
            </w:r>
            <w:r w:rsidR="00713B45">
              <w:rPr>
                <w:sz w:val="18"/>
                <w:szCs w:val="18"/>
              </w:rPr>
              <w:t xml:space="preserve">por fuente de financiamiento </w:t>
            </w:r>
          </w:p>
          <w:p w:rsidR="006073E0" w:rsidRDefault="006073E0" w:rsidP="006073E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proyectos</w:t>
            </w:r>
            <w:r w:rsidR="00F9041A">
              <w:rPr>
                <w:sz w:val="18"/>
                <w:szCs w:val="18"/>
              </w:rPr>
              <w:t xml:space="preserve"> </w:t>
            </w:r>
            <w:r w:rsidR="00D83CE3">
              <w:rPr>
                <w:sz w:val="18"/>
                <w:szCs w:val="18"/>
              </w:rPr>
              <w:t xml:space="preserve">por estado </w:t>
            </w:r>
            <w:r w:rsidR="00F9041A">
              <w:rPr>
                <w:sz w:val="18"/>
                <w:szCs w:val="18"/>
              </w:rPr>
              <w:t xml:space="preserve">según fuente de financiamiento </w:t>
            </w:r>
          </w:p>
          <w:p w:rsidR="00D83CE3" w:rsidRDefault="00D83CE3" w:rsidP="00D83CE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="00807476">
              <w:rPr>
                <w:sz w:val="18"/>
                <w:szCs w:val="18"/>
              </w:rPr>
              <w:t xml:space="preserve">proyectos por estado según </w:t>
            </w:r>
            <w:r>
              <w:rPr>
                <w:sz w:val="18"/>
                <w:szCs w:val="18"/>
              </w:rPr>
              <w:t>fuente de financiamiento y área geográfica</w:t>
            </w:r>
          </w:p>
          <w:p w:rsidR="00D83CE3" w:rsidRDefault="00D83CE3" w:rsidP="00D83CE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="00807476">
              <w:rPr>
                <w:sz w:val="18"/>
                <w:szCs w:val="18"/>
              </w:rPr>
              <w:t xml:space="preserve">proyectos por estado según </w:t>
            </w:r>
            <w:r>
              <w:rPr>
                <w:sz w:val="18"/>
                <w:szCs w:val="18"/>
              </w:rPr>
              <w:t>fuente de financiamiento, área geográfica y característica de IE</w:t>
            </w:r>
          </w:p>
          <w:p w:rsidR="00D83CE3" w:rsidRDefault="00D83CE3" w:rsidP="00D83CE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</w:t>
            </w:r>
            <w:r w:rsidR="00807476">
              <w:rPr>
                <w:sz w:val="18"/>
                <w:szCs w:val="18"/>
              </w:rPr>
              <w:t>de proyectos por estado según</w:t>
            </w:r>
            <w:r>
              <w:rPr>
                <w:sz w:val="18"/>
                <w:szCs w:val="18"/>
              </w:rPr>
              <w:t xml:space="preserve"> fuente de financiamiento, área geográfica y modalidad educativa</w:t>
            </w:r>
          </w:p>
          <w:p w:rsidR="00956D8E" w:rsidRDefault="00F9041A" w:rsidP="00D83CE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D83CE3">
              <w:rPr>
                <w:sz w:val="18"/>
                <w:szCs w:val="18"/>
              </w:rPr>
              <w:t>Monto destinado por tipo de proyecto según fuente de financiamiento</w:t>
            </w:r>
          </w:p>
          <w:p w:rsidR="00415DB3" w:rsidRDefault="00415DB3" w:rsidP="00415DB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D83CE3">
              <w:rPr>
                <w:sz w:val="18"/>
                <w:szCs w:val="18"/>
              </w:rPr>
              <w:t xml:space="preserve">Monto destinado por tipo de proyecto </w:t>
            </w:r>
            <w:r>
              <w:rPr>
                <w:sz w:val="18"/>
                <w:szCs w:val="18"/>
              </w:rPr>
              <w:t>según fuente de financiamiento y área geográfica</w:t>
            </w:r>
          </w:p>
          <w:p w:rsidR="00415DB3" w:rsidRDefault="00415DB3" w:rsidP="00415DB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D83CE3">
              <w:rPr>
                <w:sz w:val="18"/>
                <w:szCs w:val="18"/>
              </w:rPr>
              <w:t xml:space="preserve">Monto destinado por tipo de proyecto </w:t>
            </w:r>
            <w:r>
              <w:rPr>
                <w:sz w:val="18"/>
                <w:szCs w:val="18"/>
              </w:rPr>
              <w:t>según fuente de financiamiento, área geográfica y característica de IE</w:t>
            </w:r>
          </w:p>
          <w:p w:rsidR="00415DB3" w:rsidRPr="00415DB3" w:rsidRDefault="00415DB3" w:rsidP="00415DB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D83CE3">
              <w:rPr>
                <w:sz w:val="18"/>
                <w:szCs w:val="18"/>
              </w:rPr>
              <w:t xml:space="preserve">Monto destinado por tipo de proyecto </w:t>
            </w:r>
            <w:r>
              <w:rPr>
                <w:sz w:val="18"/>
                <w:szCs w:val="18"/>
              </w:rPr>
              <w:t>según fuente de financiamiento, área geográfica y modalidad educativa</w:t>
            </w:r>
          </w:p>
        </w:tc>
      </w:tr>
      <w:tr w:rsidR="00443843" w:rsidTr="00956D8E">
        <w:tc>
          <w:tcPr>
            <w:tcW w:w="1668" w:type="dxa"/>
            <w:vMerge w:val="restart"/>
          </w:tcPr>
          <w:p w:rsidR="00443843" w:rsidRPr="001C0823" w:rsidRDefault="00443843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7.2 Fortalecer el rol pedagógico y la responsabilidad </w:t>
            </w:r>
            <w:r>
              <w:rPr>
                <w:sz w:val="18"/>
                <w:szCs w:val="18"/>
              </w:rPr>
              <w:lastRenderedPageBreak/>
              <w:t>profesional individual y colectiva del docente</w:t>
            </w:r>
          </w:p>
        </w:tc>
        <w:tc>
          <w:tcPr>
            <w:tcW w:w="2268" w:type="dxa"/>
          </w:tcPr>
          <w:p w:rsidR="00443843" w:rsidRDefault="00A53A86" w:rsidP="002409A8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Evaluac</w:t>
            </w:r>
            <w:r w:rsidR="002409A8">
              <w:rPr>
                <w:sz w:val="18"/>
                <w:szCs w:val="18"/>
              </w:rPr>
              <w:t xml:space="preserve">ión de ingreso a </w:t>
            </w:r>
            <w:r>
              <w:rPr>
                <w:sz w:val="18"/>
                <w:szCs w:val="18"/>
              </w:rPr>
              <w:t xml:space="preserve">la </w:t>
            </w:r>
            <w:r w:rsidR="00443843">
              <w:rPr>
                <w:sz w:val="18"/>
                <w:szCs w:val="18"/>
              </w:rPr>
              <w:t xml:space="preserve">carrera pública magisterial </w:t>
            </w:r>
          </w:p>
        </w:tc>
        <w:tc>
          <w:tcPr>
            <w:tcW w:w="4819" w:type="dxa"/>
          </w:tcPr>
          <w:p w:rsidR="00FD693B" w:rsidRDefault="00FD693B" w:rsidP="00FD693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443843" w:rsidRDefault="00991AC8" w:rsidP="002240E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Etapa</w:t>
            </w:r>
            <w:r w:rsidR="00DE2C3A">
              <w:rPr>
                <w:sz w:val="18"/>
                <w:szCs w:val="18"/>
              </w:rPr>
              <w:t xml:space="preserve"> de la evaluación de ingreso a la carrera pública</w:t>
            </w:r>
            <w:r>
              <w:rPr>
                <w:sz w:val="18"/>
                <w:szCs w:val="18"/>
              </w:rPr>
              <w:t xml:space="preserve"> (primera, segu</w:t>
            </w:r>
            <w:r w:rsidR="0024504D">
              <w:rPr>
                <w:sz w:val="18"/>
                <w:szCs w:val="18"/>
              </w:rPr>
              <w:t>nda</w:t>
            </w:r>
            <w:r>
              <w:rPr>
                <w:sz w:val="18"/>
                <w:szCs w:val="18"/>
              </w:rPr>
              <w:t>)</w:t>
            </w:r>
          </w:p>
          <w:p w:rsidR="00BC2FEE" w:rsidRDefault="00BC2FEE" w:rsidP="00BC2F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Modalidad educativa (EBR, EBA, EBE, ETP)</w:t>
            </w:r>
          </w:p>
          <w:p w:rsidR="00A50E97" w:rsidRDefault="00A50E97" w:rsidP="00BC2F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educativo </w:t>
            </w:r>
            <w:r w:rsidR="004279E9">
              <w:rPr>
                <w:sz w:val="18"/>
                <w:szCs w:val="18"/>
              </w:rPr>
              <w:t xml:space="preserve">EBR </w:t>
            </w:r>
            <w:r>
              <w:rPr>
                <w:sz w:val="18"/>
                <w:szCs w:val="18"/>
              </w:rPr>
              <w:t>(Inicial, primaria, secundaria)</w:t>
            </w:r>
          </w:p>
          <w:p w:rsidR="00A50E97" w:rsidRDefault="004279E9" w:rsidP="00BC2F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</w:t>
            </w:r>
            <w:r w:rsidR="007C227E">
              <w:rPr>
                <w:sz w:val="18"/>
                <w:szCs w:val="18"/>
              </w:rPr>
              <w:t xml:space="preserve">educativo </w:t>
            </w:r>
            <w:r w:rsidR="00A50E97">
              <w:rPr>
                <w:sz w:val="18"/>
                <w:szCs w:val="18"/>
              </w:rPr>
              <w:t>EBA (inicial, intermedio, avanzado)</w:t>
            </w:r>
          </w:p>
          <w:p w:rsidR="00525861" w:rsidRPr="007C227E" w:rsidRDefault="004279E9" w:rsidP="00BC2F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C227E">
              <w:rPr>
                <w:sz w:val="18"/>
                <w:szCs w:val="18"/>
              </w:rPr>
              <w:t xml:space="preserve">Nivel </w:t>
            </w:r>
            <w:r w:rsidR="007C227E">
              <w:rPr>
                <w:sz w:val="18"/>
                <w:szCs w:val="18"/>
              </w:rPr>
              <w:t xml:space="preserve">educativo </w:t>
            </w:r>
            <w:r w:rsidR="00525861" w:rsidRPr="007C227E">
              <w:rPr>
                <w:sz w:val="18"/>
                <w:szCs w:val="18"/>
              </w:rPr>
              <w:t>EBE</w:t>
            </w:r>
            <w:r w:rsidRPr="007C227E">
              <w:rPr>
                <w:sz w:val="18"/>
                <w:szCs w:val="18"/>
              </w:rPr>
              <w:t xml:space="preserve"> (inicial, primaria)</w:t>
            </w:r>
          </w:p>
          <w:p w:rsidR="00525861" w:rsidRPr="002240E4" w:rsidRDefault="004279E9" w:rsidP="00DE227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C227E">
              <w:rPr>
                <w:sz w:val="18"/>
                <w:szCs w:val="18"/>
              </w:rPr>
              <w:t xml:space="preserve">Nivel </w:t>
            </w:r>
            <w:r w:rsidR="007C227E">
              <w:rPr>
                <w:sz w:val="18"/>
                <w:szCs w:val="18"/>
              </w:rPr>
              <w:t xml:space="preserve">educativo </w:t>
            </w:r>
            <w:r w:rsidR="00525861" w:rsidRPr="007C227E">
              <w:rPr>
                <w:sz w:val="18"/>
                <w:szCs w:val="18"/>
              </w:rPr>
              <w:t>ETP</w:t>
            </w:r>
            <w:r w:rsidR="00DE2276" w:rsidRPr="007C227E">
              <w:rPr>
                <w:sz w:val="18"/>
                <w:szCs w:val="18"/>
              </w:rPr>
              <w:t xml:space="preserve"> (básico, intermedio</w:t>
            </w:r>
            <w:r w:rsidR="00DE2276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:rsidR="00A2409F" w:rsidRPr="00962641" w:rsidRDefault="00A2409F" w:rsidP="00BC2F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962641">
              <w:rPr>
                <w:sz w:val="18"/>
                <w:szCs w:val="18"/>
              </w:rPr>
              <w:lastRenderedPageBreak/>
              <w:t xml:space="preserve">N° de plazas </w:t>
            </w:r>
            <w:r w:rsidR="004E7D38" w:rsidRPr="00962641">
              <w:rPr>
                <w:sz w:val="18"/>
                <w:szCs w:val="18"/>
              </w:rPr>
              <w:t xml:space="preserve">vacantes </w:t>
            </w:r>
            <w:r w:rsidRPr="00962641">
              <w:rPr>
                <w:sz w:val="18"/>
                <w:szCs w:val="18"/>
              </w:rPr>
              <w:t>convocadas para el ingreso a la carrera pública magisterial</w:t>
            </w:r>
            <w:r w:rsidR="00BC2FEE" w:rsidRPr="00962641">
              <w:rPr>
                <w:sz w:val="18"/>
                <w:szCs w:val="18"/>
              </w:rPr>
              <w:t xml:space="preserve"> por especialidad, modalidad, forma, nivel o ciclo</w:t>
            </w:r>
            <w:r w:rsidR="00962641" w:rsidRPr="00962641">
              <w:rPr>
                <w:sz w:val="18"/>
                <w:szCs w:val="18"/>
              </w:rPr>
              <w:t xml:space="preserve"> </w:t>
            </w:r>
            <w:r w:rsidR="00BC2FEE" w:rsidRPr="00962641">
              <w:rPr>
                <w:sz w:val="18"/>
                <w:szCs w:val="18"/>
              </w:rPr>
              <w:t>educativo.</w:t>
            </w:r>
          </w:p>
          <w:p w:rsidR="00962641" w:rsidRPr="00962641" w:rsidRDefault="00E9118E" w:rsidP="0096264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plazas vacantes asignadas para el ingreso a la carrera pública </w:t>
            </w:r>
            <w:r>
              <w:rPr>
                <w:sz w:val="18"/>
                <w:szCs w:val="18"/>
              </w:rPr>
              <w:lastRenderedPageBreak/>
              <w:t>magisterial</w:t>
            </w:r>
            <w:r w:rsidR="00962641">
              <w:rPr>
                <w:sz w:val="18"/>
                <w:szCs w:val="18"/>
              </w:rPr>
              <w:t xml:space="preserve"> </w:t>
            </w:r>
            <w:r w:rsidR="00962641" w:rsidRPr="00962641">
              <w:rPr>
                <w:sz w:val="18"/>
                <w:szCs w:val="18"/>
              </w:rPr>
              <w:t>por especialidad, modalidad, forma, nivel o ciclo educativo.</w:t>
            </w:r>
          </w:p>
          <w:p w:rsidR="00962641" w:rsidRPr="00962641" w:rsidRDefault="00484EA1" w:rsidP="0096264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84EA1">
              <w:rPr>
                <w:sz w:val="18"/>
                <w:szCs w:val="18"/>
              </w:rPr>
              <w:t xml:space="preserve">N° de plazas </w:t>
            </w:r>
            <w:r w:rsidR="004E7D38">
              <w:rPr>
                <w:sz w:val="18"/>
                <w:szCs w:val="18"/>
              </w:rPr>
              <w:t xml:space="preserve">vacantes </w:t>
            </w:r>
            <w:r w:rsidRPr="00484EA1">
              <w:rPr>
                <w:sz w:val="18"/>
                <w:szCs w:val="18"/>
              </w:rPr>
              <w:t>desiertas para el ingreso a la carrera pública magisterial</w:t>
            </w:r>
            <w:r w:rsidR="00962641">
              <w:rPr>
                <w:sz w:val="18"/>
                <w:szCs w:val="18"/>
              </w:rPr>
              <w:t xml:space="preserve"> </w:t>
            </w:r>
            <w:r w:rsidR="00962641" w:rsidRPr="00962641">
              <w:rPr>
                <w:sz w:val="18"/>
                <w:szCs w:val="18"/>
              </w:rPr>
              <w:t>por especialidad, modalidad, forma, nivel o ciclo educativo.</w:t>
            </w:r>
          </w:p>
          <w:p w:rsidR="00962641" w:rsidRPr="00962641" w:rsidRDefault="00443843" w:rsidP="0096264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</w:t>
            </w:r>
            <w:r w:rsidR="00A2409F">
              <w:rPr>
                <w:sz w:val="18"/>
                <w:szCs w:val="18"/>
              </w:rPr>
              <w:t xml:space="preserve"> postulantes </w:t>
            </w:r>
            <w:r w:rsidR="008D50BE">
              <w:rPr>
                <w:sz w:val="18"/>
                <w:szCs w:val="18"/>
              </w:rPr>
              <w:t xml:space="preserve">para el ingreso a la carrera pública magisterial </w:t>
            </w:r>
            <w:r w:rsidR="00962641" w:rsidRPr="00962641">
              <w:rPr>
                <w:sz w:val="18"/>
                <w:szCs w:val="18"/>
              </w:rPr>
              <w:t>por especialidad, modalidad, forma, nivel o ciclo educativo.</w:t>
            </w:r>
          </w:p>
          <w:p w:rsidR="00AB5D82" w:rsidRPr="00962641" w:rsidRDefault="008D50BE" w:rsidP="0096264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que aprobaron </w:t>
            </w:r>
            <w:r w:rsidR="004472F2">
              <w:rPr>
                <w:sz w:val="18"/>
                <w:szCs w:val="18"/>
              </w:rPr>
              <w:t xml:space="preserve">la evaluación para el ingreso a la </w:t>
            </w:r>
            <w:r>
              <w:rPr>
                <w:sz w:val="18"/>
                <w:szCs w:val="18"/>
              </w:rPr>
              <w:t xml:space="preserve">carrera pública magisterial </w:t>
            </w:r>
            <w:r w:rsidR="00991AC8">
              <w:rPr>
                <w:sz w:val="18"/>
                <w:szCs w:val="18"/>
              </w:rPr>
              <w:t>por etapa</w:t>
            </w:r>
            <w:r w:rsidR="00962641">
              <w:rPr>
                <w:sz w:val="18"/>
                <w:szCs w:val="18"/>
              </w:rPr>
              <w:t xml:space="preserve"> </w:t>
            </w:r>
            <w:r w:rsidR="00962641" w:rsidRPr="00962641">
              <w:rPr>
                <w:sz w:val="18"/>
                <w:szCs w:val="18"/>
              </w:rPr>
              <w:t>por especialidad, modalidad, forma, nivel o ciclo educativo.</w:t>
            </w:r>
          </w:p>
        </w:tc>
      </w:tr>
      <w:tr w:rsidR="002409A8" w:rsidTr="00956D8E">
        <w:tc>
          <w:tcPr>
            <w:tcW w:w="1668" w:type="dxa"/>
            <w:vMerge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2409A8" w:rsidRDefault="002409A8" w:rsidP="002409A8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Evaluación de desempeño de la carrera pública magisterial </w:t>
            </w:r>
          </w:p>
        </w:tc>
        <w:tc>
          <w:tcPr>
            <w:tcW w:w="4819" w:type="dxa"/>
          </w:tcPr>
          <w:p w:rsidR="00FD693B" w:rsidRDefault="00FD693B" w:rsidP="00FD693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2409A8" w:rsidRDefault="00461A3D" w:rsidP="004741F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Programa de desarrollo profesional (primero, segundo)</w:t>
            </w:r>
          </w:p>
          <w:p w:rsidR="00461A3D" w:rsidRPr="008E1446" w:rsidRDefault="00461A3D" w:rsidP="00461A3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evaluación de desempeño extraordinaria (primera, segunda)</w:t>
            </w:r>
          </w:p>
        </w:tc>
        <w:tc>
          <w:tcPr>
            <w:tcW w:w="6237" w:type="dxa"/>
          </w:tcPr>
          <w:p w:rsidR="00B01B93" w:rsidRDefault="002409A8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</w:t>
            </w:r>
            <w:r w:rsidR="00766BE0">
              <w:rPr>
                <w:sz w:val="18"/>
                <w:szCs w:val="18"/>
              </w:rPr>
              <w:t>que aprueban la evaluación de desempeño</w:t>
            </w:r>
          </w:p>
          <w:p w:rsidR="00766BE0" w:rsidRDefault="00766BE0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que desaprueban la evaluación de desempeño y pasan a </w:t>
            </w:r>
            <w:r w:rsidR="009D5BA0">
              <w:rPr>
                <w:sz w:val="18"/>
                <w:szCs w:val="18"/>
              </w:rPr>
              <w:t>programa de desarrollo profesional</w:t>
            </w:r>
          </w:p>
          <w:p w:rsidR="009D5BA0" w:rsidRDefault="001026AB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que participan</w:t>
            </w:r>
            <w:r w:rsidR="00461A3D">
              <w:rPr>
                <w:sz w:val="18"/>
                <w:szCs w:val="18"/>
              </w:rPr>
              <w:t xml:space="preserve"> por tipo de </w:t>
            </w:r>
            <w:r>
              <w:rPr>
                <w:sz w:val="18"/>
                <w:szCs w:val="18"/>
              </w:rPr>
              <w:t>evaluación de desempeño extraordinaria</w:t>
            </w:r>
          </w:p>
          <w:p w:rsidR="001026AB" w:rsidRDefault="001026AB" w:rsidP="00CC50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que aprueban </w:t>
            </w:r>
            <w:r w:rsidR="00461A3D">
              <w:rPr>
                <w:sz w:val="18"/>
                <w:szCs w:val="18"/>
              </w:rPr>
              <w:t xml:space="preserve">por tipo de </w:t>
            </w:r>
            <w:r>
              <w:rPr>
                <w:sz w:val="18"/>
                <w:szCs w:val="18"/>
              </w:rPr>
              <w:t>evaluación de desempeño extraordinaria</w:t>
            </w:r>
          </w:p>
          <w:p w:rsidR="001026AB" w:rsidRDefault="001026AB" w:rsidP="001026A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que desaprueban la evaluación de desempeño </w:t>
            </w:r>
            <w:r w:rsidR="00461A3D">
              <w:rPr>
                <w:sz w:val="18"/>
                <w:szCs w:val="18"/>
              </w:rPr>
              <w:t xml:space="preserve">extraordinaria </w:t>
            </w:r>
            <w:r>
              <w:rPr>
                <w:sz w:val="18"/>
                <w:szCs w:val="18"/>
              </w:rPr>
              <w:t>y pasan a segundo programa de desarrollo profesional</w:t>
            </w:r>
          </w:p>
          <w:p w:rsidR="002409A8" w:rsidRPr="00EA18C8" w:rsidRDefault="00EA18C8" w:rsidP="00EA18C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retirados de la carrera pública magisterial por haber desaprobado segunda evaluación de desempeño extraordinaria</w:t>
            </w:r>
            <w:r w:rsidR="002409A8" w:rsidRPr="00EA18C8">
              <w:rPr>
                <w:sz w:val="18"/>
                <w:szCs w:val="18"/>
              </w:rPr>
              <w:t xml:space="preserve"> </w:t>
            </w:r>
          </w:p>
        </w:tc>
      </w:tr>
      <w:tr w:rsidR="001C0FB0" w:rsidTr="00956D8E">
        <w:tc>
          <w:tcPr>
            <w:tcW w:w="1668" w:type="dxa"/>
            <w:vMerge/>
          </w:tcPr>
          <w:p w:rsidR="001C0FB0" w:rsidRPr="001C0823" w:rsidRDefault="001C0FB0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1C0FB0" w:rsidRDefault="009F0386" w:rsidP="009F038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de ascenso de la carrera pública magisterial</w:t>
            </w:r>
          </w:p>
        </w:tc>
        <w:tc>
          <w:tcPr>
            <w:tcW w:w="4819" w:type="dxa"/>
          </w:tcPr>
          <w:p w:rsidR="001C0FB0" w:rsidRDefault="001C0FB0" w:rsidP="00C4044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1C0FB0" w:rsidRDefault="001C0FB0" w:rsidP="00C4044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1C0FB0" w:rsidRDefault="001C0FB0" w:rsidP="00C4044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Escala magisterial (1 al 8)</w:t>
            </w:r>
          </w:p>
        </w:tc>
        <w:tc>
          <w:tcPr>
            <w:tcW w:w="6237" w:type="dxa"/>
          </w:tcPr>
          <w:p w:rsidR="001C0FB0" w:rsidRDefault="001C0FB0" w:rsidP="00E9118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1C0FB0">
              <w:rPr>
                <w:sz w:val="18"/>
                <w:szCs w:val="18"/>
              </w:rPr>
              <w:t>plazas vacantes para ascenso por región y escala</w:t>
            </w:r>
          </w:p>
          <w:p w:rsidR="006B1BAA" w:rsidRDefault="006B1BAA" w:rsidP="00E9118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1C0FB0">
              <w:rPr>
                <w:sz w:val="18"/>
                <w:szCs w:val="18"/>
              </w:rPr>
              <w:t xml:space="preserve">plazas vacantes </w:t>
            </w:r>
            <w:r>
              <w:rPr>
                <w:sz w:val="18"/>
                <w:szCs w:val="18"/>
              </w:rPr>
              <w:t xml:space="preserve">desiertas </w:t>
            </w:r>
            <w:r w:rsidRPr="001C0FB0">
              <w:rPr>
                <w:sz w:val="18"/>
                <w:szCs w:val="18"/>
              </w:rPr>
              <w:t>para ascenso por región y escala</w:t>
            </w:r>
          </w:p>
          <w:p w:rsidR="006B1BAA" w:rsidRDefault="006B1BAA" w:rsidP="00E9118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1C0FB0">
              <w:rPr>
                <w:sz w:val="18"/>
                <w:szCs w:val="18"/>
              </w:rPr>
              <w:t xml:space="preserve">plazas vacantes </w:t>
            </w:r>
            <w:r>
              <w:rPr>
                <w:sz w:val="18"/>
                <w:szCs w:val="18"/>
              </w:rPr>
              <w:t xml:space="preserve">asignadas </w:t>
            </w:r>
            <w:r w:rsidRPr="001C0FB0">
              <w:rPr>
                <w:sz w:val="18"/>
                <w:szCs w:val="18"/>
              </w:rPr>
              <w:t>para ascenso por región y escala</w:t>
            </w:r>
          </w:p>
          <w:p w:rsidR="00E9118E" w:rsidRDefault="00E9118E" w:rsidP="00E9118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postulantes </w:t>
            </w:r>
            <w:r w:rsidRPr="001C0FB0">
              <w:rPr>
                <w:sz w:val="18"/>
                <w:szCs w:val="18"/>
              </w:rPr>
              <w:t>para ascenso por región y escala</w:t>
            </w:r>
          </w:p>
        </w:tc>
      </w:tr>
      <w:tr w:rsidR="00F52352" w:rsidTr="00956D8E">
        <w:tc>
          <w:tcPr>
            <w:tcW w:w="1668" w:type="dxa"/>
            <w:vMerge/>
          </w:tcPr>
          <w:p w:rsidR="00F52352" w:rsidRPr="001C0823" w:rsidRDefault="00F52352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F52352" w:rsidRDefault="00F52352" w:rsidP="00F52352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para el acceso a cargos de la carrera pública magisterial</w:t>
            </w:r>
          </w:p>
        </w:tc>
        <w:tc>
          <w:tcPr>
            <w:tcW w:w="4819" w:type="dxa"/>
          </w:tcPr>
          <w:p w:rsidR="004301EF" w:rsidRDefault="004301EF" w:rsidP="004301E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52352" w:rsidRDefault="004301EF" w:rsidP="006C6CC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Áreas de desempeño (gestión institucional, formación docente, innovación e investigación)</w:t>
            </w:r>
          </w:p>
        </w:tc>
        <w:tc>
          <w:tcPr>
            <w:tcW w:w="6237" w:type="dxa"/>
          </w:tcPr>
          <w:p w:rsidR="00723F8B" w:rsidRDefault="00723F8B" w:rsidP="00723F8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1C0FB0">
              <w:rPr>
                <w:sz w:val="18"/>
                <w:szCs w:val="18"/>
              </w:rPr>
              <w:t xml:space="preserve">plazas vacantes para </w:t>
            </w:r>
            <w:r>
              <w:rPr>
                <w:sz w:val="18"/>
                <w:szCs w:val="18"/>
              </w:rPr>
              <w:t xml:space="preserve">acceso a cargo por área de desempeño </w:t>
            </w:r>
          </w:p>
          <w:p w:rsidR="00EA062C" w:rsidRDefault="00EA062C" w:rsidP="00EA062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1C0FB0">
              <w:rPr>
                <w:sz w:val="18"/>
                <w:szCs w:val="18"/>
              </w:rPr>
              <w:t xml:space="preserve">plazas vacantes </w:t>
            </w:r>
            <w:r>
              <w:rPr>
                <w:sz w:val="18"/>
                <w:szCs w:val="18"/>
              </w:rPr>
              <w:t xml:space="preserve">desiertas </w:t>
            </w:r>
            <w:r w:rsidRPr="001C0FB0">
              <w:rPr>
                <w:sz w:val="18"/>
                <w:szCs w:val="18"/>
              </w:rPr>
              <w:t xml:space="preserve">para </w:t>
            </w:r>
            <w:r>
              <w:rPr>
                <w:sz w:val="18"/>
                <w:szCs w:val="18"/>
              </w:rPr>
              <w:t>acceso a cargo por área de desempeño</w:t>
            </w:r>
          </w:p>
          <w:p w:rsidR="00EA062C" w:rsidRDefault="00EA062C" w:rsidP="00EA062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1C0FB0">
              <w:rPr>
                <w:sz w:val="18"/>
                <w:szCs w:val="18"/>
              </w:rPr>
              <w:t xml:space="preserve">plazas vacantes </w:t>
            </w:r>
            <w:r>
              <w:rPr>
                <w:sz w:val="18"/>
                <w:szCs w:val="18"/>
              </w:rPr>
              <w:t xml:space="preserve">asignadas </w:t>
            </w:r>
            <w:r w:rsidRPr="001C0FB0">
              <w:rPr>
                <w:sz w:val="18"/>
                <w:szCs w:val="18"/>
              </w:rPr>
              <w:t xml:space="preserve">para </w:t>
            </w:r>
            <w:r>
              <w:rPr>
                <w:sz w:val="18"/>
                <w:szCs w:val="18"/>
              </w:rPr>
              <w:t>acceso a cargo por área de desempeño</w:t>
            </w:r>
          </w:p>
          <w:p w:rsidR="00F52352" w:rsidRPr="00EA062C" w:rsidRDefault="00EA062C" w:rsidP="00EA062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postulantes </w:t>
            </w:r>
            <w:r w:rsidRPr="001C0FB0">
              <w:rPr>
                <w:sz w:val="18"/>
                <w:szCs w:val="18"/>
              </w:rPr>
              <w:t xml:space="preserve">para </w:t>
            </w:r>
            <w:r>
              <w:rPr>
                <w:sz w:val="18"/>
                <w:szCs w:val="18"/>
              </w:rPr>
              <w:t>acceso a cargo por área de desempeño</w:t>
            </w:r>
          </w:p>
        </w:tc>
      </w:tr>
      <w:tr w:rsidR="002409A8" w:rsidTr="00956D8E">
        <w:tc>
          <w:tcPr>
            <w:tcW w:w="1668" w:type="dxa"/>
            <w:vMerge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2409A8" w:rsidRDefault="00546CDB" w:rsidP="00546CDB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de desempeño en el cargo de la carrera pública magisterial</w:t>
            </w:r>
          </w:p>
        </w:tc>
        <w:tc>
          <w:tcPr>
            <w:tcW w:w="4819" w:type="dxa"/>
          </w:tcPr>
          <w:p w:rsidR="004301EF" w:rsidRDefault="004301EF" w:rsidP="00C4044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2409A8" w:rsidRPr="008E1446" w:rsidRDefault="002409A8" w:rsidP="00C4044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Áreas de desempeño (gestión pedagógica, gestión institucional, formación docente, innovación e investigación)</w:t>
            </w:r>
          </w:p>
        </w:tc>
        <w:tc>
          <w:tcPr>
            <w:tcW w:w="6237" w:type="dxa"/>
          </w:tcPr>
          <w:p w:rsidR="002409A8" w:rsidRDefault="00BC2FEE" w:rsidP="00BC2F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ratificados en el cargo por área de desempeño</w:t>
            </w:r>
          </w:p>
          <w:p w:rsidR="009D3439" w:rsidRDefault="009D3439" w:rsidP="00BC2F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no ratificados en el cargo por área de desempeño</w:t>
            </w:r>
          </w:p>
        </w:tc>
      </w:tr>
      <w:tr w:rsidR="002409A8" w:rsidTr="00956D8E">
        <w:tc>
          <w:tcPr>
            <w:tcW w:w="1668" w:type="dxa"/>
            <w:vMerge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2409A8" w:rsidRPr="00BF3BE3" w:rsidRDefault="002409A8" w:rsidP="00BF3BE3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64B83">
              <w:rPr>
                <w:sz w:val="18"/>
                <w:szCs w:val="18"/>
                <w:highlight w:val="cyan"/>
              </w:rPr>
              <w:t>Acceso a cargo de director o subdirector</w:t>
            </w:r>
          </w:p>
        </w:tc>
        <w:tc>
          <w:tcPr>
            <w:tcW w:w="4819" w:type="dxa"/>
          </w:tcPr>
          <w:p w:rsidR="00F90C84" w:rsidRDefault="00F90C84" w:rsidP="00F90C8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2409A8" w:rsidRDefault="002409A8" w:rsidP="009D7A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ETP).</w:t>
            </w:r>
          </w:p>
          <w:p w:rsidR="002409A8" w:rsidRPr="00FE3B2E" w:rsidRDefault="002409A8" w:rsidP="00FE3B2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9B7BED" w:rsidRDefault="009B7BED" w:rsidP="009B7BE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directo</w:t>
            </w:r>
            <w:r w:rsidR="0016319C">
              <w:rPr>
                <w:sz w:val="18"/>
                <w:szCs w:val="18"/>
              </w:rPr>
              <w:t>res</w:t>
            </w:r>
            <w:r>
              <w:rPr>
                <w:sz w:val="18"/>
                <w:szCs w:val="18"/>
              </w:rPr>
              <w:t>/subdirectores a nivel nacional</w:t>
            </w:r>
          </w:p>
          <w:p w:rsidR="009B7BED" w:rsidRDefault="009B7BED" w:rsidP="009B7BE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plazas convocadas</w:t>
            </w:r>
            <w:r w:rsidR="007E1255">
              <w:rPr>
                <w:sz w:val="18"/>
                <w:szCs w:val="18"/>
              </w:rPr>
              <w:t xml:space="preserve"> por director/ subdirector</w:t>
            </w:r>
          </w:p>
          <w:p w:rsidR="002409A8" w:rsidRDefault="009B7BED" w:rsidP="009B7BE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plazas cubiertas</w:t>
            </w:r>
            <w:r w:rsidR="007325B6">
              <w:rPr>
                <w:sz w:val="18"/>
                <w:szCs w:val="18"/>
              </w:rPr>
              <w:t xml:space="preserve"> por director/ subdirector</w:t>
            </w:r>
          </w:p>
          <w:p w:rsidR="007325B6" w:rsidRDefault="007325B6" w:rsidP="007325B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plazas vacantes por director/ subdirector</w:t>
            </w:r>
          </w:p>
        </w:tc>
      </w:tr>
      <w:tr w:rsidR="002409A8" w:rsidTr="00956D8E">
        <w:tc>
          <w:tcPr>
            <w:tcW w:w="1668" w:type="dxa"/>
            <w:vMerge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2409A8" w:rsidRDefault="002409A8" w:rsidP="00967EE7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Incentivos a docentes</w:t>
            </w:r>
          </w:p>
        </w:tc>
        <w:tc>
          <w:tcPr>
            <w:tcW w:w="4819" w:type="dxa"/>
          </w:tcPr>
          <w:p w:rsidR="00DD0F23" w:rsidRDefault="00DD0F23" w:rsidP="00FB0E0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2409A8" w:rsidRDefault="002409A8" w:rsidP="00FB0E0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incentivos a docentes (trabajo en zonas rurales, en zonas de frontera, en VRAEM; enseñanza en escuela </w:t>
            </w:r>
            <w:proofErr w:type="spellStart"/>
            <w:r>
              <w:rPr>
                <w:sz w:val="18"/>
                <w:szCs w:val="18"/>
              </w:rPr>
              <w:t>unidocentes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="007E1255">
              <w:rPr>
                <w:sz w:val="18"/>
                <w:szCs w:val="18"/>
              </w:rPr>
              <w:t>multigrado</w:t>
            </w:r>
            <w:r>
              <w:rPr>
                <w:sz w:val="18"/>
                <w:szCs w:val="18"/>
              </w:rPr>
              <w:t>, bilingües; acceso a cargos).</w:t>
            </w:r>
          </w:p>
        </w:tc>
        <w:tc>
          <w:tcPr>
            <w:tcW w:w="6237" w:type="dxa"/>
          </w:tcPr>
          <w:p w:rsidR="00264B83" w:rsidRDefault="00264B83" w:rsidP="00264B8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a nivel nacional</w:t>
            </w:r>
          </w:p>
          <w:p w:rsidR="00264B83" w:rsidRDefault="00264B83" w:rsidP="00264B8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beneficiados según tipo de incentivo</w:t>
            </w:r>
          </w:p>
          <w:p w:rsidR="00264B83" w:rsidRPr="00264B83" w:rsidRDefault="00264B83" w:rsidP="00264B8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desembolsado según tipo de incentivo</w:t>
            </w:r>
          </w:p>
        </w:tc>
      </w:tr>
      <w:tr w:rsidR="002409A8" w:rsidTr="00956D8E">
        <w:tc>
          <w:tcPr>
            <w:tcW w:w="1668" w:type="dxa"/>
            <w:vMerge w:val="restart"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7.3 Fomentar </w:t>
            </w:r>
            <w:r>
              <w:rPr>
                <w:sz w:val="18"/>
                <w:szCs w:val="18"/>
              </w:rPr>
              <w:lastRenderedPageBreak/>
              <w:t>climas institucionales amigables, integradores y estimulantes</w:t>
            </w:r>
          </w:p>
        </w:tc>
        <w:tc>
          <w:tcPr>
            <w:tcW w:w="2268" w:type="dxa"/>
          </w:tcPr>
          <w:p w:rsidR="002409A8" w:rsidRDefault="002409A8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Violencia escolar en </w:t>
            </w:r>
            <w:r>
              <w:rPr>
                <w:sz w:val="18"/>
                <w:szCs w:val="18"/>
              </w:rPr>
              <w:lastRenderedPageBreak/>
              <w:t>las instituciones educativas</w:t>
            </w:r>
          </w:p>
        </w:tc>
        <w:tc>
          <w:tcPr>
            <w:tcW w:w="4819" w:type="dxa"/>
          </w:tcPr>
          <w:p w:rsidR="00B048F3" w:rsidRDefault="00B048F3" w:rsidP="00B048F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Año calendario</w:t>
            </w:r>
          </w:p>
          <w:p w:rsidR="002409A8" w:rsidRDefault="002409A8" w:rsidP="00E7461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Modalidad y nivel educativo (EBR, EBA, EBE, ETPRO).</w:t>
            </w:r>
          </w:p>
          <w:p w:rsidR="002409A8" w:rsidRDefault="002409A8" w:rsidP="00E7461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2409A8" w:rsidRPr="00773F89" w:rsidRDefault="002409A8" w:rsidP="00773F8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casos reportados</w:t>
            </w:r>
          </w:p>
        </w:tc>
        <w:tc>
          <w:tcPr>
            <w:tcW w:w="6237" w:type="dxa"/>
          </w:tcPr>
          <w:p w:rsidR="00DD0F23" w:rsidRDefault="00DD0F23" w:rsidP="00DD0F2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N° de casos reportados según modalidad y nivel educativo</w:t>
            </w:r>
          </w:p>
          <w:p w:rsidR="00DD0F23" w:rsidRDefault="00DD0F23" w:rsidP="00DD0F2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N° de casos reportados según área geográfica</w:t>
            </w:r>
          </w:p>
          <w:p w:rsidR="002409A8" w:rsidRPr="00DD0F23" w:rsidRDefault="00DD0F23" w:rsidP="00F1177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casos reportados según </w:t>
            </w:r>
            <w:r w:rsidR="00F1177D">
              <w:rPr>
                <w:sz w:val="18"/>
                <w:szCs w:val="18"/>
              </w:rPr>
              <w:t xml:space="preserve">tipo de casos </w:t>
            </w:r>
          </w:p>
        </w:tc>
      </w:tr>
      <w:tr w:rsidR="002409A8" w:rsidTr="00956D8E">
        <w:tc>
          <w:tcPr>
            <w:tcW w:w="1668" w:type="dxa"/>
            <w:vMerge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2409A8" w:rsidRDefault="002409A8" w:rsidP="00773F89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Promoción de climas institucionales</w:t>
            </w:r>
          </w:p>
        </w:tc>
        <w:tc>
          <w:tcPr>
            <w:tcW w:w="4819" w:type="dxa"/>
          </w:tcPr>
          <w:p w:rsidR="00B048F3" w:rsidRDefault="00B048F3" w:rsidP="00B048F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2409A8" w:rsidRDefault="002409A8" w:rsidP="00773F8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2409A8" w:rsidRDefault="002409A8" w:rsidP="00773F8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institución que brinda la capacitación (</w:t>
            </w:r>
            <w:proofErr w:type="spellStart"/>
            <w:r>
              <w:rPr>
                <w:sz w:val="18"/>
                <w:szCs w:val="18"/>
              </w:rPr>
              <w:t>Minedu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Midis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Mimp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2409A8" w:rsidRPr="009E554D" w:rsidRDefault="002409A8" w:rsidP="009E554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F1177D" w:rsidRDefault="00F1177D" w:rsidP="00F1177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directores a nivel nacional</w:t>
            </w:r>
          </w:p>
          <w:p w:rsidR="00F1177D" w:rsidRDefault="00F1177D" w:rsidP="00F1177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a nivel nacional</w:t>
            </w:r>
          </w:p>
          <w:p w:rsidR="00F1177D" w:rsidRDefault="00F1177D" w:rsidP="00F1177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a nivel nacional</w:t>
            </w:r>
          </w:p>
          <w:p w:rsidR="00F1177D" w:rsidRDefault="00F1177D" w:rsidP="00F1177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directores capacitados en la promoción de climas institucionales</w:t>
            </w:r>
          </w:p>
          <w:p w:rsidR="00F1177D" w:rsidRDefault="00F1177D" w:rsidP="00F1177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capacitados en la promoción de climas institucionales</w:t>
            </w:r>
          </w:p>
          <w:p w:rsidR="002409A8" w:rsidRPr="00F1177D" w:rsidRDefault="00F1177D" w:rsidP="00F1177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1177D">
              <w:rPr>
                <w:sz w:val="18"/>
                <w:szCs w:val="18"/>
              </w:rPr>
              <w:t>N° de estudiantes capacitados en la promoción de climas institucionales</w:t>
            </w:r>
          </w:p>
        </w:tc>
      </w:tr>
      <w:tr w:rsidR="002409A8" w:rsidTr="00956D8E">
        <w:tc>
          <w:tcPr>
            <w:tcW w:w="1668" w:type="dxa"/>
            <w:vMerge w:val="restart"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7.4 Uso eficaz, creativo y culturalmente pertinente de las nuevas tecnologías de información y comunicación en todos los niveles educativos</w:t>
            </w:r>
          </w:p>
        </w:tc>
        <w:tc>
          <w:tcPr>
            <w:tcW w:w="2268" w:type="dxa"/>
          </w:tcPr>
          <w:p w:rsidR="002409A8" w:rsidRDefault="002409A8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y uso de recursos TIC</w:t>
            </w:r>
          </w:p>
        </w:tc>
        <w:tc>
          <w:tcPr>
            <w:tcW w:w="4819" w:type="dxa"/>
          </w:tcPr>
          <w:p w:rsidR="00B048F3" w:rsidRDefault="00B048F3" w:rsidP="00B048F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2409A8" w:rsidRDefault="002409A8" w:rsidP="007D478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</w:t>
            </w:r>
            <w:r w:rsidR="00F1177D">
              <w:rPr>
                <w:sz w:val="18"/>
                <w:szCs w:val="18"/>
              </w:rPr>
              <w:t>ucativo (EBR, EBA, EBE, CETPRO)</w:t>
            </w:r>
          </w:p>
          <w:p w:rsidR="00F1177D" w:rsidRDefault="00F1177D" w:rsidP="007D478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Área de conocimiento </w:t>
            </w:r>
            <w:r w:rsidRPr="00093342">
              <w:rPr>
                <w:sz w:val="18"/>
                <w:szCs w:val="18"/>
              </w:rPr>
              <w:t>(comunicación, matemática, ciudadanía</w:t>
            </w:r>
            <w:r>
              <w:rPr>
                <w:sz w:val="18"/>
                <w:szCs w:val="18"/>
              </w:rPr>
              <w:t>; ciencia, tecnología y ambiente)</w:t>
            </w:r>
          </w:p>
          <w:p w:rsidR="002409A8" w:rsidRDefault="002409A8" w:rsidP="007D478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F1177D" w:rsidRDefault="00F1177D" w:rsidP="00F1177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a nivel nacional</w:t>
            </w:r>
          </w:p>
          <w:p w:rsidR="00F1177D" w:rsidRDefault="00F1177D" w:rsidP="00F1177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capacitados en uso de recursos TIC por área de conocimiento </w:t>
            </w:r>
          </w:p>
          <w:p w:rsidR="007C11F3" w:rsidRDefault="007C11F3" w:rsidP="007C11F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capacitados en uso de recursos TIC por área de conocimiento según modalidad y nivel educativo</w:t>
            </w:r>
          </w:p>
          <w:p w:rsidR="002409A8" w:rsidRPr="007C11F3" w:rsidRDefault="007C11F3" w:rsidP="007C11F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capacitados en uso de recursos TIC por área de conocimiento según área geográfica</w:t>
            </w:r>
          </w:p>
        </w:tc>
      </w:tr>
      <w:tr w:rsidR="002409A8" w:rsidTr="00956D8E">
        <w:tc>
          <w:tcPr>
            <w:tcW w:w="1668" w:type="dxa"/>
            <w:vMerge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2409A8" w:rsidRDefault="002409A8" w:rsidP="000E6A18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IIEE y acceso a internet</w:t>
            </w:r>
          </w:p>
        </w:tc>
        <w:tc>
          <w:tcPr>
            <w:tcW w:w="4819" w:type="dxa"/>
          </w:tcPr>
          <w:p w:rsidR="004F69F9" w:rsidRDefault="004F69F9" w:rsidP="004F69F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2409A8" w:rsidRDefault="002409A8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conexión a internet (línea telefónica, cable, satélite,  red inalámbrica, LMDS, PLC)</w:t>
            </w:r>
          </w:p>
          <w:p w:rsidR="002409A8" w:rsidRDefault="002409A8" w:rsidP="000619C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2409A8" w:rsidRDefault="002409A8" w:rsidP="000619C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405C4C" w:rsidRDefault="00405C4C" w:rsidP="00405C4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a nivel nacional</w:t>
            </w:r>
          </w:p>
          <w:p w:rsidR="00405C4C" w:rsidRDefault="00405C4C" w:rsidP="00405C4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con acceso a internet</w:t>
            </w:r>
          </w:p>
          <w:p w:rsidR="00C8529B" w:rsidRDefault="00C8529B" w:rsidP="00C8529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con acceso a internet</w:t>
            </w:r>
            <w:r w:rsidR="00D3256F">
              <w:rPr>
                <w:sz w:val="18"/>
                <w:szCs w:val="18"/>
              </w:rPr>
              <w:t xml:space="preserve"> por modalidad y nivel educativo</w:t>
            </w:r>
          </w:p>
          <w:p w:rsidR="00C8529B" w:rsidRDefault="00D3256F" w:rsidP="00405C4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IIEE con acceso a internet por </w:t>
            </w:r>
            <w:r w:rsidR="00E37163">
              <w:rPr>
                <w:sz w:val="18"/>
                <w:szCs w:val="18"/>
              </w:rPr>
              <w:t>área geográfica</w:t>
            </w:r>
          </w:p>
          <w:p w:rsidR="00405C4C" w:rsidRDefault="00C36CEB" w:rsidP="00405C4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Ratio </w:t>
            </w:r>
            <w:r w:rsidR="00405C4C">
              <w:rPr>
                <w:sz w:val="18"/>
                <w:szCs w:val="18"/>
              </w:rPr>
              <w:t>computadora</w:t>
            </w:r>
            <w:r>
              <w:rPr>
                <w:sz w:val="18"/>
                <w:szCs w:val="18"/>
              </w:rPr>
              <w:t xml:space="preserve"> - alumno</w:t>
            </w:r>
            <w:r w:rsidR="00405C4C">
              <w:rPr>
                <w:sz w:val="18"/>
                <w:szCs w:val="18"/>
              </w:rPr>
              <w:t xml:space="preserve">s por </w:t>
            </w:r>
            <w:r>
              <w:rPr>
                <w:sz w:val="18"/>
                <w:szCs w:val="18"/>
              </w:rPr>
              <w:t>modalidad y nivel educativo</w:t>
            </w:r>
          </w:p>
          <w:p w:rsidR="002409A8" w:rsidRPr="00C36CEB" w:rsidRDefault="00C36CEB" w:rsidP="00C36CE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con acceso a internet por área geográfica</w:t>
            </w:r>
          </w:p>
        </w:tc>
      </w:tr>
      <w:tr w:rsidR="002409A8" w:rsidTr="00956D8E">
        <w:tc>
          <w:tcPr>
            <w:tcW w:w="1668" w:type="dxa"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Fomentar y apoyar la constitución de redes escolares territoriales responsables del desarrollo educativo local</w:t>
            </w:r>
          </w:p>
        </w:tc>
        <w:tc>
          <w:tcPr>
            <w:tcW w:w="2268" w:type="dxa"/>
          </w:tcPr>
          <w:p w:rsidR="002409A8" w:rsidRDefault="002409A8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Redes escolares territoriales</w:t>
            </w:r>
          </w:p>
        </w:tc>
        <w:tc>
          <w:tcPr>
            <w:tcW w:w="4819" w:type="dxa"/>
          </w:tcPr>
          <w:p w:rsidR="004F69F9" w:rsidRDefault="004F69F9" w:rsidP="004F69F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2409A8" w:rsidRDefault="002409A8" w:rsidP="0024285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PEI de red</w:t>
            </w:r>
          </w:p>
          <w:p w:rsidR="002409A8" w:rsidRDefault="002409A8" w:rsidP="00AE608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PCC de red</w:t>
            </w:r>
          </w:p>
          <w:p w:rsidR="002409A8" w:rsidRDefault="006F7000" w:rsidP="00702C7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Centro</w:t>
            </w:r>
            <w:r w:rsidR="002409A8">
              <w:rPr>
                <w:sz w:val="18"/>
                <w:szCs w:val="18"/>
              </w:rPr>
              <w:t xml:space="preserve"> de recursos </w:t>
            </w:r>
          </w:p>
          <w:p w:rsidR="002409A8" w:rsidRPr="006F7000" w:rsidRDefault="002409A8" w:rsidP="006F700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Acceso a internet</w:t>
            </w:r>
          </w:p>
        </w:tc>
        <w:tc>
          <w:tcPr>
            <w:tcW w:w="6237" w:type="dxa"/>
          </w:tcPr>
          <w:p w:rsidR="00085737" w:rsidRDefault="00085737" w:rsidP="0008573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</w:t>
            </w:r>
            <w:r w:rsidR="004F69F9">
              <w:rPr>
                <w:sz w:val="18"/>
                <w:szCs w:val="18"/>
              </w:rPr>
              <w:t xml:space="preserve">total </w:t>
            </w:r>
            <w:r>
              <w:rPr>
                <w:sz w:val="18"/>
                <w:szCs w:val="18"/>
              </w:rPr>
              <w:t>de redes escolares territoriales conformadas</w:t>
            </w:r>
          </w:p>
          <w:p w:rsidR="004F69F9" w:rsidRDefault="004F69F9" w:rsidP="0008573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redes escolares territoriales </w:t>
            </w:r>
            <w:r w:rsidR="008B5C7A">
              <w:rPr>
                <w:sz w:val="18"/>
                <w:szCs w:val="18"/>
              </w:rPr>
              <w:t xml:space="preserve">por región </w:t>
            </w:r>
          </w:p>
          <w:p w:rsidR="002409A8" w:rsidRDefault="000E6062" w:rsidP="000E606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redes escolares territoriales que cuenta con PEI de red</w:t>
            </w:r>
          </w:p>
          <w:p w:rsidR="000E6062" w:rsidRDefault="000E6062" w:rsidP="000E606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redes escolares territoriales que cuenta con PCC de red</w:t>
            </w:r>
          </w:p>
          <w:p w:rsidR="000E6062" w:rsidRDefault="000E6062" w:rsidP="000E606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redes escolares territoriales que cuenta con centro de recursos</w:t>
            </w:r>
          </w:p>
          <w:p w:rsidR="000E6062" w:rsidRDefault="000E6062" w:rsidP="000E606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redes escolares territoriales que cuenta con acceso a internet</w:t>
            </w:r>
          </w:p>
        </w:tc>
      </w:tr>
      <w:tr w:rsidR="002409A8" w:rsidTr="00956D8E">
        <w:tc>
          <w:tcPr>
            <w:tcW w:w="1668" w:type="dxa"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Establecer Programas de apoyo y acompañamiento pedagógico con funciones permanentes de servicio a redes escolares</w:t>
            </w:r>
          </w:p>
        </w:tc>
        <w:tc>
          <w:tcPr>
            <w:tcW w:w="2268" w:type="dxa"/>
          </w:tcPr>
          <w:p w:rsidR="002409A8" w:rsidRDefault="002409A8" w:rsidP="007650F8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Acompañamiento pedagógico a Redes escolares territoriales</w:t>
            </w:r>
          </w:p>
        </w:tc>
        <w:tc>
          <w:tcPr>
            <w:tcW w:w="4819" w:type="dxa"/>
          </w:tcPr>
          <w:p w:rsidR="00F009C4" w:rsidRDefault="00F009C4" w:rsidP="00F009C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2409A8" w:rsidRDefault="002409A8" w:rsidP="009E06E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IIEE por modalidad educativa (EBR, EBE, EBA, CETPRO) que conforman la red</w:t>
            </w:r>
          </w:p>
          <w:p w:rsidR="002409A8" w:rsidRPr="00780444" w:rsidRDefault="002409A8" w:rsidP="0078044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IIEE por característica (</w:t>
            </w:r>
            <w:proofErr w:type="spellStart"/>
            <w:r>
              <w:rPr>
                <w:sz w:val="18"/>
                <w:szCs w:val="18"/>
              </w:rPr>
              <w:t>unidocente</w:t>
            </w:r>
            <w:proofErr w:type="spellEnd"/>
            <w:r>
              <w:rPr>
                <w:sz w:val="18"/>
                <w:szCs w:val="18"/>
              </w:rPr>
              <w:t xml:space="preserve">, multigrado, </w:t>
            </w:r>
            <w:proofErr w:type="spellStart"/>
            <w:r>
              <w:rPr>
                <w:sz w:val="18"/>
                <w:szCs w:val="18"/>
              </w:rPr>
              <w:t>polidocente</w:t>
            </w:r>
            <w:proofErr w:type="spellEnd"/>
            <w:r>
              <w:rPr>
                <w:sz w:val="18"/>
                <w:szCs w:val="18"/>
              </w:rPr>
              <w:t xml:space="preserve"> completo) que conforman la red</w:t>
            </w:r>
          </w:p>
        </w:tc>
        <w:tc>
          <w:tcPr>
            <w:tcW w:w="6237" w:type="dxa"/>
          </w:tcPr>
          <w:p w:rsidR="00EC7A67" w:rsidRDefault="00EC7A67" w:rsidP="00EC7A6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redes escolares territoriales conformadas</w:t>
            </w:r>
          </w:p>
          <w:p w:rsidR="00EC7A67" w:rsidRDefault="00EC7A67" w:rsidP="00EC7A6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redes escolares territoriales que cuentan con acompañamiento pedagógico</w:t>
            </w:r>
          </w:p>
          <w:p w:rsidR="002409A8" w:rsidRDefault="00EC7A67" w:rsidP="00EC7A6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visitas de acompañamiento recibidas por las redes escolares territoriales</w:t>
            </w:r>
          </w:p>
        </w:tc>
      </w:tr>
      <w:tr w:rsidR="002409A8" w:rsidTr="00956D8E">
        <w:tc>
          <w:tcPr>
            <w:tcW w:w="1668" w:type="dxa"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8.3 Incrementar progresivamente la </w:t>
            </w:r>
            <w:r>
              <w:rPr>
                <w:sz w:val="18"/>
                <w:szCs w:val="18"/>
              </w:rPr>
              <w:lastRenderedPageBreak/>
              <w:t>jornada escolar y el tiempo efectivo de aprendizaje</w:t>
            </w:r>
          </w:p>
        </w:tc>
        <w:tc>
          <w:tcPr>
            <w:tcW w:w="2268" w:type="dxa"/>
          </w:tcPr>
          <w:p w:rsidR="002409A8" w:rsidRPr="00516937" w:rsidRDefault="002409A8" w:rsidP="00516937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:rsidR="002409A8" w:rsidRPr="006008F7" w:rsidRDefault="002409A8" w:rsidP="006008F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2409A8" w:rsidRDefault="002409A8" w:rsidP="00AB704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  <w:tr w:rsidR="002409A8" w:rsidTr="00956D8E">
        <w:tc>
          <w:tcPr>
            <w:tcW w:w="1668" w:type="dxa"/>
            <w:vMerge w:val="restart"/>
          </w:tcPr>
          <w:p w:rsidR="002409A8" w:rsidRPr="001C0823" w:rsidRDefault="002409A8" w:rsidP="00E17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9. Articular la Educación básica con la Educación superior Técnica o universitaria</w:t>
            </w:r>
          </w:p>
        </w:tc>
        <w:tc>
          <w:tcPr>
            <w:tcW w:w="2268" w:type="dxa"/>
          </w:tcPr>
          <w:p w:rsidR="002409A8" w:rsidRDefault="002409A8" w:rsidP="00727490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Egresados de la Educación básica </w:t>
            </w:r>
          </w:p>
        </w:tc>
        <w:tc>
          <w:tcPr>
            <w:tcW w:w="4819" w:type="dxa"/>
          </w:tcPr>
          <w:p w:rsidR="00A40924" w:rsidRDefault="00A40924" w:rsidP="00A4092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2409A8" w:rsidRDefault="002409A8" w:rsidP="00E17C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2409A8" w:rsidRDefault="002409A8" w:rsidP="00E17C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gestión de IE </w:t>
            </w:r>
          </w:p>
          <w:p w:rsidR="002409A8" w:rsidRDefault="002409A8" w:rsidP="00E17C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2409A8" w:rsidRPr="00727490" w:rsidRDefault="002409A8" w:rsidP="0072749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</w:tc>
        <w:tc>
          <w:tcPr>
            <w:tcW w:w="6237" w:type="dxa"/>
          </w:tcPr>
          <w:p w:rsidR="008C14E1" w:rsidRDefault="00ED13A5" w:rsidP="00ED13A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="008C14E1">
              <w:rPr>
                <w:sz w:val="18"/>
                <w:szCs w:val="18"/>
              </w:rPr>
              <w:t xml:space="preserve">egresados </w:t>
            </w:r>
            <w:r w:rsidR="002550A9">
              <w:rPr>
                <w:sz w:val="18"/>
                <w:szCs w:val="18"/>
              </w:rPr>
              <w:t>de la Educación secundaria por modalidad educativa</w:t>
            </w:r>
          </w:p>
          <w:p w:rsidR="002550A9" w:rsidRDefault="002550A9" w:rsidP="002550A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egresados de la Educación secundaria por tipo de gestión de IE</w:t>
            </w:r>
          </w:p>
          <w:p w:rsidR="002550A9" w:rsidRDefault="002550A9" w:rsidP="00ED13A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egresados de la Educación secundaria por sexo</w:t>
            </w:r>
          </w:p>
          <w:p w:rsidR="002409A8" w:rsidRPr="002550A9" w:rsidRDefault="002550A9" w:rsidP="002550A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egresados de la Educación secundaria por área geográfica</w:t>
            </w:r>
          </w:p>
        </w:tc>
      </w:tr>
      <w:tr w:rsidR="002409A8" w:rsidTr="00956D8E">
        <w:tc>
          <w:tcPr>
            <w:tcW w:w="1668" w:type="dxa"/>
            <w:vMerge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2409A8" w:rsidRDefault="002409A8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Acceso a la educación superior</w:t>
            </w:r>
          </w:p>
        </w:tc>
        <w:tc>
          <w:tcPr>
            <w:tcW w:w="4819" w:type="dxa"/>
          </w:tcPr>
          <w:p w:rsidR="00A40924" w:rsidRDefault="00A40924" w:rsidP="00A4092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082E81" w:rsidRDefault="00082E81" w:rsidP="0072749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IE superior (universitaria, técnica)</w:t>
            </w:r>
          </w:p>
          <w:p w:rsidR="002409A8" w:rsidRDefault="002409A8" w:rsidP="0072749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  <w:tc>
          <w:tcPr>
            <w:tcW w:w="6237" w:type="dxa"/>
          </w:tcPr>
          <w:p w:rsidR="00AB0428" w:rsidRDefault="00AB0428" w:rsidP="00AB042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ingresantes a instituciones de Educación superior </w:t>
            </w:r>
            <w:r w:rsidR="00082E81">
              <w:rPr>
                <w:sz w:val="18"/>
                <w:szCs w:val="18"/>
              </w:rPr>
              <w:t xml:space="preserve">por tipo </w:t>
            </w:r>
          </w:p>
          <w:p w:rsidR="002409A8" w:rsidRPr="00082E81" w:rsidRDefault="00082E81" w:rsidP="00082E8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ingresantes a instituciones de Educación superior por sexo</w:t>
            </w:r>
          </w:p>
        </w:tc>
      </w:tr>
      <w:tr w:rsidR="002409A8" w:rsidTr="00956D8E">
        <w:tc>
          <w:tcPr>
            <w:tcW w:w="1668" w:type="dxa"/>
            <w:vMerge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2409A8" w:rsidRDefault="002409A8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Orientación vocacional ofrecida a instituciones educativas</w:t>
            </w:r>
          </w:p>
        </w:tc>
        <w:tc>
          <w:tcPr>
            <w:tcW w:w="4819" w:type="dxa"/>
          </w:tcPr>
          <w:p w:rsidR="00A40924" w:rsidRDefault="00A40924" w:rsidP="00A4092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2409A8" w:rsidRPr="00ED3FAB" w:rsidRDefault="00A40924" w:rsidP="00ED3FA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IE superior (universitaria, técnica)</w:t>
            </w:r>
          </w:p>
        </w:tc>
        <w:tc>
          <w:tcPr>
            <w:tcW w:w="6237" w:type="dxa"/>
          </w:tcPr>
          <w:p w:rsidR="00362C41" w:rsidRDefault="00362C41" w:rsidP="00362C4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instituciones de Educación superior que ofrecen ferias vocacionales (técnica, universitaria)</w:t>
            </w:r>
          </w:p>
          <w:p w:rsidR="002409A8" w:rsidRPr="007153BD" w:rsidRDefault="007153BD" w:rsidP="007153B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instituciones de Educación superior por tipo que ofrecen ferias vocacionales (técnica, universitaria)</w:t>
            </w:r>
          </w:p>
        </w:tc>
      </w:tr>
      <w:tr w:rsidR="002409A8" w:rsidTr="00956D8E">
        <w:tc>
          <w:tcPr>
            <w:tcW w:w="1668" w:type="dxa"/>
            <w:vMerge/>
          </w:tcPr>
          <w:p w:rsidR="002409A8" w:rsidRPr="001C0823" w:rsidRDefault="002409A8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2409A8" w:rsidRDefault="002409A8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Responsabilidad social universitaria en instituciones de educación superior</w:t>
            </w:r>
          </w:p>
        </w:tc>
        <w:tc>
          <w:tcPr>
            <w:tcW w:w="4819" w:type="dxa"/>
          </w:tcPr>
          <w:p w:rsidR="00305338" w:rsidRDefault="00305338" w:rsidP="0030533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5A0835" w:rsidRDefault="005A0835" w:rsidP="00F347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IE superior (universitaria, técnica)</w:t>
            </w:r>
          </w:p>
          <w:p w:rsidR="002409A8" w:rsidRDefault="00305338" w:rsidP="0030533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Modalidad y nivel educativo </w:t>
            </w:r>
            <w:r w:rsidR="002409A8">
              <w:rPr>
                <w:sz w:val="18"/>
                <w:szCs w:val="18"/>
              </w:rPr>
              <w:t>(EBR, EBA, EBE, CETPRO).</w:t>
            </w:r>
          </w:p>
          <w:p w:rsidR="00305338" w:rsidRDefault="00305338" w:rsidP="0030533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362C41" w:rsidRPr="00F3478D" w:rsidRDefault="00362C41" w:rsidP="00362C4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3478D">
              <w:rPr>
                <w:sz w:val="18"/>
                <w:szCs w:val="18"/>
              </w:rPr>
              <w:t>N° de instituciones de Educación superior</w:t>
            </w:r>
            <w:r>
              <w:rPr>
                <w:sz w:val="18"/>
                <w:szCs w:val="18"/>
              </w:rPr>
              <w:t xml:space="preserve"> </w:t>
            </w:r>
            <w:r w:rsidRPr="00F3478D">
              <w:rPr>
                <w:sz w:val="18"/>
                <w:szCs w:val="18"/>
              </w:rPr>
              <w:t xml:space="preserve">que desarrollan programas de responsabilidad social universitaria </w:t>
            </w:r>
          </w:p>
          <w:p w:rsidR="002409A8" w:rsidRDefault="005A0835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3478D">
              <w:rPr>
                <w:sz w:val="18"/>
                <w:szCs w:val="18"/>
              </w:rPr>
              <w:t>N° de instituciones de Educación superior</w:t>
            </w:r>
            <w:r>
              <w:rPr>
                <w:sz w:val="18"/>
                <w:szCs w:val="18"/>
              </w:rPr>
              <w:t xml:space="preserve"> por tipo </w:t>
            </w:r>
            <w:r w:rsidRPr="00F3478D">
              <w:rPr>
                <w:sz w:val="18"/>
                <w:szCs w:val="18"/>
              </w:rPr>
              <w:t>que desarrollan programas de responsabilidad social universitaria</w:t>
            </w:r>
          </w:p>
          <w:p w:rsidR="00D159EF" w:rsidRDefault="00D159EF" w:rsidP="00D159E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3478D">
              <w:rPr>
                <w:sz w:val="18"/>
                <w:szCs w:val="18"/>
              </w:rPr>
              <w:t xml:space="preserve">N° de </w:t>
            </w:r>
            <w:r>
              <w:rPr>
                <w:sz w:val="18"/>
                <w:szCs w:val="18"/>
              </w:rPr>
              <w:t>IIEE por modalidad y nivel educativo beneficiadas por programas de responsabilidad social universitaria</w:t>
            </w:r>
          </w:p>
          <w:p w:rsidR="005A0835" w:rsidRPr="00D159EF" w:rsidRDefault="00D159EF" w:rsidP="00D159E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3478D">
              <w:rPr>
                <w:sz w:val="18"/>
                <w:szCs w:val="18"/>
              </w:rPr>
              <w:t xml:space="preserve">N° de </w:t>
            </w:r>
            <w:r>
              <w:rPr>
                <w:sz w:val="18"/>
                <w:szCs w:val="18"/>
              </w:rPr>
              <w:t>IIEE por área geográfica beneficiadas por programas de responsabilidad social universitaria</w:t>
            </w:r>
          </w:p>
        </w:tc>
      </w:tr>
    </w:tbl>
    <w:p w:rsidR="00DF4323" w:rsidRDefault="00DF4323"/>
    <w:p w:rsidR="00527C6E" w:rsidRPr="001C0823" w:rsidRDefault="00527C6E" w:rsidP="00527C6E">
      <w:pPr>
        <w:pStyle w:val="Ttulo2"/>
      </w:pPr>
      <w:r w:rsidRPr="001C0823">
        <w:t>Objetivo estratégico</w:t>
      </w:r>
      <w:r>
        <w:t xml:space="preserve"> 3: Maestros bien preparados que ejercen profesionalmente la docencia</w:t>
      </w:r>
    </w:p>
    <w:tbl>
      <w:tblPr>
        <w:tblStyle w:val="Tablaconcuadrcula"/>
        <w:tblW w:w="14992" w:type="dxa"/>
        <w:tblLook w:val="04A0"/>
      </w:tblPr>
      <w:tblGrid>
        <w:gridCol w:w="1668"/>
        <w:gridCol w:w="2268"/>
        <w:gridCol w:w="4819"/>
        <w:gridCol w:w="6237"/>
      </w:tblGrid>
      <w:tr w:rsidR="00D2603A" w:rsidRPr="001C0823" w:rsidTr="00D2603A">
        <w:trPr>
          <w:tblHeader/>
        </w:trPr>
        <w:tc>
          <w:tcPr>
            <w:tcW w:w="1668" w:type="dxa"/>
            <w:shd w:val="clear" w:color="auto" w:fill="95B3D7" w:themeFill="accent1" w:themeFillTint="99"/>
          </w:tcPr>
          <w:p w:rsidR="00D2603A" w:rsidRPr="001C0823" w:rsidRDefault="00D2603A" w:rsidP="00967EE7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Medida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:rsidR="00D2603A" w:rsidRPr="001C0823" w:rsidRDefault="00D2603A" w:rsidP="00967EE7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Título de cuadro</w:t>
            </w:r>
          </w:p>
        </w:tc>
        <w:tc>
          <w:tcPr>
            <w:tcW w:w="4819" w:type="dxa"/>
            <w:shd w:val="clear" w:color="auto" w:fill="95B3D7" w:themeFill="accent1" w:themeFillTint="99"/>
          </w:tcPr>
          <w:p w:rsidR="00D2603A" w:rsidRPr="001C0823" w:rsidRDefault="00D2603A" w:rsidP="00967EE7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Variables</w:t>
            </w:r>
          </w:p>
        </w:tc>
        <w:tc>
          <w:tcPr>
            <w:tcW w:w="6237" w:type="dxa"/>
            <w:shd w:val="clear" w:color="auto" w:fill="95B3D7" w:themeFill="accent1" w:themeFillTint="99"/>
          </w:tcPr>
          <w:p w:rsidR="00D2603A" w:rsidRPr="001C0823" w:rsidRDefault="00D2603A" w:rsidP="00967EE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Indicador </w:t>
            </w:r>
          </w:p>
        </w:tc>
      </w:tr>
      <w:tr w:rsidR="00D2603A" w:rsidTr="00D2603A">
        <w:tc>
          <w:tcPr>
            <w:tcW w:w="1668" w:type="dxa"/>
            <w:vMerge w:val="restart"/>
          </w:tcPr>
          <w:p w:rsidR="00D2603A" w:rsidRPr="001C0823" w:rsidRDefault="00D2603A" w:rsidP="00840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Generar estándares claros sobre la buena docencia y acreditar instancias de formación y desarrollo profesional docente, condicionando a su acreditación la </w:t>
            </w:r>
            <w:r>
              <w:rPr>
                <w:sz w:val="18"/>
                <w:szCs w:val="18"/>
              </w:rPr>
              <w:lastRenderedPageBreak/>
              <w:t>capacidad de certificar a los docentes</w:t>
            </w:r>
          </w:p>
        </w:tc>
        <w:tc>
          <w:tcPr>
            <w:tcW w:w="2268" w:type="dxa"/>
          </w:tcPr>
          <w:p w:rsidR="00D2603A" w:rsidRDefault="00D2603A" w:rsidP="00A03322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Acreditación de  programas universitarios no regulares de Educación </w:t>
            </w:r>
          </w:p>
        </w:tc>
        <w:tc>
          <w:tcPr>
            <w:tcW w:w="4819" w:type="dxa"/>
          </w:tcPr>
          <w:p w:rsidR="00257A10" w:rsidRDefault="00257A10" w:rsidP="002504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613ACC" w:rsidRDefault="00613ACC" w:rsidP="002504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gestión </w:t>
            </w:r>
            <w:r w:rsidR="00B70AD0">
              <w:rPr>
                <w:sz w:val="18"/>
                <w:szCs w:val="18"/>
              </w:rPr>
              <w:t>(público, privado)</w:t>
            </w:r>
          </w:p>
          <w:p w:rsidR="00D2603A" w:rsidRDefault="00D2603A" w:rsidP="002504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Programas universitarios no regulares de Educación por modalidad (presencial, a distancia) acreditados</w:t>
            </w:r>
          </w:p>
          <w:p w:rsidR="00D2603A" w:rsidRDefault="009F37C2" w:rsidP="002504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D2603A">
              <w:rPr>
                <w:sz w:val="18"/>
                <w:szCs w:val="18"/>
              </w:rPr>
              <w:t xml:space="preserve">rogramas universitarios no regulares de Educación acreditados </w:t>
            </w:r>
            <w:r>
              <w:rPr>
                <w:sz w:val="18"/>
                <w:szCs w:val="18"/>
              </w:rPr>
              <w:t xml:space="preserve">por tipo </w:t>
            </w:r>
            <w:r w:rsidR="00D2603A">
              <w:rPr>
                <w:sz w:val="18"/>
                <w:szCs w:val="18"/>
              </w:rPr>
              <w:t>(Bachillerato, Licenciatura)</w:t>
            </w:r>
          </w:p>
          <w:p w:rsidR="00D2603A" w:rsidRDefault="00D2603A" w:rsidP="00916E5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Universidades que cuentan con algún programa no regular de Educación acreditado</w:t>
            </w:r>
          </w:p>
          <w:p w:rsidR="00D2603A" w:rsidRDefault="00D2603A" w:rsidP="00916E5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Universidades que han iniciado proceso de acreditación de carrera de Educación</w:t>
            </w:r>
          </w:p>
        </w:tc>
        <w:tc>
          <w:tcPr>
            <w:tcW w:w="6237" w:type="dxa"/>
          </w:tcPr>
          <w:p w:rsidR="008E23CD" w:rsidRDefault="008E23CD" w:rsidP="008E23C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programas universitarios no regulares de Educación acreditados</w:t>
            </w:r>
          </w:p>
          <w:p w:rsidR="00BA315C" w:rsidRDefault="00BA315C" w:rsidP="00BA315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programas universitarios no regulares de Educación acreditados por tipo</w:t>
            </w:r>
          </w:p>
          <w:p w:rsidR="00B70AD0" w:rsidRDefault="00B70AD0" w:rsidP="00B70AD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programas universitarios no regulares de Educación acreditados por modalidad</w:t>
            </w:r>
          </w:p>
          <w:p w:rsidR="00BA315C" w:rsidRDefault="00BA315C" w:rsidP="00BA315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universidades </w:t>
            </w:r>
            <w:r w:rsidR="009F37C2">
              <w:rPr>
                <w:sz w:val="18"/>
                <w:szCs w:val="18"/>
              </w:rPr>
              <w:t xml:space="preserve">por tipo de gestión </w:t>
            </w:r>
            <w:r>
              <w:rPr>
                <w:sz w:val="18"/>
                <w:szCs w:val="18"/>
              </w:rPr>
              <w:t>que cuentan con algún programa no regular de Educación acreditado</w:t>
            </w:r>
            <w:r w:rsidR="00613ACC">
              <w:rPr>
                <w:sz w:val="18"/>
                <w:szCs w:val="18"/>
              </w:rPr>
              <w:t xml:space="preserve"> por tipo</w:t>
            </w:r>
          </w:p>
          <w:p w:rsidR="001D696C" w:rsidRDefault="001D696C" w:rsidP="00BA315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universidades por tipo de gestión que cuentan con algún programa no regular de Educación acreditado por modalidad</w:t>
            </w:r>
          </w:p>
          <w:p w:rsidR="00D2603A" w:rsidRDefault="00BA315C" w:rsidP="00BA315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universidades </w:t>
            </w:r>
            <w:r w:rsidR="001D696C">
              <w:rPr>
                <w:sz w:val="18"/>
                <w:szCs w:val="18"/>
              </w:rPr>
              <w:t xml:space="preserve">por tipo de gestión </w:t>
            </w:r>
            <w:r>
              <w:rPr>
                <w:sz w:val="18"/>
                <w:szCs w:val="18"/>
              </w:rPr>
              <w:t>que han iniciado proceso de acreditación de carrera de Educación</w:t>
            </w:r>
          </w:p>
        </w:tc>
      </w:tr>
      <w:tr w:rsidR="00D2603A" w:rsidTr="00D2603A">
        <w:tc>
          <w:tcPr>
            <w:tcW w:w="1668" w:type="dxa"/>
            <w:vMerge/>
          </w:tcPr>
          <w:p w:rsidR="00D2603A" w:rsidRPr="001C0823" w:rsidRDefault="00D2603A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D2603A" w:rsidRDefault="00D2603A" w:rsidP="00FE16F2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Acreditación de  carrera profesional universitaria de educación </w:t>
            </w:r>
          </w:p>
        </w:tc>
        <w:tc>
          <w:tcPr>
            <w:tcW w:w="4819" w:type="dxa"/>
          </w:tcPr>
          <w:p w:rsidR="00161268" w:rsidRDefault="00161268" w:rsidP="0016126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161268" w:rsidRDefault="00161268" w:rsidP="0016126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(público, privado)</w:t>
            </w:r>
          </w:p>
          <w:p w:rsidR="00183822" w:rsidRDefault="00183822" w:rsidP="003E419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183822">
              <w:rPr>
                <w:sz w:val="18"/>
                <w:szCs w:val="18"/>
              </w:rPr>
              <w:t xml:space="preserve">Acreditación de carrera profesional de </w:t>
            </w:r>
            <w:r>
              <w:rPr>
                <w:sz w:val="18"/>
                <w:szCs w:val="18"/>
              </w:rPr>
              <w:t>educación</w:t>
            </w:r>
          </w:p>
          <w:p w:rsidR="00D2603A" w:rsidRPr="00183822" w:rsidRDefault="00D2603A" w:rsidP="003E419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183822">
              <w:rPr>
                <w:sz w:val="18"/>
                <w:szCs w:val="18"/>
              </w:rPr>
              <w:t>Universidades que cuentan con alguna carrera profesional de educación acreditada</w:t>
            </w:r>
          </w:p>
          <w:p w:rsidR="00D2603A" w:rsidRDefault="00D2603A" w:rsidP="00725FB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Universidades que han iniciado proceso de acreditación de carrera profesional de educación </w:t>
            </w:r>
          </w:p>
        </w:tc>
        <w:tc>
          <w:tcPr>
            <w:tcW w:w="6237" w:type="dxa"/>
          </w:tcPr>
          <w:p w:rsidR="00257A10" w:rsidRDefault="00257A10" w:rsidP="00257A1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carreras profesionales universitarias de educación acreditadas</w:t>
            </w:r>
          </w:p>
          <w:p w:rsidR="00613ACC" w:rsidRDefault="00161268" w:rsidP="00613AC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u</w:t>
            </w:r>
            <w:r w:rsidR="00613ACC" w:rsidRPr="00183822">
              <w:rPr>
                <w:sz w:val="18"/>
                <w:szCs w:val="18"/>
              </w:rPr>
              <w:t>niversidades que cuentan con carrera profesional de educación acreditada</w:t>
            </w:r>
          </w:p>
          <w:p w:rsidR="0004333D" w:rsidRPr="00183822" w:rsidRDefault="0004333D" w:rsidP="00613AC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u</w:t>
            </w:r>
            <w:r w:rsidRPr="00183822">
              <w:rPr>
                <w:sz w:val="18"/>
                <w:szCs w:val="18"/>
              </w:rPr>
              <w:t xml:space="preserve">niversidades </w:t>
            </w:r>
            <w:r>
              <w:rPr>
                <w:sz w:val="18"/>
                <w:szCs w:val="18"/>
              </w:rPr>
              <w:t xml:space="preserve">por tipo de gestión </w:t>
            </w:r>
            <w:r w:rsidRPr="00183822">
              <w:rPr>
                <w:sz w:val="18"/>
                <w:szCs w:val="18"/>
              </w:rPr>
              <w:t>que cuentan con carrera profesional de educación acreditada</w:t>
            </w:r>
          </w:p>
          <w:p w:rsidR="00D2603A" w:rsidRDefault="0004333D" w:rsidP="0004333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u</w:t>
            </w:r>
            <w:r w:rsidR="00613ACC">
              <w:rPr>
                <w:sz w:val="18"/>
                <w:szCs w:val="18"/>
              </w:rPr>
              <w:t>niversidades que han iniciado proceso de acreditación de carrera profesional de educación</w:t>
            </w:r>
          </w:p>
          <w:p w:rsidR="0004333D" w:rsidRDefault="0004333D" w:rsidP="0004333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universidades por tipo de gestión que han iniciado proceso de acreditación de carrera profesional de educación</w:t>
            </w:r>
          </w:p>
        </w:tc>
      </w:tr>
      <w:tr w:rsidR="00D2603A" w:rsidTr="00D2603A">
        <w:tc>
          <w:tcPr>
            <w:tcW w:w="1668" w:type="dxa"/>
            <w:vMerge/>
          </w:tcPr>
          <w:p w:rsidR="00D2603A" w:rsidRPr="001C0823" w:rsidRDefault="00D2603A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D2603A" w:rsidRDefault="00D2603A" w:rsidP="00E20E8B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Acreditación de institutos superiores de formación docente</w:t>
            </w:r>
          </w:p>
        </w:tc>
        <w:tc>
          <w:tcPr>
            <w:tcW w:w="4819" w:type="dxa"/>
          </w:tcPr>
          <w:p w:rsidR="000860A4" w:rsidRDefault="000860A4" w:rsidP="000860A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D2603A" w:rsidRDefault="00D2603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(público, privado)</w:t>
            </w:r>
          </w:p>
          <w:p w:rsidR="00D2603A" w:rsidRPr="000860A4" w:rsidRDefault="00D2603A" w:rsidP="000860A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  <w:r w:rsidRPr="000860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:rsidR="000860A4" w:rsidRPr="006857A6" w:rsidRDefault="000860A4" w:rsidP="000860A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6857A6">
              <w:rPr>
                <w:sz w:val="18"/>
                <w:szCs w:val="18"/>
              </w:rPr>
              <w:t>N° de institutos superiores de formación docente a nivel nacional</w:t>
            </w:r>
          </w:p>
          <w:p w:rsidR="000860A4" w:rsidRDefault="000860A4" w:rsidP="000860A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6857A6">
              <w:rPr>
                <w:sz w:val="18"/>
                <w:szCs w:val="18"/>
              </w:rPr>
              <w:t xml:space="preserve">institutos superiores de formación docente </w:t>
            </w:r>
            <w:r>
              <w:rPr>
                <w:sz w:val="18"/>
                <w:szCs w:val="18"/>
              </w:rPr>
              <w:t>acreditados</w:t>
            </w:r>
          </w:p>
          <w:p w:rsidR="006F4505" w:rsidRDefault="006F4505" w:rsidP="006F450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6857A6">
              <w:rPr>
                <w:sz w:val="18"/>
                <w:szCs w:val="18"/>
              </w:rPr>
              <w:t xml:space="preserve">institutos superiores de formación docente </w:t>
            </w:r>
            <w:r>
              <w:rPr>
                <w:sz w:val="18"/>
                <w:szCs w:val="18"/>
              </w:rPr>
              <w:t>acreditados por tipo de gestión</w:t>
            </w:r>
          </w:p>
          <w:p w:rsidR="006F4505" w:rsidRDefault="006F4505" w:rsidP="006F450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6857A6">
              <w:rPr>
                <w:sz w:val="18"/>
                <w:szCs w:val="18"/>
              </w:rPr>
              <w:t xml:space="preserve">institutos superiores de formación docente </w:t>
            </w:r>
            <w:r>
              <w:rPr>
                <w:sz w:val="18"/>
                <w:szCs w:val="18"/>
              </w:rPr>
              <w:t>acreditados por área geográfica</w:t>
            </w:r>
          </w:p>
          <w:p w:rsidR="00D2603A" w:rsidRDefault="000860A4" w:rsidP="000860A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6857A6">
              <w:rPr>
                <w:sz w:val="18"/>
                <w:szCs w:val="18"/>
              </w:rPr>
              <w:t xml:space="preserve">institutos superiores de formación docente </w:t>
            </w:r>
            <w:r>
              <w:rPr>
                <w:sz w:val="18"/>
                <w:szCs w:val="18"/>
              </w:rPr>
              <w:t>que han iniciado proceso de acreditación</w:t>
            </w:r>
          </w:p>
          <w:p w:rsidR="006F4505" w:rsidRDefault="006F4505" w:rsidP="000860A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6857A6">
              <w:rPr>
                <w:sz w:val="18"/>
                <w:szCs w:val="18"/>
              </w:rPr>
              <w:t xml:space="preserve">institutos superiores de formación docente </w:t>
            </w:r>
            <w:r>
              <w:rPr>
                <w:sz w:val="18"/>
                <w:szCs w:val="18"/>
              </w:rPr>
              <w:t>que han iniciado proceso de acreditación por tipo de gestión</w:t>
            </w:r>
          </w:p>
          <w:p w:rsidR="006F4505" w:rsidRPr="006857A6" w:rsidRDefault="006F4505" w:rsidP="000860A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6857A6">
              <w:rPr>
                <w:sz w:val="18"/>
                <w:szCs w:val="18"/>
              </w:rPr>
              <w:t xml:space="preserve">institutos superiores de formación docente </w:t>
            </w:r>
            <w:r>
              <w:rPr>
                <w:sz w:val="18"/>
                <w:szCs w:val="18"/>
              </w:rPr>
              <w:t>que han iniciado proceso de acreditación por área geográfica</w:t>
            </w:r>
          </w:p>
        </w:tc>
      </w:tr>
      <w:tr w:rsidR="00D2603A" w:rsidTr="00D2603A">
        <w:tc>
          <w:tcPr>
            <w:tcW w:w="1668" w:type="dxa"/>
            <w:vMerge/>
          </w:tcPr>
          <w:p w:rsidR="00D2603A" w:rsidRPr="001C0823" w:rsidRDefault="00D2603A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D2603A" w:rsidRDefault="00D2603A" w:rsidP="00621E80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Egresados de programas, carrera o instituciones acreditadas  </w:t>
            </w:r>
          </w:p>
        </w:tc>
        <w:tc>
          <w:tcPr>
            <w:tcW w:w="4819" w:type="dxa"/>
          </w:tcPr>
          <w:p w:rsidR="00BD5737" w:rsidRDefault="00BD5737" w:rsidP="00BD573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230A5D" w:rsidRDefault="00230A5D" w:rsidP="00BD573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egresado: programa universitario no regular (presencial, a distancia), carrera profesional universitaria de educación (inicial, primaria, secundaria); institutos superiores de formación docente (por especialidad)</w:t>
            </w:r>
          </w:p>
          <w:p w:rsidR="00D2603A" w:rsidRDefault="00DE31D5" w:rsidP="008F450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</w:t>
            </w:r>
            <w:r w:rsidR="00D2603A">
              <w:rPr>
                <w:sz w:val="18"/>
                <w:szCs w:val="18"/>
              </w:rPr>
              <w:t>acreditación: programa universitario no regular (presencial, a distancia), carrera profesional universitaria de educación (inicial, primaria, secundaria); institutos superiores de formación docente (por especialidad)</w:t>
            </w:r>
          </w:p>
          <w:p w:rsidR="00D2603A" w:rsidRDefault="00D2603A" w:rsidP="004A521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D2603A" w:rsidRPr="004A5218" w:rsidRDefault="00D2603A" w:rsidP="004A521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  <w:tc>
          <w:tcPr>
            <w:tcW w:w="6237" w:type="dxa"/>
          </w:tcPr>
          <w:p w:rsidR="00BD5737" w:rsidRDefault="00BD5737" w:rsidP="00BD573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egresados </w:t>
            </w:r>
            <w:r w:rsidR="00230A5D">
              <w:rPr>
                <w:sz w:val="18"/>
                <w:szCs w:val="18"/>
              </w:rPr>
              <w:t xml:space="preserve">de educación por tipo </w:t>
            </w:r>
            <w:r>
              <w:rPr>
                <w:sz w:val="18"/>
                <w:szCs w:val="18"/>
              </w:rPr>
              <w:t xml:space="preserve">de </w:t>
            </w:r>
            <w:r w:rsidR="00230A5D">
              <w:rPr>
                <w:sz w:val="18"/>
                <w:szCs w:val="18"/>
              </w:rPr>
              <w:t xml:space="preserve">programas </w:t>
            </w:r>
            <w:r>
              <w:rPr>
                <w:sz w:val="18"/>
                <w:szCs w:val="18"/>
              </w:rPr>
              <w:t>a nivel nacional</w:t>
            </w:r>
          </w:p>
          <w:p w:rsidR="00D2603A" w:rsidRDefault="00DE31D5" w:rsidP="00DE31D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egresados de educación por tipo de acreditación</w:t>
            </w:r>
          </w:p>
          <w:p w:rsidR="00DE31D5" w:rsidRDefault="00DE31D5" w:rsidP="00DE31D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egresados de educación por tipo de programas según área geográfica</w:t>
            </w:r>
          </w:p>
          <w:p w:rsidR="00DE31D5" w:rsidRDefault="00DE31D5" w:rsidP="00DE31D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egresados de educación por tipo de programas según sexo</w:t>
            </w:r>
          </w:p>
        </w:tc>
      </w:tr>
      <w:tr w:rsidR="00D2603A" w:rsidTr="00D2603A">
        <w:tc>
          <w:tcPr>
            <w:tcW w:w="1668" w:type="dxa"/>
            <w:vMerge w:val="restart"/>
          </w:tcPr>
          <w:p w:rsidR="00D2603A" w:rsidRPr="001C0823" w:rsidRDefault="00D2603A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10.2 Reestructurar y fortalecer la formación docente en servicio, articulada con la formación docente inicial</w:t>
            </w:r>
          </w:p>
        </w:tc>
        <w:tc>
          <w:tcPr>
            <w:tcW w:w="2268" w:type="dxa"/>
          </w:tcPr>
          <w:p w:rsidR="00D2603A" w:rsidRDefault="00D2603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de formación inicial capacitados </w:t>
            </w:r>
          </w:p>
        </w:tc>
        <w:tc>
          <w:tcPr>
            <w:tcW w:w="4819" w:type="dxa"/>
          </w:tcPr>
          <w:p w:rsidR="003B1592" w:rsidRDefault="003B1592" w:rsidP="003B159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D2603A" w:rsidRDefault="00C931FA" w:rsidP="009749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Institución: universidades, institutos </w:t>
            </w:r>
          </w:p>
          <w:p w:rsidR="00D2603A" w:rsidRDefault="00D2603A" w:rsidP="009749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D2603A" w:rsidRDefault="00D2603A" w:rsidP="009749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  <w:tc>
          <w:tcPr>
            <w:tcW w:w="6237" w:type="dxa"/>
          </w:tcPr>
          <w:p w:rsidR="003B1592" w:rsidRDefault="003B1592" w:rsidP="003B159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</w:t>
            </w:r>
            <w:r w:rsidR="00C931FA">
              <w:rPr>
                <w:sz w:val="18"/>
                <w:szCs w:val="18"/>
              </w:rPr>
              <w:t xml:space="preserve">egresados </w:t>
            </w:r>
            <w:r>
              <w:rPr>
                <w:sz w:val="18"/>
                <w:szCs w:val="18"/>
              </w:rPr>
              <w:t xml:space="preserve">de </w:t>
            </w:r>
            <w:r w:rsidR="00C931FA">
              <w:rPr>
                <w:sz w:val="18"/>
                <w:szCs w:val="18"/>
              </w:rPr>
              <w:t xml:space="preserve">educación como </w:t>
            </w:r>
            <w:r>
              <w:rPr>
                <w:sz w:val="18"/>
                <w:szCs w:val="18"/>
              </w:rPr>
              <w:t>formación inicial a nivel nacional</w:t>
            </w:r>
          </w:p>
          <w:p w:rsidR="00C931FA" w:rsidRDefault="00C931FA" w:rsidP="00C931F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egresados de educación como formación inicial por tipo de institución </w:t>
            </w:r>
          </w:p>
          <w:p w:rsidR="00D2603A" w:rsidRDefault="00C931FA" w:rsidP="00C931F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egresados de educación como formación inicial por área geográfica</w:t>
            </w:r>
          </w:p>
          <w:p w:rsidR="00C931FA" w:rsidRDefault="00C931FA" w:rsidP="00C931F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egresados de educación como formación inicial por sexo</w:t>
            </w:r>
          </w:p>
        </w:tc>
      </w:tr>
      <w:tr w:rsidR="00D2603A" w:rsidTr="00D2603A">
        <w:tc>
          <w:tcPr>
            <w:tcW w:w="1668" w:type="dxa"/>
            <w:vMerge/>
          </w:tcPr>
          <w:p w:rsidR="00D2603A" w:rsidRPr="001C0823" w:rsidRDefault="00D2603A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D2603A" w:rsidRDefault="00D2603A" w:rsidP="000752A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participantes </w:t>
            </w:r>
            <w:r>
              <w:rPr>
                <w:sz w:val="18"/>
                <w:szCs w:val="18"/>
              </w:rPr>
              <w:lastRenderedPageBreak/>
              <w:t>en formación en servicio</w:t>
            </w:r>
          </w:p>
        </w:tc>
        <w:tc>
          <w:tcPr>
            <w:tcW w:w="4819" w:type="dxa"/>
          </w:tcPr>
          <w:p w:rsidR="00C12E63" w:rsidRDefault="00C12E63" w:rsidP="00C12E6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Año calendario</w:t>
            </w:r>
          </w:p>
          <w:p w:rsidR="00D2603A" w:rsidRDefault="00D2603A" w:rsidP="00BC1D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Modalidad y nivel educativo (EBR, EBA, EBE, ETPRO).</w:t>
            </w:r>
          </w:p>
          <w:p w:rsidR="00C12E63" w:rsidRDefault="00C12E63" w:rsidP="00BC1D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Formación en servicio ofrecida por el </w:t>
            </w:r>
            <w:proofErr w:type="spellStart"/>
            <w:r>
              <w:rPr>
                <w:sz w:val="18"/>
                <w:szCs w:val="18"/>
              </w:rPr>
              <w:t>Minedu</w:t>
            </w:r>
            <w:proofErr w:type="spellEnd"/>
            <w:r>
              <w:rPr>
                <w:sz w:val="18"/>
                <w:szCs w:val="18"/>
              </w:rPr>
              <w:t>:</w:t>
            </w:r>
            <w:r w:rsidR="0042224C">
              <w:rPr>
                <w:sz w:val="18"/>
                <w:szCs w:val="18"/>
              </w:rPr>
              <w:t xml:space="preserve"> actualización; especialización, </w:t>
            </w:r>
            <w:r w:rsidR="009F40DA">
              <w:rPr>
                <w:sz w:val="18"/>
                <w:szCs w:val="18"/>
              </w:rPr>
              <w:t xml:space="preserve">diplomados, segunda especialidad; </w:t>
            </w:r>
            <w:r w:rsidR="00516F31">
              <w:rPr>
                <w:sz w:val="18"/>
                <w:szCs w:val="18"/>
              </w:rPr>
              <w:t>acompañamiento pedagógico, cursos cortos</w:t>
            </w:r>
          </w:p>
          <w:p w:rsidR="00D2603A" w:rsidRPr="00597CEF" w:rsidRDefault="00D2603A" w:rsidP="00BC1D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D2603A" w:rsidRDefault="00D2603A" w:rsidP="00BC1D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D2603A" w:rsidRDefault="00D2603A" w:rsidP="00BC1D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  <w:tc>
          <w:tcPr>
            <w:tcW w:w="6237" w:type="dxa"/>
          </w:tcPr>
          <w:p w:rsidR="00E5081C" w:rsidRDefault="00E5081C" w:rsidP="00E5081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N° de docentes a nivel nacional </w:t>
            </w:r>
            <w:r w:rsidR="00C12E63">
              <w:rPr>
                <w:sz w:val="18"/>
                <w:szCs w:val="18"/>
              </w:rPr>
              <w:t>por modalidad y nivel educativo</w:t>
            </w:r>
          </w:p>
          <w:p w:rsidR="00D2603A" w:rsidRDefault="00516F31" w:rsidP="00BC1D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N° de docentes con formación en servicio por modalidad y nivel educativo</w:t>
            </w:r>
          </w:p>
          <w:p w:rsidR="002E6474" w:rsidRDefault="002E6474" w:rsidP="002E647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con formación en servicio por tipo</w:t>
            </w:r>
          </w:p>
          <w:p w:rsidR="009B2BB1" w:rsidRDefault="009B2BB1" w:rsidP="00BC1D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con formación en servicio por tipo, según modalidad y nivel educativo</w:t>
            </w:r>
          </w:p>
          <w:p w:rsidR="00963AB8" w:rsidRDefault="00963AB8" w:rsidP="009B2BB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con formación en servicio por </w:t>
            </w:r>
            <w:r w:rsidR="009B2BB1">
              <w:rPr>
                <w:sz w:val="18"/>
                <w:szCs w:val="18"/>
              </w:rPr>
              <w:t>área geográfica</w:t>
            </w:r>
          </w:p>
          <w:p w:rsidR="007861E8" w:rsidRDefault="007861E8" w:rsidP="007861E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con formación en servicio por región</w:t>
            </w:r>
          </w:p>
          <w:p w:rsidR="007861E8" w:rsidRDefault="007861E8" w:rsidP="007861E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con formación en servicio por sexo</w:t>
            </w:r>
          </w:p>
        </w:tc>
      </w:tr>
      <w:tr w:rsidR="00D2603A" w:rsidTr="00D2603A">
        <w:tc>
          <w:tcPr>
            <w:tcW w:w="1668" w:type="dxa"/>
            <w:vMerge/>
          </w:tcPr>
          <w:p w:rsidR="00D2603A" w:rsidRPr="001C0823" w:rsidRDefault="00D2603A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D2603A" w:rsidRDefault="00D2603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Acompañamiento pedagógico</w:t>
            </w:r>
          </w:p>
        </w:tc>
        <w:tc>
          <w:tcPr>
            <w:tcW w:w="4819" w:type="dxa"/>
          </w:tcPr>
          <w:p w:rsidR="008417B5" w:rsidRDefault="008417B5" w:rsidP="008417B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D2603A" w:rsidRDefault="00D2603A" w:rsidP="007E41B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Acompañantes pedagógicos </w:t>
            </w:r>
          </w:p>
          <w:p w:rsidR="00D2603A" w:rsidRDefault="00B94491" w:rsidP="007E41B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educativo (inicial, primaria, secundaria) </w:t>
            </w:r>
          </w:p>
          <w:p w:rsidR="00D2603A" w:rsidRDefault="00D2603A" w:rsidP="007E41B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IIEE, docentes beneficiarios de acompañamiento pedagógico</w:t>
            </w:r>
          </w:p>
          <w:p w:rsidR="00B94491" w:rsidRDefault="00B94491" w:rsidP="007E41B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IE (</w:t>
            </w:r>
            <w:proofErr w:type="spellStart"/>
            <w:r>
              <w:rPr>
                <w:sz w:val="18"/>
                <w:szCs w:val="18"/>
              </w:rPr>
              <w:t>unidocente</w:t>
            </w:r>
            <w:proofErr w:type="spellEnd"/>
            <w:r>
              <w:rPr>
                <w:sz w:val="18"/>
                <w:szCs w:val="18"/>
              </w:rPr>
              <w:t>, multigrado, completa)</w:t>
            </w:r>
          </w:p>
          <w:p w:rsidR="00D2603A" w:rsidRPr="00597CEF" w:rsidRDefault="00D2603A" w:rsidP="007E41B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D2603A" w:rsidRDefault="00D2603A" w:rsidP="007E41B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D2603A" w:rsidRPr="00503823" w:rsidRDefault="00D2603A" w:rsidP="0050382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  <w:tc>
          <w:tcPr>
            <w:tcW w:w="6237" w:type="dxa"/>
          </w:tcPr>
          <w:p w:rsidR="00BD34A8" w:rsidRDefault="00BD34A8" w:rsidP="00BD34A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acompañantes pedagógicos </w:t>
            </w:r>
            <w:r w:rsidR="00B94491">
              <w:rPr>
                <w:sz w:val="18"/>
                <w:szCs w:val="18"/>
              </w:rPr>
              <w:t>a nivel nacional</w:t>
            </w:r>
          </w:p>
          <w:p w:rsidR="00D2603A" w:rsidRDefault="00B94491" w:rsidP="00B9449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acompañantes pedagógicos por nivel educativo</w:t>
            </w:r>
          </w:p>
          <w:p w:rsidR="00B94491" w:rsidRDefault="00B94491" w:rsidP="00B9449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IIE </w:t>
            </w:r>
            <w:r w:rsidR="004E31DE">
              <w:rPr>
                <w:sz w:val="18"/>
                <w:szCs w:val="18"/>
              </w:rPr>
              <w:t>beneficiarias de acompañamiento pedagógico</w:t>
            </w:r>
            <w:r w:rsidR="003A3B14">
              <w:rPr>
                <w:sz w:val="18"/>
                <w:szCs w:val="18"/>
              </w:rPr>
              <w:t xml:space="preserve"> por tipo de IE</w:t>
            </w:r>
            <w:r w:rsidR="004E31DE">
              <w:rPr>
                <w:sz w:val="18"/>
                <w:szCs w:val="18"/>
              </w:rPr>
              <w:t xml:space="preserve"> </w:t>
            </w:r>
          </w:p>
          <w:p w:rsidR="004E31DE" w:rsidRDefault="004E31DE" w:rsidP="00B9449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beneficiarios de acompañamiento pedagógico por área geográfica</w:t>
            </w:r>
          </w:p>
          <w:p w:rsidR="004E31DE" w:rsidRDefault="004E31DE" w:rsidP="004E31D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beneficiarios de acompañamiento pedagógico por región</w:t>
            </w:r>
          </w:p>
          <w:p w:rsidR="004E31DE" w:rsidRDefault="004E31DE" w:rsidP="004E31D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beneficiarios de acompañamiento pedagógico por sexo</w:t>
            </w:r>
          </w:p>
        </w:tc>
      </w:tr>
      <w:tr w:rsidR="00D2603A" w:rsidTr="00D2603A">
        <w:tc>
          <w:tcPr>
            <w:tcW w:w="1668" w:type="dxa"/>
            <w:vMerge w:val="restart"/>
          </w:tcPr>
          <w:p w:rsidR="00D2603A" w:rsidRPr="001C0823" w:rsidRDefault="00D2603A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11.1 Evaluar a los docentes para el ingreso y permanencia en la Carrera Pública Magisterial y su asignación laboral </w:t>
            </w:r>
          </w:p>
        </w:tc>
        <w:tc>
          <w:tcPr>
            <w:tcW w:w="2268" w:type="dxa"/>
          </w:tcPr>
          <w:p w:rsidR="00D2603A" w:rsidRDefault="00D2603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y certificación profesional en Educación</w:t>
            </w:r>
          </w:p>
          <w:p w:rsidR="00D2603A" w:rsidRDefault="00D2603A" w:rsidP="00AB2560">
            <w:pPr>
              <w:rPr>
                <w:sz w:val="18"/>
                <w:szCs w:val="18"/>
              </w:rPr>
            </w:pPr>
          </w:p>
          <w:p w:rsidR="00D2603A" w:rsidRPr="00AB2560" w:rsidRDefault="00D2603A" w:rsidP="00AB2560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 revisar)</w:t>
            </w:r>
          </w:p>
        </w:tc>
        <w:tc>
          <w:tcPr>
            <w:tcW w:w="4819" w:type="dxa"/>
          </w:tcPr>
          <w:p w:rsidR="00647CF4" w:rsidRDefault="00647CF4" w:rsidP="00647CF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D2603A" w:rsidRDefault="00BA107D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</w:t>
            </w:r>
            <w:r w:rsidR="00D2603A">
              <w:rPr>
                <w:sz w:val="18"/>
                <w:szCs w:val="18"/>
              </w:rPr>
              <w:t>especialidad</w:t>
            </w:r>
          </w:p>
          <w:p w:rsidR="00D2603A" w:rsidRDefault="00D2603A" w:rsidP="00C3497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ETPRO).</w:t>
            </w:r>
          </w:p>
          <w:p w:rsidR="00D2603A" w:rsidRPr="00597CEF" w:rsidRDefault="00D2603A" w:rsidP="00C3497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D2603A" w:rsidRDefault="00D2603A" w:rsidP="00C3497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  <w:tc>
          <w:tcPr>
            <w:tcW w:w="6237" w:type="dxa"/>
          </w:tcPr>
          <w:p w:rsidR="00BA107D" w:rsidRDefault="00BA107D" w:rsidP="00BA107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a nivel nacional</w:t>
            </w:r>
          </w:p>
          <w:p w:rsidR="00D2603A" w:rsidRDefault="0045590E" w:rsidP="0045590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certificados por tipo de especialidad</w:t>
            </w:r>
          </w:p>
          <w:p w:rsidR="0045590E" w:rsidRDefault="0045590E" w:rsidP="0045590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certificados por </w:t>
            </w:r>
            <w:r w:rsidR="00A95C36">
              <w:rPr>
                <w:sz w:val="18"/>
                <w:szCs w:val="18"/>
              </w:rPr>
              <w:t xml:space="preserve">tipo de especialidad , según </w:t>
            </w:r>
            <w:r>
              <w:rPr>
                <w:sz w:val="18"/>
                <w:szCs w:val="18"/>
              </w:rPr>
              <w:t>modalidad y nivel educativo</w:t>
            </w:r>
          </w:p>
          <w:p w:rsidR="0045590E" w:rsidRDefault="0045590E" w:rsidP="0045590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certificados </w:t>
            </w:r>
            <w:r w:rsidR="00A95C36">
              <w:rPr>
                <w:sz w:val="18"/>
                <w:szCs w:val="18"/>
              </w:rPr>
              <w:t xml:space="preserve">por tipo de especialidad, según </w:t>
            </w:r>
            <w:r>
              <w:rPr>
                <w:sz w:val="18"/>
                <w:szCs w:val="18"/>
              </w:rPr>
              <w:t>área geográfica</w:t>
            </w:r>
          </w:p>
          <w:p w:rsidR="0045590E" w:rsidRPr="0045590E" w:rsidRDefault="0045590E" w:rsidP="0045590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certificados por </w:t>
            </w:r>
            <w:r w:rsidR="00A95C36">
              <w:rPr>
                <w:sz w:val="18"/>
                <w:szCs w:val="18"/>
              </w:rPr>
              <w:t xml:space="preserve">tipo de especialidad, según </w:t>
            </w:r>
            <w:r>
              <w:rPr>
                <w:sz w:val="18"/>
                <w:szCs w:val="18"/>
              </w:rPr>
              <w:t>sexo</w:t>
            </w:r>
          </w:p>
        </w:tc>
      </w:tr>
      <w:tr w:rsidR="00D2603A" w:rsidTr="00D2603A">
        <w:tc>
          <w:tcPr>
            <w:tcW w:w="1668" w:type="dxa"/>
            <w:vMerge/>
          </w:tcPr>
          <w:p w:rsidR="00D2603A" w:rsidRPr="001C0823" w:rsidRDefault="00D2603A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D2603A" w:rsidRDefault="00D2603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Cobertura de plazas</w:t>
            </w:r>
          </w:p>
        </w:tc>
        <w:tc>
          <w:tcPr>
            <w:tcW w:w="4819" w:type="dxa"/>
          </w:tcPr>
          <w:p w:rsidR="004566DE" w:rsidRDefault="004566DE" w:rsidP="004566D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D2603A" w:rsidRDefault="001771EB" w:rsidP="004B536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</w:t>
            </w:r>
            <w:r w:rsidR="00D2603A">
              <w:rPr>
                <w:sz w:val="18"/>
                <w:szCs w:val="18"/>
              </w:rPr>
              <w:t>lazas</w:t>
            </w:r>
            <w:r>
              <w:rPr>
                <w:sz w:val="18"/>
                <w:szCs w:val="18"/>
              </w:rPr>
              <w:t xml:space="preserve">: </w:t>
            </w:r>
            <w:r w:rsidR="00D2603A">
              <w:rPr>
                <w:sz w:val="18"/>
                <w:szCs w:val="18"/>
              </w:rPr>
              <w:t xml:space="preserve">zona rural, zona de frontera, VRAEM, escuelas </w:t>
            </w:r>
            <w:proofErr w:type="spellStart"/>
            <w:r w:rsidR="00D2603A">
              <w:rPr>
                <w:sz w:val="18"/>
                <w:szCs w:val="18"/>
              </w:rPr>
              <w:t>unidocentes</w:t>
            </w:r>
            <w:proofErr w:type="spellEnd"/>
            <w:r w:rsidR="00D2603A">
              <w:rPr>
                <w:sz w:val="18"/>
                <w:szCs w:val="18"/>
              </w:rPr>
              <w:t>, escuelas</w:t>
            </w:r>
            <w:r>
              <w:rPr>
                <w:sz w:val="18"/>
                <w:szCs w:val="18"/>
              </w:rPr>
              <w:t xml:space="preserve"> multigrado, escuelas bilingües</w:t>
            </w:r>
          </w:p>
          <w:p w:rsidR="00D2603A" w:rsidRDefault="00D2603A" w:rsidP="004B536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ETPRO).</w:t>
            </w:r>
          </w:p>
          <w:p w:rsidR="00D2603A" w:rsidRPr="003C5669" w:rsidRDefault="00D2603A" w:rsidP="003C566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1771EB" w:rsidRDefault="001771EB" w:rsidP="001771E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plazas convocadas por tipo</w:t>
            </w:r>
          </w:p>
          <w:p w:rsidR="001771EB" w:rsidRDefault="001771EB" w:rsidP="001771E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plazas convocadas por tipo</w:t>
            </w:r>
            <w:r w:rsidR="006D5487">
              <w:rPr>
                <w:sz w:val="18"/>
                <w:szCs w:val="18"/>
              </w:rPr>
              <w:t>, según modalidad y nivel educativo</w:t>
            </w:r>
          </w:p>
          <w:p w:rsidR="001771EB" w:rsidRDefault="001771EB" w:rsidP="001771E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de plazas </w:t>
            </w:r>
            <w:r w:rsidR="006D5487">
              <w:rPr>
                <w:sz w:val="18"/>
                <w:szCs w:val="18"/>
              </w:rPr>
              <w:t xml:space="preserve">convocadas </w:t>
            </w:r>
            <w:r>
              <w:rPr>
                <w:sz w:val="18"/>
                <w:szCs w:val="18"/>
              </w:rPr>
              <w:t>por tipo</w:t>
            </w:r>
            <w:r w:rsidR="006D5487">
              <w:rPr>
                <w:sz w:val="18"/>
                <w:szCs w:val="18"/>
              </w:rPr>
              <w:t xml:space="preserve">, según área geográfica </w:t>
            </w:r>
          </w:p>
          <w:p w:rsidR="006D5487" w:rsidRDefault="006D5487" w:rsidP="006D548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plazas cubiertas por tipo</w:t>
            </w:r>
          </w:p>
          <w:p w:rsidR="006D5487" w:rsidRDefault="006D5487" w:rsidP="006D548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plazas cubiertas por tipo, según modalidad y nivel educativo</w:t>
            </w:r>
          </w:p>
          <w:p w:rsidR="00D2603A" w:rsidRDefault="006D5487" w:rsidP="006D548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de plazas cubiertas por tipo, según área geográfica </w:t>
            </w:r>
          </w:p>
          <w:p w:rsidR="006D5487" w:rsidRDefault="006D5487" w:rsidP="006D548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plazas convocadas vacantes por tipo</w:t>
            </w:r>
          </w:p>
          <w:p w:rsidR="006D5487" w:rsidRDefault="006D5487" w:rsidP="006D548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plazas convocadas vacantes por tipo, según modalidad y nivel educativo</w:t>
            </w:r>
          </w:p>
          <w:p w:rsidR="006D5487" w:rsidRPr="006D5487" w:rsidRDefault="006D5487" w:rsidP="006D548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de plazas convocadas vacantes por tipo, según área geográfica </w:t>
            </w:r>
          </w:p>
        </w:tc>
      </w:tr>
      <w:tr w:rsidR="00D2603A" w:rsidTr="00D2603A">
        <w:tc>
          <w:tcPr>
            <w:tcW w:w="1668" w:type="dxa"/>
            <w:vMerge w:val="restart"/>
          </w:tcPr>
          <w:p w:rsidR="00D2603A" w:rsidRPr="001C0823" w:rsidRDefault="00D2603A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11.2 Vincular los ascensos e incrementos salariales al desempeño profesional y a las condiciones de </w:t>
            </w:r>
            <w:r>
              <w:rPr>
                <w:sz w:val="18"/>
                <w:szCs w:val="18"/>
              </w:rPr>
              <w:lastRenderedPageBreak/>
              <w:t>trabajo</w:t>
            </w:r>
          </w:p>
        </w:tc>
        <w:tc>
          <w:tcPr>
            <w:tcW w:w="2268" w:type="dxa"/>
          </w:tcPr>
          <w:p w:rsidR="00D2603A" w:rsidRDefault="00D2603A" w:rsidP="0002318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Incentivos económicos especiales a docentes</w:t>
            </w:r>
          </w:p>
        </w:tc>
        <w:tc>
          <w:tcPr>
            <w:tcW w:w="4819" w:type="dxa"/>
          </w:tcPr>
          <w:p w:rsidR="004566DE" w:rsidRDefault="004566DE" w:rsidP="004566D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D2603A" w:rsidRDefault="00270FEF" w:rsidP="00B439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</w:t>
            </w:r>
            <w:r w:rsidR="00D2603A">
              <w:rPr>
                <w:sz w:val="18"/>
                <w:szCs w:val="18"/>
              </w:rPr>
              <w:t>asignaciones especiales</w:t>
            </w:r>
            <w:r>
              <w:rPr>
                <w:sz w:val="18"/>
                <w:szCs w:val="18"/>
              </w:rPr>
              <w:t xml:space="preserve">: </w:t>
            </w:r>
            <w:r w:rsidR="00D2603A">
              <w:rPr>
                <w:sz w:val="18"/>
                <w:szCs w:val="18"/>
              </w:rPr>
              <w:t xml:space="preserve">zona rural, zona de frontera, VRAEM, escuelas </w:t>
            </w:r>
            <w:proofErr w:type="spellStart"/>
            <w:r w:rsidR="00D2603A">
              <w:rPr>
                <w:sz w:val="18"/>
                <w:szCs w:val="18"/>
              </w:rPr>
              <w:t>unidocentes</w:t>
            </w:r>
            <w:proofErr w:type="spellEnd"/>
            <w:r w:rsidR="00D2603A">
              <w:rPr>
                <w:sz w:val="18"/>
                <w:szCs w:val="18"/>
              </w:rPr>
              <w:t>, escuelas multigrado, escuelas bilingües</w:t>
            </w:r>
          </w:p>
          <w:p w:rsidR="00D2603A" w:rsidRDefault="00D2603A" w:rsidP="00B439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FA4BB0" w:rsidRDefault="00FA4BB0" w:rsidP="00B439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</w:tc>
        <w:tc>
          <w:tcPr>
            <w:tcW w:w="6237" w:type="dxa"/>
          </w:tcPr>
          <w:p w:rsidR="004566DE" w:rsidRDefault="004566DE" w:rsidP="004566D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de docentes a nivel nacional </w:t>
            </w:r>
          </w:p>
          <w:p w:rsidR="004566DE" w:rsidRDefault="004566DE" w:rsidP="004566D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docentes que han recibido asignaciones especiales</w:t>
            </w:r>
            <w:r w:rsidR="00396A91">
              <w:rPr>
                <w:sz w:val="18"/>
                <w:szCs w:val="18"/>
              </w:rPr>
              <w:t xml:space="preserve"> por tipo</w:t>
            </w:r>
          </w:p>
          <w:p w:rsidR="00D2603A" w:rsidRDefault="00396A91" w:rsidP="00396A9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docentes que han recibido asignaciones especiales por tipo y área geográfica</w:t>
            </w:r>
          </w:p>
          <w:p w:rsidR="00FA4BB0" w:rsidRDefault="00FA4BB0" w:rsidP="00396A9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total asignado a asignaciones especiales</w:t>
            </w:r>
          </w:p>
          <w:p w:rsidR="00FA4BB0" w:rsidRPr="00FA4BB0" w:rsidRDefault="00FA4BB0" w:rsidP="00FA4BB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desembolsado en asignaciones especiales por región</w:t>
            </w:r>
          </w:p>
        </w:tc>
      </w:tr>
      <w:tr w:rsidR="00D2603A" w:rsidTr="00D2603A">
        <w:tc>
          <w:tcPr>
            <w:tcW w:w="1668" w:type="dxa"/>
            <w:vMerge/>
          </w:tcPr>
          <w:p w:rsidR="00D2603A" w:rsidRPr="001C0823" w:rsidRDefault="00D2603A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D2603A" w:rsidRDefault="00D2603A" w:rsidP="0002318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Incentivos no </w:t>
            </w:r>
            <w:r>
              <w:rPr>
                <w:sz w:val="18"/>
                <w:szCs w:val="18"/>
              </w:rPr>
              <w:lastRenderedPageBreak/>
              <w:t>económicos a docentes</w:t>
            </w:r>
          </w:p>
        </w:tc>
        <w:tc>
          <w:tcPr>
            <w:tcW w:w="4819" w:type="dxa"/>
          </w:tcPr>
          <w:p w:rsidR="00ED2F02" w:rsidRDefault="00ED2F02" w:rsidP="00ED2F0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Año calendario</w:t>
            </w:r>
          </w:p>
          <w:p w:rsidR="00D2603A" w:rsidRDefault="00757C1C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Tipo de </w:t>
            </w:r>
            <w:r w:rsidR="00D2603A">
              <w:rPr>
                <w:sz w:val="18"/>
                <w:szCs w:val="18"/>
              </w:rPr>
              <w:t>pasantías</w:t>
            </w:r>
            <w:r>
              <w:rPr>
                <w:sz w:val="18"/>
                <w:szCs w:val="18"/>
              </w:rPr>
              <w:t>: nacionales, internacionales</w:t>
            </w:r>
          </w:p>
          <w:p w:rsidR="00757C1C" w:rsidRDefault="00757C1C" w:rsidP="0081307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</w:t>
            </w:r>
            <w:r w:rsidR="00D2603A">
              <w:rPr>
                <w:sz w:val="18"/>
                <w:szCs w:val="18"/>
              </w:rPr>
              <w:t>de becas</w:t>
            </w:r>
            <w:r>
              <w:rPr>
                <w:sz w:val="18"/>
                <w:szCs w:val="18"/>
              </w:rPr>
              <w:t xml:space="preserve"> por ubicación: </w:t>
            </w:r>
            <w:r w:rsidR="00D2603A">
              <w:rPr>
                <w:sz w:val="18"/>
                <w:szCs w:val="18"/>
              </w:rPr>
              <w:t>nacionales, internacionales</w:t>
            </w:r>
          </w:p>
          <w:p w:rsidR="00D2603A" w:rsidRDefault="00757C1C" w:rsidP="0081307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de becas por</w:t>
            </w:r>
            <w:r w:rsidR="00D2603A">
              <w:rPr>
                <w:sz w:val="18"/>
                <w:szCs w:val="18"/>
              </w:rPr>
              <w:t xml:space="preserve"> tipo de formación</w:t>
            </w:r>
            <w:r>
              <w:rPr>
                <w:sz w:val="18"/>
                <w:szCs w:val="18"/>
              </w:rPr>
              <w:t>: inicial, en servicio</w:t>
            </w:r>
          </w:p>
          <w:p w:rsidR="00D2603A" w:rsidRDefault="00D2603A" w:rsidP="0081307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Especialidad de la beca según tipo de formación</w:t>
            </w:r>
          </w:p>
          <w:p w:rsidR="00D2603A" w:rsidRDefault="00D2603A" w:rsidP="006962C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ETP)</w:t>
            </w:r>
          </w:p>
          <w:p w:rsidR="00D2603A" w:rsidRDefault="00D2603A" w:rsidP="006962C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</w:tc>
        <w:tc>
          <w:tcPr>
            <w:tcW w:w="6237" w:type="dxa"/>
          </w:tcPr>
          <w:p w:rsidR="00145072" w:rsidRDefault="00145072" w:rsidP="0014507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N° total de docentes por modalidad y nivel educativo </w:t>
            </w:r>
          </w:p>
          <w:p w:rsidR="00D2603A" w:rsidRDefault="00757C1C" w:rsidP="00E27CD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N° total de docentes por modalidad y nivel educativo</w:t>
            </w:r>
            <w:r w:rsidR="009B79FE">
              <w:rPr>
                <w:sz w:val="18"/>
                <w:szCs w:val="18"/>
              </w:rPr>
              <w:t xml:space="preserve"> beneficiarios </w:t>
            </w:r>
            <w:r w:rsidR="00DD79D6">
              <w:rPr>
                <w:sz w:val="18"/>
                <w:szCs w:val="18"/>
              </w:rPr>
              <w:t xml:space="preserve">de pasantías </w:t>
            </w:r>
            <w:r w:rsidR="009B79FE">
              <w:rPr>
                <w:sz w:val="18"/>
                <w:szCs w:val="18"/>
              </w:rPr>
              <w:t>por tipo de pasantía</w:t>
            </w:r>
          </w:p>
          <w:p w:rsidR="00DD79D6" w:rsidRDefault="00DD79D6" w:rsidP="00DD79D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de docentes por modalidad y nivel educativo beneficiarios de pasantías por tipo, según área geográfica </w:t>
            </w:r>
          </w:p>
          <w:p w:rsidR="009B79FE" w:rsidRDefault="009B79FE" w:rsidP="009B79F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de docentes por modalidad y nivel educativo beneficiarios de becas </w:t>
            </w:r>
            <w:r w:rsidR="00A018EC">
              <w:rPr>
                <w:sz w:val="18"/>
                <w:szCs w:val="18"/>
              </w:rPr>
              <w:t xml:space="preserve">por tipo, según área geográfica </w:t>
            </w:r>
          </w:p>
          <w:p w:rsidR="009B79FE" w:rsidRDefault="009B79FE" w:rsidP="009B79F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de docentes por modalidad y nivel educativo beneficiarios de becas según formación </w:t>
            </w:r>
          </w:p>
        </w:tc>
      </w:tr>
      <w:tr w:rsidR="00D2603A" w:rsidTr="00D2603A">
        <w:tc>
          <w:tcPr>
            <w:tcW w:w="1668" w:type="dxa"/>
            <w:vMerge/>
          </w:tcPr>
          <w:p w:rsidR="00D2603A" w:rsidRPr="001C0823" w:rsidRDefault="00D2603A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D2603A" w:rsidRDefault="00D2603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Viviendas a docentes en zonas vulnerables</w:t>
            </w:r>
          </w:p>
        </w:tc>
        <w:tc>
          <w:tcPr>
            <w:tcW w:w="4819" w:type="dxa"/>
          </w:tcPr>
          <w:p w:rsidR="00F934FC" w:rsidRDefault="00F934FC" w:rsidP="00F934F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4A6FB5" w:rsidRDefault="004A6FB5" w:rsidP="00DE07F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situaciones especiales: zona rural, zona de frontera, VRAEM, escuelas </w:t>
            </w:r>
            <w:proofErr w:type="spellStart"/>
            <w:r>
              <w:rPr>
                <w:sz w:val="18"/>
                <w:szCs w:val="18"/>
              </w:rPr>
              <w:t>unidocentes</w:t>
            </w:r>
            <w:proofErr w:type="spellEnd"/>
            <w:r>
              <w:rPr>
                <w:sz w:val="18"/>
                <w:szCs w:val="18"/>
              </w:rPr>
              <w:t>, escuelas multigrado, escuelas bilingües</w:t>
            </w:r>
          </w:p>
          <w:p w:rsidR="00D2603A" w:rsidRDefault="00D2603A" w:rsidP="00DE07F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D2603A" w:rsidRPr="00DE07FF" w:rsidRDefault="00D2603A" w:rsidP="00DE07F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  <w:tc>
          <w:tcPr>
            <w:tcW w:w="6237" w:type="dxa"/>
          </w:tcPr>
          <w:p w:rsidR="00ED2F02" w:rsidRDefault="00ED2F02" w:rsidP="00ED2F0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docentes que laboran en situaciones especiales </w:t>
            </w:r>
          </w:p>
          <w:p w:rsidR="00747705" w:rsidRDefault="00747705" w:rsidP="0074770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docentes que laboran en situaciones especiales por tipo de situación</w:t>
            </w:r>
          </w:p>
          <w:p w:rsidR="00747705" w:rsidRDefault="00747705" w:rsidP="0074770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docentes que laboran en situaciones especiales por tipo de situación y sexo</w:t>
            </w:r>
          </w:p>
          <w:p w:rsidR="00ED2F02" w:rsidRDefault="00ED2F02" w:rsidP="00ED2F0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viviendas destinadas al magisterio a nivel nacional</w:t>
            </w:r>
          </w:p>
          <w:p w:rsidR="00F53C34" w:rsidRDefault="00F53C34" w:rsidP="00ED2F0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viviendas destinadas al magisterio por región</w:t>
            </w:r>
          </w:p>
          <w:p w:rsidR="00D2603A" w:rsidRPr="00AE359F" w:rsidRDefault="00ED2F02" w:rsidP="00AE35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alojados en viviendas a nivel nacional</w:t>
            </w:r>
          </w:p>
        </w:tc>
      </w:tr>
      <w:tr w:rsidR="00D2603A" w:rsidTr="00D2603A">
        <w:tc>
          <w:tcPr>
            <w:tcW w:w="1668" w:type="dxa"/>
          </w:tcPr>
          <w:p w:rsidR="00D2603A" w:rsidRPr="001C0823" w:rsidRDefault="00D2603A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 Promover la revaloración social de la profesión docente, en base al reconocimiento de sus buenas prácticas</w:t>
            </w:r>
          </w:p>
        </w:tc>
        <w:tc>
          <w:tcPr>
            <w:tcW w:w="2268" w:type="dxa"/>
          </w:tcPr>
          <w:p w:rsidR="00D2603A" w:rsidRDefault="00D2603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Buenas prácticas docentes (concurso)</w:t>
            </w:r>
          </w:p>
        </w:tc>
        <w:tc>
          <w:tcPr>
            <w:tcW w:w="4819" w:type="dxa"/>
          </w:tcPr>
          <w:p w:rsidR="000E0E98" w:rsidRDefault="000E0E98" w:rsidP="000E0E9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D2603A" w:rsidRDefault="00AE359F" w:rsidP="00AE35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buenas prácticas</w:t>
            </w:r>
          </w:p>
          <w:p w:rsidR="00AE359F" w:rsidRDefault="00AE359F" w:rsidP="00AE35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AE359F" w:rsidRDefault="002273FA" w:rsidP="00AE35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AE359F" w:rsidRPr="001F6361" w:rsidRDefault="00AE359F" w:rsidP="001F636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ETP)</w:t>
            </w:r>
          </w:p>
        </w:tc>
        <w:tc>
          <w:tcPr>
            <w:tcW w:w="6237" w:type="dxa"/>
          </w:tcPr>
          <w:p w:rsidR="001E505D" w:rsidRDefault="00AE359F" w:rsidP="00AE35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docentes inscritos por </w:t>
            </w:r>
            <w:r w:rsidR="001E505D">
              <w:rPr>
                <w:sz w:val="18"/>
                <w:szCs w:val="18"/>
              </w:rPr>
              <w:t>tipo de buenas prácticas</w:t>
            </w:r>
          </w:p>
          <w:p w:rsidR="00AE359F" w:rsidRDefault="001E505D" w:rsidP="00AE35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docentes inscritos por tipo de buenas prácticas</w:t>
            </w:r>
            <w:r w:rsidR="00BB682C">
              <w:rPr>
                <w:sz w:val="18"/>
                <w:szCs w:val="18"/>
              </w:rPr>
              <w:t xml:space="preserve"> según área geográfica</w:t>
            </w:r>
          </w:p>
          <w:p w:rsidR="00BB682C" w:rsidRDefault="00BB682C" w:rsidP="00AE35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docentes inscritos por tipo de buenas prácticas según modalidad y nivel educativo</w:t>
            </w:r>
          </w:p>
          <w:p w:rsidR="00A469B1" w:rsidRDefault="00A469B1" w:rsidP="00A469B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docentes ganadores por tipo de buenas prácticas</w:t>
            </w:r>
          </w:p>
          <w:p w:rsidR="00A469B1" w:rsidRDefault="00A469B1" w:rsidP="00A469B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docentes ganadores por tipo de buenas prácticas según área geográfica</w:t>
            </w:r>
          </w:p>
          <w:p w:rsidR="00D2603A" w:rsidRDefault="00A469B1" w:rsidP="00A469B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docentes ganadores por tipo de buenas prácticas según modalidad y nivel educativo</w:t>
            </w:r>
          </w:p>
        </w:tc>
      </w:tr>
    </w:tbl>
    <w:p w:rsidR="00D009CB" w:rsidRDefault="00D009CB"/>
    <w:p w:rsidR="00D009CB" w:rsidRDefault="00D009CB" w:rsidP="00D009CB">
      <w:pPr>
        <w:pStyle w:val="Ttulo2"/>
      </w:pPr>
      <w:r w:rsidRPr="001C0823">
        <w:t>Objetivo estratégico</w:t>
      </w:r>
      <w:r>
        <w:t xml:space="preserve"> </w:t>
      </w:r>
      <w:r w:rsidR="00986532">
        <w:t>4</w:t>
      </w:r>
      <w:r>
        <w:t xml:space="preserve">: </w:t>
      </w:r>
      <w:r w:rsidR="00986532">
        <w:t>Una gestión descentralizada, democrática, que logra resultados y es financiada con equidad</w:t>
      </w:r>
    </w:p>
    <w:tbl>
      <w:tblPr>
        <w:tblStyle w:val="Tablaconcuadrcula"/>
        <w:tblW w:w="14992" w:type="dxa"/>
        <w:tblLook w:val="04A0"/>
      </w:tblPr>
      <w:tblGrid>
        <w:gridCol w:w="1668"/>
        <w:gridCol w:w="2268"/>
        <w:gridCol w:w="4819"/>
        <w:gridCol w:w="6237"/>
      </w:tblGrid>
      <w:tr w:rsidR="00CE3795" w:rsidRPr="001C0823" w:rsidTr="005025DF">
        <w:trPr>
          <w:tblHeader/>
        </w:trPr>
        <w:tc>
          <w:tcPr>
            <w:tcW w:w="1668" w:type="dxa"/>
            <w:shd w:val="clear" w:color="auto" w:fill="95B3D7" w:themeFill="accent1" w:themeFillTint="99"/>
          </w:tcPr>
          <w:p w:rsidR="00CE3795" w:rsidRPr="001C0823" w:rsidRDefault="00CE3795" w:rsidP="008740B9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Medida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:rsidR="00CE3795" w:rsidRPr="001C0823" w:rsidRDefault="00CE3795" w:rsidP="008740B9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Título de cuadro</w:t>
            </w:r>
          </w:p>
        </w:tc>
        <w:tc>
          <w:tcPr>
            <w:tcW w:w="4819" w:type="dxa"/>
            <w:shd w:val="clear" w:color="auto" w:fill="95B3D7" w:themeFill="accent1" w:themeFillTint="99"/>
          </w:tcPr>
          <w:p w:rsidR="00CE3795" w:rsidRPr="001C0823" w:rsidRDefault="00CE3795" w:rsidP="008740B9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Variables</w:t>
            </w:r>
          </w:p>
        </w:tc>
        <w:tc>
          <w:tcPr>
            <w:tcW w:w="6237" w:type="dxa"/>
            <w:shd w:val="clear" w:color="auto" w:fill="95B3D7" w:themeFill="accent1" w:themeFillTint="99"/>
          </w:tcPr>
          <w:p w:rsidR="00CE3795" w:rsidRPr="001C0823" w:rsidRDefault="00CE3795" w:rsidP="008740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Indicador </w:t>
            </w:r>
          </w:p>
        </w:tc>
      </w:tr>
      <w:tr w:rsidR="009A2F40" w:rsidTr="009A2F40">
        <w:trPr>
          <w:trHeight w:val="1678"/>
        </w:trPr>
        <w:tc>
          <w:tcPr>
            <w:tcW w:w="1668" w:type="dxa"/>
            <w:vMerge w:val="restart"/>
          </w:tcPr>
          <w:p w:rsidR="009A2F40" w:rsidRPr="001C0823" w:rsidRDefault="009A2F40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Cambiar el actual modelo de gestión pública de la educación basándola en procedimientos democráticos y en </w:t>
            </w:r>
            <w:r>
              <w:rPr>
                <w:sz w:val="18"/>
                <w:szCs w:val="18"/>
              </w:rPr>
              <w:lastRenderedPageBreak/>
              <w:t>el planeamiento, promoción, monitoreo y evaluación de políticas estratégicas nacionales</w:t>
            </w:r>
          </w:p>
        </w:tc>
        <w:tc>
          <w:tcPr>
            <w:tcW w:w="2268" w:type="dxa"/>
          </w:tcPr>
          <w:p w:rsidR="009A2F40" w:rsidRDefault="009A2F40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Profesionales en gestión pública de la educación</w:t>
            </w:r>
          </w:p>
        </w:tc>
        <w:tc>
          <w:tcPr>
            <w:tcW w:w="4819" w:type="dxa"/>
          </w:tcPr>
          <w:p w:rsidR="009A2F40" w:rsidRDefault="009A2F40" w:rsidP="000E0E9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A2F40" w:rsidRDefault="009A2F40" w:rsidP="002C5CC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Postulantes, ingresantes, egresados de la Escuela Nacional de Administración Pública por especialidad en gestión pública de la educación</w:t>
            </w:r>
          </w:p>
          <w:p w:rsidR="009A2F40" w:rsidRDefault="009A2F40" w:rsidP="001274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9A2F40" w:rsidRDefault="009A2F40" w:rsidP="001274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9A2F40" w:rsidRDefault="009A2F40" w:rsidP="001274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  <w:tc>
          <w:tcPr>
            <w:tcW w:w="6237" w:type="dxa"/>
          </w:tcPr>
          <w:p w:rsidR="009A2F40" w:rsidRDefault="009A2F40" w:rsidP="005A3F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postulantes a la Escuela Nacional de Administración Pública - ENAP</w:t>
            </w:r>
          </w:p>
          <w:p w:rsidR="009A2F40" w:rsidRDefault="009A2F40" w:rsidP="005A3F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postulantes a la ENAP - especialidad de gestión pública de la educación</w:t>
            </w:r>
          </w:p>
          <w:p w:rsidR="009A2F40" w:rsidRDefault="009A2F40" w:rsidP="009B1E7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ingresantes a la ENAP - especialidad de gestión pública de la educación</w:t>
            </w:r>
          </w:p>
          <w:p w:rsidR="009A2F40" w:rsidRDefault="009A2F40" w:rsidP="005A3F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egresados a la ENAP - especialidad de gestión pública de la educación </w:t>
            </w:r>
          </w:p>
        </w:tc>
      </w:tr>
      <w:tr w:rsidR="009A2F40" w:rsidTr="005025DF">
        <w:trPr>
          <w:trHeight w:val="1390"/>
        </w:trPr>
        <w:tc>
          <w:tcPr>
            <w:tcW w:w="1668" w:type="dxa"/>
            <w:vMerge/>
          </w:tcPr>
          <w:p w:rsidR="009A2F40" w:rsidRDefault="009A2F40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9A2F40" w:rsidRDefault="009A2F40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Gerentes públicos en Educación</w:t>
            </w:r>
          </w:p>
        </w:tc>
        <w:tc>
          <w:tcPr>
            <w:tcW w:w="4819" w:type="dxa"/>
          </w:tcPr>
          <w:p w:rsidR="00571328" w:rsidRDefault="00571328" w:rsidP="009A2F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A2F40" w:rsidRDefault="009A2F40" w:rsidP="009A2F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Instancia de gestión educativa descentralizada</w:t>
            </w:r>
            <w:r w:rsidR="00277C41">
              <w:rPr>
                <w:sz w:val="18"/>
                <w:szCs w:val="18"/>
              </w:rPr>
              <w:t xml:space="preserve"> (IGED): </w:t>
            </w:r>
            <w:proofErr w:type="spellStart"/>
            <w:r w:rsidR="00277C41">
              <w:rPr>
                <w:sz w:val="18"/>
                <w:szCs w:val="18"/>
              </w:rPr>
              <w:t>Ugel</w:t>
            </w:r>
            <w:proofErr w:type="spellEnd"/>
            <w:r w:rsidR="00277C41">
              <w:rPr>
                <w:sz w:val="18"/>
                <w:szCs w:val="18"/>
              </w:rPr>
              <w:t xml:space="preserve">, DRE, </w:t>
            </w:r>
            <w:proofErr w:type="spellStart"/>
            <w:r w:rsidR="00277C41">
              <w:rPr>
                <w:sz w:val="18"/>
                <w:szCs w:val="18"/>
              </w:rPr>
              <w:t>Minedu</w:t>
            </w:r>
            <w:proofErr w:type="spellEnd"/>
            <w:r w:rsidR="00277C41">
              <w:rPr>
                <w:sz w:val="18"/>
                <w:szCs w:val="18"/>
              </w:rPr>
              <w:t xml:space="preserve"> </w:t>
            </w:r>
          </w:p>
          <w:p w:rsidR="00DB5E1F" w:rsidRDefault="00DB5E1F" w:rsidP="009A2F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3F650A" w:rsidRDefault="003F650A" w:rsidP="009A2F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  <w:p w:rsidR="003301C9" w:rsidRDefault="00D23CE5" w:rsidP="00D23CE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Manejo de quechua </w:t>
            </w:r>
          </w:p>
        </w:tc>
        <w:tc>
          <w:tcPr>
            <w:tcW w:w="6237" w:type="dxa"/>
          </w:tcPr>
          <w:p w:rsidR="009A2F40" w:rsidRDefault="009A2F40" w:rsidP="005A3F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gerentes públicos de Servir</w:t>
            </w:r>
          </w:p>
          <w:p w:rsidR="009A2F40" w:rsidRDefault="009A2F40" w:rsidP="005A3F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gerentes públicos de Servir asignados </w:t>
            </w:r>
            <w:r w:rsidR="00277C41">
              <w:rPr>
                <w:sz w:val="18"/>
                <w:szCs w:val="18"/>
              </w:rPr>
              <w:t>por tipo de IGED</w:t>
            </w:r>
          </w:p>
          <w:p w:rsidR="003F650A" w:rsidRDefault="004E1063" w:rsidP="003F650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gerentes públicos de Servir asignados por tipo de IGED, por región</w:t>
            </w:r>
            <w:r w:rsidR="003F650A">
              <w:rPr>
                <w:sz w:val="18"/>
                <w:szCs w:val="18"/>
              </w:rPr>
              <w:t xml:space="preserve"> </w:t>
            </w:r>
          </w:p>
          <w:p w:rsidR="009A2F40" w:rsidRDefault="003F650A" w:rsidP="003F650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gerentes públicos de Servir asignados por tipo de IGED, por sexo</w:t>
            </w:r>
          </w:p>
          <w:p w:rsidR="003301C9" w:rsidRPr="003F650A" w:rsidRDefault="003301C9" w:rsidP="003301C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gerentes públicos de Servir asignados por tipo de IGED, ubicados en zona quechua con manejo de quechua</w:t>
            </w:r>
          </w:p>
        </w:tc>
      </w:tr>
      <w:tr w:rsidR="00CE3795" w:rsidTr="005025DF">
        <w:tc>
          <w:tcPr>
            <w:tcW w:w="1668" w:type="dxa"/>
          </w:tcPr>
          <w:p w:rsidR="00CE3795" w:rsidRPr="001C0823" w:rsidRDefault="00CE3795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13. Reformar la gestión educativa regional y articularla con los ejes de desarrollo nacional y regional con criterios de coordinación intersectorial</w:t>
            </w:r>
          </w:p>
        </w:tc>
        <w:tc>
          <w:tcPr>
            <w:tcW w:w="2268" w:type="dxa"/>
          </w:tcPr>
          <w:p w:rsidR="00CE3795" w:rsidRDefault="00CE3795" w:rsidP="009E651C">
            <w:pPr>
              <w:pStyle w:val="Prrafodelista"/>
              <w:ind w:left="360"/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:rsidR="00CE3795" w:rsidRDefault="00CE3795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CE3795" w:rsidRDefault="00CE3795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  <w:tr w:rsidR="00CE3795" w:rsidTr="005025DF">
        <w:tc>
          <w:tcPr>
            <w:tcW w:w="1668" w:type="dxa"/>
          </w:tcPr>
          <w:p w:rsidR="00CE3795" w:rsidRPr="001C0823" w:rsidRDefault="00CE3795" w:rsidP="00EF2D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Fortalecer las capacidades de las instituciones y redes educativas para asumir responsabilidades de gestión de mayor grado y orientadas a conseguir más y mejores resultados</w:t>
            </w:r>
          </w:p>
        </w:tc>
        <w:tc>
          <w:tcPr>
            <w:tcW w:w="2268" w:type="dxa"/>
          </w:tcPr>
          <w:p w:rsidR="00CE3795" w:rsidRDefault="00CE3795" w:rsidP="009E651C">
            <w:pPr>
              <w:pStyle w:val="Prrafodelista"/>
              <w:ind w:left="360"/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:rsidR="00CE3795" w:rsidRDefault="00CE3795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CE3795" w:rsidRDefault="00CE3795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  <w:tr w:rsidR="00CE3795" w:rsidTr="005025DF">
        <w:tc>
          <w:tcPr>
            <w:tcW w:w="1668" w:type="dxa"/>
          </w:tcPr>
          <w:p w:rsidR="00CE3795" w:rsidRPr="001C0823" w:rsidRDefault="00CE3795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Fortalecer una participación social responsable y de calidad en la formulación, gestión y vigilancia de las políticas y proyectos educativos</w:t>
            </w:r>
          </w:p>
        </w:tc>
        <w:tc>
          <w:tcPr>
            <w:tcW w:w="2268" w:type="dxa"/>
          </w:tcPr>
          <w:p w:rsidR="00CE3795" w:rsidRDefault="00CE3795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Consejos participativos</w:t>
            </w:r>
          </w:p>
        </w:tc>
        <w:tc>
          <w:tcPr>
            <w:tcW w:w="4819" w:type="dxa"/>
          </w:tcPr>
          <w:p w:rsidR="00514D28" w:rsidRDefault="00514D28" w:rsidP="00514D2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CE3795" w:rsidRDefault="00CE3795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Consejos participativos (regional, local) constituidos a nivel nacional </w:t>
            </w:r>
          </w:p>
          <w:p w:rsidR="00CE3795" w:rsidRDefault="00CE3795" w:rsidP="000D4F9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Consejos participativos que cuentan con personería jurídica, secretaria técnica, presupuesto propio.</w:t>
            </w:r>
          </w:p>
          <w:p w:rsidR="00514D28" w:rsidRDefault="00514D28" w:rsidP="000D4F9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</w:tc>
        <w:tc>
          <w:tcPr>
            <w:tcW w:w="6237" w:type="dxa"/>
          </w:tcPr>
          <w:p w:rsidR="00CE3795" w:rsidRDefault="00514D28" w:rsidP="00514D2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Copales constituidos a nivel nacional</w:t>
            </w:r>
          </w:p>
          <w:p w:rsidR="00514D28" w:rsidRDefault="00514D28" w:rsidP="00514D2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Copares que cuentan con personería jurídica, secretaría técnica, presupuesto propio</w:t>
            </w:r>
          </w:p>
          <w:p w:rsidR="00514D28" w:rsidRDefault="00514D28" w:rsidP="0025227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Cop</w:t>
            </w:r>
            <w:r w:rsidR="00252271">
              <w:rPr>
                <w:sz w:val="18"/>
                <w:szCs w:val="18"/>
              </w:rPr>
              <w:t xml:space="preserve">ales </w:t>
            </w:r>
            <w:r>
              <w:rPr>
                <w:sz w:val="18"/>
                <w:szCs w:val="18"/>
              </w:rPr>
              <w:t>que cuentan con personería jurídica, secretaría técnica, presupuesto propio</w:t>
            </w:r>
          </w:p>
          <w:p w:rsidR="00252271" w:rsidRDefault="00252271" w:rsidP="0025227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Copales que cuentan con personería jurídica, secretaría técnica, presupuesto propio por región</w:t>
            </w:r>
          </w:p>
        </w:tc>
      </w:tr>
      <w:tr w:rsidR="00CE3795" w:rsidTr="005025DF">
        <w:trPr>
          <w:trHeight w:val="1202"/>
        </w:trPr>
        <w:tc>
          <w:tcPr>
            <w:tcW w:w="1668" w:type="dxa"/>
          </w:tcPr>
          <w:p w:rsidR="00CE3795" w:rsidRPr="001C0823" w:rsidRDefault="00CE3795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16. Moralizar la gestión en todas las instancias del sistema educativo</w:t>
            </w:r>
          </w:p>
        </w:tc>
        <w:tc>
          <w:tcPr>
            <w:tcW w:w="2268" w:type="dxa"/>
          </w:tcPr>
          <w:p w:rsidR="00CE3795" w:rsidRDefault="00CE3795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Lucha anticorrupción en la DRE</w:t>
            </w:r>
          </w:p>
        </w:tc>
        <w:tc>
          <w:tcPr>
            <w:tcW w:w="4819" w:type="dxa"/>
          </w:tcPr>
          <w:p w:rsidR="00950C5F" w:rsidRDefault="00950C5F" w:rsidP="00950C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CE3795" w:rsidRDefault="00950C5F" w:rsidP="00950C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Fase del plan: diseño, implementación, ejecución, evaluación</w:t>
            </w:r>
          </w:p>
          <w:p w:rsidR="00CA00D7" w:rsidRPr="00950C5F" w:rsidRDefault="00CA00D7" w:rsidP="00CA00D7">
            <w:pPr>
              <w:pStyle w:val="Prrafodelista"/>
              <w:ind w:left="360"/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950C5F" w:rsidRDefault="00950C5F" w:rsidP="00950C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DRE que cuentan con Plan de lucha anticorrupción </w:t>
            </w:r>
          </w:p>
          <w:p w:rsidR="00CE3795" w:rsidRPr="00B923DE" w:rsidRDefault="00B923DE" w:rsidP="00B923D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DRE que cuentan con Plan de lucha anticorrupción por fase</w:t>
            </w:r>
          </w:p>
        </w:tc>
      </w:tr>
      <w:tr w:rsidR="00CE3795" w:rsidTr="005025DF">
        <w:trPr>
          <w:trHeight w:val="739"/>
        </w:trPr>
        <w:tc>
          <w:tcPr>
            <w:tcW w:w="1668" w:type="dxa"/>
            <w:vMerge w:val="restart"/>
          </w:tcPr>
          <w:p w:rsidR="00CE3795" w:rsidRPr="001C0823" w:rsidRDefault="00CE3795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Incrementar sostenidamente el presupuesto asegurando calidad educativa para todos, asignando recursos con criterios de equidad, calidad y eficiencia</w:t>
            </w:r>
          </w:p>
        </w:tc>
        <w:tc>
          <w:tcPr>
            <w:tcW w:w="2268" w:type="dxa"/>
          </w:tcPr>
          <w:p w:rsidR="00CE3795" w:rsidRDefault="00CE3795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Presupuesto del sector educación</w:t>
            </w:r>
          </w:p>
        </w:tc>
        <w:tc>
          <w:tcPr>
            <w:tcW w:w="4819" w:type="dxa"/>
          </w:tcPr>
          <w:p w:rsidR="003B67CA" w:rsidRDefault="003B67CA" w:rsidP="00E76A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Año calendario </w:t>
            </w:r>
          </w:p>
          <w:p w:rsidR="00CE3795" w:rsidRPr="003B67CA" w:rsidRDefault="00E76A34" w:rsidP="003B67C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Instancia de gestión educativa descentralizada (IGED): </w:t>
            </w:r>
            <w:proofErr w:type="spellStart"/>
            <w:r>
              <w:rPr>
                <w:sz w:val="18"/>
                <w:szCs w:val="18"/>
              </w:rPr>
              <w:t>Ugel</w:t>
            </w:r>
            <w:proofErr w:type="spellEnd"/>
            <w:r>
              <w:rPr>
                <w:sz w:val="18"/>
                <w:szCs w:val="18"/>
              </w:rPr>
              <w:t xml:space="preserve">, DRE, </w:t>
            </w:r>
            <w:proofErr w:type="spellStart"/>
            <w:r>
              <w:rPr>
                <w:sz w:val="18"/>
                <w:szCs w:val="18"/>
              </w:rPr>
              <w:t>Minedu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:rsidR="003B67CA" w:rsidRDefault="00CA00D7" w:rsidP="00CA00D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asignado</w:t>
            </w:r>
            <w:r w:rsidR="003B67CA">
              <w:rPr>
                <w:sz w:val="18"/>
                <w:szCs w:val="18"/>
              </w:rPr>
              <w:t xml:space="preserve"> por </w:t>
            </w:r>
            <w:proofErr w:type="spellStart"/>
            <w:r w:rsidR="003B67CA">
              <w:rPr>
                <w:sz w:val="18"/>
                <w:szCs w:val="18"/>
              </w:rPr>
              <w:t>Iged</w:t>
            </w:r>
            <w:proofErr w:type="spellEnd"/>
          </w:p>
          <w:p w:rsidR="00CA00D7" w:rsidRDefault="003B67CA" w:rsidP="00CA00D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Monto </w:t>
            </w:r>
            <w:r w:rsidR="00CA00D7">
              <w:rPr>
                <w:sz w:val="18"/>
                <w:szCs w:val="18"/>
              </w:rPr>
              <w:t>ejecutado</w:t>
            </w:r>
            <w:r>
              <w:rPr>
                <w:sz w:val="18"/>
                <w:szCs w:val="18"/>
              </w:rPr>
              <w:t xml:space="preserve"> por </w:t>
            </w:r>
            <w:proofErr w:type="spellStart"/>
            <w:r>
              <w:rPr>
                <w:sz w:val="18"/>
                <w:szCs w:val="18"/>
              </w:rPr>
              <w:t>Iged</w:t>
            </w:r>
            <w:proofErr w:type="spellEnd"/>
          </w:p>
          <w:p w:rsidR="00CE3795" w:rsidRDefault="00CA00D7" w:rsidP="00CA00D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variación del presupuesto </w:t>
            </w:r>
            <w:r w:rsidR="003B67CA">
              <w:rPr>
                <w:sz w:val="18"/>
                <w:szCs w:val="18"/>
              </w:rPr>
              <w:t xml:space="preserve">asignado </w:t>
            </w:r>
            <w:r>
              <w:rPr>
                <w:sz w:val="18"/>
                <w:szCs w:val="18"/>
              </w:rPr>
              <w:t>respecto al año anterior</w:t>
            </w:r>
          </w:p>
          <w:p w:rsidR="003B67CA" w:rsidRDefault="003B67CA" w:rsidP="003B67C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Porcentaje de variación del presupuesto ejecutado respecto al año anterior</w:t>
            </w:r>
          </w:p>
        </w:tc>
      </w:tr>
      <w:tr w:rsidR="00CE3795" w:rsidTr="005025DF">
        <w:trPr>
          <w:trHeight w:val="1014"/>
        </w:trPr>
        <w:tc>
          <w:tcPr>
            <w:tcW w:w="1668" w:type="dxa"/>
            <w:vMerge/>
          </w:tcPr>
          <w:p w:rsidR="00CE3795" w:rsidRDefault="00CE379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CE3795" w:rsidRDefault="00CE3795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Participación del canon en educación</w:t>
            </w:r>
          </w:p>
        </w:tc>
        <w:tc>
          <w:tcPr>
            <w:tcW w:w="4819" w:type="dxa"/>
          </w:tcPr>
          <w:p w:rsidR="003B67CA" w:rsidRDefault="003B67CA" w:rsidP="0098296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gobierno: nacional, regional, local</w:t>
            </w:r>
          </w:p>
          <w:p w:rsidR="00CE3795" w:rsidRDefault="00CE3795" w:rsidP="0098296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CE3795" w:rsidRPr="00982960" w:rsidRDefault="00CE3795" w:rsidP="0098296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</w:tc>
        <w:tc>
          <w:tcPr>
            <w:tcW w:w="6237" w:type="dxa"/>
          </w:tcPr>
          <w:p w:rsidR="00E76A34" w:rsidRDefault="00E76A34" w:rsidP="00E76A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81308">
              <w:rPr>
                <w:sz w:val="18"/>
                <w:szCs w:val="18"/>
              </w:rPr>
              <w:t>N° de regiones</w:t>
            </w:r>
            <w:r w:rsidR="00B81308" w:rsidRPr="00B81308">
              <w:rPr>
                <w:sz w:val="18"/>
                <w:szCs w:val="18"/>
              </w:rPr>
              <w:t xml:space="preserve"> </w:t>
            </w:r>
            <w:r w:rsidRPr="00B81308">
              <w:rPr>
                <w:sz w:val="18"/>
                <w:szCs w:val="18"/>
              </w:rPr>
              <w:t>que cuentan</w:t>
            </w:r>
            <w:r w:rsidR="00B81308">
              <w:rPr>
                <w:sz w:val="18"/>
                <w:szCs w:val="18"/>
              </w:rPr>
              <w:t>/</w:t>
            </w:r>
            <w:r w:rsidRPr="00B81308">
              <w:rPr>
                <w:sz w:val="18"/>
                <w:szCs w:val="18"/>
              </w:rPr>
              <w:t xml:space="preserve"> administran fondos provenientes del canon</w:t>
            </w:r>
          </w:p>
          <w:p w:rsidR="00B81308" w:rsidRDefault="00B81308" w:rsidP="00E76A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81308">
              <w:rPr>
                <w:sz w:val="18"/>
                <w:szCs w:val="18"/>
              </w:rPr>
              <w:t xml:space="preserve">N° de </w:t>
            </w:r>
            <w:r>
              <w:rPr>
                <w:sz w:val="18"/>
                <w:szCs w:val="18"/>
              </w:rPr>
              <w:t xml:space="preserve">localidades </w:t>
            </w:r>
            <w:r w:rsidRPr="00B81308">
              <w:rPr>
                <w:sz w:val="18"/>
                <w:szCs w:val="18"/>
              </w:rPr>
              <w:t>que cuentan</w:t>
            </w:r>
            <w:r>
              <w:rPr>
                <w:sz w:val="18"/>
                <w:szCs w:val="18"/>
              </w:rPr>
              <w:t>/</w:t>
            </w:r>
            <w:r w:rsidRPr="00B81308">
              <w:rPr>
                <w:sz w:val="18"/>
                <w:szCs w:val="18"/>
              </w:rPr>
              <w:t xml:space="preserve"> administran fondos provenientes del canon</w:t>
            </w:r>
          </w:p>
          <w:p w:rsidR="00205587" w:rsidRPr="00B81308" w:rsidRDefault="00205587" w:rsidP="00E76A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81308">
              <w:rPr>
                <w:sz w:val="18"/>
                <w:szCs w:val="18"/>
              </w:rPr>
              <w:t xml:space="preserve">N° de </w:t>
            </w:r>
            <w:r>
              <w:rPr>
                <w:sz w:val="18"/>
                <w:szCs w:val="18"/>
              </w:rPr>
              <w:t xml:space="preserve">localidades </w:t>
            </w:r>
            <w:r w:rsidRPr="00B81308">
              <w:rPr>
                <w:sz w:val="18"/>
                <w:szCs w:val="18"/>
              </w:rPr>
              <w:t>que cuentan</w:t>
            </w:r>
            <w:r>
              <w:rPr>
                <w:sz w:val="18"/>
                <w:szCs w:val="18"/>
              </w:rPr>
              <w:t>/</w:t>
            </w:r>
            <w:r w:rsidRPr="00B81308">
              <w:rPr>
                <w:sz w:val="18"/>
                <w:szCs w:val="18"/>
              </w:rPr>
              <w:t xml:space="preserve"> administran fondos provenientes del canon</w:t>
            </w:r>
            <w:r>
              <w:rPr>
                <w:sz w:val="18"/>
                <w:szCs w:val="18"/>
              </w:rPr>
              <w:t xml:space="preserve"> según área geográfica</w:t>
            </w:r>
          </w:p>
          <w:p w:rsidR="00E76A34" w:rsidRDefault="00E76A34" w:rsidP="00E76A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Porcentaje de canon destinado a educación</w:t>
            </w:r>
            <w:r w:rsidR="00B81308">
              <w:rPr>
                <w:sz w:val="18"/>
                <w:szCs w:val="18"/>
              </w:rPr>
              <w:t xml:space="preserve"> por región</w:t>
            </w:r>
          </w:p>
          <w:p w:rsidR="00CE3795" w:rsidRPr="00B81308" w:rsidRDefault="00B81308" w:rsidP="00B8130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canon destinado a educación por localidad </w:t>
            </w:r>
          </w:p>
        </w:tc>
      </w:tr>
      <w:tr w:rsidR="00CE3795" w:rsidTr="005025DF">
        <w:trPr>
          <w:trHeight w:val="551"/>
        </w:trPr>
        <w:tc>
          <w:tcPr>
            <w:tcW w:w="1668" w:type="dxa"/>
            <w:vMerge w:val="restart"/>
          </w:tcPr>
          <w:p w:rsidR="00CE3795" w:rsidRPr="001C0823" w:rsidRDefault="00CE3795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 Estimular y procurar el aumento de la contribución social al financiamiento de la educación</w:t>
            </w:r>
          </w:p>
        </w:tc>
        <w:tc>
          <w:tcPr>
            <w:tcW w:w="2268" w:type="dxa"/>
          </w:tcPr>
          <w:p w:rsidR="00CE3795" w:rsidRDefault="00CE3795" w:rsidP="00C31A72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Tasa de crecimiento del </w:t>
            </w:r>
            <w:r w:rsidR="00C31A72">
              <w:rPr>
                <w:sz w:val="18"/>
                <w:szCs w:val="18"/>
              </w:rPr>
              <w:t xml:space="preserve">presupuesto </w:t>
            </w:r>
            <w:r>
              <w:rPr>
                <w:sz w:val="18"/>
                <w:szCs w:val="18"/>
              </w:rPr>
              <w:t>en educación</w:t>
            </w:r>
          </w:p>
        </w:tc>
        <w:tc>
          <w:tcPr>
            <w:tcW w:w="4819" w:type="dxa"/>
          </w:tcPr>
          <w:p w:rsidR="00CE3795" w:rsidRDefault="00CE379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CE3795" w:rsidRDefault="00CE379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gobiern</w:t>
            </w:r>
            <w:r w:rsidR="00D5131E">
              <w:rPr>
                <w:sz w:val="18"/>
                <w:szCs w:val="18"/>
              </w:rPr>
              <w:t>o: nacional, regional, local</w:t>
            </w:r>
          </w:p>
          <w:p w:rsidR="00D5131E" w:rsidRDefault="00D5131E" w:rsidP="00D5131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D5131E" w:rsidRPr="00982960" w:rsidRDefault="00D5131E" w:rsidP="00D5131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Región</w:t>
            </w:r>
          </w:p>
        </w:tc>
        <w:tc>
          <w:tcPr>
            <w:tcW w:w="6237" w:type="dxa"/>
          </w:tcPr>
          <w:p w:rsidR="00CE3795" w:rsidRDefault="00D5131E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Tasa de crecimiento/decrecimiento del </w:t>
            </w:r>
            <w:r w:rsidR="00D41B30">
              <w:rPr>
                <w:sz w:val="18"/>
                <w:szCs w:val="18"/>
              </w:rPr>
              <w:t xml:space="preserve">presupuesto </w:t>
            </w:r>
            <w:r>
              <w:rPr>
                <w:sz w:val="18"/>
                <w:szCs w:val="18"/>
              </w:rPr>
              <w:t>en educación total</w:t>
            </w:r>
          </w:p>
          <w:p w:rsidR="00C31A72" w:rsidRDefault="00C31A72" w:rsidP="00C31A7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Tasa de crecimiento/decrecimiento del </w:t>
            </w:r>
            <w:r w:rsidR="00D41B30">
              <w:rPr>
                <w:sz w:val="18"/>
                <w:szCs w:val="18"/>
              </w:rPr>
              <w:t xml:space="preserve">presupuesto </w:t>
            </w:r>
            <w:r>
              <w:rPr>
                <w:sz w:val="18"/>
                <w:szCs w:val="18"/>
              </w:rPr>
              <w:t>en educación por nivel de gobierno</w:t>
            </w:r>
          </w:p>
          <w:p w:rsidR="00D5131E" w:rsidRDefault="00C31A72" w:rsidP="00C31A7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Tasa de crecimiento/decrecimiento del </w:t>
            </w:r>
            <w:r w:rsidR="00D41B30">
              <w:rPr>
                <w:sz w:val="18"/>
                <w:szCs w:val="18"/>
              </w:rPr>
              <w:t xml:space="preserve">presupuesto </w:t>
            </w:r>
            <w:r>
              <w:rPr>
                <w:sz w:val="18"/>
                <w:szCs w:val="18"/>
              </w:rPr>
              <w:t>en educación por región</w:t>
            </w:r>
          </w:p>
          <w:p w:rsidR="00C31A72" w:rsidRPr="00C31A72" w:rsidRDefault="00C31A72" w:rsidP="00C31A7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Tasa de crecimiento/decrecimiento del </w:t>
            </w:r>
            <w:r w:rsidR="00D41B30">
              <w:rPr>
                <w:sz w:val="18"/>
                <w:szCs w:val="18"/>
              </w:rPr>
              <w:t xml:space="preserve">presupuesto </w:t>
            </w:r>
            <w:r>
              <w:rPr>
                <w:sz w:val="18"/>
                <w:szCs w:val="18"/>
              </w:rPr>
              <w:t>en educación por área geográfica</w:t>
            </w:r>
          </w:p>
        </w:tc>
      </w:tr>
      <w:tr w:rsidR="00CE3795" w:rsidTr="005025DF">
        <w:trPr>
          <w:trHeight w:val="475"/>
        </w:trPr>
        <w:tc>
          <w:tcPr>
            <w:tcW w:w="1668" w:type="dxa"/>
            <w:vMerge/>
          </w:tcPr>
          <w:p w:rsidR="00CE3795" w:rsidRDefault="00CE379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CE3795" w:rsidRDefault="00CE3795" w:rsidP="001B5101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Ejecución del presupuesto en educación</w:t>
            </w:r>
          </w:p>
        </w:tc>
        <w:tc>
          <w:tcPr>
            <w:tcW w:w="4819" w:type="dxa"/>
          </w:tcPr>
          <w:p w:rsidR="00625B14" w:rsidRDefault="00625B14" w:rsidP="00625B1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625B14" w:rsidRDefault="00625B14" w:rsidP="00625B1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gobierno: nacional, regional, local</w:t>
            </w:r>
          </w:p>
          <w:p w:rsidR="00CE3795" w:rsidRPr="00982960" w:rsidRDefault="00625B14" w:rsidP="00625B1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Región</w:t>
            </w:r>
          </w:p>
        </w:tc>
        <w:tc>
          <w:tcPr>
            <w:tcW w:w="6237" w:type="dxa"/>
          </w:tcPr>
          <w:p w:rsidR="00856009" w:rsidRDefault="00856009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Monto de presupuesto en educación por </w:t>
            </w:r>
            <w:proofErr w:type="spellStart"/>
            <w:r>
              <w:rPr>
                <w:sz w:val="18"/>
                <w:szCs w:val="18"/>
              </w:rPr>
              <w:t>Iged</w:t>
            </w:r>
            <w:proofErr w:type="spellEnd"/>
          </w:p>
          <w:p w:rsidR="00856009" w:rsidRDefault="00856009" w:rsidP="0085600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Monto de presupuesto en educación por región </w:t>
            </w:r>
          </w:p>
          <w:p w:rsidR="00856009" w:rsidRDefault="00856009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ejecución de presupuesto en educación por </w:t>
            </w:r>
            <w:proofErr w:type="spellStart"/>
            <w:r>
              <w:rPr>
                <w:sz w:val="18"/>
                <w:szCs w:val="18"/>
              </w:rPr>
              <w:t>Iged</w:t>
            </w:r>
            <w:proofErr w:type="spellEnd"/>
          </w:p>
          <w:p w:rsidR="00CE3795" w:rsidRDefault="00856009" w:rsidP="0085600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Porcentaje de ejecución de presupuesto en educación por región </w:t>
            </w:r>
          </w:p>
        </w:tc>
      </w:tr>
      <w:tr w:rsidR="00CE3795" w:rsidTr="005025DF">
        <w:trPr>
          <w:trHeight w:val="494"/>
        </w:trPr>
        <w:tc>
          <w:tcPr>
            <w:tcW w:w="1668" w:type="dxa"/>
            <w:vMerge/>
          </w:tcPr>
          <w:p w:rsidR="00CE3795" w:rsidRDefault="00CE379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CE3795" w:rsidRDefault="00CE3795" w:rsidP="0075792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del presupuesto de </w:t>
            </w:r>
            <w:r w:rsidRPr="00F866A0">
              <w:rPr>
                <w:sz w:val="18"/>
                <w:szCs w:val="18"/>
                <w:highlight w:val="cyan"/>
              </w:rPr>
              <w:t>inversión regional</w:t>
            </w:r>
            <w:r>
              <w:rPr>
                <w:sz w:val="18"/>
                <w:szCs w:val="18"/>
              </w:rPr>
              <w:t xml:space="preserve"> en educación </w:t>
            </w:r>
          </w:p>
        </w:tc>
        <w:tc>
          <w:tcPr>
            <w:tcW w:w="4819" w:type="dxa"/>
          </w:tcPr>
          <w:p w:rsidR="00CE3795" w:rsidRDefault="00CE3795" w:rsidP="0075792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CE3795" w:rsidRDefault="00CE379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Regiones </w:t>
            </w:r>
          </w:p>
        </w:tc>
        <w:tc>
          <w:tcPr>
            <w:tcW w:w="6237" w:type="dxa"/>
          </w:tcPr>
          <w:p w:rsidR="00CE3795" w:rsidRDefault="00CE3795" w:rsidP="0075792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  <w:tr w:rsidR="00CE3795" w:rsidTr="005025DF">
        <w:trPr>
          <w:trHeight w:val="310"/>
        </w:trPr>
        <w:tc>
          <w:tcPr>
            <w:tcW w:w="1668" w:type="dxa"/>
            <w:vMerge/>
          </w:tcPr>
          <w:p w:rsidR="00CE3795" w:rsidRDefault="00CE379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CE3795" w:rsidRDefault="00CE3795" w:rsidP="0075792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ejecución del presupuesto de </w:t>
            </w:r>
            <w:r w:rsidRPr="00F866A0">
              <w:rPr>
                <w:sz w:val="18"/>
                <w:szCs w:val="18"/>
                <w:highlight w:val="cyan"/>
              </w:rPr>
              <w:t>inversión regional</w:t>
            </w:r>
            <w:r>
              <w:rPr>
                <w:sz w:val="18"/>
                <w:szCs w:val="18"/>
              </w:rPr>
              <w:t xml:space="preserve"> en educación </w:t>
            </w:r>
          </w:p>
        </w:tc>
        <w:tc>
          <w:tcPr>
            <w:tcW w:w="4819" w:type="dxa"/>
          </w:tcPr>
          <w:p w:rsidR="00CE3795" w:rsidRDefault="00CE379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CE3795" w:rsidRDefault="00CE379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Regiones </w:t>
            </w:r>
          </w:p>
        </w:tc>
        <w:tc>
          <w:tcPr>
            <w:tcW w:w="6237" w:type="dxa"/>
          </w:tcPr>
          <w:p w:rsidR="00CE3795" w:rsidRDefault="00CE379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  <w:tr w:rsidR="00CE3795" w:rsidTr="005025DF">
        <w:trPr>
          <w:trHeight w:val="310"/>
        </w:trPr>
        <w:tc>
          <w:tcPr>
            <w:tcW w:w="1668" w:type="dxa"/>
            <w:vMerge/>
          </w:tcPr>
          <w:p w:rsidR="00CE3795" w:rsidRDefault="00CE3795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CE3795" w:rsidRDefault="00CE3795" w:rsidP="0075792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Gasto por alumno por nivel educativo</w:t>
            </w:r>
          </w:p>
        </w:tc>
        <w:tc>
          <w:tcPr>
            <w:tcW w:w="4819" w:type="dxa"/>
          </w:tcPr>
          <w:p w:rsidR="00CE3795" w:rsidRDefault="00CE3795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CE3795" w:rsidRDefault="00950F84" w:rsidP="00854A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ETP)</w:t>
            </w:r>
          </w:p>
        </w:tc>
        <w:tc>
          <w:tcPr>
            <w:tcW w:w="6237" w:type="dxa"/>
          </w:tcPr>
          <w:p w:rsidR="00CE3795" w:rsidRDefault="00AE1D78" w:rsidP="00AE1D7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Gasto por alumno según modalidad y nivel educativo (EBR, EBA, EBE, ETP)</w:t>
            </w:r>
          </w:p>
        </w:tc>
      </w:tr>
    </w:tbl>
    <w:p w:rsidR="00533A88" w:rsidRDefault="00533A88" w:rsidP="00533A88">
      <w:pPr>
        <w:pStyle w:val="Ttulo2"/>
      </w:pPr>
      <w:r w:rsidRPr="001C0823">
        <w:lastRenderedPageBreak/>
        <w:t>Objetivo estratégico</w:t>
      </w:r>
      <w:r>
        <w:t xml:space="preserve"> 5: Educación superior de calidad se convierte en factor favorable para el desarrollo y la competitividad nacional</w:t>
      </w:r>
    </w:p>
    <w:tbl>
      <w:tblPr>
        <w:tblStyle w:val="Tablaconcuadrcula"/>
        <w:tblW w:w="14992" w:type="dxa"/>
        <w:tblLook w:val="04A0"/>
      </w:tblPr>
      <w:tblGrid>
        <w:gridCol w:w="1668"/>
        <w:gridCol w:w="2268"/>
        <w:gridCol w:w="4961"/>
        <w:gridCol w:w="6095"/>
      </w:tblGrid>
      <w:tr w:rsidR="00835644" w:rsidRPr="00397755" w:rsidTr="00F6459F">
        <w:trPr>
          <w:tblHeader/>
        </w:trPr>
        <w:tc>
          <w:tcPr>
            <w:tcW w:w="1668" w:type="dxa"/>
            <w:shd w:val="clear" w:color="auto" w:fill="95B3D7" w:themeFill="accent1" w:themeFillTint="99"/>
          </w:tcPr>
          <w:p w:rsidR="00835644" w:rsidRPr="00835644" w:rsidRDefault="00835644" w:rsidP="00F6459F">
            <w:pPr>
              <w:jc w:val="center"/>
              <w:rPr>
                <w:b/>
                <w:sz w:val="18"/>
                <w:szCs w:val="18"/>
              </w:rPr>
            </w:pPr>
            <w:r w:rsidRPr="00835644">
              <w:rPr>
                <w:b/>
                <w:sz w:val="18"/>
                <w:szCs w:val="18"/>
              </w:rPr>
              <w:t>Medida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:rsidR="00835644" w:rsidRPr="00835644" w:rsidRDefault="00835644" w:rsidP="00F6459F">
            <w:pPr>
              <w:jc w:val="center"/>
              <w:rPr>
                <w:b/>
                <w:sz w:val="18"/>
                <w:szCs w:val="18"/>
              </w:rPr>
            </w:pPr>
            <w:r w:rsidRPr="00835644">
              <w:rPr>
                <w:b/>
                <w:sz w:val="18"/>
                <w:szCs w:val="18"/>
              </w:rPr>
              <w:t>Título de cuadro</w:t>
            </w:r>
          </w:p>
        </w:tc>
        <w:tc>
          <w:tcPr>
            <w:tcW w:w="4961" w:type="dxa"/>
            <w:shd w:val="clear" w:color="auto" w:fill="95B3D7" w:themeFill="accent1" w:themeFillTint="99"/>
          </w:tcPr>
          <w:p w:rsidR="00835644" w:rsidRPr="00835644" w:rsidRDefault="00835644" w:rsidP="00F6459F">
            <w:pPr>
              <w:jc w:val="center"/>
              <w:rPr>
                <w:b/>
                <w:sz w:val="18"/>
                <w:szCs w:val="18"/>
              </w:rPr>
            </w:pPr>
            <w:r w:rsidRPr="00835644">
              <w:rPr>
                <w:b/>
                <w:sz w:val="18"/>
                <w:szCs w:val="18"/>
              </w:rPr>
              <w:t>Variables</w:t>
            </w:r>
          </w:p>
        </w:tc>
        <w:tc>
          <w:tcPr>
            <w:tcW w:w="6095" w:type="dxa"/>
            <w:shd w:val="clear" w:color="auto" w:fill="95B3D7" w:themeFill="accent1" w:themeFillTint="99"/>
          </w:tcPr>
          <w:p w:rsidR="00835644" w:rsidRPr="00835644" w:rsidRDefault="00835644" w:rsidP="00F6459F">
            <w:pPr>
              <w:jc w:val="center"/>
              <w:rPr>
                <w:b/>
                <w:sz w:val="18"/>
                <w:szCs w:val="18"/>
              </w:rPr>
            </w:pPr>
            <w:r w:rsidRPr="00835644">
              <w:rPr>
                <w:b/>
                <w:sz w:val="18"/>
                <w:szCs w:val="18"/>
              </w:rPr>
              <w:t xml:space="preserve">Indicador </w:t>
            </w:r>
          </w:p>
        </w:tc>
      </w:tr>
      <w:tr w:rsidR="00835644" w:rsidRPr="002C0F87" w:rsidTr="00F6459F">
        <w:trPr>
          <w:trHeight w:val="1987"/>
        </w:trPr>
        <w:tc>
          <w:tcPr>
            <w:tcW w:w="1668" w:type="dxa"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35644" w:rsidRPr="00835644" w:rsidRDefault="00835644" w:rsidP="00F6459F">
            <w:pPr>
              <w:pStyle w:val="Prrafodelista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835644" w:rsidRPr="00835644" w:rsidRDefault="00835644" w:rsidP="00F6459F">
            <w:pPr>
              <w:pStyle w:val="Prrafodelista"/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Generales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Periodicidad.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Sexo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Edad 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Tipo de gestión (publica, privada)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Instancias de gobierno (nacional, regional, local)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Área (urbano, rural) 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Año calendario</w:t>
            </w:r>
            <w:bookmarkStart w:id="0" w:name="_GoBack"/>
            <w:bookmarkEnd w:id="0"/>
          </w:p>
        </w:tc>
        <w:tc>
          <w:tcPr>
            <w:tcW w:w="6095" w:type="dxa"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  <w:p w:rsidR="00835644" w:rsidRPr="00835644" w:rsidRDefault="00835644" w:rsidP="00F6459F">
            <w:pPr>
              <w:contextualSpacing/>
              <w:rPr>
                <w:sz w:val="18"/>
                <w:szCs w:val="18"/>
              </w:rPr>
            </w:pPr>
          </w:p>
        </w:tc>
      </w:tr>
      <w:tr w:rsidR="00835644" w:rsidRPr="00397755" w:rsidTr="00F6459F">
        <w:tc>
          <w:tcPr>
            <w:tcW w:w="1668" w:type="dxa"/>
            <w:vMerge w:val="restart"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19. Renovar la estructura del sistema de la educación superior, tanto universitaria cuanto técnico-profesional</w:t>
            </w: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Convenios suscritos para la optimización de la gestión de la educación superior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Convenios suscritos -  Contraparte (institución nacional, internacional)</w:t>
            </w:r>
          </w:p>
          <w:p w:rsidR="00835644" w:rsidRPr="00835644" w:rsidRDefault="00835644" w:rsidP="00F6459F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6095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convenios suscritos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convenios con instituciones nacionales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convenios con instituciones internacionales</w:t>
            </w:r>
          </w:p>
        </w:tc>
      </w:tr>
      <w:tr w:rsidR="00835644" w:rsidRPr="002A6321" w:rsidTr="00F6459F">
        <w:tc>
          <w:tcPr>
            <w:tcW w:w="1668" w:type="dxa"/>
            <w:vMerge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Alumnos en instituciones de educación superior tecnológica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Matricula Institutos Superiores</w:t>
            </w:r>
          </w:p>
          <w:p w:rsidR="00835644" w:rsidRPr="00835644" w:rsidRDefault="00835644" w:rsidP="00F6459F">
            <w:pPr>
              <w:rPr>
                <w:sz w:val="18"/>
                <w:szCs w:val="18"/>
                <w:lang w:val="es-PY"/>
              </w:rPr>
            </w:pPr>
          </w:p>
          <w:p w:rsidR="00835644" w:rsidRPr="00835644" w:rsidRDefault="00835644" w:rsidP="00F6459F">
            <w:pPr>
              <w:rPr>
                <w:sz w:val="18"/>
                <w:szCs w:val="18"/>
                <w:lang w:val="es-PY"/>
              </w:rPr>
            </w:pPr>
          </w:p>
          <w:p w:rsidR="00835644" w:rsidRPr="00835644" w:rsidRDefault="00835644" w:rsidP="00F6459F">
            <w:pPr>
              <w:rPr>
                <w:sz w:val="18"/>
                <w:szCs w:val="18"/>
                <w:lang w:val="es-PY"/>
              </w:rPr>
            </w:pPr>
          </w:p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Familia profesional</w:t>
            </w:r>
          </w:p>
          <w:p w:rsidR="00835644" w:rsidRPr="00835644" w:rsidRDefault="00835644" w:rsidP="00F6459F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6095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alumnos matriculados en Institutos Tecnológicos 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alumnos matriculados en Institutos Pedagógicos 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alumnos matriculados en las Escuelas de educación artística</w:t>
            </w:r>
          </w:p>
          <w:p w:rsidR="00835644" w:rsidRPr="00835644" w:rsidRDefault="00835644" w:rsidP="00F6459F">
            <w:pPr>
              <w:rPr>
                <w:sz w:val="18"/>
                <w:szCs w:val="18"/>
                <w:lang w:val="es-PY"/>
              </w:rPr>
            </w:pPr>
          </w:p>
          <w:p w:rsidR="00835644" w:rsidRPr="00835644" w:rsidRDefault="00835644" w:rsidP="00F6459F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alumnos de institutos tecnológicos matriculados por especialidad</w:t>
            </w:r>
          </w:p>
        </w:tc>
      </w:tr>
      <w:tr w:rsidR="00835644" w:rsidRPr="00397755" w:rsidTr="00F6459F">
        <w:tc>
          <w:tcPr>
            <w:tcW w:w="1668" w:type="dxa"/>
            <w:vMerge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Alumnos en educación superior 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Matrícula universidades Programa: pregrado, maestría, doctorado</w:t>
            </w:r>
          </w:p>
          <w:p w:rsidR="00835644" w:rsidRPr="00835644" w:rsidRDefault="00835644" w:rsidP="00F6459F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6095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alumnos matriculados en Pre grado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alumnos matriculados en post grado (segunda especialidad, maestría, doctorado.</w:t>
            </w:r>
          </w:p>
        </w:tc>
      </w:tr>
      <w:tr w:rsidR="00835644" w:rsidRPr="00397755" w:rsidTr="00F6459F">
        <w:tc>
          <w:tcPr>
            <w:tcW w:w="1668" w:type="dxa"/>
            <w:vMerge w:val="restart"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20. Consolidar y dar funcionamiento efectivo al sistema nacional de acreditación y certificación de la calidad de la educación superior</w:t>
            </w: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Número de instituciones de educación superior 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Instituciones Universitarias </w:t>
            </w:r>
          </w:p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Institutos Superiores (tecnológico, Pedagógico y escuelas de educación artísticas)</w:t>
            </w:r>
          </w:p>
          <w:p w:rsidR="00835644" w:rsidRPr="00835644" w:rsidRDefault="00835644" w:rsidP="00F6459F">
            <w:pPr>
              <w:pStyle w:val="Prrafodelista"/>
              <w:rPr>
                <w:sz w:val="18"/>
                <w:szCs w:val="18"/>
              </w:rPr>
            </w:pPr>
          </w:p>
        </w:tc>
        <w:tc>
          <w:tcPr>
            <w:tcW w:w="6095" w:type="dxa"/>
          </w:tcPr>
          <w:p w:rsid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universidades 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Institutos Superiores Universidades (tecnológico, Pedagógico y escuelas de educación artísticas)</w:t>
            </w:r>
          </w:p>
          <w:p w:rsidR="00835644" w:rsidRPr="00835644" w:rsidRDefault="00835644" w:rsidP="00F6459F">
            <w:pPr>
              <w:ind w:left="360"/>
              <w:rPr>
                <w:sz w:val="18"/>
                <w:szCs w:val="18"/>
              </w:rPr>
            </w:pPr>
          </w:p>
        </w:tc>
      </w:tr>
      <w:tr w:rsidR="00835644" w:rsidRPr="008B53B3" w:rsidTr="00F6459F">
        <w:tc>
          <w:tcPr>
            <w:tcW w:w="1668" w:type="dxa"/>
            <w:vMerge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Instituciones de educación superior acreditadas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Acreditación de Universidades</w:t>
            </w:r>
          </w:p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Acreditación de Institutos superiores</w:t>
            </w:r>
          </w:p>
          <w:p w:rsidR="00835644" w:rsidRPr="00835644" w:rsidRDefault="00835644" w:rsidP="00F6459F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6095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universidades acreditadas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 universidades en proceso de acreditación 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universidades acreditadas por el CONEAU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universidades acreditadas por acreditadores internacionales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Institutos Superiores  acreditadas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 Institutos Superiores  en proceso de acreditación 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Institutos superiores  acreditadas por el  CONEACES 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Institutos superiores  acreditadas por acreditadores internacionales</w:t>
            </w:r>
          </w:p>
          <w:p w:rsidR="00835644" w:rsidRPr="00835644" w:rsidRDefault="00835644" w:rsidP="00F6459F">
            <w:pPr>
              <w:rPr>
                <w:sz w:val="18"/>
                <w:szCs w:val="18"/>
                <w:lang w:val="es-PY"/>
              </w:rPr>
            </w:pPr>
          </w:p>
        </w:tc>
      </w:tr>
      <w:tr w:rsidR="00835644" w:rsidRPr="00397755" w:rsidTr="00F6459F">
        <w:tc>
          <w:tcPr>
            <w:tcW w:w="1668" w:type="dxa"/>
            <w:vMerge w:val="restart"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21. Incrementar el financiamiento del sistema nacional de </w:t>
            </w:r>
            <w:r w:rsidRPr="00835644">
              <w:rPr>
                <w:sz w:val="18"/>
                <w:szCs w:val="18"/>
              </w:rPr>
              <w:lastRenderedPageBreak/>
              <w:t>educación superior y enfocar los recursos en las prioridades de dicho sistema</w:t>
            </w: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lastRenderedPageBreak/>
              <w:t xml:space="preserve">Fondos </w:t>
            </w:r>
            <w:proofErr w:type="spellStart"/>
            <w:r w:rsidRPr="00835644">
              <w:rPr>
                <w:sz w:val="18"/>
                <w:szCs w:val="18"/>
              </w:rPr>
              <w:t>concursables</w:t>
            </w:r>
            <w:proofErr w:type="spellEnd"/>
            <w:r w:rsidRPr="00835644">
              <w:rPr>
                <w:sz w:val="18"/>
                <w:szCs w:val="18"/>
              </w:rPr>
              <w:t xml:space="preserve"> para la promoción de la investigación en la </w:t>
            </w:r>
            <w:r w:rsidRPr="00835644">
              <w:rPr>
                <w:sz w:val="18"/>
                <w:szCs w:val="18"/>
              </w:rPr>
              <w:lastRenderedPageBreak/>
              <w:t>educación superior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lastRenderedPageBreak/>
              <w:t xml:space="preserve">Tipo de fondos </w:t>
            </w:r>
            <w:proofErr w:type="spellStart"/>
            <w:r w:rsidRPr="00835644">
              <w:rPr>
                <w:sz w:val="18"/>
                <w:szCs w:val="18"/>
              </w:rPr>
              <w:t>concursables</w:t>
            </w:r>
            <w:proofErr w:type="spellEnd"/>
            <w:r w:rsidRPr="00835644">
              <w:rPr>
                <w:sz w:val="18"/>
                <w:szCs w:val="18"/>
              </w:rPr>
              <w:t xml:space="preserve"> (según clasificación de CONCYTEC)</w:t>
            </w:r>
          </w:p>
          <w:p w:rsidR="00835644" w:rsidRPr="00835644" w:rsidRDefault="00835644" w:rsidP="00F6459F">
            <w:pPr>
              <w:ind w:left="360"/>
              <w:rPr>
                <w:sz w:val="18"/>
                <w:szCs w:val="18"/>
              </w:rPr>
            </w:pPr>
          </w:p>
          <w:p w:rsidR="00835644" w:rsidRPr="00835644" w:rsidRDefault="00835644" w:rsidP="00F6459F">
            <w:pPr>
              <w:ind w:left="360"/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 proyectos presentado por las universidades/Institutos superiores  a las convocatorias de los fondos </w:t>
            </w:r>
            <w:proofErr w:type="spellStart"/>
            <w:r w:rsidRPr="00835644">
              <w:rPr>
                <w:sz w:val="18"/>
                <w:szCs w:val="18"/>
              </w:rPr>
              <w:t>concursables</w:t>
            </w:r>
            <w:proofErr w:type="spellEnd"/>
            <w:r w:rsidRPr="00835644">
              <w:rPr>
                <w:sz w:val="18"/>
                <w:szCs w:val="18"/>
              </w:rPr>
              <w:t xml:space="preserve"> </w:t>
            </w:r>
            <w:proofErr w:type="spellStart"/>
            <w:r w:rsidRPr="00835644">
              <w:rPr>
                <w:sz w:val="18"/>
                <w:szCs w:val="18"/>
              </w:rPr>
              <w:t>ID+i</w:t>
            </w:r>
            <w:proofErr w:type="spellEnd"/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universidades/Institutos superiores cuyos proyectos han salido </w:t>
            </w:r>
            <w:r w:rsidRPr="00835644">
              <w:rPr>
                <w:sz w:val="18"/>
                <w:szCs w:val="18"/>
              </w:rPr>
              <w:lastRenderedPageBreak/>
              <w:t>ganadores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proyectos  de ciencias básicas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proyectos de ciencias aplicadas</w:t>
            </w:r>
          </w:p>
          <w:p w:rsidR="00835644" w:rsidRPr="00835644" w:rsidRDefault="00835644" w:rsidP="008356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Monto asignado a cada proyecto</w:t>
            </w:r>
          </w:p>
        </w:tc>
      </w:tr>
      <w:tr w:rsidR="00835644" w:rsidRPr="00397755" w:rsidTr="00F6459F">
        <w:tc>
          <w:tcPr>
            <w:tcW w:w="1668" w:type="dxa"/>
            <w:vMerge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Estructura de fondos regionales para el fortalecimiento de las instituciones de educación superior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Fondo regional</w:t>
            </w:r>
          </w:p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Composición del fondo </w:t>
            </w:r>
          </w:p>
          <w:p w:rsidR="00835644" w:rsidRPr="00835644" w:rsidRDefault="00835644" w:rsidP="00F6459F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6095" w:type="dxa"/>
          </w:tcPr>
          <w:p w:rsidR="00835644" w:rsidRPr="007519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751944">
              <w:rPr>
                <w:sz w:val="18"/>
                <w:szCs w:val="18"/>
              </w:rPr>
              <w:t>% de las regalías asignados a la investigación , a infraestructura, a capacitación docentes</w:t>
            </w:r>
          </w:p>
          <w:p w:rsidR="00835644" w:rsidRPr="007519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751944">
              <w:rPr>
                <w:sz w:val="18"/>
                <w:szCs w:val="18"/>
              </w:rPr>
              <w:t>% del Canon minero dedicado a la investigación,  a infraestructura, a capacitación docentes</w:t>
            </w:r>
          </w:p>
          <w:p w:rsidR="00835644" w:rsidRPr="007519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751944">
              <w:rPr>
                <w:sz w:val="18"/>
                <w:szCs w:val="18"/>
              </w:rPr>
              <w:t xml:space="preserve">Cooperación Internacional </w:t>
            </w:r>
          </w:p>
          <w:p w:rsidR="00835644" w:rsidRPr="007519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751944">
              <w:rPr>
                <w:sz w:val="18"/>
                <w:szCs w:val="18"/>
              </w:rPr>
              <w:t xml:space="preserve">Empresas </w:t>
            </w:r>
          </w:p>
        </w:tc>
      </w:tr>
      <w:tr w:rsidR="00835644" w:rsidRPr="00A51E71" w:rsidTr="00F6459F">
        <w:tc>
          <w:tcPr>
            <w:tcW w:w="1668" w:type="dxa"/>
            <w:vMerge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Financiamiento público de la educación superior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Presupuesto de educación superior</w:t>
            </w:r>
          </w:p>
          <w:p w:rsidR="00835644" w:rsidRPr="00835644" w:rsidRDefault="00835644" w:rsidP="00F6459F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6095" w:type="dxa"/>
          </w:tcPr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% del presupuesto de educación asignado a educación superior 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/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% del presupuesto de educación  asignado a la universidad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/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% del presupuesto de educación asignado a los institutos superiores</w:t>
            </w:r>
          </w:p>
        </w:tc>
      </w:tr>
      <w:tr w:rsidR="00835644" w:rsidRPr="00304CCC" w:rsidTr="00F6459F">
        <w:tc>
          <w:tcPr>
            <w:tcW w:w="1668" w:type="dxa"/>
            <w:vMerge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Créditos educativos para estudiantes de pregrado de instituciones públicas de educación superior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Crédito educativo para estudiantes de  pre grado de educación superior</w:t>
            </w:r>
          </w:p>
          <w:p w:rsidR="00835644" w:rsidRPr="00835644" w:rsidRDefault="00835644" w:rsidP="00F6459F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6095" w:type="dxa"/>
          </w:tcPr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estudiantes  de pregrado que han solicitado crédito educativo por tipo de institución de educación superior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estudiantes de pregrado que han recibido crédito educativo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Monto de crédito educativo por tipo de programa académico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estudiantes  de institutos superiores que han solicitado préstamo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estudiantes  de institutos superiores que han solicitado crédito 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Monto de crédito educativo.</w:t>
            </w:r>
          </w:p>
        </w:tc>
      </w:tr>
      <w:tr w:rsidR="00835644" w:rsidRPr="00304CCC" w:rsidTr="00F6459F">
        <w:tc>
          <w:tcPr>
            <w:tcW w:w="1668" w:type="dxa"/>
            <w:vMerge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Becas para alumnos de educación superior 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Becas ofrecidas  </w:t>
            </w:r>
          </w:p>
          <w:p w:rsidR="00835644" w:rsidRPr="00835644" w:rsidRDefault="00835644" w:rsidP="00F6459F">
            <w:pPr>
              <w:rPr>
                <w:sz w:val="18"/>
                <w:szCs w:val="18"/>
                <w:lang w:val="es-PY"/>
              </w:rPr>
            </w:pPr>
          </w:p>
        </w:tc>
        <w:tc>
          <w:tcPr>
            <w:tcW w:w="6095" w:type="dxa"/>
          </w:tcPr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beneficiarios de becas para estudiantes de universidades.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 beneficiarios de becas para estudiantes de institutos    superiores </w:t>
            </w:r>
          </w:p>
        </w:tc>
      </w:tr>
      <w:tr w:rsidR="00835644" w:rsidRPr="00A224DF" w:rsidTr="00F6459F">
        <w:tc>
          <w:tcPr>
            <w:tcW w:w="1668" w:type="dxa"/>
            <w:vMerge w:val="restart"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22. Renovar la carrera docente en educación superior sobre la base de méritos académicos</w:t>
            </w: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Becas, créditos y préstamos para investigación, innovación y posgrado 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Becas para investigación e innovación para alumnos de post grado</w:t>
            </w:r>
          </w:p>
          <w:p w:rsidR="00835644" w:rsidRPr="00835644" w:rsidRDefault="00835644" w:rsidP="00F6459F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6095" w:type="dxa"/>
          </w:tcPr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solicitantes de becas/ créditos/ préstamos para investigación, innovación, posgrado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beneficiarios de becas/ créditos/ préstamos para investigación, innovación, posgrado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Monto otorgado según becas/ créditos/ préstamos para investigación, innovación, posgrado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% de becas para estudiar el post grado en universidades nacionales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% de becas para estudiar en universidades extranjeras  </w:t>
            </w:r>
          </w:p>
        </w:tc>
      </w:tr>
      <w:tr w:rsidR="00835644" w:rsidRPr="00397755" w:rsidTr="00F6459F">
        <w:tc>
          <w:tcPr>
            <w:tcW w:w="1668" w:type="dxa"/>
            <w:vMerge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Préstamos en Educación superior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Tipo de préstamos ofrecidos a estudiantes de post grado por temática (investigación, innovación)</w:t>
            </w:r>
          </w:p>
          <w:p w:rsidR="00835644" w:rsidRPr="00835644" w:rsidRDefault="00835644" w:rsidP="00F6459F">
            <w:pPr>
              <w:pStyle w:val="Prrafodelista"/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</w:tcPr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solicitantes según préstamos ofrecidos por temática 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beneficiarios según préstamos ofrecidos por temática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Monto otorgado según préstamos ofrecidos por temática</w:t>
            </w:r>
          </w:p>
        </w:tc>
      </w:tr>
      <w:tr w:rsidR="00835644" w:rsidRPr="00397755" w:rsidTr="00F6459F">
        <w:tc>
          <w:tcPr>
            <w:tcW w:w="1668" w:type="dxa"/>
            <w:vMerge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Créditos en Educación superior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Créditos  ofrecidos según por temática (investigación, innovación, posgrado)</w:t>
            </w:r>
          </w:p>
          <w:p w:rsidR="00835644" w:rsidRPr="00835644" w:rsidRDefault="00835644" w:rsidP="00F6459F">
            <w:pPr>
              <w:pStyle w:val="Prrafodelista"/>
              <w:rPr>
                <w:sz w:val="18"/>
                <w:szCs w:val="18"/>
              </w:rPr>
            </w:pPr>
          </w:p>
        </w:tc>
        <w:tc>
          <w:tcPr>
            <w:tcW w:w="6095" w:type="dxa"/>
          </w:tcPr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estudiantes  de postgrado que han solicitado crédito educativo 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estudiantes de postgrado que han recibido crédito educativo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solicitantes según préstamos ofrecidos por temática 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beneficiarios según préstamos ofrecidos por temática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Monto otorgado según préstamos</w:t>
            </w:r>
          </w:p>
        </w:tc>
      </w:tr>
      <w:tr w:rsidR="00835644" w:rsidRPr="00301A3C" w:rsidTr="00F6459F">
        <w:trPr>
          <w:trHeight w:val="439"/>
        </w:trPr>
        <w:tc>
          <w:tcPr>
            <w:tcW w:w="1668" w:type="dxa"/>
            <w:vMerge w:val="restart"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lastRenderedPageBreak/>
              <w:t>23.1 Fomentar la investigación para la innovación y el desarrollo tecnológica en actividades competitivas</w:t>
            </w: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Difusión de investigaciones en revistas indexadas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Publicaciones en Revistas indexadas </w:t>
            </w:r>
          </w:p>
        </w:tc>
        <w:tc>
          <w:tcPr>
            <w:tcW w:w="6095" w:type="dxa"/>
          </w:tcPr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artículos  científicos publicados en revistas indexadas por universidad.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libros publicados por universidad  </w:t>
            </w:r>
          </w:p>
        </w:tc>
      </w:tr>
      <w:tr w:rsidR="00835644" w:rsidRPr="00397755" w:rsidTr="00F6459F">
        <w:trPr>
          <w:trHeight w:val="439"/>
        </w:trPr>
        <w:tc>
          <w:tcPr>
            <w:tcW w:w="1668" w:type="dxa"/>
            <w:vMerge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Patentes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Patentes </w:t>
            </w:r>
          </w:p>
          <w:p w:rsidR="00835644" w:rsidRPr="00835644" w:rsidRDefault="00835644" w:rsidP="00F6459F">
            <w:pPr>
              <w:rPr>
                <w:sz w:val="18"/>
                <w:szCs w:val="18"/>
                <w:lang w:val="es-PY"/>
              </w:rPr>
            </w:pPr>
          </w:p>
        </w:tc>
        <w:tc>
          <w:tcPr>
            <w:tcW w:w="6095" w:type="dxa"/>
          </w:tcPr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solicitudes de patentes presentados por las universidades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patentes otorgadas </w:t>
            </w:r>
          </w:p>
        </w:tc>
      </w:tr>
      <w:tr w:rsidR="00835644" w:rsidRPr="0012534A" w:rsidTr="00F6459F">
        <w:trPr>
          <w:trHeight w:val="440"/>
        </w:trPr>
        <w:tc>
          <w:tcPr>
            <w:tcW w:w="1668" w:type="dxa"/>
            <w:vMerge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Proyectos de investigación financiados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Proyectos de investigación</w:t>
            </w:r>
          </w:p>
        </w:tc>
        <w:tc>
          <w:tcPr>
            <w:tcW w:w="6095" w:type="dxa"/>
          </w:tcPr>
          <w:p w:rsidR="00835644" w:rsidRPr="007519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751944">
              <w:rPr>
                <w:sz w:val="18"/>
                <w:szCs w:val="18"/>
              </w:rPr>
              <w:t>N° de proyectos de investigación financiado por las universidades</w:t>
            </w:r>
          </w:p>
          <w:p w:rsidR="00835644" w:rsidRPr="00835644" w:rsidRDefault="00835644" w:rsidP="00F6459F">
            <w:pPr>
              <w:rPr>
                <w:sz w:val="18"/>
                <w:szCs w:val="18"/>
                <w:lang w:val="es-PY"/>
              </w:rPr>
            </w:pPr>
          </w:p>
        </w:tc>
      </w:tr>
      <w:tr w:rsidR="00835644" w:rsidRPr="00397755" w:rsidTr="00F6459F">
        <w:tc>
          <w:tcPr>
            <w:tcW w:w="1668" w:type="dxa"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23.2 Desarrollar el potencial artístico, cultural, deportivo y natural del país</w:t>
            </w: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Capacitación en gestión cultural y deportiva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Fomento de cultura </w:t>
            </w:r>
          </w:p>
        </w:tc>
        <w:tc>
          <w:tcPr>
            <w:tcW w:w="6095" w:type="dxa"/>
          </w:tcPr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 eventos artísticos, deportivos realizado por las instancias </w:t>
            </w:r>
            <w:proofErr w:type="spellStart"/>
            <w:r w:rsidRPr="00835644">
              <w:rPr>
                <w:sz w:val="18"/>
                <w:szCs w:val="18"/>
              </w:rPr>
              <w:t>publicas</w:t>
            </w:r>
            <w:proofErr w:type="spellEnd"/>
            <w:r w:rsidRPr="00835644">
              <w:rPr>
                <w:sz w:val="18"/>
                <w:szCs w:val="18"/>
              </w:rPr>
              <w:t xml:space="preserve"> y privadas para impulsar el desarrollo cultural de país </w:t>
            </w:r>
          </w:p>
        </w:tc>
      </w:tr>
      <w:tr w:rsidR="00835644" w:rsidRPr="001C28F1" w:rsidTr="00F6459F">
        <w:tc>
          <w:tcPr>
            <w:tcW w:w="1668" w:type="dxa"/>
            <w:vMerge w:val="restart"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25.2 Fortalecer la educación técnico-productiva articulada con áreas claves del desarrollo</w:t>
            </w: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Acreditación de  especialidades de Centros de Educación Técnico Productivos (CETPRO)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pStyle w:val="Prrafodelista"/>
              <w:ind w:left="0"/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Ubicación de los CETPROS</w:t>
            </w:r>
          </w:p>
          <w:p w:rsidR="00835644" w:rsidRPr="00835644" w:rsidRDefault="00835644" w:rsidP="00835644">
            <w:pPr>
              <w:pStyle w:val="Prrafodelista"/>
              <w:ind w:left="0"/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Matricula</w:t>
            </w:r>
          </w:p>
          <w:p w:rsidR="00835644" w:rsidRPr="00835644" w:rsidRDefault="00835644" w:rsidP="00835644">
            <w:pPr>
              <w:pStyle w:val="Prrafodelista"/>
              <w:ind w:left="0"/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Especialidades ofrecidas</w:t>
            </w:r>
          </w:p>
          <w:p w:rsidR="00835644" w:rsidRPr="00835644" w:rsidRDefault="00835644" w:rsidP="00835644">
            <w:pPr>
              <w:pStyle w:val="Prrafodelista"/>
              <w:ind w:left="0"/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Especialidades acreditadas</w:t>
            </w:r>
          </w:p>
          <w:p w:rsidR="00835644" w:rsidRPr="00835644" w:rsidRDefault="00835644" w:rsidP="00835644">
            <w:pPr>
              <w:pStyle w:val="Prrafodelista"/>
              <w:ind w:left="0"/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Especialidades en proceso de acreditación</w:t>
            </w:r>
          </w:p>
          <w:p w:rsidR="00835644" w:rsidRPr="00835644" w:rsidRDefault="00835644" w:rsidP="00835644">
            <w:pPr>
              <w:pStyle w:val="Prrafodelista"/>
              <w:ind w:left="0"/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Participación económica</w:t>
            </w:r>
          </w:p>
          <w:p w:rsidR="00835644" w:rsidRPr="00835644" w:rsidRDefault="00835644" w:rsidP="00F6459F">
            <w:pPr>
              <w:rPr>
                <w:sz w:val="18"/>
                <w:szCs w:val="18"/>
                <w:lang w:val="es-PY"/>
              </w:rPr>
            </w:pPr>
          </w:p>
          <w:p w:rsidR="00835644" w:rsidRPr="00835644" w:rsidRDefault="00835644" w:rsidP="00F6459F">
            <w:pPr>
              <w:rPr>
                <w:sz w:val="18"/>
                <w:szCs w:val="18"/>
                <w:lang w:val="es-PY"/>
              </w:rPr>
            </w:pPr>
          </w:p>
        </w:tc>
        <w:tc>
          <w:tcPr>
            <w:tcW w:w="6095" w:type="dxa"/>
          </w:tcPr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total de CETPRO a nivel nacional, regional, local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CETPRO de gestión pública 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CETPRO de gestión privada 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Matriculados según gestión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matriculados según sexo 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matriculados según especialidades 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especialidades ofrecidas por CETPRO a nivel nacional, regional, local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especialidades ofrecidas por CETPRO acreditadas 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especialidades ofrecidas por CETPRO que iniciaron proceso de acreditación 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N° de CETPRO que cuentan con alguna especialidad acreditada 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CETPRO que han iniciado proceso de autoevaluación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Tasa de actividades económicas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Tasa de desocupación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Tasa de subocupación</w:t>
            </w:r>
          </w:p>
        </w:tc>
      </w:tr>
      <w:tr w:rsidR="00835644" w:rsidRPr="00301A3C" w:rsidTr="00F6459F">
        <w:tc>
          <w:tcPr>
            <w:tcW w:w="1668" w:type="dxa"/>
            <w:vMerge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Certificación de competencias profesionales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Normas o estándares de competencia aprobados por IPEBA</w:t>
            </w:r>
          </w:p>
          <w:p w:rsidR="00835644" w:rsidRPr="00835644" w:rsidRDefault="00835644" w:rsidP="00F6459F">
            <w:pPr>
              <w:pStyle w:val="Prrafodelista"/>
              <w:rPr>
                <w:sz w:val="18"/>
                <w:szCs w:val="18"/>
              </w:rPr>
            </w:pPr>
          </w:p>
          <w:p w:rsidR="00835644" w:rsidRPr="00835644" w:rsidRDefault="00835644" w:rsidP="00F6459F">
            <w:pPr>
              <w:rPr>
                <w:sz w:val="18"/>
                <w:szCs w:val="18"/>
                <w:lang w:val="es-PY"/>
              </w:rPr>
            </w:pPr>
          </w:p>
        </w:tc>
        <w:tc>
          <w:tcPr>
            <w:tcW w:w="6095" w:type="dxa"/>
          </w:tcPr>
          <w:p w:rsidR="00835644" w:rsidRPr="007519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751944">
              <w:rPr>
                <w:sz w:val="18"/>
                <w:szCs w:val="18"/>
              </w:rPr>
              <w:t>N° de certificados por competencia profesional por entidad certificadora autorizada</w:t>
            </w:r>
          </w:p>
        </w:tc>
      </w:tr>
      <w:tr w:rsidR="00835644" w:rsidRPr="00301A3C" w:rsidTr="00F6459F">
        <w:tc>
          <w:tcPr>
            <w:tcW w:w="1668" w:type="dxa"/>
          </w:tcPr>
          <w:p w:rsidR="00835644" w:rsidRPr="00835644" w:rsidRDefault="00835644" w:rsidP="00F6459F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25.3 Asegurar oportunidades continuas de actualización profesional de calidad</w:t>
            </w:r>
          </w:p>
        </w:tc>
        <w:tc>
          <w:tcPr>
            <w:tcW w:w="2268" w:type="dxa"/>
          </w:tcPr>
          <w:p w:rsidR="00835644" w:rsidRPr="00835644" w:rsidRDefault="00835644" w:rsidP="0083564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 Capacitación docente</w:t>
            </w:r>
          </w:p>
        </w:tc>
        <w:tc>
          <w:tcPr>
            <w:tcW w:w="4961" w:type="dxa"/>
          </w:tcPr>
          <w:p w:rsidR="00835644" w:rsidRPr="00835644" w:rsidRDefault="00835644" w:rsidP="00835644">
            <w:p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Actualización docente</w:t>
            </w:r>
          </w:p>
        </w:tc>
        <w:tc>
          <w:tcPr>
            <w:tcW w:w="6095" w:type="dxa"/>
          </w:tcPr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>N° de cursos de actualización docente</w:t>
            </w:r>
          </w:p>
          <w:p w:rsidR="00835644" w:rsidRPr="00835644" w:rsidRDefault="00835644" w:rsidP="00751944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35644">
              <w:rPr>
                <w:sz w:val="18"/>
                <w:szCs w:val="18"/>
              </w:rPr>
              <w:t xml:space="preserve">Evento de capacitación (talleres, cursos ) </w:t>
            </w:r>
          </w:p>
          <w:p w:rsidR="00835644" w:rsidRPr="00835644" w:rsidRDefault="00835644" w:rsidP="00F6459F">
            <w:pPr>
              <w:rPr>
                <w:sz w:val="18"/>
                <w:szCs w:val="18"/>
                <w:lang w:val="es-PY"/>
              </w:rPr>
            </w:pPr>
          </w:p>
        </w:tc>
      </w:tr>
    </w:tbl>
    <w:p w:rsidR="00751944" w:rsidRDefault="00751944" w:rsidP="009707C5">
      <w:pPr>
        <w:pStyle w:val="Ttulo2"/>
      </w:pPr>
    </w:p>
    <w:p w:rsidR="009707C5" w:rsidRDefault="009707C5" w:rsidP="009707C5">
      <w:pPr>
        <w:pStyle w:val="Ttulo2"/>
      </w:pPr>
      <w:r w:rsidRPr="001C0823">
        <w:t>Objetivo estratégico</w:t>
      </w:r>
      <w:r>
        <w:t xml:space="preserve"> </w:t>
      </w:r>
      <w:r w:rsidR="009C6861">
        <w:t>6</w:t>
      </w:r>
      <w:r>
        <w:t xml:space="preserve">: </w:t>
      </w:r>
      <w:r w:rsidR="00F956F9">
        <w:t>Una sociedad que educa a sus ciudadanos y los compromete con su comunidad</w:t>
      </w:r>
    </w:p>
    <w:tbl>
      <w:tblPr>
        <w:tblStyle w:val="Tablaconcuadrcula"/>
        <w:tblW w:w="14992" w:type="dxa"/>
        <w:tblLook w:val="04A0"/>
      </w:tblPr>
      <w:tblGrid>
        <w:gridCol w:w="1668"/>
        <w:gridCol w:w="2268"/>
        <w:gridCol w:w="4819"/>
        <w:gridCol w:w="6237"/>
      </w:tblGrid>
      <w:tr w:rsidR="00DE0637" w:rsidRPr="001C0823" w:rsidTr="00C94F14">
        <w:trPr>
          <w:tblHeader/>
        </w:trPr>
        <w:tc>
          <w:tcPr>
            <w:tcW w:w="1668" w:type="dxa"/>
            <w:shd w:val="clear" w:color="auto" w:fill="95B3D7" w:themeFill="accent1" w:themeFillTint="99"/>
          </w:tcPr>
          <w:p w:rsidR="00DE0637" w:rsidRPr="001C0823" w:rsidRDefault="00DE0637" w:rsidP="00723B5F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Medida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:rsidR="00DE0637" w:rsidRPr="001C0823" w:rsidRDefault="00DE0637" w:rsidP="00723B5F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Título de cuadro</w:t>
            </w:r>
          </w:p>
        </w:tc>
        <w:tc>
          <w:tcPr>
            <w:tcW w:w="4819" w:type="dxa"/>
            <w:shd w:val="clear" w:color="auto" w:fill="95B3D7" w:themeFill="accent1" w:themeFillTint="99"/>
          </w:tcPr>
          <w:p w:rsidR="00DE0637" w:rsidRPr="001C0823" w:rsidRDefault="00DE0637" w:rsidP="00723B5F">
            <w:pPr>
              <w:jc w:val="center"/>
              <w:rPr>
                <w:b/>
                <w:sz w:val="18"/>
                <w:szCs w:val="18"/>
              </w:rPr>
            </w:pPr>
            <w:r w:rsidRPr="001C0823">
              <w:rPr>
                <w:b/>
                <w:sz w:val="18"/>
                <w:szCs w:val="18"/>
              </w:rPr>
              <w:t>Variables</w:t>
            </w:r>
          </w:p>
        </w:tc>
        <w:tc>
          <w:tcPr>
            <w:tcW w:w="6237" w:type="dxa"/>
            <w:shd w:val="clear" w:color="auto" w:fill="95B3D7" w:themeFill="accent1" w:themeFillTint="99"/>
          </w:tcPr>
          <w:p w:rsidR="00DE0637" w:rsidRPr="001C0823" w:rsidRDefault="00DE0637" w:rsidP="00723B5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Indicador </w:t>
            </w:r>
          </w:p>
        </w:tc>
      </w:tr>
      <w:tr w:rsidR="00DE0637" w:rsidTr="00C94F14">
        <w:tc>
          <w:tcPr>
            <w:tcW w:w="1668" w:type="dxa"/>
          </w:tcPr>
          <w:p w:rsidR="00DE0637" w:rsidRPr="001C0823" w:rsidRDefault="00DE0637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26.1 Fomentar la identificación de los vecinos con su comunidad</w:t>
            </w:r>
          </w:p>
        </w:tc>
        <w:tc>
          <w:tcPr>
            <w:tcW w:w="2268" w:type="dxa"/>
          </w:tcPr>
          <w:p w:rsidR="00DE0637" w:rsidRDefault="00DE0637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en el Plan de incentivos a la mejora de la gestión y modernización municipal orientadas a la identificación de los vecinos con la comunidad</w:t>
            </w:r>
          </w:p>
        </w:tc>
        <w:tc>
          <w:tcPr>
            <w:tcW w:w="4819" w:type="dxa"/>
          </w:tcPr>
          <w:p w:rsidR="00DE0637" w:rsidRDefault="00DE0637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DE0637" w:rsidRDefault="00DE0637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</w:t>
            </w:r>
            <w:r w:rsidR="00A579CE">
              <w:rPr>
                <w:sz w:val="18"/>
                <w:szCs w:val="18"/>
              </w:rPr>
              <w:t xml:space="preserve"> vinculadas </w:t>
            </w:r>
            <w:r w:rsidR="003B397C">
              <w:rPr>
                <w:sz w:val="18"/>
                <w:szCs w:val="18"/>
              </w:rPr>
              <w:t xml:space="preserve">a la </w:t>
            </w:r>
            <w:r w:rsidR="007B4006">
              <w:rPr>
                <w:sz w:val="18"/>
                <w:szCs w:val="18"/>
              </w:rPr>
              <w:t>medida</w:t>
            </w:r>
          </w:p>
          <w:p w:rsidR="00A579CE" w:rsidRDefault="00A579CE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municipalidades:</w:t>
            </w:r>
            <w:r w:rsidR="003C6E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A, B, menos de 500 viviendas, más de 500 viviendas</w:t>
            </w:r>
          </w:p>
          <w:p w:rsidR="00DE0637" w:rsidRDefault="00791443" w:rsidP="00E775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</w:t>
            </w:r>
            <w:r w:rsidR="00D4203A">
              <w:rPr>
                <w:sz w:val="18"/>
                <w:szCs w:val="18"/>
              </w:rPr>
              <w:t xml:space="preserve">de logro: logrado, no logrado </w:t>
            </w:r>
          </w:p>
          <w:p w:rsidR="00DE0637" w:rsidRPr="00D4203A" w:rsidRDefault="003C6EC2" w:rsidP="00D4203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Periodo de reporte: julio, diciembre</w:t>
            </w:r>
          </w:p>
        </w:tc>
        <w:tc>
          <w:tcPr>
            <w:tcW w:w="6237" w:type="dxa"/>
          </w:tcPr>
          <w:p w:rsidR="00791443" w:rsidRDefault="00E24880" w:rsidP="003C6E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municipalidades por tipo </w:t>
            </w:r>
          </w:p>
          <w:p w:rsidR="00791443" w:rsidRDefault="00791443" w:rsidP="003C6E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metas vinculadas</w:t>
            </w:r>
            <w:r w:rsidR="00A62245">
              <w:rPr>
                <w:sz w:val="18"/>
                <w:szCs w:val="18"/>
              </w:rPr>
              <w:t xml:space="preserve"> a la medida</w:t>
            </w:r>
          </w:p>
          <w:p w:rsidR="003C6EC2" w:rsidRPr="00791443" w:rsidRDefault="00791443" w:rsidP="0079144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por tipo, según nivel</w:t>
            </w:r>
            <w:r w:rsidR="00E43ED8">
              <w:rPr>
                <w:sz w:val="18"/>
                <w:szCs w:val="18"/>
              </w:rPr>
              <w:t xml:space="preserve"> de logro</w:t>
            </w:r>
            <w:r>
              <w:rPr>
                <w:sz w:val="18"/>
                <w:szCs w:val="18"/>
              </w:rPr>
              <w:t>, por periodo de reporte</w:t>
            </w:r>
          </w:p>
        </w:tc>
      </w:tr>
      <w:tr w:rsidR="00DE0637" w:rsidTr="00C94F14">
        <w:tc>
          <w:tcPr>
            <w:tcW w:w="1668" w:type="dxa"/>
          </w:tcPr>
          <w:p w:rsidR="00DE0637" w:rsidRPr="001C0823" w:rsidRDefault="00DE0637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26.2 Generar espacios y oportunidades permanentes de integración social</w:t>
            </w:r>
          </w:p>
        </w:tc>
        <w:tc>
          <w:tcPr>
            <w:tcW w:w="2268" w:type="dxa"/>
          </w:tcPr>
          <w:p w:rsidR="00DE0637" w:rsidRDefault="00DE0637" w:rsidP="006742F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en el Plan de incentivos a la mejora de la gestión y modernización municipal orientadas a la generación de espacios y oportunidades permanentes de integración social</w:t>
            </w:r>
          </w:p>
        </w:tc>
        <w:tc>
          <w:tcPr>
            <w:tcW w:w="4819" w:type="dxa"/>
          </w:tcPr>
          <w:p w:rsidR="007B4006" w:rsidRDefault="007B4006" w:rsidP="007B400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7B4006" w:rsidRDefault="007B4006" w:rsidP="007B400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Metas consideradas vinculadas a la medida </w:t>
            </w:r>
          </w:p>
          <w:p w:rsidR="007B4006" w:rsidRDefault="007B4006" w:rsidP="007B400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municipalidades: A, B, menos de 500 viviendas, más de 500 viviendas</w:t>
            </w:r>
          </w:p>
          <w:p w:rsidR="007B4006" w:rsidRDefault="007B4006" w:rsidP="007B400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logro: logrado, no logrado </w:t>
            </w:r>
          </w:p>
          <w:p w:rsidR="00DE0637" w:rsidRDefault="007B4006" w:rsidP="007B400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Periodo de reporte: julio, diciembre</w:t>
            </w:r>
          </w:p>
        </w:tc>
        <w:tc>
          <w:tcPr>
            <w:tcW w:w="6237" w:type="dxa"/>
          </w:tcPr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municipalidades por tipo </w:t>
            </w:r>
          </w:p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metas vinculadas a la medida</w:t>
            </w:r>
          </w:p>
          <w:p w:rsidR="00DE0637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por tipo, según nivel de logro, por periodo de reporte</w:t>
            </w:r>
          </w:p>
        </w:tc>
      </w:tr>
      <w:tr w:rsidR="00970A1E" w:rsidTr="00C94F14">
        <w:tc>
          <w:tcPr>
            <w:tcW w:w="1668" w:type="dxa"/>
          </w:tcPr>
          <w:p w:rsidR="00970A1E" w:rsidRPr="001C0823" w:rsidRDefault="00970A1E" w:rsidP="0010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 1 Fomentar la participación de la ciudadanía en el gobierno de la comunidad</w:t>
            </w:r>
          </w:p>
        </w:tc>
        <w:tc>
          <w:tcPr>
            <w:tcW w:w="2268" w:type="dxa"/>
          </w:tcPr>
          <w:p w:rsidR="00970A1E" w:rsidRDefault="00970A1E" w:rsidP="003F245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en el Plan de incentivos a la mejora de la gestión y modernización municipal orientadas al fomento de la participación de la ciudadanía en el gobierno de la comunidad</w:t>
            </w:r>
          </w:p>
        </w:tc>
        <w:tc>
          <w:tcPr>
            <w:tcW w:w="4819" w:type="dxa"/>
          </w:tcPr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vinculadas a la medida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municipalidades: A, B, menos de 500 viviendas, más de 500 viviendas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logro: logrado, no logrado </w:t>
            </w:r>
          </w:p>
          <w:p w:rsidR="00970A1E" w:rsidRPr="00D4203A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Periodo de reporte: julio, diciembre</w:t>
            </w:r>
          </w:p>
        </w:tc>
        <w:tc>
          <w:tcPr>
            <w:tcW w:w="6237" w:type="dxa"/>
          </w:tcPr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municipalidades por tipo </w:t>
            </w:r>
          </w:p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metas vinculadas a la medida</w:t>
            </w:r>
          </w:p>
          <w:p w:rsidR="00970A1E" w:rsidRPr="00791443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por tipo, según nivel de logro, por periodo de reporte</w:t>
            </w:r>
          </w:p>
        </w:tc>
      </w:tr>
      <w:tr w:rsidR="00970A1E" w:rsidTr="00C94F14">
        <w:tc>
          <w:tcPr>
            <w:tcW w:w="1668" w:type="dxa"/>
          </w:tcPr>
          <w:p w:rsidR="00970A1E" w:rsidRPr="001C0823" w:rsidRDefault="00970A1E" w:rsidP="003F24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27.2 Promover la lectoescritura y el acceso a información en la comunidad</w:t>
            </w:r>
          </w:p>
        </w:tc>
        <w:tc>
          <w:tcPr>
            <w:tcW w:w="2268" w:type="dxa"/>
          </w:tcPr>
          <w:p w:rsidR="00970A1E" w:rsidRDefault="00970A1E" w:rsidP="003A593C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Metas consideradas en el Plan de incentivos a la mejora de la gestión y modernización municipal orientadas a la promoción de la lectoescritura y el acceso a información </w:t>
            </w:r>
            <w:r>
              <w:rPr>
                <w:sz w:val="18"/>
                <w:szCs w:val="18"/>
              </w:rPr>
              <w:lastRenderedPageBreak/>
              <w:t>en la comunidad</w:t>
            </w:r>
          </w:p>
        </w:tc>
        <w:tc>
          <w:tcPr>
            <w:tcW w:w="4819" w:type="dxa"/>
          </w:tcPr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Año calendario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vinculadas a la medida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municipalidades: A, B, menos de 500 viviendas, más de 500 viviendas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logro: logrado, no logrado </w:t>
            </w:r>
          </w:p>
          <w:p w:rsidR="00970A1E" w:rsidRPr="00D4203A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Periodo de reporte: julio, diciembre</w:t>
            </w:r>
          </w:p>
        </w:tc>
        <w:tc>
          <w:tcPr>
            <w:tcW w:w="6237" w:type="dxa"/>
          </w:tcPr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municipalidades por tipo </w:t>
            </w:r>
          </w:p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metas vinculadas a la medida</w:t>
            </w:r>
          </w:p>
          <w:p w:rsidR="00970A1E" w:rsidRPr="00791443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por tipo, según nivel de logro, por periodo de reporte</w:t>
            </w:r>
          </w:p>
        </w:tc>
      </w:tr>
      <w:tr w:rsidR="00970A1E" w:rsidTr="00C94F14">
        <w:tc>
          <w:tcPr>
            <w:tcW w:w="1668" w:type="dxa"/>
          </w:tcPr>
          <w:p w:rsidR="00970A1E" w:rsidRPr="001C0823" w:rsidRDefault="00970A1E" w:rsidP="006B0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27.3 Promover actividades artísticas y deportivas para toda la comunidad</w:t>
            </w:r>
          </w:p>
        </w:tc>
        <w:tc>
          <w:tcPr>
            <w:tcW w:w="2268" w:type="dxa"/>
          </w:tcPr>
          <w:p w:rsidR="00970A1E" w:rsidRDefault="00970A1E" w:rsidP="00DC5F39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en el Plan de incentivos a la mejora de la gestión y modernización municipal orientadas a la promoción de actividades artísticas y deportivas para toda la comunidad</w:t>
            </w:r>
          </w:p>
        </w:tc>
        <w:tc>
          <w:tcPr>
            <w:tcW w:w="4819" w:type="dxa"/>
          </w:tcPr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vinculadas a la medida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municipalidades: A, B, menos de 500 viviendas, más de 500 viviendas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logro: logrado, no logrado </w:t>
            </w:r>
          </w:p>
          <w:p w:rsidR="00970A1E" w:rsidRPr="00D4203A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Periodo de reporte: julio, diciembre</w:t>
            </w:r>
          </w:p>
        </w:tc>
        <w:tc>
          <w:tcPr>
            <w:tcW w:w="6237" w:type="dxa"/>
          </w:tcPr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municipalidades por tipo </w:t>
            </w:r>
          </w:p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metas vinculadas a la medida</w:t>
            </w:r>
          </w:p>
          <w:p w:rsidR="00970A1E" w:rsidRPr="00791443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por tipo, según nivel de logro, por periodo de reporte</w:t>
            </w:r>
          </w:p>
        </w:tc>
      </w:tr>
      <w:tr w:rsidR="00970A1E" w:rsidTr="00C94F14">
        <w:tc>
          <w:tcPr>
            <w:tcW w:w="1668" w:type="dxa"/>
          </w:tcPr>
          <w:p w:rsidR="00970A1E" w:rsidRPr="001C0823" w:rsidRDefault="00970A1E" w:rsidP="006E75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27.4 Proteger a niños y jóvenes de factores nocivos para su salud física y mental que existen en el medio</w:t>
            </w:r>
          </w:p>
        </w:tc>
        <w:tc>
          <w:tcPr>
            <w:tcW w:w="2268" w:type="dxa"/>
          </w:tcPr>
          <w:p w:rsidR="00970A1E" w:rsidRDefault="00970A1E" w:rsidP="006E5DC3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en el Plan de incentivos a la mejora de la gestión y modernización municipal orientadas a la protección de niños y jóvenes de factores nocivos para su salud física y mental que existen en el medio</w:t>
            </w:r>
          </w:p>
        </w:tc>
        <w:tc>
          <w:tcPr>
            <w:tcW w:w="4819" w:type="dxa"/>
          </w:tcPr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vinculadas a la medida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municipalidades: A, B, menos de 500 viviendas, más de 500 viviendas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logro: logrado, no logrado </w:t>
            </w:r>
          </w:p>
          <w:p w:rsidR="00970A1E" w:rsidRPr="00D4203A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Periodo de reporte: julio, diciembre</w:t>
            </w:r>
          </w:p>
        </w:tc>
        <w:tc>
          <w:tcPr>
            <w:tcW w:w="6237" w:type="dxa"/>
          </w:tcPr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municipalidades por tipo </w:t>
            </w:r>
          </w:p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metas vinculadas a la medida</w:t>
            </w:r>
          </w:p>
          <w:p w:rsidR="00970A1E" w:rsidRPr="00791443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por tipo, según nivel de logro, por periodo de reporte</w:t>
            </w:r>
          </w:p>
        </w:tc>
      </w:tr>
      <w:tr w:rsidR="00970A1E" w:rsidTr="00C94F14">
        <w:tc>
          <w:tcPr>
            <w:tcW w:w="1668" w:type="dxa"/>
          </w:tcPr>
          <w:p w:rsidR="00970A1E" w:rsidRPr="001C0823" w:rsidRDefault="00970A1E" w:rsidP="00B71F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27.5 Realizar acciones permanentes de educación ambiental en las comunidades</w:t>
            </w:r>
          </w:p>
        </w:tc>
        <w:tc>
          <w:tcPr>
            <w:tcW w:w="2268" w:type="dxa"/>
          </w:tcPr>
          <w:p w:rsidR="00970A1E" w:rsidRDefault="00970A1E" w:rsidP="00B71F87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en el Plan de incentivos a la mejora de la gestión y modernización municipal orientadas a la realización de acciones permanentes de educación ambiental en las comunidades</w:t>
            </w:r>
          </w:p>
        </w:tc>
        <w:tc>
          <w:tcPr>
            <w:tcW w:w="4819" w:type="dxa"/>
          </w:tcPr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vinculadas a la medida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municipalidades: A, B, menos de 500 viviendas, más de 500 viviendas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logro: logrado, no logrado </w:t>
            </w:r>
          </w:p>
          <w:p w:rsidR="00970A1E" w:rsidRPr="00D4203A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Periodo de reporte: julio, diciembre</w:t>
            </w:r>
          </w:p>
        </w:tc>
        <w:tc>
          <w:tcPr>
            <w:tcW w:w="6237" w:type="dxa"/>
          </w:tcPr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municipalidades por tipo </w:t>
            </w:r>
          </w:p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metas vinculadas a la medida</w:t>
            </w:r>
          </w:p>
          <w:p w:rsidR="00970A1E" w:rsidRPr="00791443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por tipo, según nivel de logro, por periodo de reporte</w:t>
            </w:r>
          </w:p>
        </w:tc>
      </w:tr>
      <w:tr w:rsidR="00970A1E" w:rsidTr="00C94F14">
        <w:tc>
          <w:tcPr>
            <w:tcW w:w="1668" w:type="dxa"/>
            <w:vMerge w:val="restart"/>
          </w:tcPr>
          <w:p w:rsidR="00970A1E" w:rsidRPr="001C0823" w:rsidRDefault="00970A1E" w:rsidP="000A09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 Familias asumen rol educador y colaboran con los aprendizajes y con prácticas de vida en comunidad</w:t>
            </w:r>
          </w:p>
        </w:tc>
        <w:tc>
          <w:tcPr>
            <w:tcW w:w="2268" w:type="dxa"/>
          </w:tcPr>
          <w:p w:rsidR="00970A1E" w:rsidRDefault="00970A1E" w:rsidP="005F5E25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en el Plan de incentivos a la mejora de la gestión y modernización municipal orientadas a que las familias asuman su rol educador y colaboren con los aprendizajes y prácticas de vida en comunidad</w:t>
            </w:r>
          </w:p>
        </w:tc>
        <w:tc>
          <w:tcPr>
            <w:tcW w:w="4819" w:type="dxa"/>
          </w:tcPr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vinculadas a la medida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municipalidades: A, B, menos de 500 viviendas, más de 500 viviendas</w:t>
            </w:r>
          </w:p>
          <w:p w:rsidR="00970A1E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logro: logrado, no logrado </w:t>
            </w:r>
          </w:p>
          <w:p w:rsidR="00970A1E" w:rsidRPr="00D4203A" w:rsidRDefault="00970A1E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Periodo de reporte: julio, diciembre</w:t>
            </w:r>
          </w:p>
        </w:tc>
        <w:tc>
          <w:tcPr>
            <w:tcW w:w="6237" w:type="dxa"/>
          </w:tcPr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municipalidades por tipo </w:t>
            </w:r>
          </w:p>
          <w:p w:rsidR="00E43ED8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metas vinculadas a la medida</w:t>
            </w:r>
          </w:p>
          <w:p w:rsidR="00970A1E" w:rsidRPr="00791443" w:rsidRDefault="00E43ED8" w:rsidP="00E43E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por tipo, según nivel de logro, por periodo de reporte</w:t>
            </w:r>
          </w:p>
        </w:tc>
      </w:tr>
      <w:tr w:rsidR="00DE0637" w:rsidTr="00C94F14">
        <w:tc>
          <w:tcPr>
            <w:tcW w:w="1668" w:type="dxa"/>
            <w:vMerge/>
          </w:tcPr>
          <w:p w:rsidR="00DE0637" w:rsidRPr="001C0823" w:rsidRDefault="00DE0637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DE0637" w:rsidRDefault="00DE0637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Programas de protección y prevención desarrollados por DEMUNAS</w:t>
            </w:r>
          </w:p>
        </w:tc>
        <w:tc>
          <w:tcPr>
            <w:tcW w:w="4819" w:type="dxa"/>
          </w:tcPr>
          <w:p w:rsidR="00DE0637" w:rsidRDefault="00DE0637" w:rsidP="008A22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7310B3" w:rsidRDefault="007310B3" w:rsidP="008A22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programa: protección, prevención al maltrato infantil, violencia familiar</w:t>
            </w:r>
          </w:p>
          <w:p w:rsidR="00DE0637" w:rsidRDefault="00DE0637" w:rsidP="008A22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Lengua materna</w:t>
            </w:r>
            <w:r w:rsidR="00AF1DEA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castellano, quechua, </w:t>
            </w:r>
            <w:proofErr w:type="spellStart"/>
            <w:r>
              <w:rPr>
                <w:sz w:val="18"/>
                <w:szCs w:val="18"/>
              </w:rPr>
              <w:t>aymara</w:t>
            </w:r>
            <w:proofErr w:type="spellEnd"/>
          </w:p>
          <w:p w:rsidR="00DE0637" w:rsidRDefault="00DE0637" w:rsidP="008A22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  <w:p w:rsidR="00DE0637" w:rsidRDefault="00DE0637" w:rsidP="00594DD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(0-2, 3-5, 6-11, 12- 16)</w:t>
            </w:r>
            <w:r w:rsidR="00594DD1">
              <w:rPr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:rsidR="007310B3" w:rsidRDefault="007310B3" w:rsidP="007310B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personas atendidas según </w:t>
            </w:r>
            <w:r w:rsidR="002F5308">
              <w:rPr>
                <w:sz w:val="18"/>
                <w:szCs w:val="18"/>
              </w:rPr>
              <w:t xml:space="preserve">tipo de </w:t>
            </w:r>
            <w:r>
              <w:rPr>
                <w:sz w:val="18"/>
                <w:szCs w:val="18"/>
              </w:rPr>
              <w:t xml:space="preserve">programa </w:t>
            </w:r>
          </w:p>
          <w:p w:rsidR="002F5308" w:rsidRDefault="002F5308" w:rsidP="002F530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personas según 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atendidas </w:t>
            </w:r>
            <w:r w:rsidR="00594DD1">
              <w:rPr>
                <w:sz w:val="18"/>
                <w:szCs w:val="18"/>
              </w:rPr>
              <w:t xml:space="preserve">por </w:t>
            </w:r>
            <w:r>
              <w:rPr>
                <w:sz w:val="18"/>
                <w:szCs w:val="18"/>
              </w:rPr>
              <w:t xml:space="preserve">tipo de programa </w:t>
            </w:r>
          </w:p>
          <w:p w:rsidR="00DE0637" w:rsidRDefault="00594DD1" w:rsidP="008A22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personas según 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atendidas por tipo de programa y sexo</w:t>
            </w:r>
          </w:p>
          <w:p w:rsidR="00594DD1" w:rsidRDefault="00594DD1" w:rsidP="000E419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personas según grupo </w:t>
            </w:r>
            <w:proofErr w:type="spellStart"/>
            <w:r>
              <w:rPr>
                <w:sz w:val="18"/>
                <w:szCs w:val="18"/>
              </w:rPr>
              <w:t>etáreo</w:t>
            </w:r>
            <w:proofErr w:type="spellEnd"/>
            <w:r>
              <w:rPr>
                <w:sz w:val="18"/>
                <w:szCs w:val="18"/>
              </w:rPr>
              <w:t xml:space="preserve"> atendidas por tipo de programa y </w:t>
            </w:r>
            <w:r w:rsidR="000E419C">
              <w:rPr>
                <w:sz w:val="18"/>
                <w:szCs w:val="18"/>
              </w:rPr>
              <w:t xml:space="preserve">lengua materna </w:t>
            </w:r>
          </w:p>
        </w:tc>
      </w:tr>
      <w:tr w:rsidR="00051359" w:rsidTr="00051359">
        <w:tc>
          <w:tcPr>
            <w:tcW w:w="1668" w:type="dxa"/>
            <w:vMerge w:val="restart"/>
          </w:tcPr>
          <w:p w:rsidR="00051359" w:rsidRPr="001C0823" w:rsidRDefault="00051359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 Fomento de la responsabilidad social de las empresas locales a favor de la educación</w:t>
            </w:r>
          </w:p>
        </w:tc>
        <w:tc>
          <w:tcPr>
            <w:tcW w:w="2268" w:type="dxa"/>
          </w:tcPr>
          <w:p w:rsidR="00051359" w:rsidRDefault="00051359" w:rsidP="00051359">
            <w:pPr>
              <w:pStyle w:val="Prrafodelista"/>
              <w:numPr>
                <w:ilvl w:val="0"/>
                <w:numId w:val="2"/>
              </w:numPr>
              <w:ind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Responsabilidad social en educación. Voluntariado, personas</w:t>
            </w:r>
          </w:p>
        </w:tc>
        <w:tc>
          <w:tcPr>
            <w:tcW w:w="4819" w:type="dxa"/>
          </w:tcPr>
          <w:p w:rsidR="00051359" w:rsidRDefault="00051359" w:rsidP="00051359">
            <w:pPr>
              <w:pStyle w:val="Prrafodelista"/>
              <w:numPr>
                <w:ilvl w:val="0"/>
                <w:numId w:val="3"/>
              </w:numPr>
              <w:ind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051359" w:rsidRDefault="00051359" w:rsidP="00051359">
            <w:pPr>
              <w:pStyle w:val="Prrafodelista"/>
              <w:numPr>
                <w:ilvl w:val="0"/>
                <w:numId w:val="3"/>
              </w:numPr>
              <w:ind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 geográfica: urbano, rural</w:t>
            </w:r>
          </w:p>
          <w:p w:rsidR="00051359" w:rsidRPr="002A663C" w:rsidRDefault="00051359" w:rsidP="002A663C">
            <w:pPr>
              <w:pStyle w:val="Prrafodelista"/>
              <w:numPr>
                <w:ilvl w:val="0"/>
                <w:numId w:val="3"/>
              </w:numPr>
              <w:ind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</w:tc>
        <w:tc>
          <w:tcPr>
            <w:tcW w:w="6237" w:type="dxa"/>
          </w:tcPr>
          <w:p w:rsidR="00051359" w:rsidRDefault="00051359" w:rsidP="00051359">
            <w:pPr>
              <w:pStyle w:val="Prrafodelista"/>
              <w:numPr>
                <w:ilvl w:val="0"/>
                <w:numId w:val="3"/>
              </w:numPr>
              <w:ind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voluntarios en proyectos vinculados a educación</w:t>
            </w:r>
          </w:p>
          <w:p w:rsidR="00051359" w:rsidRDefault="00051359" w:rsidP="00051359">
            <w:pPr>
              <w:pStyle w:val="Prrafodelista"/>
              <w:numPr>
                <w:ilvl w:val="0"/>
                <w:numId w:val="3"/>
              </w:numPr>
              <w:ind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voluntarios en proyectos vinculados a educación por área geográfica</w:t>
            </w:r>
          </w:p>
          <w:p w:rsidR="00051359" w:rsidRPr="00051359" w:rsidRDefault="00051359" w:rsidP="00051359">
            <w:pPr>
              <w:pStyle w:val="Prrafodelista"/>
              <w:numPr>
                <w:ilvl w:val="0"/>
                <w:numId w:val="3"/>
              </w:numPr>
              <w:ind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voluntarios en proyectos vinculados a educación por región</w:t>
            </w:r>
          </w:p>
        </w:tc>
      </w:tr>
      <w:tr w:rsidR="00051359" w:rsidTr="00C94F14">
        <w:trPr>
          <w:trHeight w:val="275"/>
        </w:trPr>
        <w:tc>
          <w:tcPr>
            <w:tcW w:w="1668" w:type="dxa"/>
            <w:vMerge/>
          </w:tcPr>
          <w:p w:rsidR="00051359" w:rsidRDefault="00051359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051359" w:rsidRDefault="00051359" w:rsidP="00D53AE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Responsabilidad social en educación. Voluntariado, </w:t>
            </w:r>
            <w:r w:rsidR="00D53AED">
              <w:rPr>
                <w:sz w:val="18"/>
                <w:szCs w:val="18"/>
              </w:rPr>
              <w:t>empresas</w:t>
            </w:r>
          </w:p>
        </w:tc>
        <w:tc>
          <w:tcPr>
            <w:tcW w:w="4819" w:type="dxa"/>
          </w:tcPr>
          <w:p w:rsidR="00051359" w:rsidRDefault="00051359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051359" w:rsidRDefault="00051359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051359" w:rsidRDefault="00051359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educativa: EBR, EBE, EBA, ETP</w:t>
            </w:r>
          </w:p>
          <w:p w:rsidR="00553ECA" w:rsidRPr="004F2D6E" w:rsidRDefault="00553ECA" w:rsidP="00911C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empresas: micro, pequeña, mediana, grande</w:t>
            </w:r>
          </w:p>
        </w:tc>
        <w:tc>
          <w:tcPr>
            <w:tcW w:w="6237" w:type="dxa"/>
          </w:tcPr>
          <w:p w:rsidR="00051359" w:rsidRDefault="00051359" w:rsidP="00A3238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empresas con </w:t>
            </w:r>
            <w:r w:rsidR="00A3238A">
              <w:rPr>
                <w:sz w:val="18"/>
                <w:szCs w:val="18"/>
              </w:rPr>
              <w:t xml:space="preserve">proyectos de responsabilidad social en educación </w:t>
            </w:r>
            <w:r>
              <w:rPr>
                <w:sz w:val="18"/>
                <w:szCs w:val="18"/>
              </w:rPr>
              <w:t>por modalidad educativa</w:t>
            </w:r>
          </w:p>
          <w:p w:rsidR="00051359" w:rsidRPr="00EC6E38" w:rsidRDefault="00A3238A" w:rsidP="00EC6E3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empresas con proyectos de responsabilidad social en educación por </w:t>
            </w:r>
            <w:r w:rsidR="00786D3F">
              <w:rPr>
                <w:sz w:val="18"/>
                <w:szCs w:val="18"/>
              </w:rPr>
              <w:t>región</w:t>
            </w:r>
          </w:p>
        </w:tc>
      </w:tr>
      <w:tr w:rsidR="00051359" w:rsidTr="00C94F14">
        <w:tc>
          <w:tcPr>
            <w:tcW w:w="1668" w:type="dxa"/>
            <w:vMerge w:val="restart"/>
          </w:tcPr>
          <w:p w:rsidR="00051359" w:rsidRPr="001C0823" w:rsidRDefault="00051359" w:rsidP="006E16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30.1 Promover el compromiso con la educación de instituciones con liderazgo</w:t>
            </w:r>
          </w:p>
        </w:tc>
        <w:tc>
          <w:tcPr>
            <w:tcW w:w="2268" w:type="dxa"/>
          </w:tcPr>
          <w:p w:rsidR="00051359" w:rsidRDefault="00051359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Participación empresarial en Proyectos educativos</w:t>
            </w:r>
          </w:p>
        </w:tc>
        <w:tc>
          <w:tcPr>
            <w:tcW w:w="4819" w:type="dxa"/>
          </w:tcPr>
          <w:p w:rsidR="00051359" w:rsidRDefault="00051359" w:rsidP="00F0672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051359" w:rsidRDefault="00051359" w:rsidP="00504E9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04E93">
              <w:rPr>
                <w:sz w:val="18"/>
                <w:szCs w:val="18"/>
              </w:rPr>
              <w:t>Dimensión de proyecto educativo: regional, local</w:t>
            </w:r>
          </w:p>
          <w:p w:rsidR="00504E93" w:rsidRDefault="00504E93" w:rsidP="00504E9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empresas: micro, pequeña, mediana, grande</w:t>
            </w:r>
          </w:p>
        </w:tc>
        <w:tc>
          <w:tcPr>
            <w:tcW w:w="6237" w:type="dxa"/>
          </w:tcPr>
          <w:p w:rsidR="00C74A7A" w:rsidRDefault="00051359" w:rsidP="003958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="00C74A7A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royectos educativos </w:t>
            </w:r>
            <w:r w:rsidR="00A3682D">
              <w:rPr>
                <w:sz w:val="18"/>
                <w:szCs w:val="18"/>
              </w:rPr>
              <w:t xml:space="preserve">según dimensión </w:t>
            </w:r>
            <w:r w:rsidR="00C74A7A">
              <w:rPr>
                <w:sz w:val="18"/>
                <w:szCs w:val="18"/>
              </w:rPr>
              <w:t xml:space="preserve">que cuentan con </w:t>
            </w:r>
            <w:r w:rsidR="003C7DBA">
              <w:rPr>
                <w:sz w:val="18"/>
                <w:szCs w:val="18"/>
              </w:rPr>
              <w:t>participación empresarial</w:t>
            </w:r>
          </w:p>
          <w:p w:rsidR="00051359" w:rsidRPr="00A3682D" w:rsidRDefault="00A3682D" w:rsidP="00A3682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proyectos educativos por tipo que cuentan con participación empresarial por tipo de empresa</w:t>
            </w:r>
          </w:p>
        </w:tc>
      </w:tr>
      <w:tr w:rsidR="00051359" w:rsidTr="00C94F14">
        <w:tc>
          <w:tcPr>
            <w:tcW w:w="1668" w:type="dxa"/>
            <w:vMerge/>
          </w:tcPr>
          <w:p w:rsidR="00051359" w:rsidRPr="001C0823" w:rsidRDefault="00051359" w:rsidP="00A157A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051359" w:rsidRDefault="00051359" w:rsidP="006F4EE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Participación de las fuerzas armadas y policiales en actividades educativas de la localidad</w:t>
            </w:r>
          </w:p>
        </w:tc>
        <w:tc>
          <w:tcPr>
            <w:tcW w:w="4819" w:type="dxa"/>
          </w:tcPr>
          <w:p w:rsidR="00051359" w:rsidRDefault="00051359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051359" w:rsidRDefault="00051359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actividades educativas (campañas de promoción, prevención, otros)</w:t>
            </w:r>
          </w:p>
          <w:p w:rsidR="00381A75" w:rsidRDefault="00381A75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institución armada: ejército, marina, fuerza aérea</w:t>
            </w:r>
            <w:r w:rsidR="00A240E6">
              <w:rPr>
                <w:sz w:val="18"/>
                <w:szCs w:val="18"/>
              </w:rPr>
              <w:t>, policía</w:t>
            </w:r>
          </w:p>
          <w:p w:rsidR="00051359" w:rsidRPr="002B4C5D" w:rsidRDefault="00051359" w:rsidP="00F71A9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</w:t>
            </w:r>
            <w:r w:rsidR="00F71A96">
              <w:rPr>
                <w:sz w:val="18"/>
                <w:szCs w:val="18"/>
              </w:rPr>
              <w:t xml:space="preserve">ión </w:t>
            </w:r>
          </w:p>
        </w:tc>
        <w:tc>
          <w:tcPr>
            <w:tcW w:w="6237" w:type="dxa"/>
          </w:tcPr>
          <w:p w:rsidR="00051359" w:rsidRDefault="00DD3CD1" w:rsidP="003958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actividades educativas desarrolladas por tipo de institución armada</w:t>
            </w:r>
          </w:p>
          <w:p w:rsidR="00DD3CD1" w:rsidRDefault="00F71A96" w:rsidP="003958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actividades educativas </w:t>
            </w:r>
            <w:r w:rsidR="00C20B33">
              <w:rPr>
                <w:sz w:val="18"/>
                <w:szCs w:val="18"/>
              </w:rPr>
              <w:t xml:space="preserve">por tipo </w:t>
            </w:r>
            <w:r>
              <w:rPr>
                <w:sz w:val="18"/>
                <w:szCs w:val="18"/>
              </w:rPr>
              <w:t xml:space="preserve">desarrolladas </w:t>
            </w:r>
            <w:r w:rsidR="00A240E6">
              <w:rPr>
                <w:sz w:val="18"/>
                <w:szCs w:val="18"/>
              </w:rPr>
              <w:t xml:space="preserve">según </w:t>
            </w:r>
            <w:r>
              <w:rPr>
                <w:sz w:val="18"/>
                <w:szCs w:val="18"/>
              </w:rPr>
              <w:t>tipo de institución armada</w:t>
            </w:r>
          </w:p>
          <w:p w:rsidR="00051359" w:rsidRPr="00C20B33" w:rsidRDefault="00C20B33" w:rsidP="00A240E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actividades educativas por tipo desarrolladas </w:t>
            </w:r>
            <w:r w:rsidR="00A240E6">
              <w:rPr>
                <w:sz w:val="18"/>
                <w:szCs w:val="18"/>
              </w:rPr>
              <w:t xml:space="preserve">según </w:t>
            </w:r>
            <w:r>
              <w:rPr>
                <w:sz w:val="18"/>
                <w:szCs w:val="18"/>
              </w:rPr>
              <w:t>tipo de institución armada por región</w:t>
            </w:r>
          </w:p>
        </w:tc>
      </w:tr>
      <w:tr w:rsidR="00051359" w:rsidTr="00C94F14">
        <w:tc>
          <w:tcPr>
            <w:tcW w:w="1668" w:type="dxa"/>
          </w:tcPr>
          <w:p w:rsidR="00051359" w:rsidRPr="001C0823" w:rsidRDefault="00051359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30.2 Promover el compromiso educativo de líderes locales</w:t>
            </w:r>
          </w:p>
        </w:tc>
        <w:tc>
          <w:tcPr>
            <w:tcW w:w="2268" w:type="dxa"/>
          </w:tcPr>
          <w:p w:rsidR="00051359" w:rsidRPr="0074757F" w:rsidRDefault="00051359" w:rsidP="0074757F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:rsidR="00051359" w:rsidRDefault="00051359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051359" w:rsidRDefault="00051359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  <w:tr w:rsidR="00051359" w:rsidTr="00C94F14">
        <w:tc>
          <w:tcPr>
            <w:tcW w:w="1668" w:type="dxa"/>
          </w:tcPr>
          <w:p w:rsidR="00051359" w:rsidRPr="001C0823" w:rsidRDefault="00051359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 Promoción de la función educativa, informativa y cultural de los medios de comunicación social</w:t>
            </w:r>
          </w:p>
        </w:tc>
        <w:tc>
          <w:tcPr>
            <w:tcW w:w="2268" w:type="dxa"/>
          </w:tcPr>
          <w:p w:rsidR="00051359" w:rsidRDefault="00051359" w:rsidP="00074412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Franja horaria en educación, cultura y formación ciudadana</w:t>
            </w:r>
          </w:p>
        </w:tc>
        <w:tc>
          <w:tcPr>
            <w:tcW w:w="4819" w:type="dxa"/>
          </w:tcPr>
          <w:p w:rsidR="00051359" w:rsidRDefault="00051359" w:rsidP="000744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051359" w:rsidRDefault="00051359" w:rsidP="000744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Regiones</w:t>
            </w:r>
          </w:p>
          <w:p w:rsidR="00051359" w:rsidRDefault="00A240E6" w:rsidP="00A240E6">
            <w:pPr>
              <w:pStyle w:val="Prrafodelista"/>
              <w:numPr>
                <w:ilvl w:val="0"/>
                <w:numId w:val="3"/>
              </w:numPr>
              <w:ind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 geográfica: urbano, rural</w:t>
            </w:r>
          </w:p>
          <w:p w:rsidR="00EF0982" w:rsidRDefault="00EF0982" w:rsidP="00A240E6">
            <w:pPr>
              <w:pStyle w:val="Prrafodelista"/>
              <w:numPr>
                <w:ilvl w:val="0"/>
                <w:numId w:val="3"/>
              </w:numPr>
              <w:ind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medio de comunicación: radio, televisión</w:t>
            </w:r>
            <w:r w:rsidR="00487219">
              <w:rPr>
                <w:sz w:val="18"/>
                <w:szCs w:val="18"/>
              </w:rPr>
              <w:t xml:space="preserve"> (nacional)</w:t>
            </w:r>
          </w:p>
          <w:p w:rsidR="00A36E99" w:rsidRDefault="00A36E99" w:rsidP="00A240E6">
            <w:pPr>
              <w:pStyle w:val="Prrafodelista"/>
              <w:numPr>
                <w:ilvl w:val="0"/>
                <w:numId w:val="3"/>
              </w:numPr>
              <w:ind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</w:t>
            </w:r>
          </w:p>
          <w:p w:rsidR="00BA3000" w:rsidRPr="00A240E6" w:rsidRDefault="00BA3000" w:rsidP="00A240E6">
            <w:pPr>
              <w:pStyle w:val="Prrafodelista"/>
              <w:numPr>
                <w:ilvl w:val="0"/>
                <w:numId w:val="3"/>
              </w:numPr>
              <w:ind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Temática de franja horaria: educación, cultura, formación ciudadana</w:t>
            </w:r>
          </w:p>
        </w:tc>
        <w:tc>
          <w:tcPr>
            <w:tcW w:w="6237" w:type="dxa"/>
          </w:tcPr>
          <w:p w:rsidR="00487219" w:rsidRDefault="00487219" w:rsidP="003958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medios de comunicación por tipo que cuentan con franja horaria en cualquier temática</w:t>
            </w:r>
          </w:p>
          <w:p w:rsidR="004406F6" w:rsidRDefault="004406F6" w:rsidP="004406F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medios de comunicación por tipo y tipo de gestión que cuentan con franja horaria en cualquier temática</w:t>
            </w:r>
          </w:p>
          <w:p w:rsidR="000168C4" w:rsidRDefault="000168C4" w:rsidP="000168C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medios de comunicación por tipo que cuentan con franja horaria por tipo </w:t>
            </w:r>
          </w:p>
          <w:p w:rsidR="00690927" w:rsidRDefault="003C573A" w:rsidP="004406F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programación anual por </w:t>
            </w:r>
            <w:r w:rsidR="00622374">
              <w:rPr>
                <w:sz w:val="18"/>
                <w:szCs w:val="18"/>
              </w:rPr>
              <w:t>tipo de medio de comunicación</w:t>
            </w:r>
            <w:r w:rsidR="00DB75C7">
              <w:rPr>
                <w:sz w:val="18"/>
                <w:szCs w:val="18"/>
              </w:rPr>
              <w:t>,</w:t>
            </w:r>
            <w:r w:rsidR="00622374">
              <w:rPr>
                <w:sz w:val="18"/>
                <w:szCs w:val="18"/>
              </w:rPr>
              <w:t xml:space="preserve"> según tipo de franja horaria</w:t>
            </w:r>
          </w:p>
          <w:p w:rsidR="004406F6" w:rsidRPr="004406F6" w:rsidRDefault="004406F6" w:rsidP="004406F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Porcentaje de programación anual por tipo de medio de comunicación y tipo de gestión, según tipo de franja horaria</w:t>
            </w:r>
          </w:p>
        </w:tc>
      </w:tr>
      <w:tr w:rsidR="00051359" w:rsidTr="00C94F14">
        <w:tc>
          <w:tcPr>
            <w:tcW w:w="1668" w:type="dxa"/>
          </w:tcPr>
          <w:p w:rsidR="00051359" w:rsidRPr="001C0823" w:rsidRDefault="00051359" w:rsidP="00B26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32. Autorregulación de la prensa a favor </w:t>
            </w:r>
            <w:r>
              <w:rPr>
                <w:sz w:val="18"/>
                <w:szCs w:val="18"/>
              </w:rPr>
              <w:lastRenderedPageBreak/>
              <w:t>de derechos ciudadanos</w:t>
            </w:r>
          </w:p>
        </w:tc>
        <w:tc>
          <w:tcPr>
            <w:tcW w:w="2268" w:type="dxa"/>
          </w:tcPr>
          <w:p w:rsidR="00051359" w:rsidRDefault="00051359" w:rsidP="003E37B4">
            <w:pPr>
              <w:pStyle w:val="Prrafodelista"/>
              <w:ind w:left="360"/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:rsidR="00051359" w:rsidRDefault="00051359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051359" w:rsidRDefault="00051359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  <w:tr w:rsidR="00051359" w:rsidTr="00C94F14">
        <w:tc>
          <w:tcPr>
            <w:tcW w:w="1668" w:type="dxa"/>
          </w:tcPr>
          <w:p w:rsidR="00051359" w:rsidRPr="001C0823" w:rsidRDefault="00051359" w:rsidP="00A157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33. Observatorio ciudadano para mejorar la responsabilidad cívica de los medios</w:t>
            </w:r>
          </w:p>
        </w:tc>
        <w:tc>
          <w:tcPr>
            <w:tcW w:w="2268" w:type="dxa"/>
          </w:tcPr>
          <w:p w:rsidR="00051359" w:rsidRPr="008036CC" w:rsidRDefault="00051359" w:rsidP="008036CC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:rsidR="00051359" w:rsidRDefault="00051359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051359" w:rsidRDefault="00051359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</w:tbl>
    <w:p w:rsidR="00684F6D" w:rsidRDefault="00684F6D"/>
    <w:sectPr w:rsidR="00684F6D" w:rsidSect="00294022">
      <w:headerReference w:type="default" r:id="rId8"/>
      <w:footerReference w:type="default" r:id="rId9"/>
      <w:pgSz w:w="16839" w:h="11907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D84" w:rsidRDefault="00391D84" w:rsidP="001C0823">
      <w:pPr>
        <w:spacing w:after="0" w:line="240" w:lineRule="auto"/>
      </w:pPr>
      <w:r>
        <w:separator/>
      </w:r>
    </w:p>
  </w:endnote>
  <w:endnote w:type="continuationSeparator" w:id="0">
    <w:p w:rsidR="00391D84" w:rsidRDefault="00391D84" w:rsidP="001C0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29980007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216747587"/>
          <w:docPartObj>
            <w:docPartGallery w:val="Page Numbers (Top of Page)"/>
            <w:docPartUnique/>
          </w:docPartObj>
        </w:sdtPr>
        <w:sdtContent>
          <w:p w:rsidR="00CC503F" w:rsidRPr="001C0823" w:rsidRDefault="00CC503F" w:rsidP="004225ED">
            <w:pPr>
              <w:pStyle w:val="Piedepgina"/>
              <w:spacing w:before="240"/>
              <w:rPr>
                <w:sz w:val="18"/>
                <w:szCs w:val="18"/>
              </w:rPr>
            </w:pPr>
            <w:r w:rsidRPr="001C0823">
              <w:rPr>
                <w:sz w:val="18"/>
                <w:szCs w:val="18"/>
              </w:rPr>
              <w:t xml:space="preserve">Documento de trabajo al </w:t>
            </w:r>
            <w:r w:rsidR="00835644">
              <w:rPr>
                <w:sz w:val="18"/>
                <w:szCs w:val="18"/>
              </w:rPr>
              <w:t>16 enero2014</w:t>
            </w:r>
            <w:r w:rsidR="00835644">
              <w:rPr>
                <w:sz w:val="18"/>
                <w:szCs w:val="18"/>
              </w:rPr>
              <w:tab/>
            </w:r>
            <w:r w:rsidR="00835644">
              <w:rPr>
                <w:sz w:val="18"/>
                <w:szCs w:val="18"/>
              </w:rPr>
              <w:tab/>
            </w:r>
            <w:r w:rsidR="00835644">
              <w:rPr>
                <w:sz w:val="18"/>
                <w:szCs w:val="18"/>
              </w:rPr>
              <w:tab/>
            </w:r>
            <w:r w:rsidR="00835644">
              <w:rPr>
                <w:sz w:val="18"/>
                <w:szCs w:val="18"/>
              </w:rPr>
              <w:tab/>
            </w:r>
            <w:r w:rsidR="00835644">
              <w:rPr>
                <w:sz w:val="18"/>
                <w:szCs w:val="18"/>
              </w:rPr>
              <w:tab/>
            </w:r>
            <w:r w:rsidR="00835644">
              <w:rPr>
                <w:sz w:val="18"/>
                <w:szCs w:val="18"/>
              </w:rPr>
              <w:tab/>
            </w:r>
            <w:r w:rsidR="00835644">
              <w:rPr>
                <w:sz w:val="18"/>
                <w:szCs w:val="18"/>
              </w:rPr>
              <w:tab/>
            </w:r>
            <w:r w:rsidRPr="001C0823">
              <w:rPr>
                <w:sz w:val="18"/>
                <w:szCs w:val="18"/>
              </w:rPr>
              <w:tab/>
            </w:r>
            <w:r w:rsidRPr="001C0823">
              <w:rPr>
                <w:sz w:val="18"/>
                <w:szCs w:val="18"/>
              </w:rPr>
              <w:tab/>
              <w:t xml:space="preserve">Página </w:t>
            </w:r>
            <w:r w:rsidR="00381B2C" w:rsidRPr="001C0823">
              <w:rPr>
                <w:sz w:val="18"/>
                <w:szCs w:val="18"/>
              </w:rPr>
              <w:fldChar w:fldCharType="begin"/>
            </w:r>
            <w:r w:rsidRPr="001C0823">
              <w:rPr>
                <w:sz w:val="18"/>
                <w:szCs w:val="18"/>
              </w:rPr>
              <w:instrText>PAGE</w:instrText>
            </w:r>
            <w:r w:rsidR="00381B2C" w:rsidRPr="001C0823">
              <w:rPr>
                <w:sz w:val="18"/>
                <w:szCs w:val="18"/>
              </w:rPr>
              <w:fldChar w:fldCharType="separate"/>
            </w:r>
            <w:r w:rsidR="00C842D1">
              <w:rPr>
                <w:noProof/>
                <w:sz w:val="18"/>
                <w:szCs w:val="18"/>
              </w:rPr>
              <w:t>1</w:t>
            </w:r>
            <w:r w:rsidR="00381B2C" w:rsidRPr="001C0823">
              <w:rPr>
                <w:sz w:val="18"/>
                <w:szCs w:val="18"/>
              </w:rPr>
              <w:fldChar w:fldCharType="end"/>
            </w:r>
            <w:r w:rsidRPr="001C0823">
              <w:rPr>
                <w:sz w:val="18"/>
                <w:szCs w:val="18"/>
              </w:rPr>
              <w:t xml:space="preserve"> de </w:t>
            </w:r>
            <w:r w:rsidR="00381B2C" w:rsidRPr="001C0823">
              <w:rPr>
                <w:sz w:val="18"/>
                <w:szCs w:val="18"/>
              </w:rPr>
              <w:fldChar w:fldCharType="begin"/>
            </w:r>
            <w:r w:rsidRPr="001C0823">
              <w:rPr>
                <w:sz w:val="18"/>
                <w:szCs w:val="18"/>
              </w:rPr>
              <w:instrText>NUMPAGES</w:instrText>
            </w:r>
            <w:r w:rsidR="00381B2C" w:rsidRPr="001C0823">
              <w:rPr>
                <w:sz w:val="18"/>
                <w:szCs w:val="18"/>
              </w:rPr>
              <w:fldChar w:fldCharType="separate"/>
            </w:r>
            <w:r w:rsidR="00C842D1">
              <w:rPr>
                <w:noProof/>
                <w:sz w:val="18"/>
                <w:szCs w:val="18"/>
              </w:rPr>
              <w:t>25</w:t>
            </w:r>
            <w:r w:rsidR="00381B2C" w:rsidRPr="001C0823">
              <w:rPr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D84" w:rsidRDefault="00391D84" w:rsidP="001C0823">
      <w:pPr>
        <w:spacing w:after="0" w:line="240" w:lineRule="auto"/>
      </w:pPr>
      <w:r>
        <w:separator/>
      </w:r>
    </w:p>
  </w:footnote>
  <w:footnote w:type="continuationSeparator" w:id="0">
    <w:p w:rsidR="00391D84" w:rsidRDefault="00391D84" w:rsidP="001C0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03F" w:rsidRPr="008B2488" w:rsidRDefault="00CC503F">
    <w:pPr>
      <w:pStyle w:val="Encabezado"/>
      <w:rPr>
        <w:sz w:val="18"/>
      </w:rPr>
    </w:pPr>
    <w:r w:rsidRPr="008B2488">
      <w:rPr>
        <w:sz w:val="18"/>
      </w:rPr>
      <w:t xml:space="preserve">Consejo Nacional de Educación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B085C"/>
    <w:multiLevelType w:val="hybridMultilevel"/>
    <w:tmpl w:val="DB5E505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264F27"/>
    <w:multiLevelType w:val="multilevel"/>
    <w:tmpl w:val="F5B26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2A746B68"/>
    <w:multiLevelType w:val="hybridMultilevel"/>
    <w:tmpl w:val="8AB2414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3832AB"/>
    <w:multiLevelType w:val="hybridMultilevel"/>
    <w:tmpl w:val="0400D1C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7D62D3"/>
    <w:multiLevelType w:val="hybridMultilevel"/>
    <w:tmpl w:val="2F02CE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825F7B"/>
    <w:multiLevelType w:val="hybridMultilevel"/>
    <w:tmpl w:val="7F36B14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84F6D"/>
    <w:rsid w:val="00001400"/>
    <w:rsid w:val="00005074"/>
    <w:rsid w:val="0000578F"/>
    <w:rsid w:val="000059F2"/>
    <w:rsid w:val="00006698"/>
    <w:rsid w:val="00007B7B"/>
    <w:rsid w:val="000168C4"/>
    <w:rsid w:val="000172DE"/>
    <w:rsid w:val="0002318D"/>
    <w:rsid w:val="000244A4"/>
    <w:rsid w:val="000247F4"/>
    <w:rsid w:val="00025309"/>
    <w:rsid w:val="000279F6"/>
    <w:rsid w:val="000332CD"/>
    <w:rsid w:val="00033769"/>
    <w:rsid w:val="00034610"/>
    <w:rsid w:val="0003579C"/>
    <w:rsid w:val="00035C8D"/>
    <w:rsid w:val="000427C4"/>
    <w:rsid w:val="0004333D"/>
    <w:rsid w:val="00043954"/>
    <w:rsid w:val="00047B59"/>
    <w:rsid w:val="00051359"/>
    <w:rsid w:val="00055316"/>
    <w:rsid w:val="000619CD"/>
    <w:rsid w:val="00062C9D"/>
    <w:rsid w:val="000646D6"/>
    <w:rsid w:val="000668CA"/>
    <w:rsid w:val="00074412"/>
    <w:rsid w:val="000752AE"/>
    <w:rsid w:val="00080725"/>
    <w:rsid w:val="00082E81"/>
    <w:rsid w:val="00085737"/>
    <w:rsid w:val="000860A4"/>
    <w:rsid w:val="0009034C"/>
    <w:rsid w:val="00092778"/>
    <w:rsid w:val="00092E4B"/>
    <w:rsid w:val="0009325B"/>
    <w:rsid w:val="00093342"/>
    <w:rsid w:val="00094DC1"/>
    <w:rsid w:val="00096FBA"/>
    <w:rsid w:val="000A097F"/>
    <w:rsid w:val="000A0AF2"/>
    <w:rsid w:val="000A1A39"/>
    <w:rsid w:val="000A1DC4"/>
    <w:rsid w:val="000A3B99"/>
    <w:rsid w:val="000B24F8"/>
    <w:rsid w:val="000B40B5"/>
    <w:rsid w:val="000C04CE"/>
    <w:rsid w:val="000C1287"/>
    <w:rsid w:val="000C18FF"/>
    <w:rsid w:val="000C3146"/>
    <w:rsid w:val="000C408B"/>
    <w:rsid w:val="000D1097"/>
    <w:rsid w:val="000D1839"/>
    <w:rsid w:val="000D426A"/>
    <w:rsid w:val="000D4F91"/>
    <w:rsid w:val="000D7821"/>
    <w:rsid w:val="000E0972"/>
    <w:rsid w:val="000E0E98"/>
    <w:rsid w:val="000E1518"/>
    <w:rsid w:val="000E419C"/>
    <w:rsid w:val="000E54AC"/>
    <w:rsid w:val="000E5C3A"/>
    <w:rsid w:val="000E6062"/>
    <w:rsid w:val="000E6A18"/>
    <w:rsid w:val="000F5F69"/>
    <w:rsid w:val="000F7847"/>
    <w:rsid w:val="001005C2"/>
    <w:rsid w:val="001026AB"/>
    <w:rsid w:val="001065A0"/>
    <w:rsid w:val="00111008"/>
    <w:rsid w:val="00120512"/>
    <w:rsid w:val="00120FC5"/>
    <w:rsid w:val="00121050"/>
    <w:rsid w:val="00121C39"/>
    <w:rsid w:val="00124130"/>
    <w:rsid w:val="00125780"/>
    <w:rsid w:val="00125AB6"/>
    <w:rsid w:val="001263B6"/>
    <w:rsid w:val="001274EE"/>
    <w:rsid w:val="00133FE7"/>
    <w:rsid w:val="0014158E"/>
    <w:rsid w:val="00141C02"/>
    <w:rsid w:val="0014241C"/>
    <w:rsid w:val="00142926"/>
    <w:rsid w:val="00143914"/>
    <w:rsid w:val="00143B43"/>
    <w:rsid w:val="00145072"/>
    <w:rsid w:val="00150F8E"/>
    <w:rsid w:val="00151423"/>
    <w:rsid w:val="001539C2"/>
    <w:rsid w:val="00154C6A"/>
    <w:rsid w:val="001552BC"/>
    <w:rsid w:val="00156C63"/>
    <w:rsid w:val="00161268"/>
    <w:rsid w:val="001623A7"/>
    <w:rsid w:val="0016319C"/>
    <w:rsid w:val="00163F21"/>
    <w:rsid w:val="00170596"/>
    <w:rsid w:val="00170A93"/>
    <w:rsid w:val="001713E4"/>
    <w:rsid w:val="001720CE"/>
    <w:rsid w:val="001759E0"/>
    <w:rsid w:val="00175F61"/>
    <w:rsid w:val="001771EB"/>
    <w:rsid w:val="001800FB"/>
    <w:rsid w:val="001814B7"/>
    <w:rsid w:val="00183822"/>
    <w:rsid w:val="001873D9"/>
    <w:rsid w:val="001931FD"/>
    <w:rsid w:val="001A591F"/>
    <w:rsid w:val="001A5E00"/>
    <w:rsid w:val="001A6B96"/>
    <w:rsid w:val="001B5101"/>
    <w:rsid w:val="001C0823"/>
    <w:rsid w:val="001C0FB0"/>
    <w:rsid w:val="001C60DD"/>
    <w:rsid w:val="001C6149"/>
    <w:rsid w:val="001D696C"/>
    <w:rsid w:val="001D71C1"/>
    <w:rsid w:val="001E07BF"/>
    <w:rsid w:val="001E505D"/>
    <w:rsid w:val="001E658D"/>
    <w:rsid w:val="001E7C55"/>
    <w:rsid w:val="001F14B6"/>
    <w:rsid w:val="001F31B7"/>
    <w:rsid w:val="001F6361"/>
    <w:rsid w:val="001F7D7C"/>
    <w:rsid w:val="0020092C"/>
    <w:rsid w:val="002018EC"/>
    <w:rsid w:val="00205587"/>
    <w:rsid w:val="00206142"/>
    <w:rsid w:val="00210234"/>
    <w:rsid w:val="00211090"/>
    <w:rsid w:val="0022030B"/>
    <w:rsid w:val="002240E4"/>
    <w:rsid w:val="00226766"/>
    <w:rsid w:val="002273FA"/>
    <w:rsid w:val="00230A5D"/>
    <w:rsid w:val="00232ED3"/>
    <w:rsid w:val="002354E3"/>
    <w:rsid w:val="002409A8"/>
    <w:rsid w:val="00242850"/>
    <w:rsid w:val="0024504D"/>
    <w:rsid w:val="00250412"/>
    <w:rsid w:val="00252271"/>
    <w:rsid w:val="00253081"/>
    <w:rsid w:val="002550A9"/>
    <w:rsid w:val="00256457"/>
    <w:rsid w:val="00256D21"/>
    <w:rsid w:val="00257A10"/>
    <w:rsid w:val="00264B83"/>
    <w:rsid w:val="00270A52"/>
    <w:rsid w:val="00270FEF"/>
    <w:rsid w:val="002713EA"/>
    <w:rsid w:val="00272AFD"/>
    <w:rsid w:val="002762E2"/>
    <w:rsid w:val="00277C41"/>
    <w:rsid w:val="00280109"/>
    <w:rsid w:val="00281B43"/>
    <w:rsid w:val="00294022"/>
    <w:rsid w:val="002977BA"/>
    <w:rsid w:val="002A37F3"/>
    <w:rsid w:val="002A4B08"/>
    <w:rsid w:val="002A5976"/>
    <w:rsid w:val="002A663C"/>
    <w:rsid w:val="002B2002"/>
    <w:rsid w:val="002B2EA8"/>
    <w:rsid w:val="002B44FA"/>
    <w:rsid w:val="002B4C5D"/>
    <w:rsid w:val="002B5EAA"/>
    <w:rsid w:val="002B5F7F"/>
    <w:rsid w:val="002C0F78"/>
    <w:rsid w:val="002C2341"/>
    <w:rsid w:val="002C5CCC"/>
    <w:rsid w:val="002C635E"/>
    <w:rsid w:val="002D3912"/>
    <w:rsid w:val="002D4806"/>
    <w:rsid w:val="002D57BC"/>
    <w:rsid w:val="002D7029"/>
    <w:rsid w:val="002D73ED"/>
    <w:rsid w:val="002E5D39"/>
    <w:rsid w:val="002E5D8F"/>
    <w:rsid w:val="002E6474"/>
    <w:rsid w:val="002E7246"/>
    <w:rsid w:val="002F5308"/>
    <w:rsid w:val="002F592B"/>
    <w:rsid w:val="003039F4"/>
    <w:rsid w:val="00304085"/>
    <w:rsid w:val="00304797"/>
    <w:rsid w:val="00305338"/>
    <w:rsid w:val="00305584"/>
    <w:rsid w:val="0030643E"/>
    <w:rsid w:val="0031241C"/>
    <w:rsid w:val="003210F4"/>
    <w:rsid w:val="00322E79"/>
    <w:rsid w:val="00326E0D"/>
    <w:rsid w:val="00326F68"/>
    <w:rsid w:val="003301C9"/>
    <w:rsid w:val="00330BA5"/>
    <w:rsid w:val="003325FC"/>
    <w:rsid w:val="00335387"/>
    <w:rsid w:val="00335E7F"/>
    <w:rsid w:val="00341506"/>
    <w:rsid w:val="00345562"/>
    <w:rsid w:val="003464E0"/>
    <w:rsid w:val="00347015"/>
    <w:rsid w:val="00352807"/>
    <w:rsid w:val="00353385"/>
    <w:rsid w:val="00356CE9"/>
    <w:rsid w:val="00362025"/>
    <w:rsid w:val="00362C41"/>
    <w:rsid w:val="0036306A"/>
    <w:rsid w:val="003632D3"/>
    <w:rsid w:val="00365172"/>
    <w:rsid w:val="00366904"/>
    <w:rsid w:val="00372E88"/>
    <w:rsid w:val="00373B19"/>
    <w:rsid w:val="00373EE9"/>
    <w:rsid w:val="00381A75"/>
    <w:rsid w:val="00381B2C"/>
    <w:rsid w:val="0038585A"/>
    <w:rsid w:val="00385DDE"/>
    <w:rsid w:val="00386CAC"/>
    <w:rsid w:val="00386E67"/>
    <w:rsid w:val="003910A4"/>
    <w:rsid w:val="0039112A"/>
    <w:rsid w:val="00391218"/>
    <w:rsid w:val="00391D84"/>
    <w:rsid w:val="00392EF5"/>
    <w:rsid w:val="003937C7"/>
    <w:rsid w:val="00393A59"/>
    <w:rsid w:val="0039585D"/>
    <w:rsid w:val="00395D0A"/>
    <w:rsid w:val="00395FAF"/>
    <w:rsid w:val="0039603E"/>
    <w:rsid w:val="00396A91"/>
    <w:rsid w:val="0039709D"/>
    <w:rsid w:val="003A3B14"/>
    <w:rsid w:val="003A3CD6"/>
    <w:rsid w:val="003A593C"/>
    <w:rsid w:val="003A6B24"/>
    <w:rsid w:val="003B1592"/>
    <w:rsid w:val="003B160F"/>
    <w:rsid w:val="003B397C"/>
    <w:rsid w:val="003B5FB8"/>
    <w:rsid w:val="003B67CA"/>
    <w:rsid w:val="003C1E02"/>
    <w:rsid w:val="003C26C0"/>
    <w:rsid w:val="003C5669"/>
    <w:rsid w:val="003C573A"/>
    <w:rsid w:val="003C66EB"/>
    <w:rsid w:val="003C6EC2"/>
    <w:rsid w:val="003C7DBA"/>
    <w:rsid w:val="003D519D"/>
    <w:rsid w:val="003D55ED"/>
    <w:rsid w:val="003D7B50"/>
    <w:rsid w:val="003E02AC"/>
    <w:rsid w:val="003E1CB0"/>
    <w:rsid w:val="003E37B4"/>
    <w:rsid w:val="003E419A"/>
    <w:rsid w:val="003F0668"/>
    <w:rsid w:val="003F1459"/>
    <w:rsid w:val="003F245D"/>
    <w:rsid w:val="003F37C4"/>
    <w:rsid w:val="003F4E0F"/>
    <w:rsid w:val="003F650A"/>
    <w:rsid w:val="00400DBE"/>
    <w:rsid w:val="00401EFB"/>
    <w:rsid w:val="00405C4C"/>
    <w:rsid w:val="00410772"/>
    <w:rsid w:val="00415DB3"/>
    <w:rsid w:val="00420E8C"/>
    <w:rsid w:val="0042224C"/>
    <w:rsid w:val="004225ED"/>
    <w:rsid w:val="00422C46"/>
    <w:rsid w:val="00423856"/>
    <w:rsid w:val="004275A9"/>
    <w:rsid w:val="004279E9"/>
    <w:rsid w:val="004301EF"/>
    <w:rsid w:val="00430D27"/>
    <w:rsid w:val="00431C60"/>
    <w:rsid w:val="004353B0"/>
    <w:rsid w:val="004406F6"/>
    <w:rsid w:val="00441170"/>
    <w:rsid w:val="00443843"/>
    <w:rsid w:val="0044489C"/>
    <w:rsid w:val="00445363"/>
    <w:rsid w:val="004472F2"/>
    <w:rsid w:val="00452E6E"/>
    <w:rsid w:val="00455063"/>
    <w:rsid w:val="0045590E"/>
    <w:rsid w:val="004566DE"/>
    <w:rsid w:val="00456A08"/>
    <w:rsid w:val="00461A3D"/>
    <w:rsid w:val="00464849"/>
    <w:rsid w:val="0047021D"/>
    <w:rsid w:val="004710E3"/>
    <w:rsid w:val="0047115F"/>
    <w:rsid w:val="004741FA"/>
    <w:rsid w:val="00475740"/>
    <w:rsid w:val="004824AE"/>
    <w:rsid w:val="00484EA1"/>
    <w:rsid w:val="00487219"/>
    <w:rsid w:val="00491406"/>
    <w:rsid w:val="0049296A"/>
    <w:rsid w:val="00494DA6"/>
    <w:rsid w:val="00496A1A"/>
    <w:rsid w:val="0049704D"/>
    <w:rsid w:val="0049735E"/>
    <w:rsid w:val="00497C30"/>
    <w:rsid w:val="004A3B84"/>
    <w:rsid w:val="004A5218"/>
    <w:rsid w:val="004A60F0"/>
    <w:rsid w:val="004A6FB5"/>
    <w:rsid w:val="004B244D"/>
    <w:rsid w:val="004B4A08"/>
    <w:rsid w:val="004B4EA4"/>
    <w:rsid w:val="004B5361"/>
    <w:rsid w:val="004C1924"/>
    <w:rsid w:val="004C580F"/>
    <w:rsid w:val="004C70BD"/>
    <w:rsid w:val="004D2F55"/>
    <w:rsid w:val="004D3B5E"/>
    <w:rsid w:val="004D6F54"/>
    <w:rsid w:val="004D7971"/>
    <w:rsid w:val="004E0814"/>
    <w:rsid w:val="004E1063"/>
    <w:rsid w:val="004E1831"/>
    <w:rsid w:val="004E31DE"/>
    <w:rsid w:val="004E57D0"/>
    <w:rsid w:val="004E5C3C"/>
    <w:rsid w:val="004E60D0"/>
    <w:rsid w:val="004E7D38"/>
    <w:rsid w:val="004F2D6E"/>
    <w:rsid w:val="004F4177"/>
    <w:rsid w:val="004F69F9"/>
    <w:rsid w:val="00501EC0"/>
    <w:rsid w:val="005021FC"/>
    <w:rsid w:val="005025DF"/>
    <w:rsid w:val="00503823"/>
    <w:rsid w:val="005044BD"/>
    <w:rsid w:val="00504E93"/>
    <w:rsid w:val="00506242"/>
    <w:rsid w:val="005109A3"/>
    <w:rsid w:val="00511940"/>
    <w:rsid w:val="005135E8"/>
    <w:rsid w:val="005149E4"/>
    <w:rsid w:val="00514D28"/>
    <w:rsid w:val="00516937"/>
    <w:rsid w:val="00516F31"/>
    <w:rsid w:val="0052283C"/>
    <w:rsid w:val="00524CD3"/>
    <w:rsid w:val="00525861"/>
    <w:rsid w:val="00526CBC"/>
    <w:rsid w:val="00527A70"/>
    <w:rsid w:val="00527C6E"/>
    <w:rsid w:val="00530514"/>
    <w:rsid w:val="00530C0B"/>
    <w:rsid w:val="005320B1"/>
    <w:rsid w:val="00533A88"/>
    <w:rsid w:val="0054400F"/>
    <w:rsid w:val="00544D5E"/>
    <w:rsid w:val="00546CDB"/>
    <w:rsid w:val="00553ECA"/>
    <w:rsid w:val="00556CDC"/>
    <w:rsid w:val="00557131"/>
    <w:rsid w:val="0055791D"/>
    <w:rsid w:val="0056172E"/>
    <w:rsid w:val="00571328"/>
    <w:rsid w:val="00572B62"/>
    <w:rsid w:val="00572EB6"/>
    <w:rsid w:val="00573A85"/>
    <w:rsid w:val="0057445E"/>
    <w:rsid w:val="005763F7"/>
    <w:rsid w:val="0058245E"/>
    <w:rsid w:val="00582E2B"/>
    <w:rsid w:val="00583695"/>
    <w:rsid w:val="00584204"/>
    <w:rsid w:val="005948A9"/>
    <w:rsid w:val="005949D2"/>
    <w:rsid w:val="00594DD1"/>
    <w:rsid w:val="00595EDC"/>
    <w:rsid w:val="0059725E"/>
    <w:rsid w:val="00597783"/>
    <w:rsid w:val="00597CEF"/>
    <w:rsid w:val="005A0835"/>
    <w:rsid w:val="005A3F12"/>
    <w:rsid w:val="005A5F61"/>
    <w:rsid w:val="005A727E"/>
    <w:rsid w:val="005B0B80"/>
    <w:rsid w:val="005C6867"/>
    <w:rsid w:val="005D1F63"/>
    <w:rsid w:val="005D3C97"/>
    <w:rsid w:val="005D5043"/>
    <w:rsid w:val="005D5819"/>
    <w:rsid w:val="005D5911"/>
    <w:rsid w:val="005D65A5"/>
    <w:rsid w:val="005E4F62"/>
    <w:rsid w:val="005F3F41"/>
    <w:rsid w:val="005F5E25"/>
    <w:rsid w:val="006008F7"/>
    <w:rsid w:val="00601DF4"/>
    <w:rsid w:val="00602604"/>
    <w:rsid w:val="0060279C"/>
    <w:rsid w:val="006040F9"/>
    <w:rsid w:val="00604EB9"/>
    <w:rsid w:val="006073E0"/>
    <w:rsid w:val="00610D01"/>
    <w:rsid w:val="00612430"/>
    <w:rsid w:val="0061335E"/>
    <w:rsid w:val="00613ACC"/>
    <w:rsid w:val="006159E8"/>
    <w:rsid w:val="0061630E"/>
    <w:rsid w:val="00616999"/>
    <w:rsid w:val="00617D59"/>
    <w:rsid w:val="00620C4E"/>
    <w:rsid w:val="00621E80"/>
    <w:rsid w:val="00622374"/>
    <w:rsid w:val="00625B14"/>
    <w:rsid w:val="006268A9"/>
    <w:rsid w:val="00631CD1"/>
    <w:rsid w:val="006348AC"/>
    <w:rsid w:val="00637006"/>
    <w:rsid w:val="00637834"/>
    <w:rsid w:val="0064456F"/>
    <w:rsid w:val="00647CF4"/>
    <w:rsid w:val="006517D0"/>
    <w:rsid w:val="00652085"/>
    <w:rsid w:val="006529B4"/>
    <w:rsid w:val="00654359"/>
    <w:rsid w:val="00655F64"/>
    <w:rsid w:val="00657160"/>
    <w:rsid w:val="00667EAA"/>
    <w:rsid w:val="00672ADC"/>
    <w:rsid w:val="00673213"/>
    <w:rsid w:val="006742FE"/>
    <w:rsid w:val="0067431F"/>
    <w:rsid w:val="006765E8"/>
    <w:rsid w:val="006831E1"/>
    <w:rsid w:val="00684F6D"/>
    <w:rsid w:val="00685039"/>
    <w:rsid w:val="006857A6"/>
    <w:rsid w:val="00690927"/>
    <w:rsid w:val="00691B05"/>
    <w:rsid w:val="0069203C"/>
    <w:rsid w:val="006962CB"/>
    <w:rsid w:val="006A1772"/>
    <w:rsid w:val="006A44A7"/>
    <w:rsid w:val="006A4724"/>
    <w:rsid w:val="006B0337"/>
    <w:rsid w:val="006B1BAA"/>
    <w:rsid w:val="006B43FA"/>
    <w:rsid w:val="006B4D1E"/>
    <w:rsid w:val="006B5CC3"/>
    <w:rsid w:val="006C6CCC"/>
    <w:rsid w:val="006C7838"/>
    <w:rsid w:val="006C7AC6"/>
    <w:rsid w:val="006D28EA"/>
    <w:rsid w:val="006D30E2"/>
    <w:rsid w:val="006D5487"/>
    <w:rsid w:val="006D58D4"/>
    <w:rsid w:val="006E161E"/>
    <w:rsid w:val="006E3385"/>
    <w:rsid w:val="006E41A6"/>
    <w:rsid w:val="006E5DC3"/>
    <w:rsid w:val="006E7555"/>
    <w:rsid w:val="006F0EA1"/>
    <w:rsid w:val="006F4505"/>
    <w:rsid w:val="006F47C4"/>
    <w:rsid w:val="006F4EED"/>
    <w:rsid w:val="006F5E76"/>
    <w:rsid w:val="006F6064"/>
    <w:rsid w:val="006F7000"/>
    <w:rsid w:val="0070089E"/>
    <w:rsid w:val="00702C7B"/>
    <w:rsid w:val="00705962"/>
    <w:rsid w:val="007101B2"/>
    <w:rsid w:val="007133C8"/>
    <w:rsid w:val="00713B45"/>
    <w:rsid w:val="00713D3C"/>
    <w:rsid w:val="007153BD"/>
    <w:rsid w:val="00722DF5"/>
    <w:rsid w:val="00723B5F"/>
    <w:rsid w:val="00723C3B"/>
    <w:rsid w:val="00723F8B"/>
    <w:rsid w:val="00725275"/>
    <w:rsid w:val="00725FB9"/>
    <w:rsid w:val="00726589"/>
    <w:rsid w:val="00726D21"/>
    <w:rsid w:val="00727490"/>
    <w:rsid w:val="007306E8"/>
    <w:rsid w:val="00730862"/>
    <w:rsid w:val="007310B3"/>
    <w:rsid w:val="007325B6"/>
    <w:rsid w:val="007347C3"/>
    <w:rsid w:val="007357D2"/>
    <w:rsid w:val="00736CFC"/>
    <w:rsid w:val="00740027"/>
    <w:rsid w:val="00740EEC"/>
    <w:rsid w:val="0074335C"/>
    <w:rsid w:val="00743603"/>
    <w:rsid w:val="007450F0"/>
    <w:rsid w:val="0074757F"/>
    <w:rsid w:val="00747705"/>
    <w:rsid w:val="00751299"/>
    <w:rsid w:val="00751944"/>
    <w:rsid w:val="00755E61"/>
    <w:rsid w:val="0075717B"/>
    <w:rsid w:val="00757926"/>
    <w:rsid w:val="00757C1C"/>
    <w:rsid w:val="007650F8"/>
    <w:rsid w:val="007654C5"/>
    <w:rsid w:val="00766BE0"/>
    <w:rsid w:val="00773F89"/>
    <w:rsid w:val="00780444"/>
    <w:rsid w:val="0078095B"/>
    <w:rsid w:val="007861E8"/>
    <w:rsid w:val="00786D3F"/>
    <w:rsid w:val="00790650"/>
    <w:rsid w:val="00791443"/>
    <w:rsid w:val="00793C8C"/>
    <w:rsid w:val="00793E0B"/>
    <w:rsid w:val="00794FE8"/>
    <w:rsid w:val="007A1435"/>
    <w:rsid w:val="007B17D3"/>
    <w:rsid w:val="007B4006"/>
    <w:rsid w:val="007C005E"/>
    <w:rsid w:val="007C11F3"/>
    <w:rsid w:val="007C227E"/>
    <w:rsid w:val="007C5701"/>
    <w:rsid w:val="007C71F5"/>
    <w:rsid w:val="007C782A"/>
    <w:rsid w:val="007D253D"/>
    <w:rsid w:val="007D2618"/>
    <w:rsid w:val="007D290C"/>
    <w:rsid w:val="007D478B"/>
    <w:rsid w:val="007E1255"/>
    <w:rsid w:val="007E28FB"/>
    <w:rsid w:val="007E349D"/>
    <w:rsid w:val="007E41BA"/>
    <w:rsid w:val="007E5636"/>
    <w:rsid w:val="007E5FE4"/>
    <w:rsid w:val="007F0228"/>
    <w:rsid w:val="007F4293"/>
    <w:rsid w:val="0080224B"/>
    <w:rsid w:val="008036CC"/>
    <w:rsid w:val="00803762"/>
    <w:rsid w:val="00804FBA"/>
    <w:rsid w:val="00807476"/>
    <w:rsid w:val="0080776D"/>
    <w:rsid w:val="00812CEE"/>
    <w:rsid w:val="00813076"/>
    <w:rsid w:val="00814858"/>
    <w:rsid w:val="00815992"/>
    <w:rsid w:val="0082407C"/>
    <w:rsid w:val="008253AE"/>
    <w:rsid w:val="00826CAE"/>
    <w:rsid w:val="00827D5F"/>
    <w:rsid w:val="00834D4D"/>
    <w:rsid w:val="008351F0"/>
    <w:rsid w:val="0083550D"/>
    <w:rsid w:val="00835644"/>
    <w:rsid w:val="008400A7"/>
    <w:rsid w:val="008417B5"/>
    <w:rsid w:val="00853738"/>
    <w:rsid w:val="00853EA3"/>
    <w:rsid w:val="00854A51"/>
    <w:rsid w:val="00855B52"/>
    <w:rsid w:val="00856009"/>
    <w:rsid w:val="00864120"/>
    <w:rsid w:val="008740B9"/>
    <w:rsid w:val="0087566B"/>
    <w:rsid w:val="00881C01"/>
    <w:rsid w:val="00882A0C"/>
    <w:rsid w:val="0088482C"/>
    <w:rsid w:val="0088514E"/>
    <w:rsid w:val="00885EF0"/>
    <w:rsid w:val="00885FA6"/>
    <w:rsid w:val="008901B1"/>
    <w:rsid w:val="008A0606"/>
    <w:rsid w:val="008A095F"/>
    <w:rsid w:val="008A229F"/>
    <w:rsid w:val="008A5B29"/>
    <w:rsid w:val="008A6226"/>
    <w:rsid w:val="008A7F5E"/>
    <w:rsid w:val="008B2488"/>
    <w:rsid w:val="008B5B14"/>
    <w:rsid w:val="008B5C7A"/>
    <w:rsid w:val="008C14E1"/>
    <w:rsid w:val="008C5056"/>
    <w:rsid w:val="008D3CDA"/>
    <w:rsid w:val="008D4B79"/>
    <w:rsid w:val="008D50BE"/>
    <w:rsid w:val="008D52E1"/>
    <w:rsid w:val="008E1446"/>
    <w:rsid w:val="008E23CD"/>
    <w:rsid w:val="008E2458"/>
    <w:rsid w:val="008E610C"/>
    <w:rsid w:val="008E7374"/>
    <w:rsid w:val="008F026A"/>
    <w:rsid w:val="008F450F"/>
    <w:rsid w:val="008F5BE7"/>
    <w:rsid w:val="008F6FE3"/>
    <w:rsid w:val="0090042B"/>
    <w:rsid w:val="0090227D"/>
    <w:rsid w:val="00902617"/>
    <w:rsid w:val="0091297F"/>
    <w:rsid w:val="00913D4C"/>
    <w:rsid w:val="00915735"/>
    <w:rsid w:val="00916E58"/>
    <w:rsid w:val="009172C4"/>
    <w:rsid w:val="009205A8"/>
    <w:rsid w:val="00932140"/>
    <w:rsid w:val="00932C34"/>
    <w:rsid w:val="0093406A"/>
    <w:rsid w:val="00940E4C"/>
    <w:rsid w:val="00942116"/>
    <w:rsid w:val="00942CBB"/>
    <w:rsid w:val="00950C5F"/>
    <w:rsid w:val="00950CE8"/>
    <w:rsid w:val="00950F84"/>
    <w:rsid w:val="00954D8C"/>
    <w:rsid w:val="00955A18"/>
    <w:rsid w:val="00956D8E"/>
    <w:rsid w:val="0096062E"/>
    <w:rsid w:val="00960801"/>
    <w:rsid w:val="00962641"/>
    <w:rsid w:val="00962766"/>
    <w:rsid w:val="00963AB8"/>
    <w:rsid w:val="00967284"/>
    <w:rsid w:val="00967EE7"/>
    <w:rsid w:val="00970415"/>
    <w:rsid w:val="009707C5"/>
    <w:rsid w:val="00970A1E"/>
    <w:rsid w:val="00971DB8"/>
    <w:rsid w:val="0097211F"/>
    <w:rsid w:val="00974011"/>
    <w:rsid w:val="0097417A"/>
    <w:rsid w:val="009749D4"/>
    <w:rsid w:val="009755DB"/>
    <w:rsid w:val="0097578D"/>
    <w:rsid w:val="00976696"/>
    <w:rsid w:val="009778F5"/>
    <w:rsid w:val="00981B92"/>
    <w:rsid w:val="00982960"/>
    <w:rsid w:val="00985881"/>
    <w:rsid w:val="009860FD"/>
    <w:rsid w:val="00986532"/>
    <w:rsid w:val="00991AC8"/>
    <w:rsid w:val="00992FFD"/>
    <w:rsid w:val="00997359"/>
    <w:rsid w:val="009A0747"/>
    <w:rsid w:val="009A2F40"/>
    <w:rsid w:val="009A4779"/>
    <w:rsid w:val="009A540A"/>
    <w:rsid w:val="009B1E7D"/>
    <w:rsid w:val="009B2BB1"/>
    <w:rsid w:val="009B79FE"/>
    <w:rsid w:val="009B7BED"/>
    <w:rsid w:val="009C5109"/>
    <w:rsid w:val="009C6861"/>
    <w:rsid w:val="009D2A03"/>
    <w:rsid w:val="009D3439"/>
    <w:rsid w:val="009D4C8A"/>
    <w:rsid w:val="009D5BA0"/>
    <w:rsid w:val="009D7AD8"/>
    <w:rsid w:val="009E0514"/>
    <w:rsid w:val="009E06EC"/>
    <w:rsid w:val="009E0ABC"/>
    <w:rsid w:val="009E501E"/>
    <w:rsid w:val="009E554D"/>
    <w:rsid w:val="009E555E"/>
    <w:rsid w:val="009E651C"/>
    <w:rsid w:val="009E65F6"/>
    <w:rsid w:val="009E68CC"/>
    <w:rsid w:val="009E7C3A"/>
    <w:rsid w:val="009F0386"/>
    <w:rsid w:val="009F37C2"/>
    <w:rsid w:val="009F40DA"/>
    <w:rsid w:val="009F5267"/>
    <w:rsid w:val="00A018EC"/>
    <w:rsid w:val="00A03322"/>
    <w:rsid w:val="00A044DD"/>
    <w:rsid w:val="00A10CC0"/>
    <w:rsid w:val="00A12518"/>
    <w:rsid w:val="00A12DA5"/>
    <w:rsid w:val="00A15602"/>
    <w:rsid w:val="00A157AF"/>
    <w:rsid w:val="00A1590F"/>
    <w:rsid w:val="00A2409F"/>
    <w:rsid w:val="00A240E6"/>
    <w:rsid w:val="00A25B2F"/>
    <w:rsid w:val="00A25E94"/>
    <w:rsid w:val="00A2754E"/>
    <w:rsid w:val="00A27951"/>
    <w:rsid w:val="00A3188E"/>
    <w:rsid w:val="00A3238A"/>
    <w:rsid w:val="00A36599"/>
    <w:rsid w:val="00A3682D"/>
    <w:rsid w:val="00A36E99"/>
    <w:rsid w:val="00A3796C"/>
    <w:rsid w:val="00A40924"/>
    <w:rsid w:val="00A42DDB"/>
    <w:rsid w:val="00A469B1"/>
    <w:rsid w:val="00A50E97"/>
    <w:rsid w:val="00A536C9"/>
    <w:rsid w:val="00A538C8"/>
    <w:rsid w:val="00A53A86"/>
    <w:rsid w:val="00A547A0"/>
    <w:rsid w:val="00A5571B"/>
    <w:rsid w:val="00A5742D"/>
    <w:rsid w:val="00A579CE"/>
    <w:rsid w:val="00A62245"/>
    <w:rsid w:val="00A635DE"/>
    <w:rsid w:val="00A65919"/>
    <w:rsid w:val="00A65FCD"/>
    <w:rsid w:val="00A66DF2"/>
    <w:rsid w:val="00A676A2"/>
    <w:rsid w:val="00A70C7C"/>
    <w:rsid w:val="00A73D97"/>
    <w:rsid w:val="00A73EC9"/>
    <w:rsid w:val="00A73F6F"/>
    <w:rsid w:val="00A751A1"/>
    <w:rsid w:val="00A7527A"/>
    <w:rsid w:val="00A8755C"/>
    <w:rsid w:val="00A9348A"/>
    <w:rsid w:val="00A95C36"/>
    <w:rsid w:val="00AA11D4"/>
    <w:rsid w:val="00AA20CE"/>
    <w:rsid w:val="00AA26DA"/>
    <w:rsid w:val="00AA582C"/>
    <w:rsid w:val="00AB0428"/>
    <w:rsid w:val="00AB04AC"/>
    <w:rsid w:val="00AB0F6C"/>
    <w:rsid w:val="00AB2560"/>
    <w:rsid w:val="00AB260C"/>
    <w:rsid w:val="00AB5D82"/>
    <w:rsid w:val="00AB66AE"/>
    <w:rsid w:val="00AB7046"/>
    <w:rsid w:val="00AC2C6A"/>
    <w:rsid w:val="00AC6E26"/>
    <w:rsid w:val="00AC6E2A"/>
    <w:rsid w:val="00AC798B"/>
    <w:rsid w:val="00AD48D8"/>
    <w:rsid w:val="00AE1D78"/>
    <w:rsid w:val="00AE359F"/>
    <w:rsid w:val="00AE6088"/>
    <w:rsid w:val="00AE7496"/>
    <w:rsid w:val="00AF1DEA"/>
    <w:rsid w:val="00AF67CB"/>
    <w:rsid w:val="00B0051E"/>
    <w:rsid w:val="00B01B93"/>
    <w:rsid w:val="00B01D1B"/>
    <w:rsid w:val="00B0267E"/>
    <w:rsid w:val="00B0405D"/>
    <w:rsid w:val="00B048F3"/>
    <w:rsid w:val="00B0546C"/>
    <w:rsid w:val="00B15642"/>
    <w:rsid w:val="00B17151"/>
    <w:rsid w:val="00B17EE9"/>
    <w:rsid w:val="00B24865"/>
    <w:rsid w:val="00B248C3"/>
    <w:rsid w:val="00B26521"/>
    <w:rsid w:val="00B3092C"/>
    <w:rsid w:val="00B34652"/>
    <w:rsid w:val="00B34701"/>
    <w:rsid w:val="00B349AC"/>
    <w:rsid w:val="00B42481"/>
    <w:rsid w:val="00B4393F"/>
    <w:rsid w:val="00B4698D"/>
    <w:rsid w:val="00B47993"/>
    <w:rsid w:val="00B5112A"/>
    <w:rsid w:val="00B536B1"/>
    <w:rsid w:val="00B547F5"/>
    <w:rsid w:val="00B575A7"/>
    <w:rsid w:val="00B57DFB"/>
    <w:rsid w:val="00B57E11"/>
    <w:rsid w:val="00B6083D"/>
    <w:rsid w:val="00B629E9"/>
    <w:rsid w:val="00B63682"/>
    <w:rsid w:val="00B709D0"/>
    <w:rsid w:val="00B70AD0"/>
    <w:rsid w:val="00B717E3"/>
    <w:rsid w:val="00B71F87"/>
    <w:rsid w:val="00B74904"/>
    <w:rsid w:val="00B749CE"/>
    <w:rsid w:val="00B75341"/>
    <w:rsid w:val="00B77A31"/>
    <w:rsid w:val="00B809F8"/>
    <w:rsid w:val="00B81308"/>
    <w:rsid w:val="00B81DB5"/>
    <w:rsid w:val="00B82985"/>
    <w:rsid w:val="00B82C24"/>
    <w:rsid w:val="00B84119"/>
    <w:rsid w:val="00B84CE0"/>
    <w:rsid w:val="00B923DE"/>
    <w:rsid w:val="00B94491"/>
    <w:rsid w:val="00B97359"/>
    <w:rsid w:val="00BA107D"/>
    <w:rsid w:val="00BA29C5"/>
    <w:rsid w:val="00BA3000"/>
    <w:rsid w:val="00BA315C"/>
    <w:rsid w:val="00BA4427"/>
    <w:rsid w:val="00BA4C80"/>
    <w:rsid w:val="00BB15F6"/>
    <w:rsid w:val="00BB682C"/>
    <w:rsid w:val="00BB6D15"/>
    <w:rsid w:val="00BB7426"/>
    <w:rsid w:val="00BC032E"/>
    <w:rsid w:val="00BC15C0"/>
    <w:rsid w:val="00BC1B90"/>
    <w:rsid w:val="00BC1DC2"/>
    <w:rsid w:val="00BC2FEE"/>
    <w:rsid w:val="00BC3C9A"/>
    <w:rsid w:val="00BC6F57"/>
    <w:rsid w:val="00BC7394"/>
    <w:rsid w:val="00BC7BF2"/>
    <w:rsid w:val="00BC7C18"/>
    <w:rsid w:val="00BD34A8"/>
    <w:rsid w:val="00BD5737"/>
    <w:rsid w:val="00BD6EB0"/>
    <w:rsid w:val="00BD6F2F"/>
    <w:rsid w:val="00BE069C"/>
    <w:rsid w:val="00BE0EEE"/>
    <w:rsid w:val="00BE1C9F"/>
    <w:rsid w:val="00BE2BC7"/>
    <w:rsid w:val="00BE591E"/>
    <w:rsid w:val="00BF1BA7"/>
    <w:rsid w:val="00BF2FF1"/>
    <w:rsid w:val="00BF3BE3"/>
    <w:rsid w:val="00C00BB0"/>
    <w:rsid w:val="00C011D4"/>
    <w:rsid w:val="00C01A06"/>
    <w:rsid w:val="00C02981"/>
    <w:rsid w:val="00C1056F"/>
    <w:rsid w:val="00C12A0D"/>
    <w:rsid w:val="00C12D9D"/>
    <w:rsid w:val="00C12E63"/>
    <w:rsid w:val="00C15290"/>
    <w:rsid w:val="00C15C32"/>
    <w:rsid w:val="00C17C06"/>
    <w:rsid w:val="00C20B33"/>
    <w:rsid w:val="00C2489C"/>
    <w:rsid w:val="00C250DA"/>
    <w:rsid w:val="00C31A72"/>
    <w:rsid w:val="00C3497C"/>
    <w:rsid w:val="00C36CEB"/>
    <w:rsid w:val="00C40442"/>
    <w:rsid w:val="00C51C09"/>
    <w:rsid w:val="00C51ECA"/>
    <w:rsid w:val="00C57235"/>
    <w:rsid w:val="00C62013"/>
    <w:rsid w:val="00C63034"/>
    <w:rsid w:val="00C6329E"/>
    <w:rsid w:val="00C6639C"/>
    <w:rsid w:val="00C67789"/>
    <w:rsid w:val="00C728D2"/>
    <w:rsid w:val="00C74A7A"/>
    <w:rsid w:val="00C75E0D"/>
    <w:rsid w:val="00C7755A"/>
    <w:rsid w:val="00C80A04"/>
    <w:rsid w:val="00C81D7A"/>
    <w:rsid w:val="00C842D1"/>
    <w:rsid w:val="00C8529B"/>
    <w:rsid w:val="00C903C6"/>
    <w:rsid w:val="00C931FA"/>
    <w:rsid w:val="00C94F14"/>
    <w:rsid w:val="00C9638E"/>
    <w:rsid w:val="00C97A2E"/>
    <w:rsid w:val="00CA00D7"/>
    <w:rsid w:val="00CA1036"/>
    <w:rsid w:val="00CA49D8"/>
    <w:rsid w:val="00CA6F40"/>
    <w:rsid w:val="00CB04E7"/>
    <w:rsid w:val="00CB0910"/>
    <w:rsid w:val="00CC1D2F"/>
    <w:rsid w:val="00CC3AC3"/>
    <w:rsid w:val="00CC503F"/>
    <w:rsid w:val="00CD5FBC"/>
    <w:rsid w:val="00CE2509"/>
    <w:rsid w:val="00CE3795"/>
    <w:rsid w:val="00CE7F1F"/>
    <w:rsid w:val="00CF16A9"/>
    <w:rsid w:val="00CF3084"/>
    <w:rsid w:val="00CF322A"/>
    <w:rsid w:val="00CF385D"/>
    <w:rsid w:val="00CF3B69"/>
    <w:rsid w:val="00D009CB"/>
    <w:rsid w:val="00D04730"/>
    <w:rsid w:val="00D13D60"/>
    <w:rsid w:val="00D159EF"/>
    <w:rsid w:val="00D16535"/>
    <w:rsid w:val="00D167EA"/>
    <w:rsid w:val="00D171AC"/>
    <w:rsid w:val="00D204D7"/>
    <w:rsid w:val="00D211BD"/>
    <w:rsid w:val="00D23100"/>
    <w:rsid w:val="00D23CE5"/>
    <w:rsid w:val="00D2603A"/>
    <w:rsid w:val="00D30266"/>
    <w:rsid w:val="00D30633"/>
    <w:rsid w:val="00D3256F"/>
    <w:rsid w:val="00D34054"/>
    <w:rsid w:val="00D34469"/>
    <w:rsid w:val="00D34A33"/>
    <w:rsid w:val="00D360F6"/>
    <w:rsid w:val="00D37D22"/>
    <w:rsid w:val="00D409FF"/>
    <w:rsid w:val="00D41B30"/>
    <w:rsid w:val="00D4203A"/>
    <w:rsid w:val="00D45940"/>
    <w:rsid w:val="00D4710A"/>
    <w:rsid w:val="00D47F88"/>
    <w:rsid w:val="00D5131E"/>
    <w:rsid w:val="00D53AED"/>
    <w:rsid w:val="00D54E75"/>
    <w:rsid w:val="00D550E7"/>
    <w:rsid w:val="00D70B7D"/>
    <w:rsid w:val="00D72E4D"/>
    <w:rsid w:val="00D74357"/>
    <w:rsid w:val="00D748D9"/>
    <w:rsid w:val="00D76B22"/>
    <w:rsid w:val="00D83B14"/>
    <w:rsid w:val="00D83CE3"/>
    <w:rsid w:val="00D87091"/>
    <w:rsid w:val="00D91E9D"/>
    <w:rsid w:val="00D92B62"/>
    <w:rsid w:val="00D935F2"/>
    <w:rsid w:val="00D95604"/>
    <w:rsid w:val="00DA0B73"/>
    <w:rsid w:val="00DA1EAA"/>
    <w:rsid w:val="00DA2A0A"/>
    <w:rsid w:val="00DA7980"/>
    <w:rsid w:val="00DB3BFC"/>
    <w:rsid w:val="00DB5E1F"/>
    <w:rsid w:val="00DB75C7"/>
    <w:rsid w:val="00DC2A41"/>
    <w:rsid w:val="00DC5F39"/>
    <w:rsid w:val="00DC6B5B"/>
    <w:rsid w:val="00DD05A6"/>
    <w:rsid w:val="00DD0F23"/>
    <w:rsid w:val="00DD3CD1"/>
    <w:rsid w:val="00DD41D5"/>
    <w:rsid w:val="00DD534D"/>
    <w:rsid w:val="00DD56D7"/>
    <w:rsid w:val="00DD79D6"/>
    <w:rsid w:val="00DE0637"/>
    <w:rsid w:val="00DE07FF"/>
    <w:rsid w:val="00DE197A"/>
    <w:rsid w:val="00DE2276"/>
    <w:rsid w:val="00DE2C3A"/>
    <w:rsid w:val="00DE31D5"/>
    <w:rsid w:val="00DE5A71"/>
    <w:rsid w:val="00DE5EE0"/>
    <w:rsid w:val="00DF03E9"/>
    <w:rsid w:val="00DF4323"/>
    <w:rsid w:val="00DF7BD4"/>
    <w:rsid w:val="00E0036B"/>
    <w:rsid w:val="00E04B8B"/>
    <w:rsid w:val="00E06B40"/>
    <w:rsid w:val="00E06D96"/>
    <w:rsid w:val="00E07723"/>
    <w:rsid w:val="00E1555F"/>
    <w:rsid w:val="00E17C34"/>
    <w:rsid w:val="00E20C80"/>
    <w:rsid w:val="00E20E8B"/>
    <w:rsid w:val="00E2351F"/>
    <w:rsid w:val="00E235E8"/>
    <w:rsid w:val="00E24880"/>
    <w:rsid w:val="00E2634D"/>
    <w:rsid w:val="00E27CDF"/>
    <w:rsid w:val="00E27F0B"/>
    <w:rsid w:val="00E32CA8"/>
    <w:rsid w:val="00E332AA"/>
    <w:rsid w:val="00E34399"/>
    <w:rsid w:val="00E348EE"/>
    <w:rsid w:val="00E353BD"/>
    <w:rsid w:val="00E36100"/>
    <w:rsid w:val="00E36C87"/>
    <w:rsid w:val="00E37163"/>
    <w:rsid w:val="00E41C07"/>
    <w:rsid w:val="00E43ED8"/>
    <w:rsid w:val="00E46EBA"/>
    <w:rsid w:val="00E505C3"/>
    <w:rsid w:val="00E5081C"/>
    <w:rsid w:val="00E525CC"/>
    <w:rsid w:val="00E54B68"/>
    <w:rsid w:val="00E57168"/>
    <w:rsid w:val="00E5783A"/>
    <w:rsid w:val="00E67BB8"/>
    <w:rsid w:val="00E70365"/>
    <w:rsid w:val="00E71C2D"/>
    <w:rsid w:val="00E74617"/>
    <w:rsid w:val="00E76A34"/>
    <w:rsid w:val="00E775EE"/>
    <w:rsid w:val="00E77929"/>
    <w:rsid w:val="00E80AD8"/>
    <w:rsid w:val="00E9118E"/>
    <w:rsid w:val="00E94D8A"/>
    <w:rsid w:val="00E94E09"/>
    <w:rsid w:val="00EA062C"/>
    <w:rsid w:val="00EA18C8"/>
    <w:rsid w:val="00EA2FC7"/>
    <w:rsid w:val="00EB475E"/>
    <w:rsid w:val="00EC1F6F"/>
    <w:rsid w:val="00EC3796"/>
    <w:rsid w:val="00EC6E38"/>
    <w:rsid w:val="00EC7A67"/>
    <w:rsid w:val="00ED13A5"/>
    <w:rsid w:val="00ED24EC"/>
    <w:rsid w:val="00ED2F02"/>
    <w:rsid w:val="00ED3FAB"/>
    <w:rsid w:val="00ED44E1"/>
    <w:rsid w:val="00ED5AEE"/>
    <w:rsid w:val="00ED7922"/>
    <w:rsid w:val="00EE1357"/>
    <w:rsid w:val="00EE5C37"/>
    <w:rsid w:val="00EE74A0"/>
    <w:rsid w:val="00EF0982"/>
    <w:rsid w:val="00EF2DE3"/>
    <w:rsid w:val="00EF47CA"/>
    <w:rsid w:val="00EF6F2F"/>
    <w:rsid w:val="00EF797B"/>
    <w:rsid w:val="00F009C4"/>
    <w:rsid w:val="00F0196C"/>
    <w:rsid w:val="00F03F7D"/>
    <w:rsid w:val="00F06723"/>
    <w:rsid w:val="00F06DFC"/>
    <w:rsid w:val="00F105F2"/>
    <w:rsid w:val="00F10BC7"/>
    <w:rsid w:val="00F1177D"/>
    <w:rsid w:val="00F158CB"/>
    <w:rsid w:val="00F166C4"/>
    <w:rsid w:val="00F24631"/>
    <w:rsid w:val="00F2762C"/>
    <w:rsid w:val="00F303A1"/>
    <w:rsid w:val="00F33623"/>
    <w:rsid w:val="00F3478D"/>
    <w:rsid w:val="00F34811"/>
    <w:rsid w:val="00F35343"/>
    <w:rsid w:val="00F36708"/>
    <w:rsid w:val="00F45286"/>
    <w:rsid w:val="00F45E9D"/>
    <w:rsid w:val="00F477B6"/>
    <w:rsid w:val="00F50D00"/>
    <w:rsid w:val="00F52352"/>
    <w:rsid w:val="00F53C34"/>
    <w:rsid w:val="00F61071"/>
    <w:rsid w:val="00F611E3"/>
    <w:rsid w:val="00F62C64"/>
    <w:rsid w:val="00F70013"/>
    <w:rsid w:val="00F71A96"/>
    <w:rsid w:val="00F7408A"/>
    <w:rsid w:val="00F8016C"/>
    <w:rsid w:val="00F8145B"/>
    <w:rsid w:val="00F817A6"/>
    <w:rsid w:val="00F84079"/>
    <w:rsid w:val="00F866A0"/>
    <w:rsid w:val="00F9041A"/>
    <w:rsid w:val="00F90C84"/>
    <w:rsid w:val="00F934FC"/>
    <w:rsid w:val="00F94436"/>
    <w:rsid w:val="00F956F9"/>
    <w:rsid w:val="00FA04CF"/>
    <w:rsid w:val="00FA08AF"/>
    <w:rsid w:val="00FA211D"/>
    <w:rsid w:val="00FA25B6"/>
    <w:rsid w:val="00FA375F"/>
    <w:rsid w:val="00FA3E4C"/>
    <w:rsid w:val="00FA4BB0"/>
    <w:rsid w:val="00FB054C"/>
    <w:rsid w:val="00FB0E0B"/>
    <w:rsid w:val="00FB341F"/>
    <w:rsid w:val="00FB4F18"/>
    <w:rsid w:val="00FB7261"/>
    <w:rsid w:val="00FC05FD"/>
    <w:rsid w:val="00FD693B"/>
    <w:rsid w:val="00FD6CCF"/>
    <w:rsid w:val="00FE16F2"/>
    <w:rsid w:val="00FE21FA"/>
    <w:rsid w:val="00FE3B2E"/>
    <w:rsid w:val="00FE4A59"/>
    <w:rsid w:val="00FF0B22"/>
    <w:rsid w:val="00FF1775"/>
    <w:rsid w:val="00FF2091"/>
    <w:rsid w:val="00FF2DC4"/>
    <w:rsid w:val="00FF5C07"/>
    <w:rsid w:val="00FF5F7C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AE"/>
  </w:style>
  <w:style w:type="paragraph" w:styleId="Ttulo1">
    <w:name w:val="heading 1"/>
    <w:basedOn w:val="Normal"/>
    <w:next w:val="Normal"/>
    <w:link w:val="Ttulo1Car"/>
    <w:uiPriority w:val="9"/>
    <w:qFormat/>
    <w:rsid w:val="001C0823"/>
    <w:pPr>
      <w:keepNext/>
      <w:keepLines/>
      <w:spacing w:before="480" w:after="240" w:line="240" w:lineRule="auto"/>
      <w:jc w:val="center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823"/>
    <w:pPr>
      <w:keepNext/>
      <w:keepLines/>
      <w:spacing w:before="360" w:after="120" w:line="240" w:lineRule="auto"/>
      <w:outlineLvl w:val="1"/>
    </w:pPr>
    <w:rPr>
      <w:rFonts w:ascii="Calibri" w:eastAsiaTheme="majorEastAsia" w:hAnsi="Calibri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4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82C"/>
    <w:rPr>
      <w:rFonts w:ascii="Tahoma" w:hAnsi="Tahoma" w:cs="Tahoma"/>
      <w:sz w:val="16"/>
      <w:szCs w:val="16"/>
    </w:rPr>
  </w:style>
  <w:style w:type="paragraph" w:styleId="Prrafodelista">
    <w:name w:val="List Paragraph"/>
    <w:aliases w:val="fuente tabla"/>
    <w:basedOn w:val="Normal"/>
    <w:uiPriority w:val="34"/>
    <w:qFormat/>
    <w:rsid w:val="00373B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C0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0823"/>
  </w:style>
  <w:style w:type="paragraph" w:styleId="Piedepgina">
    <w:name w:val="footer"/>
    <w:basedOn w:val="Normal"/>
    <w:link w:val="PiedepginaCar"/>
    <w:uiPriority w:val="99"/>
    <w:unhideWhenUsed/>
    <w:rsid w:val="001C0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823"/>
  </w:style>
  <w:style w:type="character" w:customStyle="1" w:styleId="Ttulo2Car">
    <w:name w:val="Título 2 Car"/>
    <w:basedOn w:val="Fuentedeprrafopredeter"/>
    <w:link w:val="Ttulo2"/>
    <w:uiPriority w:val="9"/>
    <w:rsid w:val="001C0823"/>
    <w:rPr>
      <w:rFonts w:ascii="Calibri" w:eastAsiaTheme="majorEastAsia" w:hAnsi="Calibri" w:cstheme="majorBidi"/>
      <w:b/>
      <w:bCs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C0823"/>
    <w:rPr>
      <w:rFonts w:ascii="Calibri" w:eastAsiaTheme="majorEastAsia" w:hAnsi="Calibr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823"/>
    <w:pPr>
      <w:keepNext/>
      <w:keepLines/>
      <w:spacing w:before="480" w:after="240" w:line="240" w:lineRule="auto"/>
      <w:jc w:val="center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823"/>
    <w:pPr>
      <w:keepNext/>
      <w:keepLines/>
      <w:spacing w:before="360" w:after="120" w:line="240" w:lineRule="auto"/>
      <w:outlineLvl w:val="1"/>
    </w:pPr>
    <w:rPr>
      <w:rFonts w:ascii="Calibri" w:eastAsiaTheme="majorEastAsia" w:hAnsi="Calibri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4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8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3B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C0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0823"/>
  </w:style>
  <w:style w:type="paragraph" w:styleId="Piedepgina">
    <w:name w:val="footer"/>
    <w:basedOn w:val="Normal"/>
    <w:link w:val="PiedepginaCar"/>
    <w:uiPriority w:val="99"/>
    <w:unhideWhenUsed/>
    <w:rsid w:val="001C0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823"/>
  </w:style>
  <w:style w:type="character" w:customStyle="1" w:styleId="Ttulo2Car">
    <w:name w:val="Título 2 Car"/>
    <w:basedOn w:val="Fuentedeprrafopredeter"/>
    <w:link w:val="Ttulo2"/>
    <w:uiPriority w:val="9"/>
    <w:rsid w:val="001C0823"/>
    <w:rPr>
      <w:rFonts w:ascii="Calibri" w:eastAsiaTheme="majorEastAsia" w:hAnsi="Calibri" w:cstheme="majorBidi"/>
      <w:b/>
      <w:bCs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C0823"/>
    <w:rPr>
      <w:rFonts w:ascii="Calibri" w:eastAsiaTheme="majorEastAsia" w:hAnsi="Calibr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C0952-6D26-4EBA-BBB5-1C171AA3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25</Pages>
  <Words>10716</Words>
  <Characters>58938</Characters>
  <Application>Microsoft Office Word</Application>
  <DocSecurity>0</DocSecurity>
  <Lines>491</Lines>
  <Paragraphs>139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Vasquez</dc:creator>
  <cp:lastModifiedBy>Dra. Pita</cp:lastModifiedBy>
  <cp:revision>8</cp:revision>
  <cp:lastPrinted>2013-12-26T19:51:00Z</cp:lastPrinted>
  <dcterms:created xsi:type="dcterms:W3CDTF">2014-01-16T20:27:00Z</dcterms:created>
  <dcterms:modified xsi:type="dcterms:W3CDTF">2014-02-11T22:30:00Z</dcterms:modified>
</cp:coreProperties>
</file>