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Ind w:w="8784" w:type="dxa"/>
        <w:tblLook w:val="04A0" w:firstRow="1" w:lastRow="0" w:firstColumn="1" w:lastColumn="0" w:noHBand="0" w:noVBand="1"/>
      </w:tblPr>
      <w:tblGrid>
        <w:gridCol w:w="709"/>
        <w:gridCol w:w="642"/>
        <w:gridCol w:w="655"/>
      </w:tblGrid>
      <w:tr w:rsidR="00CC2EDA" w:rsidRPr="00CC2EDA" w:rsidTr="00B16FAB">
        <w:trPr>
          <w:trHeight w:val="81"/>
        </w:trPr>
        <w:tc>
          <w:tcPr>
            <w:tcW w:w="709" w:type="dxa"/>
          </w:tcPr>
          <w:p w:rsidR="00CC2EDA" w:rsidRPr="00B16FAB" w:rsidRDefault="00C359FE" w:rsidP="003145AC">
            <w:pPr>
              <w:spacing w:before="100" w:beforeAutospacing="1" w:after="100" w:afterAutospacing="1" w:line="360" w:lineRule="auto"/>
              <w:rPr>
                <w:rFonts w:ascii="Tahoma" w:hAnsi="Tahoma" w:cs="Tahoma"/>
                <w:b/>
                <w:i/>
                <w:sz w:val="16"/>
                <w:szCs w:val="16"/>
              </w:rPr>
            </w:pPr>
            <w:r>
              <w:rPr>
                <w:rFonts w:ascii="Tahoma" w:hAnsi="Tahoma" w:cs="Tahoma"/>
                <w:b/>
                <w:i/>
                <w:sz w:val="16"/>
                <w:szCs w:val="16"/>
              </w:rPr>
              <w:t xml:space="preserve"> </w:t>
            </w:r>
            <w:r w:rsidR="00CC2EDA" w:rsidRPr="00B16FAB">
              <w:rPr>
                <w:rFonts w:ascii="Tahoma" w:hAnsi="Tahoma" w:cs="Tahoma"/>
                <w:b/>
                <w:i/>
                <w:sz w:val="16"/>
                <w:szCs w:val="16"/>
              </w:rPr>
              <w:t>DD</w:t>
            </w:r>
          </w:p>
        </w:tc>
        <w:tc>
          <w:tcPr>
            <w:tcW w:w="642" w:type="dxa"/>
          </w:tcPr>
          <w:p w:rsidR="00CC2EDA" w:rsidRPr="00B16FAB" w:rsidRDefault="00CC2EDA" w:rsidP="00CC2EDA">
            <w:pPr>
              <w:spacing w:before="100" w:beforeAutospacing="1" w:after="100" w:afterAutospacing="1" w:line="360" w:lineRule="auto"/>
              <w:jc w:val="center"/>
              <w:rPr>
                <w:rFonts w:ascii="Tahoma" w:hAnsi="Tahoma" w:cs="Tahoma"/>
                <w:b/>
                <w:i/>
                <w:sz w:val="16"/>
                <w:szCs w:val="16"/>
              </w:rPr>
            </w:pPr>
            <w:r w:rsidRPr="00B16FAB">
              <w:rPr>
                <w:rFonts w:ascii="Tahoma" w:hAnsi="Tahoma" w:cs="Tahoma"/>
                <w:b/>
                <w:i/>
                <w:sz w:val="16"/>
                <w:szCs w:val="16"/>
              </w:rPr>
              <w:t>MM</w:t>
            </w:r>
          </w:p>
        </w:tc>
        <w:tc>
          <w:tcPr>
            <w:tcW w:w="655" w:type="dxa"/>
          </w:tcPr>
          <w:p w:rsidR="00CC2EDA" w:rsidRPr="00B16FAB" w:rsidRDefault="00CC2EDA" w:rsidP="00CC2EDA">
            <w:pPr>
              <w:spacing w:before="100" w:beforeAutospacing="1" w:after="100" w:afterAutospacing="1" w:line="360" w:lineRule="auto"/>
              <w:jc w:val="center"/>
              <w:rPr>
                <w:rFonts w:ascii="Tahoma" w:hAnsi="Tahoma" w:cs="Tahoma"/>
                <w:b/>
                <w:i/>
                <w:sz w:val="16"/>
                <w:szCs w:val="16"/>
              </w:rPr>
            </w:pPr>
            <w:r w:rsidRPr="00B16FAB">
              <w:rPr>
                <w:rFonts w:ascii="Tahoma" w:hAnsi="Tahoma" w:cs="Tahoma"/>
                <w:b/>
                <w:i/>
                <w:sz w:val="16"/>
                <w:szCs w:val="16"/>
              </w:rPr>
              <w:t>AAAA</w:t>
            </w:r>
          </w:p>
        </w:tc>
      </w:tr>
      <w:tr w:rsidR="00CC2EDA" w:rsidRPr="00CC2EDA" w:rsidTr="00B16FAB">
        <w:tc>
          <w:tcPr>
            <w:tcW w:w="709" w:type="dxa"/>
          </w:tcPr>
          <w:p w:rsidR="00CC2EDA" w:rsidRPr="00CC2EDA" w:rsidRDefault="00CB4743" w:rsidP="00AA086A">
            <w:pPr>
              <w:spacing w:before="100" w:beforeAutospacing="1" w:after="100" w:afterAutospacing="1" w:line="360" w:lineRule="auto"/>
              <w:rPr>
                <w:rFonts w:ascii="Tahoma" w:hAnsi="Tahoma" w:cs="Tahoma"/>
                <w:sz w:val="16"/>
                <w:szCs w:val="16"/>
              </w:rPr>
            </w:pPr>
            <w:r>
              <w:rPr>
                <w:rFonts w:ascii="Tahoma" w:hAnsi="Tahoma" w:cs="Tahoma"/>
                <w:sz w:val="16"/>
                <w:szCs w:val="16"/>
              </w:rPr>
              <w:t>05</w:t>
            </w:r>
          </w:p>
        </w:tc>
        <w:tc>
          <w:tcPr>
            <w:tcW w:w="642" w:type="dxa"/>
          </w:tcPr>
          <w:p w:rsidR="00CC2EDA" w:rsidRPr="00CC2EDA" w:rsidRDefault="00CB4743" w:rsidP="00AA086A">
            <w:pPr>
              <w:spacing w:before="100" w:beforeAutospacing="1" w:after="100" w:afterAutospacing="1" w:line="360" w:lineRule="auto"/>
              <w:rPr>
                <w:rFonts w:ascii="Tahoma" w:hAnsi="Tahoma" w:cs="Tahoma"/>
                <w:sz w:val="16"/>
                <w:szCs w:val="16"/>
              </w:rPr>
            </w:pPr>
            <w:r>
              <w:rPr>
                <w:rFonts w:ascii="Tahoma" w:hAnsi="Tahoma" w:cs="Tahoma"/>
                <w:sz w:val="16"/>
                <w:szCs w:val="16"/>
              </w:rPr>
              <w:t>07</w:t>
            </w:r>
          </w:p>
        </w:tc>
        <w:tc>
          <w:tcPr>
            <w:tcW w:w="655" w:type="dxa"/>
          </w:tcPr>
          <w:p w:rsidR="00CC2EDA" w:rsidRPr="00CC2EDA" w:rsidRDefault="00A7131F" w:rsidP="00AA086A">
            <w:pPr>
              <w:spacing w:before="100" w:beforeAutospacing="1" w:after="100" w:afterAutospacing="1" w:line="360" w:lineRule="auto"/>
              <w:rPr>
                <w:rFonts w:ascii="Tahoma" w:hAnsi="Tahoma" w:cs="Tahoma"/>
                <w:sz w:val="16"/>
                <w:szCs w:val="16"/>
              </w:rPr>
            </w:pPr>
            <w:r>
              <w:rPr>
                <w:rFonts w:ascii="Tahoma" w:hAnsi="Tahoma" w:cs="Tahoma"/>
                <w:sz w:val="16"/>
                <w:szCs w:val="16"/>
              </w:rPr>
              <w:t>2017</w:t>
            </w:r>
          </w:p>
        </w:tc>
      </w:tr>
    </w:tbl>
    <w:tbl>
      <w:tblPr>
        <w:tblStyle w:val="Tablaconcuadrcula"/>
        <w:tblpPr w:leftFromText="141" w:rightFromText="141" w:vertAnchor="text" w:horzAnchor="margin" w:tblpY="359"/>
        <w:tblW w:w="10910" w:type="dxa"/>
        <w:tblLook w:val="04A0" w:firstRow="1" w:lastRow="0" w:firstColumn="1" w:lastColumn="0" w:noHBand="0" w:noVBand="1"/>
      </w:tblPr>
      <w:tblGrid>
        <w:gridCol w:w="1014"/>
        <w:gridCol w:w="673"/>
        <w:gridCol w:w="122"/>
        <w:gridCol w:w="973"/>
        <w:gridCol w:w="2851"/>
        <w:gridCol w:w="5623"/>
      </w:tblGrid>
      <w:tr w:rsidR="00E353A2" w:rsidRPr="00AA086A" w:rsidTr="00540096">
        <w:trPr>
          <w:trHeight w:val="493"/>
        </w:trPr>
        <w:tc>
          <w:tcPr>
            <w:tcW w:w="2376" w:type="dxa"/>
            <w:gridSpan w:val="4"/>
            <w:shd w:val="clear" w:color="auto" w:fill="2E74B5" w:themeFill="accent1" w:themeFillShade="BF"/>
            <w:vAlign w:val="center"/>
          </w:tcPr>
          <w:p w:rsidR="00E353A2" w:rsidRPr="00D01B5F" w:rsidRDefault="00E353A2" w:rsidP="007C60FA">
            <w:pPr>
              <w:jc w:val="center"/>
              <w:rPr>
                <w:rFonts w:ascii="Tahoma" w:eastAsia="Calibri" w:hAnsi="Tahoma" w:cs="Tahoma"/>
                <w:color w:val="FFFFFF" w:themeColor="background1"/>
                <w:sz w:val="20"/>
                <w:szCs w:val="20"/>
              </w:rPr>
            </w:pPr>
            <w:r w:rsidRPr="00D01B5F">
              <w:rPr>
                <w:rFonts w:ascii="Tahoma" w:hAnsi="Tahoma" w:cs="Tahoma"/>
                <w:b/>
                <w:color w:val="FFFFFF" w:themeColor="background1"/>
                <w:sz w:val="20"/>
                <w:szCs w:val="20"/>
              </w:rPr>
              <w:t>CAMPO</w:t>
            </w:r>
          </w:p>
        </w:tc>
        <w:tc>
          <w:tcPr>
            <w:tcW w:w="8534" w:type="dxa"/>
            <w:gridSpan w:val="2"/>
            <w:shd w:val="clear" w:color="auto" w:fill="2E74B5" w:themeFill="accent1" w:themeFillShade="BF"/>
            <w:vAlign w:val="center"/>
          </w:tcPr>
          <w:p w:rsidR="00E353A2" w:rsidRPr="00D01B5F" w:rsidRDefault="00E353A2" w:rsidP="007C60FA">
            <w:pPr>
              <w:jc w:val="center"/>
              <w:rPr>
                <w:rFonts w:ascii="Tahoma" w:hAnsi="Tahoma" w:cs="Tahoma"/>
                <w:color w:val="FFFFFF" w:themeColor="background1"/>
                <w:sz w:val="20"/>
                <w:szCs w:val="20"/>
              </w:rPr>
            </w:pPr>
            <w:r w:rsidRPr="00D01B5F">
              <w:rPr>
                <w:rFonts w:ascii="Tahoma" w:hAnsi="Tahoma" w:cs="Tahoma"/>
                <w:b/>
                <w:color w:val="FFFFFF" w:themeColor="background1"/>
                <w:sz w:val="20"/>
                <w:szCs w:val="20"/>
              </w:rPr>
              <w:t>DESCRIPCION</w:t>
            </w:r>
          </w:p>
        </w:tc>
      </w:tr>
      <w:tr w:rsidR="00E353A2" w:rsidRPr="00AA086A" w:rsidTr="00540096">
        <w:tc>
          <w:tcPr>
            <w:tcW w:w="2376" w:type="dxa"/>
            <w:gridSpan w:val="4"/>
          </w:tcPr>
          <w:p w:rsidR="00E353A2" w:rsidRDefault="00E353A2" w:rsidP="00E353A2">
            <w:pPr>
              <w:rPr>
                <w:rFonts w:ascii="Tahoma" w:eastAsia="Calibri" w:hAnsi="Tahoma" w:cs="Tahoma"/>
                <w:sz w:val="20"/>
                <w:szCs w:val="20"/>
              </w:rPr>
            </w:pPr>
            <w:r w:rsidRPr="00AA086A">
              <w:rPr>
                <w:rFonts w:ascii="Tahoma" w:hAnsi="Tahoma" w:cs="Tahoma"/>
                <w:b/>
                <w:sz w:val="20"/>
                <w:szCs w:val="20"/>
              </w:rPr>
              <w:t>P</w:t>
            </w:r>
            <w:r>
              <w:rPr>
                <w:rFonts w:ascii="Tahoma" w:hAnsi="Tahoma" w:cs="Tahoma"/>
                <w:b/>
                <w:sz w:val="20"/>
                <w:szCs w:val="20"/>
              </w:rPr>
              <w:t>royecto</w:t>
            </w:r>
          </w:p>
        </w:tc>
        <w:tc>
          <w:tcPr>
            <w:tcW w:w="8534" w:type="dxa"/>
            <w:gridSpan w:val="2"/>
          </w:tcPr>
          <w:p w:rsidR="00E353A2" w:rsidRDefault="00733D69" w:rsidP="00E353A2">
            <w:pPr>
              <w:rPr>
                <w:rFonts w:ascii="Tahoma" w:hAnsi="Tahoma" w:cs="Tahoma"/>
                <w:sz w:val="20"/>
                <w:szCs w:val="20"/>
              </w:rPr>
            </w:pPr>
            <w:r>
              <w:rPr>
                <w:rFonts w:ascii="Tahoma" w:hAnsi="Tahoma" w:cs="Tahoma"/>
                <w:sz w:val="20"/>
                <w:szCs w:val="20"/>
              </w:rPr>
              <w:t>VEGA</w:t>
            </w:r>
          </w:p>
        </w:tc>
      </w:tr>
      <w:tr w:rsidR="00E353A2" w:rsidRPr="00AA086A" w:rsidTr="00540096">
        <w:tc>
          <w:tcPr>
            <w:tcW w:w="2376" w:type="dxa"/>
            <w:gridSpan w:val="4"/>
          </w:tcPr>
          <w:p w:rsidR="00E353A2" w:rsidRDefault="00E353A2" w:rsidP="00E353A2">
            <w:pPr>
              <w:rPr>
                <w:rFonts w:ascii="Tahoma" w:eastAsia="Calibri" w:hAnsi="Tahoma" w:cs="Tahoma"/>
                <w:sz w:val="20"/>
                <w:szCs w:val="20"/>
              </w:rPr>
            </w:pPr>
            <w:r>
              <w:rPr>
                <w:rFonts w:ascii="Tahoma" w:hAnsi="Tahoma" w:cs="Tahoma"/>
                <w:b/>
                <w:sz w:val="20"/>
                <w:szCs w:val="20"/>
              </w:rPr>
              <w:t>Área</w:t>
            </w:r>
          </w:p>
        </w:tc>
        <w:tc>
          <w:tcPr>
            <w:tcW w:w="8534" w:type="dxa"/>
            <w:gridSpan w:val="2"/>
          </w:tcPr>
          <w:p w:rsidR="00E353A2" w:rsidRDefault="00E353A2" w:rsidP="00E353A2">
            <w:pPr>
              <w:rPr>
                <w:rFonts w:ascii="Tahoma" w:hAnsi="Tahoma" w:cs="Tahoma"/>
                <w:sz w:val="20"/>
                <w:szCs w:val="20"/>
              </w:rPr>
            </w:pPr>
          </w:p>
        </w:tc>
      </w:tr>
      <w:tr w:rsidR="00E353A2" w:rsidRPr="00AA086A" w:rsidTr="00540096">
        <w:trPr>
          <w:trHeight w:val="427"/>
        </w:trPr>
        <w:tc>
          <w:tcPr>
            <w:tcW w:w="10910" w:type="dxa"/>
            <w:gridSpan w:val="6"/>
          </w:tcPr>
          <w:p w:rsidR="00E353A2" w:rsidRDefault="00E353A2" w:rsidP="00E353A2">
            <w:pPr>
              <w:rPr>
                <w:rFonts w:ascii="Tahoma" w:hAnsi="Tahoma" w:cs="Tahoma"/>
                <w:sz w:val="20"/>
                <w:szCs w:val="20"/>
              </w:rPr>
            </w:pPr>
          </w:p>
        </w:tc>
      </w:tr>
      <w:tr w:rsidR="00E353A2" w:rsidRPr="00AA086A" w:rsidTr="00540096">
        <w:tc>
          <w:tcPr>
            <w:tcW w:w="1447" w:type="dxa"/>
            <w:gridSpan w:val="2"/>
          </w:tcPr>
          <w:p w:rsidR="00E353A2" w:rsidRPr="00AC31B7" w:rsidRDefault="00E353A2" w:rsidP="00E353A2">
            <w:pPr>
              <w:rPr>
                <w:rFonts w:ascii="Tahoma" w:hAnsi="Tahoma" w:cs="Tahoma"/>
                <w:b/>
                <w:sz w:val="20"/>
                <w:szCs w:val="20"/>
              </w:rPr>
            </w:pPr>
            <w:proofErr w:type="spellStart"/>
            <w:r>
              <w:rPr>
                <w:rFonts w:ascii="Tahoma" w:hAnsi="Tahoma" w:cs="Tahoma"/>
                <w:b/>
                <w:sz w:val="20"/>
                <w:szCs w:val="20"/>
              </w:rPr>
              <w:t>Req</w:t>
            </w:r>
            <w:proofErr w:type="spellEnd"/>
            <w:r w:rsidRPr="00AC31B7">
              <w:rPr>
                <w:rFonts w:ascii="Tahoma" w:hAnsi="Tahoma" w:cs="Tahoma"/>
                <w:b/>
                <w:sz w:val="20"/>
                <w:szCs w:val="20"/>
              </w:rPr>
              <w:t xml:space="preserve"> No.</w:t>
            </w:r>
            <w:r>
              <w:rPr>
                <w:rFonts w:ascii="Tahoma" w:hAnsi="Tahoma" w:cs="Tahoma"/>
                <w:b/>
                <w:sz w:val="20"/>
                <w:szCs w:val="20"/>
              </w:rPr>
              <w:t>:</w:t>
            </w:r>
          </w:p>
        </w:tc>
        <w:tc>
          <w:tcPr>
            <w:tcW w:w="929" w:type="dxa"/>
            <w:gridSpan w:val="2"/>
          </w:tcPr>
          <w:p w:rsidR="00E353A2" w:rsidRPr="002D31B1" w:rsidRDefault="00CB4743" w:rsidP="00E353A2">
            <w:pPr>
              <w:rPr>
                <w:rFonts w:ascii="Tahoma" w:hAnsi="Tahoma" w:cs="Tahoma"/>
                <w:sz w:val="20"/>
                <w:szCs w:val="20"/>
              </w:rPr>
            </w:pPr>
            <w:r>
              <w:rPr>
                <w:rFonts w:ascii="Tahoma" w:hAnsi="Tahoma" w:cs="Tahoma"/>
                <w:sz w:val="20"/>
                <w:szCs w:val="20"/>
              </w:rPr>
              <w:t>001</w:t>
            </w:r>
          </w:p>
        </w:tc>
        <w:tc>
          <w:tcPr>
            <w:tcW w:w="2446" w:type="dxa"/>
          </w:tcPr>
          <w:p w:rsidR="00E353A2" w:rsidRPr="00AC31B7" w:rsidRDefault="00E353A2" w:rsidP="00E353A2">
            <w:pPr>
              <w:rPr>
                <w:rFonts w:ascii="Tahoma" w:hAnsi="Tahoma" w:cs="Tahoma"/>
                <w:b/>
                <w:sz w:val="20"/>
                <w:szCs w:val="20"/>
              </w:rPr>
            </w:pPr>
            <w:r w:rsidRPr="00AC31B7">
              <w:rPr>
                <w:rFonts w:ascii="Tahoma" w:hAnsi="Tahoma" w:cs="Tahoma"/>
                <w:b/>
                <w:sz w:val="20"/>
                <w:szCs w:val="20"/>
              </w:rPr>
              <w:t>Nombre</w:t>
            </w:r>
            <w:r>
              <w:rPr>
                <w:rFonts w:ascii="Tahoma" w:hAnsi="Tahoma" w:cs="Tahoma"/>
                <w:b/>
                <w:sz w:val="20"/>
                <w:szCs w:val="20"/>
              </w:rPr>
              <w:t>:</w:t>
            </w:r>
          </w:p>
        </w:tc>
        <w:tc>
          <w:tcPr>
            <w:tcW w:w="6088" w:type="dxa"/>
          </w:tcPr>
          <w:p w:rsidR="00E353A2" w:rsidRPr="00E95A2A" w:rsidRDefault="00CB4743" w:rsidP="00E353A2">
            <w:pPr>
              <w:rPr>
                <w:rFonts w:ascii="Tahoma" w:hAnsi="Tahoma" w:cs="Tahoma"/>
                <w:sz w:val="20"/>
                <w:szCs w:val="20"/>
              </w:rPr>
            </w:pPr>
            <w:r>
              <w:rPr>
                <w:rFonts w:ascii="Arial" w:hAnsi="Arial" w:cs="Arial"/>
                <w:bCs/>
                <w:color w:val="000000"/>
                <w:sz w:val="20"/>
                <w:szCs w:val="20"/>
                <w:shd w:val="clear" w:color="auto" w:fill="FFFFFF"/>
              </w:rPr>
              <w:t>Funcionalidades Hoja de Vida Clientes</w:t>
            </w:r>
          </w:p>
        </w:tc>
      </w:tr>
      <w:tr w:rsidR="00E353A2" w:rsidRPr="00AA086A" w:rsidTr="00540096">
        <w:tc>
          <w:tcPr>
            <w:tcW w:w="2376" w:type="dxa"/>
            <w:gridSpan w:val="4"/>
          </w:tcPr>
          <w:p w:rsidR="00E353A2" w:rsidRPr="00AA086A" w:rsidRDefault="00E353A2" w:rsidP="00E353A2">
            <w:pPr>
              <w:jc w:val="center"/>
              <w:rPr>
                <w:rFonts w:ascii="Tahoma" w:hAnsi="Tahoma" w:cs="Tahoma"/>
                <w:sz w:val="20"/>
                <w:szCs w:val="20"/>
              </w:rPr>
            </w:pPr>
            <w:r w:rsidRPr="00905B7F">
              <w:rPr>
                <w:rFonts w:ascii="Tahoma" w:hAnsi="Tahoma" w:cs="Tahoma"/>
                <w:b/>
                <w:sz w:val="20"/>
                <w:szCs w:val="20"/>
              </w:rPr>
              <w:t>Prioridad:</w:t>
            </w:r>
          </w:p>
        </w:tc>
        <w:tc>
          <w:tcPr>
            <w:tcW w:w="2446" w:type="dxa"/>
          </w:tcPr>
          <w:p w:rsidR="00E353A2" w:rsidRPr="00905B7F" w:rsidRDefault="00E353A2" w:rsidP="00E353A2">
            <w:pPr>
              <w:rPr>
                <w:rFonts w:ascii="Tahoma" w:hAnsi="Tahoma" w:cs="Tahoma"/>
                <w:b/>
                <w:sz w:val="20"/>
                <w:szCs w:val="20"/>
              </w:rPr>
            </w:pPr>
            <w:r w:rsidRPr="00905B7F">
              <w:rPr>
                <w:rFonts w:ascii="Tahoma" w:hAnsi="Tahoma" w:cs="Tahoma"/>
                <w:b/>
                <w:sz w:val="20"/>
                <w:szCs w:val="20"/>
              </w:rPr>
              <w:t>Responsable</w:t>
            </w:r>
            <w:r>
              <w:rPr>
                <w:rFonts w:ascii="Tahoma" w:hAnsi="Tahoma" w:cs="Tahoma"/>
                <w:b/>
                <w:sz w:val="20"/>
                <w:szCs w:val="20"/>
              </w:rPr>
              <w:t xml:space="preserve"> TI</w:t>
            </w:r>
            <w:r w:rsidRPr="00905B7F">
              <w:rPr>
                <w:rFonts w:ascii="Tahoma" w:hAnsi="Tahoma" w:cs="Tahoma"/>
                <w:b/>
                <w:sz w:val="20"/>
                <w:szCs w:val="20"/>
              </w:rPr>
              <w:t>:</w:t>
            </w:r>
          </w:p>
        </w:tc>
        <w:tc>
          <w:tcPr>
            <w:tcW w:w="6088" w:type="dxa"/>
          </w:tcPr>
          <w:p w:rsidR="00E353A2" w:rsidRPr="00AA086A" w:rsidRDefault="00E95A2A" w:rsidP="00E353A2">
            <w:pPr>
              <w:rPr>
                <w:rFonts w:ascii="Tahoma" w:hAnsi="Tahoma" w:cs="Tahoma"/>
                <w:sz w:val="20"/>
                <w:szCs w:val="20"/>
              </w:rPr>
            </w:pPr>
            <w:r>
              <w:rPr>
                <w:rFonts w:ascii="Tahoma" w:hAnsi="Tahoma" w:cs="Tahoma"/>
                <w:sz w:val="20"/>
                <w:szCs w:val="20"/>
              </w:rPr>
              <w:t>Daniel Arias Arboleda</w:t>
            </w:r>
          </w:p>
        </w:tc>
      </w:tr>
      <w:tr w:rsidR="00E353A2" w:rsidRPr="00AA086A" w:rsidTr="00540096">
        <w:tc>
          <w:tcPr>
            <w:tcW w:w="838" w:type="dxa"/>
          </w:tcPr>
          <w:p w:rsidR="00E353A2" w:rsidRPr="004F74A5" w:rsidRDefault="00E353A2" w:rsidP="00E353A2">
            <w:pPr>
              <w:jc w:val="center"/>
              <w:rPr>
                <w:rFonts w:ascii="Tahoma" w:hAnsi="Tahoma" w:cs="Tahoma"/>
                <w:b/>
                <w:sz w:val="20"/>
                <w:szCs w:val="20"/>
              </w:rPr>
            </w:pPr>
            <w:r w:rsidRPr="004F74A5">
              <w:rPr>
                <w:rFonts w:ascii="Tahoma" w:hAnsi="Tahoma" w:cs="Tahoma"/>
                <w:b/>
                <w:sz w:val="20"/>
                <w:szCs w:val="20"/>
              </w:rPr>
              <w:t>A</w:t>
            </w:r>
          </w:p>
          <w:p w:rsidR="00E353A2" w:rsidRDefault="00246527" w:rsidP="00E353A2">
            <w:pPr>
              <w:jc w:val="center"/>
              <w:rPr>
                <w:rFonts w:ascii="Tahoma" w:hAnsi="Tahoma" w:cs="Tahoma"/>
                <w:sz w:val="20"/>
                <w:szCs w:val="20"/>
              </w:rPr>
            </w:pPr>
            <w:r>
              <w:rPr>
                <w:rFonts w:ascii="Tahoma" w:hAnsi="Tahoma" w:cs="Tahoma"/>
                <w:sz w:val="20"/>
                <w:szCs w:val="20"/>
              </w:rPr>
              <w:t>X</w:t>
            </w:r>
          </w:p>
        </w:tc>
        <w:tc>
          <w:tcPr>
            <w:tcW w:w="702" w:type="dxa"/>
            <w:gridSpan w:val="2"/>
          </w:tcPr>
          <w:p w:rsidR="00E353A2" w:rsidRPr="004F74A5" w:rsidRDefault="00E353A2" w:rsidP="00E353A2">
            <w:pPr>
              <w:jc w:val="center"/>
              <w:rPr>
                <w:rFonts w:ascii="Tahoma" w:hAnsi="Tahoma" w:cs="Tahoma"/>
                <w:b/>
                <w:sz w:val="20"/>
                <w:szCs w:val="20"/>
              </w:rPr>
            </w:pPr>
            <w:r w:rsidRPr="004F74A5">
              <w:rPr>
                <w:rFonts w:ascii="Tahoma" w:hAnsi="Tahoma" w:cs="Tahoma"/>
                <w:b/>
                <w:sz w:val="20"/>
                <w:szCs w:val="20"/>
              </w:rPr>
              <w:t>M</w:t>
            </w:r>
          </w:p>
          <w:p w:rsidR="00E353A2" w:rsidRDefault="00E353A2" w:rsidP="00E353A2">
            <w:pPr>
              <w:jc w:val="center"/>
              <w:rPr>
                <w:rFonts w:ascii="Tahoma" w:hAnsi="Tahoma" w:cs="Tahoma"/>
                <w:sz w:val="20"/>
                <w:szCs w:val="20"/>
              </w:rPr>
            </w:pPr>
          </w:p>
        </w:tc>
        <w:tc>
          <w:tcPr>
            <w:tcW w:w="836" w:type="dxa"/>
          </w:tcPr>
          <w:p w:rsidR="00E353A2" w:rsidRPr="004F74A5" w:rsidRDefault="00E353A2" w:rsidP="00E353A2">
            <w:pPr>
              <w:jc w:val="center"/>
              <w:rPr>
                <w:rFonts w:ascii="Tahoma" w:hAnsi="Tahoma" w:cs="Tahoma"/>
                <w:b/>
                <w:sz w:val="20"/>
                <w:szCs w:val="20"/>
              </w:rPr>
            </w:pPr>
            <w:r w:rsidRPr="004F74A5">
              <w:rPr>
                <w:rFonts w:ascii="Tahoma" w:hAnsi="Tahoma" w:cs="Tahoma"/>
                <w:b/>
                <w:sz w:val="20"/>
                <w:szCs w:val="20"/>
              </w:rPr>
              <w:t>B</w:t>
            </w:r>
          </w:p>
        </w:tc>
        <w:tc>
          <w:tcPr>
            <w:tcW w:w="2446" w:type="dxa"/>
          </w:tcPr>
          <w:p w:rsidR="00E353A2" w:rsidRPr="00905B7F" w:rsidRDefault="00E353A2" w:rsidP="00E353A2">
            <w:pPr>
              <w:rPr>
                <w:rFonts w:ascii="Tahoma" w:hAnsi="Tahoma" w:cs="Tahoma"/>
                <w:b/>
                <w:sz w:val="20"/>
                <w:szCs w:val="20"/>
              </w:rPr>
            </w:pPr>
            <w:r>
              <w:rPr>
                <w:rFonts w:ascii="Tahoma" w:hAnsi="Tahoma" w:cs="Tahoma"/>
                <w:b/>
                <w:sz w:val="20"/>
                <w:szCs w:val="20"/>
              </w:rPr>
              <w:t>Responsable Funcional:</w:t>
            </w:r>
          </w:p>
        </w:tc>
        <w:tc>
          <w:tcPr>
            <w:tcW w:w="6088" w:type="dxa"/>
            <w:vAlign w:val="center"/>
          </w:tcPr>
          <w:p w:rsidR="00E353A2" w:rsidRPr="00AA086A" w:rsidRDefault="00733D69" w:rsidP="00733D69">
            <w:pPr>
              <w:rPr>
                <w:rFonts w:ascii="Tahoma" w:hAnsi="Tahoma" w:cs="Tahoma"/>
                <w:sz w:val="20"/>
                <w:szCs w:val="20"/>
              </w:rPr>
            </w:pPr>
            <w:r>
              <w:rPr>
                <w:rFonts w:ascii="Tahoma" w:hAnsi="Tahoma" w:cs="Tahoma"/>
                <w:sz w:val="20"/>
                <w:szCs w:val="20"/>
              </w:rPr>
              <w:t>Ana María Restrepo</w:t>
            </w:r>
          </w:p>
        </w:tc>
      </w:tr>
      <w:tr w:rsidR="00E353A2" w:rsidRPr="00AA086A" w:rsidTr="00540096">
        <w:tc>
          <w:tcPr>
            <w:tcW w:w="10910" w:type="dxa"/>
            <w:gridSpan w:val="6"/>
            <w:shd w:val="clear" w:color="auto" w:fill="2E74B5" w:themeFill="accent1" w:themeFillShade="BF"/>
          </w:tcPr>
          <w:p w:rsidR="00E353A2" w:rsidRPr="00AA086A" w:rsidRDefault="00E353A2" w:rsidP="00E353A2">
            <w:pPr>
              <w:rPr>
                <w:rFonts w:ascii="Tahoma" w:hAnsi="Tahoma" w:cs="Tahoma"/>
                <w:sz w:val="20"/>
                <w:szCs w:val="20"/>
              </w:rPr>
            </w:pPr>
            <w:r w:rsidRPr="00D01B5F">
              <w:rPr>
                <w:rFonts w:ascii="Tahoma" w:hAnsi="Tahoma" w:cs="Tahoma"/>
                <w:b/>
                <w:color w:val="FFFFFF" w:themeColor="background1"/>
                <w:sz w:val="20"/>
                <w:szCs w:val="20"/>
              </w:rPr>
              <w:t>Descripción Requerimiento:</w:t>
            </w:r>
          </w:p>
        </w:tc>
      </w:tr>
      <w:tr w:rsidR="00E353A2" w:rsidRPr="00D01B5F" w:rsidTr="00540096">
        <w:tc>
          <w:tcPr>
            <w:tcW w:w="10910" w:type="dxa"/>
            <w:gridSpan w:val="6"/>
          </w:tcPr>
          <w:p w:rsidR="00D01B5F" w:rsidRPr="00E95A2A" w:rsidRDefault="00D01B5F" w:rsidP="00E95A2A">
            <w:pPr>
              <w:jc w:val="both"/>
              <w:rPr>
                <w:sz w:val="20"/>
                <w:szCs w:val="20"/>
              </w:rPr>
            </w:pPr>
          </w:p>
          <w:p w:rsidR="00E353A2" w:rsidRDefault="00617F7E" w:rsidP="00E95A2A">
            <w:pPr>
              <w:jc w:val="both"/>
              <w:rPr>
                <w:rFonts w:ascii="Verdana" w:hAnsi="Verdana"/>
                <w:color w:val="000000"/>
                <w:sz w:val="20"/>
                <w:szCs w:val="20"/>
                <w:shd w:val="clear" w:color="auto" w:fill="FFFFFF"/>
              </w:rPr>
            </w:pPr>
            <w:r>
              <w:rPr>
                <w:rFonts w:ascii="Verdana" w:hAnsi="Verdana"/>
                <w:color w:val="000000"/>
                <w:sz w:val="20"/>
                <w:szCs w:val="20"/>
                <w:shd w:val="clear" w:color="auto" w:fill="FFFFFF"/>
              </w:rPr>
              <w:t>E</w:t>
            </w:r>
            <w:r w:rsidR="00E95A2A">
              <w:rPr>
                <w:rFonts w:ascii="Verdana" w:hAnsi="Verdana"/>
                <w:color w:val="000000"/>
                <w:sz w:val="20"/>
                <w:szCs w:val="20"/>
                <w:shd w:val="clear" w:color="auto" w:fill="FFFFFF"/>
              </w:rPr>
              <w:t>xiste</w:t>
            </w:r>
            <w:r w:rsidR="00E95A2A" w:rsidRPr="00E95A2A">
              <w:rPr>
                <w:rFonts w:ascii="Verdana" w:hAnsi="Verdana"/>
                <w:color w:val="000000"/>
                <w:sz w:val="20"/>
                <w:szCs w:val="20"/>
                <w:shd w:val="clear" w:color="auto" w:fill="FFFFFF"/>
              </w:rPr>
              <w:t xml:space="preserve"> una necesidad comercial </w:t>
            </w:r>
            <w:r w:rsidR="00246527">
              <w:rPr>
                <w:rFonts w:ascii="Verdana" w:hAnsi="Verdana"/>
                <w:color w:val="000000"/>
                <w:sz w:val="20"/>
                <w:szCs w:val="20"/>
                <w:shd w:val="clear" w:color="auto" w:fill="FFFFFF"/>
              </w:rPr>
              <w:t xml:space="preserve">para identificar la información correspondiente </w:t>
            </w:r>
            <w:r w:rsidR="00CD53A1">
              <w:rPr>
                <w:rFonts w:ascii="Verdana" w:hAnsi="Verdana"/>
                <w:color w:val="000000"/>
                <w:sz w:val="20"/>
                <w:szCs w:val="20"/>
                <w:shd w:val="clear" w:color="auto" w:fill="FFFFFF"/>
              </w:rPr>
              <w:t>a</w:t>
            </w:r>
            <w:r w:rsidR="00246527">
              <w:rPr>
                <w:rFonts w:ascii="Verdana" w:hAnsi="Verdana"/>
                <w:color w:val="000000"/>
                <w:sz w:val="20"/>
                <w:szCs w:val="20"/>
                <w:shd w:val="clear" w:color="auto" w:fill="FFFFFF"/>
              </w:rPr>
              <w:t xml:space="preserve"> los clientes en un sistema centralizado</w:t>
            </w:r>
            <w:r>
              <w:rPr>
                <w:rFonts w:ascii="Verdana" w:hAnsi="Verdana"/>
                <w:color w:val="000000"/>
                <w:sz w:val="20"/>
                <w:szCs w:val="20"/>
                <w:shd w:val="clear" w:color="auto" w:fill="FFFFFF"/>
              </w:rPr>
              <w:t>.</w:t>
            </w:r>
          </w:p>
          <w:p w:rsidR="00617F7E" w:rsidRDefault="00617F7E" w:rsidP="00E95A2A">
            <w:pPr>
              <w:jc w:val="both"/>
              <w:rPr>
                <w:rFonts w:ascii="Verdana" w:hAnsi="Verdana"/>
                <w:color w:val="000000"/>
                <w:sz w:val="20"/>
                <w:szCs w:val="20"/>
                <w:shd w:val="clear" w:color="auto" w:fill="FFFFFF"/>
              </w:rPr>
            </w:pPr>
            <w:r>
              <w:rPr>
                <w:rFonts w:ascii="Verdana" w:hAnsi="Verdana"/>
                <w:color w:val="000000"/>
                <w:sz w:val="20"/>
                <w:szCs w:val="20"/>
                <w:shd w:val="clear" w:color="auto" w:fill="FFFFFF"/>
              </w:rPr>
              <w:t>Actualmente para la regional de Bogotá se trabaja con un sistema llamado Gestión de Cuentas Claves el cual está desarrollado con Macros de Excel, este sistema permite realizar las siguientes tareas:</w:t>
            </w:r>
          </w:p>
          <w:p w:rsidR="00617F7E" w:rsidRDefault="00617F7E" w:rsidP="00E95A2A">
            <w:pPr>
              <w:jc w:val="both"/>
              <w:rPr>
                <w:rFonts w:ascii="Verdana" w:hAnsi="Verdana"/>
                <w:color w:val="000000"/>
                <w:sz w:val="20"/>
                <w:szCs w:val="20"/>
                <w:shd w:val="clear" w:color="auto" w:fill="FFFFFF"/>
              </w:rPr>
            </w:pPr>
          </w:p>
          <w:p w:rsidR="00617F7E" w:rsidRDefault="00617F7E" w:rsidP="00617F7E">
            <w:pPr>
              <w:pStyle w:val="Prrafodelista"/>
              <w:numPr>
                <w:ilvl w:val="0"/>
                <w:numId w:val="7"/>
              </w:numPr>
              <w:spacing w:after="0" w:line="240" w:lineRule="auto"/>
              <w:jc w:val="both"/>
              <w:rPr>
                <w:rFonts w:ascii="Tahoma" w:hAnsi="Tahoma" w:cs="Tahoma"/>
                <w:sz w:val="20"/>
                <w:szCs w:val="20"/>
              </w:rPr>
            </w:pPr>
            <w:r>
              <w:rPr>
                <w:rFonts w:ascii="Tahoma" w:hAnsi="Tahoma" w:cs="Tahoma"/>
                <w:sz w:val="20"/>
                <w:szCs w:val="20"/>
              </w:rPr>
              <w:t xml:space="preserve">Acceso a la herramienta por medio de </w:t>
            </w:r>
            <w:proofErr w:type="spellStart"/>
            <w:r>
              <w:rPr>
                <w:rFonts w:ascii="Tahoma" w:hAnsi="Tahoma" w:cs="Tahoma"/>
                <w:sz w:val="20"/>
                <w:szCs w:val="20"/>
              </w:rPr>
              <w:t>login</w:t>
            </w:r>
            <w:proofErr w:type="spellEnd"/>
          </w:p>
          <w:p w:rsidR="00617F7E" w:rsidRDefault="00617F7E" w:rsidP="00617F7E">
            <w:pPr>
              <w:pStyle w:val="Prrafodelista"/>
              <w:numPr>
                <w:ilvl w:val="0"/>
                <w:numId w:val="7"/>
              </w:numPr>
              <w:spacing w:after="0" w:line="240" w:lineRule="auto"/>
              <w:jc w:val="both"/>
              <w:rPr>
                <w:rFonts w:ascii="Tahoma" w:hAnsi="Tahoma" w:cs="Tahoma"/>
                <w:sz w:val="20"/>
                <w:szCs w:val="20"/>
              </w:rPr>
            </w:pPr>
            <w:r>
              <w:rPr>
                <w:rFonts w:ascii="Tahoma" w:hAnsi="Tahoma" w:cs="Tahoma"/>
                <w:sz w:val="20"/>
                <w:szCs w:val="20"/>
              </w:rPr>
              <w:t>Visualizar la información que ha sido ingresada manualmente correspondiente a los clientes en la hoja BD.</w:t>
            </w:r>
          </w:p>
          <w:p w:rsidR="00CD53A1" w:rsidRDefault="00CD53A1" w:rsidP="00CD53A1">
            <w:pPr>
              <w:pStyle w:val="Prrafodelista"/>
              <w:numPr>
                <w:ilvl w:val="0"/>
                <w:numId w:val="7"/>
              </w:numPr>
              <w:spacing w:after="0" w:line="240" w:lineRule="auto"/>
              <w:jc w:val="both"/>
              <w:rPr>
                <w:rFonts w:ascii="Tahoma" w:hAnsi="Tahoma" w:cs="Tahoma"/>
                <w:sz w:val="20"/>
                <w:szCs w:val="20"/>
              </w:rPr>
            </w:pPr>
            <w:r>
              <w:rPr>
                <w:rFonts w:ascii="Tahoma" w:hAnsi="Tahoma" w:cs="Tahoma"/>
                <w:sz w:val="20"/>
                <w:szCs w:val="20"/>
              </w:rPr>
              <w:t>Ingresar la información correspondiente a nuevas cuentas de clientes.</w:t>
            </w:r>
          </w:p>
          <w:p w:rsidR="00B06126" w:rsidRDefault="00B06126" w:rsidP="00617F7E">
            <w:pPr>
              <w:pStyle w:val="Prrafodelista"/>
              <w:numPr>
                <w:ilvl w:val="0"/>
                <w:numId w:val="7"/>
              </w:numPr>
              <w:spacing w:after="0" w:line="240" w:lineRule="auto"/>
              <w:jc w:val="both"/>
              <w:rPr>
                <w:rFonts w:ascii="Tahoma" w:hAnsi="Tahoma" w:cs="Tahoma"/>
                <w:sz w:val="20"/>
                <w:szCs w:val="20"/>
              </w:rPr>
            </w:pPr>
            <w:r>
              <w:rPr>
                <w:rFonts w:ascii="Tahoma" w:hAnsi="Tahoma" w:cs="Tahoma"/>
                <w:sz w:val="20"/>
                <w:szCs w:val="20"/>
              </w:rPr>
              <w:t xml:space="preserve">Visualizar </w:t>
            </w:r>
            <w:r w:rsidR="0069685E" w:rsidRPr="0069685E">
              <w:rPr>
                <w:rFonts w:ascii="Tahoma" w:hAnsi="Tahoma" w:cs="Tahoma"/>
                <w:sz w:val="20"/>
                <w:szCs w:val="20"/>
              </w:rPr>
              <w:t>informes</w:t>
            </w:r>
            <w:r w:rsidR="00CD53A1">
              <w:rPr>
                <w:rFonts w:ascii="Tahoma" w:hAnsi="Tahoma" w:cs="Tahoma"/>
                <w:sz w:val="20"/>
                <w:szCs w:val="20"/>
              </w:rPr>
              <w:t xml:space="preserve"> </w:t>
            </w:r>
            <w:r>
              <w:rPr>
                <w:rFonts w:ascii="Tahoma" w:hAnsi="Tahoma" w:cs="Tahoma"/>
                <w:sz w:val="20"/>
                <w:szCs w:val="20"/>
              </w:rPr>
              <w:t>de acuerdo a la</w:t>
            </w:r>
            <w:r w:rsidR="0069685E">
              <w:rPr>
                <w:rFonts w:ascii="Tahoma" w:hAnsi="Tahoma" w:cs="Tahoma"/>
                <w:sz w:val="20"/>
                <w:szCs w:val="20"/>
              </w:rPr>
              <w:t>s</w:t>
            </w:r>
            <w:r>
              <w:rPr>
                <w:rFonts w:ascii="Tahoma" w:hAnsi="Tahoma" w:cs="Tahoma"/>
                <w:sz w:val="20"/>
                <w:szCs w:val="20"/>
              </w:rPr>
              <w:t xml:space="preserve"> necesidad</w:t>
            </w:r>
            <w:r w:rsidR="0069685E">
              <w:rPr>
                <w:rFonts w:ascii="Tahoma" w:hAnsi="Tahoma" w:cs="Tahoma"/>
                <w:sz w:val="20"/>
                <w:szCs w:val="20"/>
              </w:rPr>
              <w:t>es</w:t>
            </w:r>
            <w:r>
              <w:rPr>
                <w:rFonts w:ascii="Tahoma" w:hAnsi="Tahoma" w:cs="Tahoma"/>
                <w:sz w:val="20"/>
                <w:szCs w:val="20"/>
              </w:rPr>
              <w:t xml:space="preserve"> existente</w:t>
            </w:r>
            <w:r w:rsidR="0069685E">
              <w:rPr>
                <w:rFonts w:ascii="Tahoma" w:hAnsi="Tahoma" w:cs="Tahoma"/>
                <w:sz w:val="20"/>
                <w:szCs w:val="20"/>
              </w:rPr>
              <w:t>s</w:t>
            </w:r>
            <w:r>
              <w:rPr>
                <w:rFonts w:ascii="Tahoma" w:hAnsi="Tahoma" w:cs="Tahoma"/>
                <w:sz w:val="20"/>
                <w:szCs w:val="20"/>
              </w:rPr>
              <w:t>.</w:t>
            </w:r>
          </w:p>
          <w:p w:rsidR="00C67F5C" w:rsidRDefault="00C67F5C" w:rsidP="00617F7E">
            <w:pPr>
              <w:pStyle w:val="Prrafodelista"/>
              <w:numPr>
                <w:ilvl w:val="0"/>
                <w:numId w:val="7"/>
              </w:numPr>
              <w:spacing w:after="0" w:line="240" w:lineRule="auto"/>
              <w:jc w:val="both"/>
              <w:rPr>
                <w:rFonts w:ascii="Tahoma" w:hAnsi="Tahoma" w:cs="Tahoma"/>
                <w:sz w:val="20"/>
                <w:szCs w:val="20"/>
              </w:rPr>
            </w:pPr>
            <w:r>
              <w:rPr>
                <w:rFonts w:ascii="Tahoma" w:hAnsi="Tahoma" w:cs="Tahoma"/>
                <w:sz w:val="20"/>
                <w:szCs w:val="20"/>
              </w:rPr>
              <w:t xml:space="preserve">Escoger la información en diferentes campos a través de listas de valores. </w:t>
            </w:r>
          </w:p>
          <w:p w:rsidR="00617F7E" w:rsidRPr="0069685E" w:rsidRDefault="005124B0" w:rsidP="00617F7E">
            <w:pPr>
              <w:pStyle w:val="Prrafodelista"/>
              <w:numPr>
                <w:ilvl w:val="0"/>
                <w:numId w:val="7"/>
              </w:numPr>
              <w:spacing w:after="0" w:line="240" w:lineRule="auto"/>
              <w:jc w:val="both"/>
              <w:rPr>
                <w:rFonts w:ascii="Tahoma" w:hAnsi="Tahoma" w:cs="Tahoma"/>
                <w:sz w:val="20"/>
                <w:szCs w:val="20"/>
              </w:rPr>
            </w:pPr>
            <w:r w:rsidRPr="0069685E">
              <w:rPr>
                <w:rFonts w:ascii="Tahoma" w:hAnsi="Tahoma" w:cs="Tahoma"/>
                <w:sz w:val="20"/>
                <w:szCs w:val="20"/>
              </w:rPr>
              <w:t>Modificar información de clientes existentes</w:t>
            </w:r>
          </w:p>
          <w:p w:rsidR="00C67F5C" w:rsidRDefault="00C67F5C" w:rsidP="00C67F5C">
            <w:pPr>
              <w:pStyle w:val="Prrafodelista"/>
              <w:spacing w:after="0" w:line="240" w:lineRule="auto"/>
              <w:jc w:val="both"/>
              <w:rPr>
                <w:rFonts w:ascii="Tahoma" w:hAnsi="Tahoma" w:cs="Tahoma"/>
                <w:sz w:val="20"/>
                <w:szCs w:val="20"/>
                <w:highlight w:val="yellow"/>
              </w:rPr>
            </w:pPr>
          </w:p>
          <w:p w:rsidR="00C67F5C" w:rsidRDefault="00C67F5C" w:rsidP="00C67F5C">
            <w:pPr>
              <w:pStyle w:val="Prrafodelista"/>
              <w:spacing w:after="0" w:line="240" w:lineRule="auto"/>
              <w:ind w:hanging="720"/>
              <w:jc w:val="both"/>
              <w:rPr>
                <w:rFonts w:ascii="Tahoma" w:hAnsi="Tahoma" w:cs="Tahoma"/>
                <w:sz w:val="20"/>
                <w:szCs w:val="20"/>
              </w:rPr>
            </w:pPr>
            <w:r w:rsidRPr="00C67F5C">
              <w:rPr>
                <w:rFonts w:ascii="Tahoma" w:hAnsi="Tahoma" w:cs="Tahoma"/>
                <w:sz w:val="20"/>
                <w:szCs w:val="20"/>
              </w:rPr>
              <w:t>El sistema cuenta con las siguientes desventajas:</w:t>
            </w:r>
          </w:p>
          <w:p w:rsidR="00C67F5C" w:rsidRDefault="00C67F5C" w:rsidP="00C67F5C">
            <w:pPr>
              <w:pStyle w:val="Prrafodelista"/>
              <w:spacing w:after="0" w:line="240" w:lineRule="auto"/>
              <w:ind w:hanging="720"/>
              <w:jc w:val="both"/>
              <w:rPr>
                <w:rFonts w:ascii="Tahoma" w:hAnsi="Tahoma" w:cs="Tahoma"/>
                <w:sz w:val="20"/>
                <w:szCs w:val="20"/>
              </w:rPr>
            </w:pPr>
          </w:p>
          <w:p w:rsidR="00C67F5C" w:rsidRDefault="005124B0" w:rsidP="007D5BB3">
            <w:pPr>
              <w:pStyle w:val="Prrafodelista"/>
              <w:numPr>
                <w:ilvl w:val="0"/>
                <w:numId w:val="21"/>
              </w:numPr>
              <w:spacing w:after="0" w:line="240" w:lineRule="auto"/>
              <w:jc w:val="both"/>
              <w:rPr>
                <w:rFonts w:ascii="Tahoma" w:hAnsi="Tahoma" w:cs="Tahoma"/>
                <w:sz w:val="20"/>
                <w:szCs w:val="20"/>
              </w:rPr>
            </w:pPr>
            <w:r w:rsidRPr="00085177">
              <w:rPr>
                <w:rFonts w:ascii="Tahoma" w:hAnsi="Tahoma" w:cs="Tahoma"/>
                <w:sz w:val="20"/>
                <w:szCs w:val="20"/>
              </w:rPr>
              <w:t>Archivo de Excel en el cual no existe un control</w:t>
            </w:r>
            <w:r>
              <w:rPr>
                <w:rFonts w:ascii="Tahoma" w:hAnsi="Tahoma" w:cs="Tahoma"/>
                <w:sz w:val="20"/>
                <w:szCs w:val="20"/>
              </w:rPr>
              <w:t xml:space="preserve"> </w:t>
            </w:r>
            <w:r w:rsidRPr="00085177">
              <w:rPr>
                <w:rFonts w:ascii="Tahoma" w:hAnsi="Tahoma" w:cs="Tahoma"/>
                <w:sz w:val="20"/>
                <w:szCs w:val="20"/>
              </w:rPr>
              <w:t>de la información ingresada</w:t>
            </w:r>
            <w:r>
              <w:rPr>
                <w:rFonts w:ascii="Tahoma" w:hAnsi="Tahoma" w:cs="Tahoma"/>
                <w:sz w:val="20"/>
                <w:szCs w:val="20"/>
              </w:rPr>
              <w:t>.</w:t>
            </w:r>
          </w:p>
          <w:p w:rsidR="00C67F5C" w:rsidRPr="00085177" w:rsidRDefault="005124B0" w:rsidP="007D5BB3">
            <w:pPr>
              <w:pStyle w:val="Prrafodelista"/>
              <w:numPr>
                <w:ilvl w:val="0"/>
                <w:numId w:val="21"/>
              </w:numPr>
              <w:spacing w:after="0" w:line="240" w:lineRule="auto"/>
              <w:jc w:val="both"/>
              <w:rPr>
                <w:rFonts w:ascii="Tahoma" w:hAnsi="Tahoma" w:cs="Tahoma"/>
                <w:sz w:val="20"/>
                <w:szCs w:val="20"/>
              </w:rPr>
            </w:pPr>
            <w:r w:rsidRPr="00085177">
              <w:rPr>
                <w:rFonts w:ascii="Tahoma" w:hAnsi="Tahoma" w:cs="Tahoma"/>
                <w:sz w:val="20"/>
                <w:szCs w:val="20"/>
              </w:rPr>
              <w:t>La información allí plasmada puede ser “robada” con mayor facilidad</w:t>
            </w:r>
          </w:p>
          <w:p w:rsidR="00C67F5C" w:rsidRPr="00085177" w:rsidRDefault="005124B0" w:rsidP="007D5BB3">
            <w:pPr>
              <w:pStyle w:val="Prrafodelista"/>
              <w:numPr>
                <w:ilvl w:val="0"/>
                <w:numId w:val="21"/>
              </w:numPr>
              <w:spacing w:after="0" w:line="240" w:lineRule="auto"/>
              <w:jc w:val="both"/>
              <w:rPr>
                <w:rFonts w:ascii="Tahoma" w:hAnsi="Tahoma" w:cs="Tahoma"/>
                <w:sz w:val="20"/>
                <w:szCs w:val="20"/>
              </w:rPr>
            </w:pPr>
            <w:r w:rsidRPr="00085177">
              <w:rPr>
                <w:rFonts w:ascii="Tahoma" w:hAnsi="Tahoma" w:cs="Tahoma"/>
                <w:sz w:val="20"/>
                <w:szCs w:val="20"/>
              </w:rPr>
              <w:t>No se integra con ningún sistema el cual no arroja una calidad de data confiable</w:t>
            </w:r>
          </w:p>
          <w:p w:rsidR="00C67F5C" w:rsidRDefault="00C67F5C" w:rsidP="00C67F5C">
            <w:pPr>
              <w:pStyle w:val="Prrafodelista"/>
              <w:spacing w:after="0" w:line="240" w:lineRule="auto"/>
              <w:jc w:val="both"/>
              <w:rPr>
                <w:rFonts w:ascii="Tahoma" w:hAnsi="Tahoma" w:cs="Tahoma"/>
                <w:sz w:val="20"/>
                <w:szCs w:val="20"/>
              </w:rPr>
            </w:pPr>
          </w:p>
          <w:p w:rsidR="00C67F5C" w:rsidRPr="00085177" w:rsidRDefault="00982D9E" w:rsidP="00982D9E">
            <w:pPr>
              <w:pStyle w:val="Prrafodelista"/>
              <w:spacing w:after="0" w:line="240" w:lineRule="auto"/>
              <w:ind w:left="0"/>
              <w:jc w:val="both"/>
              <w:rPr>
                <w:rFonts w:ascii="Tahoma" w:hAnsi="Tahoma" w:cs="Tahoma"/>
                <w:sz w:val="20"/>
                <w:szCs w:val="20"/>
              </w:rPr>
            </w:pPr>
            <w:r>
              <w:rPr>
                <w:rFonts w:ascii="Tahoma" w:hAnsi="Tahoma" w:cs="Tahoma"/>
                <w:sz w:val="20"/>
                <w:szCs w:val="20"/>
              </w:rPr>
              <w:t xml:space="preserve">Teniendo en cuenta lo anterior, </w:t>
            </w:r>
            <w:r w:rsidR="007D5BB3">
              <w:rPr>
                <w:rFonts w:ascii="Tahoma" w:hAnsi="Tahoma" w:cs="Tahoma"/>
                <w:sz w:val="20"/>
                <w:szCs w:val="20"/>
              </w:rPr>
              <w:t>se requiere construir un aplicativo</w:t>
            </w:r>
            <w:r>
              <w:rPr>
                <w:rFonts w:ascii="Tahoma" w:hAnsi="Tahoma" w:cs="Tahoma"/>
                <w:sz w:val="20"/>
                <w:szCs w:val="20"/>
              </w:rPr>
              <w:t xml:space="preserve"> Web que permita tener centralizada la información de los clientes de todas las regionales, inicialmente siguiendo el modelo que se tiene actualmente de la regional Bogotá</w:t>
            </w:r>
            <w:r w:rsidR="00085177">
              <w:rPr>
                <w:rFonts w:ascii="Tahoma" w:hAnsi="Tahoma" w:cs="Tahoma"/>
                <w:sz w:val="20"/>
                <w:szCs w:val="20"/>
              </w:rPr>
              <w:t>, s</w:t>
            </w:r>
            <w:r w:rsidR="005124B0" w:rsidRPr="00085177">
              <w:rPr>
                <w:rFonts w:ascii="Tahoma" w:hAnsi="Tahoma" w:cs="Tahoma"/>
                <w:sz w:val="20"/>
                <w:szCs w:val="20"/>
              </w:rPr>
              <w:t>iendo este el alcance inicial de la funcionalidad</w:t>
            </w:r>
            <w:r w:rsidR="00B116BE">
              <w:rPr>
                <w:rFonts w:ascii="Tahoma" w:hAnsi="Tahoma" w:cs="Tahoma"/>
                <w:sz w:val="20"/>
                <w:szCs w:val="20"/>
              </w:rPr>
              <w:t xml:space="preserve"> para todas las regionales.</w:t>
            </w:r>
          </w:p>
          <w:p w:rsidR="00982D9E" w:rsidRDefault="00982D9E" w:rsidP="00982D9E">
            <w:pPr>
              <w:pStyle w:val="Prrafodelista"/>
              <w:spacing w:after="0" w:line="240" w:lineRule="auto"/>
              <w:ind w:left="0"/>
              <w:jc w:val="both"/>
              <w:rPr>
                <w:rFonts w:ascii="Tahoma" w:hAnsi="Tahoma" w:cs="Tahoma"/>
                <w:sz w:val="20"/>
                <w:szCs w:val="20"/>
              </w:rPr>
            </w:pPr>
          </w:p>
          <w:p w:rsidR="00620EB0" w:rsidRDefault="00E6241F" w:rsidP="00620EB0">
            <w:pPr>
              <w:pStyle w:val="Prrafodelista"/>
              <w:spacing w:after="0" w:line="240" w:lineRule="auto"/>
              <w:ind w:left="0"/>
              <w:jc w:val="both"/>
              <w:rPr>
                <w:rFonts w:ascii="Tahoma" w:hAnsi="Tahoma" w:cs="Tahoma"/>
                <w:sz w:val="20"/>
                <w:szCs w:val="20"/>
              </w:rPr>
            </w:pPr>
            <w:r>
              <w:rPr>
                <w:rFonts w:ascii="Tahoma" w:hAnsi="Tahoma" w:cs="Tahoma"/>
                <w:sz w:val="20"/>
                <w:szCs w:val="20"/>
              </w:rPr>
              <w:t xml:space="preserve">Además se espera que </w:t>
            </w:r>
            <w:r w:rsidR="00620EB0">
              <w:rPr>
                <w:rFonts w:ascii="Tahoma" w:hAnsi="Tahoma" w:cs="Tahoma"/>
                <w:sz w:val="20"/>
                <w:szCs w:val="20"/>
              </w:rPr>
              <w:t>el sistema pueda cumplir con los siguientes objetivos:</w:t>
            </w:r>
          </w:p>
          <w:p w:rsidR="00620EB0" w:rsidRDefault="00620EB0" w:rsidP="00982D9E">
            <w:pPr>
              <w:pStyle w:val="Prrafodelista"/>
              <w:spacing w:after="0" w:line="240" w:lineRule="auto"/>
              <w:ind w:left="0"/>
              <w:jc w:val="both"/>
              <w:rPr>
                <w:rFonts w:ascii="Tahoma" w:hAnsi="Tahoma" w:cs="Tahoma"/>
                <w:sz w:val="20"/>
                <w:szCs w:val="20"/>
              </w:rPr>
            </w:pPr>
          </w:p>
          <w:p w:rsidR="00146975" w:rsidRDefault="0075179C" w:rsidP="00620EB0">
            <w:pPr>
              <w:pStyle w:val="Prrafodelista"/>
              <w:numPr>
                <w:ilvl w:val="0"/>
                <w:numId w:val="10"/>
              </w:numPr>
              <w:spacing w:line="240" w:lineRule="auto"/>
              <w:jc w:val="both"/>
              <w:rPr>
                <w:rFonts w:ascii="Tahoma" w:hAnsi="Tahoma" w:cs="Tahoma"/>
                <w:sz w:val="20"/>
                <w:szCs w:val="20"/>
              </w:rPr>
            </w:pPr>
            <w:r w:rsidRPr="00146975">
              <w:rPr>
                <w:rFonts w:ascii="Tahoma" w:hAnsi="Tahoma" w:cs="Tahoma"/>
                <w:sz w:val="20"/>
                <w:szCs w:val="20"/>
              </w:rPr>
              <w:t>Que tenga facilidad de Uso (una interfaz fácil de usar y de navegar).</w:t>
            </w:r>
          </w:p>
          <w:p w:rsidR="00620EB0" w:rsidRDefault="0075179C" w:rsidP="00620EB0">
            <w:pPr>
              <w:pStyle w:val="Prrafodelista"/>
              <w:numPr>
                <w:ilvl w:val="0"/>
                <w:numId w:val="10"/>
              </w:numPr>
              <w:spacing w:line="240" w:lineRule="auto"/>
              <w:jc w:val="both"/>
              <w:rPr>
                <w:rFonts w:ascii="Tahoma" w:hAnsi="Tahoma" w:cs="Tahoma"/>
                <w:sz w:val="20"/>
                <w:szCs w:val="20"/>
              </w:rPr>
            </w:pPr>
            <w:r w:rsidRPr="00146975">
              <w:rPr>
                <w:rFonts w:ascii="Tahoma" w:hAnsi="Tahoma" w:cs="Tahoma"/>
                <w:sz w:val="20"/>
                <w:szCs w:val="20"/>
              </w:rPr>
              <w:t>Deber tener documentación de referencia para los usuarios.</w:t>
            </w:r>
          </w:p>
          <w:p w:rsidR="00E6241F" w:rsidRDefault="00E6241F" w:rsidP="00620EB0">
            <w:pPr>
              <w:pStyle w:val="Prrafodelista"/>
              <w:numPr>
                <w:ilvl w:val="0"/>
                <w:numId w:val="10"/>
              </w:numPr>
              <w:spacing w:line="240" w:lineRule="auto"/>
              <w:jc w:val="both"/>
              <w:rPr>
                <w:rFonts w:ascii="Tahoma" w:hAnsi="Tahoma" w:cs="Tahoma"/>
                <w:sz w:val="20"/>
                <w:szCs w:val="20"/>
              </w:rPr>
            </w:pPr>
            <w:r>
              <w:rPr>
                <w:rFonts w:ascii="Tahoma" w:hAnsi="Tahoma" w:cs="Tahoma"/>
                <w:sz w:val="20"/>
                <w:szCs w:val="20"/>
              </w:rPr>
              <w:t>Que esté integrada inicialmente con la interface de clientes de Vega.</w:t>
            </w:r>
          </w:p>
          <w:p w:rsidR="000F123E" w:rsidRDefault="000F123E" w:rsidP="00620EB0">
            <w:pPr>
              <w:pStyle w:val="Prrafodelista"/>
              <w:numPr>
                <w:ilvl w:val="0"/>
                <w:numId w:val="10"/>
              </w:numPr>
              <w:spacing w:line="240" w:lineRule="auto"/>
              <w:jc w:val="both"/>
              <w:rPr>
                <w:rFonts w:ascii="Tahoma" w:hAnsi="Tahoma" w:cs="Tahoma"/>
                <w:sz w:val="20"/>
                <w:szCs w:val="20"/>
              </w:rPr>
            </w:pPr>
            <w:r>
              <w:rPr>
                <w:rFonts w:ascii="Tahoma" w:hAnsi="Tahoma" w:cs="Tahoma"/>
                <w:sz w:val="20"/>
                <w:szCs w:val="20"/>
              </w:rPr>
              <w:t>El aplicativo debe ser Responsive.</w:t>
            </w:r>
          </w:p>
          <w:p w:rsidR="00620EB0" w:rsidRDefault="00620EB0" w:rsidP="00620EB0">
            <w:pPr>
              <w:pStyle w:val="Prrafodelista"/>
              <w:spacing w:line="240" w:lineRule="auto"/>
              <w:jc w:val="both"/>
              <w:rPr>
                <w:rFonts w:ascii="Tahoma" w:hAnsi="Tahoma" w:cs="Tahoma"/>
                <w:sz w:val="20"/>
                <w:szCs w:val="20"/>
              </w:rPr>
            </w:pPr>
            <w:r>
              <w:rPr>
                <w:rFonts w:ascii="Tahoma" w:hAnsi="Tahoma" w:cs="Tahoma"/>
                <w:sz w:val="20"/>
                <w:szCs w:val="20"/>
              </w:rPr>
              <w:t xml:space="preserve"> </w:t>
            </w:r>
          </w:p>
          <w:p w:rsidR="00620EB0" w:rsidRDefault="00620EB0" w:rsidP="00620EB0">
            <w:pPr>
              <w:pStyle w:val="Prrafodelista"/>
              <w:spacing w:after="0" w:line="240" w:lineRule="auto"/>
              <w:ind w:left="0"/>
              <w:jc w:val="both"/>
              <w:rPr>
                <w:rFonts w:ascii="Tahoma" w:hAnsi="Tahoma" w:cs="Tahoma"/>
                <w:sz w:val="20"/>
                <w:szCs w:val="20"/>
              </w:rPr>
            </w:pPr>
            <w:r>
              <w:rPr>
                <w:rFonts w:ascii="Tahoma" w:hAnsi="Tahoma" w:cs="Tahoma"/>
                <w:sz w:val="20"/>
                <w:szCs w:val="20"/>
              </w:rPr>
              <w:t>Además se espera que en el futuro el sistema pueda cumplir con los siguientes objetivos:</w:t>
            </w:r>
          </w:p>
          <w:p w:rsidR="00620EB0" w:rsidRDefault="00620EB0" w:rsidP="00620EB0">
            <w:pPr>
              <w:pStyle w:val="Prrafodelista"/>
              <w:spacing w:after="0" w:line="240" w:lineRule="auto"/>
              <w:ind w:left="0"/>
              <w:jc w:val="both"/>
              <w:rPr>
                <w:rFonts w:ascii="Tahoma" w:hAnsi="Tahoma" w:cs="Tahoma"/>
                <w:sz w:val="20"/>
                <w:szCs w:val="20"/>
              </w:rPr>
            </w:pPr>
          </w:p>
          <w:p w:rsidR="00620EB0" w:rsidRPr="00146975" w:rsidRDefault="00620EB0" w:rsidP="00620EB0">
            <w:pPr>
              <w:pStyle w:val="Prrafodelista"/>
              <w:numPr>
                <w:ilvl w:val="0"/>
                <w:numId w:val="26"/>
              </w:numPr>
              <w:spacing w:line="240" w:lineRule="auto"/>
              <w:rPr>
                <w:rFonts w:ascii="Tahoma" w:hAnsi="Tahoma" w:cs="Tahoma"/>
                <w:sz w:val="20"/>
                <w:szCs w:val="20"/>
              </w:rPr>
            </w:pPr>
            <w:r w:rsidRPr="00146975">
              <w:rPr>
                <w:rFonts w:ascii="Tahoma" w:hAnsi="Tahoma" w:cs="Tahoma"/>
                <w:sz w:val="20"/>
                <w:szCs w:val="20"/>
              </w:rPr>
              <w:t xml:space="preserve">Debe permitir Integración con otros sistemas (SAP, </w:t>
            </w:r>
            <w:proofErr w:type="spellStart"/>
            <w:r w:rsidR="00BA4E72">
              <w:rPr>
                <w:rFonts w:ascii="Tahoma" w:hAnsi="Tahoma" w:cs="Tahoma"/>
                <w:sz w:val="20"/>
                <w:szCs w:val="20"/>
              </w:rPr>
              <w:t>Sugar</w:t>
            </w:r>
            <w:proofErr w:type="spellEnd"/>
            <w:r w:rsidR="00532F7D">
              <w:rPr>
                <w:rFonts w:ascii="Tahoma" w:hAnsi="Tahoma" w:cs="Tahoma"/>
                <w:sz w:val="20"/>
                <w:szCs w:val="20"/>
              </w:rPr>
              <w:t>, Vega</w:t>
            </w:r>
            <w:r w:rsidRPr="00963B24">
              <w:rPr>
                <w:rFonts w:ascii="Tahoma" w:hAnsi="Tahoma" w:cs="Tahoma"/>
                <w:sz w:val="20"/>
                <w:szCs w:val="20"/>
              </w:rPr>
              <w:t>)</w:t>
            </w:r>
            <w:r>
              <w:rPr>
                <w:rFonts w:ascii="Tahoma" w:hAnsi="Tahoma" w:cs="Tahoma"/>
                <w:sz w:val="20"/>
                <w:szCs w:val="20"/>
              </w:rPr>
              <w:t xml:space="preserve"> y p</w:t>
            </w:r>
            <w:r w:rsidRPr="00146975">
              <w:rPr>
                <w:rFonts w:ascii="Tahoma" w:hAnsi="Tahoma" w:cs="Tahoma"/>
                <w:sz w:val="20"/>
                <w:szCs w:val="20"/>
              </w:rPr>
              <w:t>roporcionar arquitectura de integración bien definido.</w:t>
            </w:r>
          </w:p>
          <w:p w:rsidR="005124B0" w:rsidRPr="0072757C" w:rsidRDefault="005124B0" w:rsidP="005124B0">
            <w:pPr>
              <w:jc w:val="both"/>
              <w:rPr>
                <w:rFonts w:ascii="Tahoma" w:hAnsi="Tahoma" w:cs="Tahoma"/>
                <w:color w:val="0070C0"/>
                <w:sz w:val="20"/>
                <w:szCs w:val="20"/>
              </w:rPr>
            </w:pPr>
          </w:p>
          <w:p w:rsidR="00146975" w:rsidRPr="0072757C" w:rsidRDefault="00146975" w:rsidP="009E6039">
            <w:pPr>
              <w:pStyle w:val="Prrafodelista"/>
              <w:spacing w:after="0" w:line="240" w:lineRule="auto"/>
              <w:jc w:val="both"/>
              <w:rPr>
                <w:rFonts w:ascii="Tahoma" w:hAnsi="Tahoma" w:cs="Tahoma"/>
                <w:sz w:val="20"/>
                <w:szCs w:val="20"/>
              </w:rPr>
            </w:pPr>
          </w:p>
          <w:p w:rsidR="00C67F5C" w:rsidRPr="0072757C" w:rsidRDefault="00C67F5C" w:rsidP="00C67F5C">
            <w:pPr>
              <w:pStyle w:val="Prrafodelista"/>
              <w:spacing w:after="0" w:line="240" w:lineRule="auto"/>
              <w:jc w:val="both"/>
              <w:rPr>
                <w:rFonts w:ascii="Tahoma" w:hAnsi="Tahoma" w:cs="Tahoma"/>
                <w:sz w:val="20"/>
                <w:szCs w:val="20"/>
              </w:rPr>
            </w:pPr>
          </w:p>
          <w:p w:rsidR="00C67F5C" w:rsidRPr="0072757C" w:rsidRDefault="00C67F5C" w:rsidP="00C67F5C">
            <w:pPr>
              <w:pStyle w:val="Prrafodelista"/>
              <w:spacing w:after="0" w:line="240" w:lineRule="auto"/>
              <w:jc w:val="both"/>
              <w:rPr>
                <w:rFonts w:ascii="Tahoma" w:hAnsi="Tahoma" w:cs="Tahoma"/>
                <w:sz w:val="20"/>
                <w:szCs w:val="20"/>
              </w:rPr>
            </w:pPr>
          </w:p>
          <w:p w:rsidR="00E353A2" w:rsidRPr="00E95A2A" w:rsidRDefault="00E353A2" w:rsidP="00E95A2A">
            <w:pPr>
              <w:autoSpaceDE w:val="0"/>
              <w:autoSpaceDN w:val="0"/>
              <w:adjustRightInd w:val="0"/>
              <w:ind w:left="720"/>
              <w:jc w:val="both"/>
              <w:rPr>
                <w:rFonts w:ascii="Tahoma" w:hAnsi="Tahoma" w:cs="Tahoma"/>
                <w:sz w:val="20"/>
                <w:szCs w:val="20"/>
              </w:rPr>
            </w:pPr>
          </w:p>
        </w:tc>
      </w:tr>
      <w:tr w:rsidR="00E353A2" w:rsidRPr="00AA086A" w:rsidTr="00540096">
        <w:tc>
          <w:tcPr>
            <w:tcW w:w="10910" w:type="dxa"/>
            <w:gridSpan w:val="6"/>
            <w:shd w:val="clear" w:color="auto" w:fill="2E74B5" w:themeFill="accent1" w:themeFillShade="BF"/>
          </w:tcPr>
          <w:p w:rsidR="00E353A2" w:rsidRPr="00D01B5F" w:rsidRDefault="00E353A2" w:rsidP="00E353A2">
            <w:pPr>
              <w:rPr>
                <w:rFonts w:ascii="Tahoma" w:hAnsi="Tahoma" w:cs="Tahoma"/>
                <w:color w:val="FFFFFF" w:themeColor="background1"/>
                <w:sz w:val="20"/>
                <w:szCs w:val="20"/>
              </w:rPr>
            </w:pPr>
            <w:r w:rsidRPr="00D01B5F">
              <w:rPr>
                <w:rFonts w:ascii="Tahoma" w:hAnsi="Tahoma" w:cs="Tahoma"/>
                <w:b/>
                <w:color w:val="FFFFFF" w:themeColor="background1"/>
                <w:sz w:val="20"/>
                <w:szCs w:val="20"/>
              </w:rPr>
              <w:lastRenderedPageBreak/>
              <w:t xml:space="preserve">Prototipo            :            </w:t>
            </w:r>
          </w:p>
        </w:tc>
      </w:tr>
      <w:tr w:rsidR="00E353A2" w:rsidRPr="00AA086A" w:rsidTr="00540096">
        <w:tc>
          <w:tcPr>
            <w:tcW w:w="10910" w:type="dxa"/>
            <w:gridSpan w:val="6"/>
          </w:tcPr>
          <w:p w:rsidR="00D01B5F" w:rsidRDefault="00D01B5F" w:rsidP="00D01B5F">
            <w:pPr>
              <w:jc w:val="both"/>
            </w:pPr>
          </w:p>
          <w:p w:rsidR="00BA50C4" w:rsidRPr="00BA50C4" w:rsidRDefault="00BA50C4" w:rsidP="00A43801">
            <w:pPr>
              <w:jc w:val="both"/>
              <w:rPr>
                <w:rFonts w:ascii="Tahoma" w:hAnsi="Tahoma" w:cs="Tahoma"/>
                <w:b/>
                <w:sz w:val="20"/>
                <w:szCs w:val="20"/>
              </w:rPr>
            </w:pPr>
            <w:r w:rsidRPr="00BA50C4">
              <w:rPr>
                <w:rFonts w:ascii="Tahoma" w:hAnsi="Tahoma" w:cs="Tahoma"/>
                <w:b/>
                <w:sz w:val="20"/>
                <w:szCs w:val="20"/>
              </w:rPr>
              <w:t>Maestro Usuarios</w:t>
            </w:r>
          </w:p>
          <w:p w:rsidR="00BA50C4" w:rsidRDefault="00BA50C4" w:rsidP="00A43801">
            <w:pPr>
              <w:jc w:val="both"/>
              <w:rPr>
                <w:rFonts w:ascii="Tahoma" w:hAnsi="Tahoma" w:cs="Tahoma"/>
                <w:sz w:val="20"/>
                <w:szCs w:val="20"/>
              </w:rPr>
            </w:pPr>
          </w:p>
          <w:p w:rsidR="00E353A2" w:rsidRDefault="00BA50C4" w:rsidP="00A43801">
            <w:pPr>
              <w:jc w:val="both"/>
              <w:rPr>
                <w:rFonts w:ascii="Tahoma" w:hAnsi="Tahoma" w:cs="Tahoma"/>
                <w:sz w:val="20"/>
                <w:szCs w:val="20"/>
              </w:rPr>
            </w:pPr>
            <w:r>
              <w:rPr>
                <w:rFonts w:ascii="Tahoma" w:hAnsi="Tahoma" w:cs="Tahoma"/>
                <w:sz w:val="20"/>
                <w:szCs w:val="20"/>
              </w:rPr>
              <w:t>El sistema deberá tener un Maestro de Usuarios</w:t>
            </w:r>
            <w:r w:rsidR="009C7E56">
              <w:rPr>
                <w:rFonts w:ascii="Tahoma" w:hAnsi="Tahoma" w:cs="Tahoma"/>
                <w:sz w:val="20"/>
                <w:szCs w:val="20"/>
              </w:rPr>
              <w:t xml:space="preserve"> el cual debe estar conectado al directorio activo de la compañía</w:t>
            </w:r>
            <w:r>
              <w:rPr>
                <w:rFonts w:ascii="Tahoma" w:hAnsi="Tahoma" w:cs="Tahoma"/>
                <w:sz w:val="20"/>
                <w:szCs w:val="20"/>
              </w:rPr>
              <w:t xml:space="preserve">, esto con el fin de garantizar los accesos al aplicativo y la información que cada uno podrá manipular, es decir, </w:t>
            </w:r>
            <w:r w:rsidR="00B6468F">
              <w:rPr>
                <w:rFonts w:ascii="Tahoma" w:hAnsi="Tahoma" w:cs="Tahoma"/>
                <w:sz w:val="20"/>
                <w:szCs w:val="20"/>
              </w:rPr>
              <w:t xml:space="preserve">que dicho maestro debe manejar los siguientes perfiles: </w:t>
            </w:r>
            <w:r>
              <w:rPr>
                <w:rFonts w:ascii="Tahoma" w:hAnsi="Tahoma" w:cs="Tahoma"/>
                <w:sz w:val="20"/>
                <w:szCs w:val="20"/>
              </w:rPr>
              <w:t>usuario administrado</w:t>
            </w:r>
            <w:r w:rsidR="009A70AA">
              <w:rPr>
                <w:rFonts w:ascii="Tahoma" w:hAnsi="Tahoma" w:cs="Tahoma"/>
                <w:sz w:val="20"/>
                <w:szCs w:val="20"/>
              </w:rPr>
              <w:t>r, usuario ejecutivo negocio,  usuario ejecutivo cuenta</w:t>
            </w:r>
            <w:r>
              <w:rPr>
                <w:rFonts w:ascii="Tahoma" w:hAnsi="Tahoma" w:cs="Tahoma"/>
                <w:sz w:val="20"/>
                <w:szCs w:val="20"/>
              </w:rPr>
              <w:t xml:space="preserve"> y usuario de consultas.</w:t>
            </w:r>
          </w:p>
          <w:p w:rsidR="00BA50C4" w:rsidRDefault="00BA50C4" w:rsidP="00A43801">
            <w:pPr>
              <w:jc w:val="both"/>
              <w:rPr>
                <w:rFonts w:ascii="Tahoma" w:hAnsi="Tahoma" w:cs="Tahoma"/>
                <w:sz w:val="20"/>
                <w:szCs w:val="20"/>
              </w:rPr>
            </w:pPr>
          </w:p>
          <w:p w:rsidR="00BA50C4" w:rsidRDefault="00BA50C4" w:rsidP="00BA50C4">
            <w:pPr>
              <w:jc w:val="center"/>
              <w:rPr>
                <w:rFonts w:ascii="Tahoma" w:hAnsi="Tahoma" w:cs="Tahoma"/>
                <w:sz w:val="20"/>
                <w:szCs w:val="20"/>
              </w:rPr>
            </w:pPr>
            <w:r>
              <w:rPr>
                <w:noProof/>
                <w:lang w:eastAsia="es-CO"/>
              </w:rPr>
              <w:drawing>
                <wp:inline distT="0" distB="0" distL="0" distR="0" wp14:anchorId="210A6C27" wp14:editId="4F56B0F8">
                  <wp:extent cx="4333875" cy="22669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33875" cy="2266950"/>
                          </a:xfrm>
                          <a:prstGeom prst="rect">
                            <a:avLst/>
                          </a:prstGeom>
                        </pic:spPr>
                      </pic:pic>
                    </a:graphicData>
                  </a:graphic>
                </wp:inline>
              </w:drawing>
            </w:r>
          </w:p>
          <w:p w:rsidR="008217AC" w:rsidRDefault="008217AC" w:rsidP="00BA50C4">
            <w:pPr>
              <w:jc w:val="center"/>
              <w:rPr>
                <w:rFonts w:ascii="Tahoma" w:hAnsi="Tahoma" w:cs="Tahoma"/>
                <w:sz w:val="20"/>
                <w:szCs w:val="20"/>
              </w:rPr>
            </w:pPr>
          </w:p>
          <w:p w:rsidR="008217AC" w:rsidRDefault="008217AC" w:rsidP="008217AC">
            <w:pPr>
              <w:rPr>
                <w:rFonts w:ascii="Tahoma" w:hAnsi="Tahoma" w:cs="Tahoma"/>
                <w:b/>
                <w:sz w:val="20"/>
                <w:szCs w:val="20"/>
              </w:rPr>
            </w:pPr>
            <w:r w:rsidRPr="008217AC">
              <w:rPr>
                <w:rFonts w:ascii="Tahoma" w:hAnsi="Tahoma" w:cs="Tahoma"/>
                <w:b/>
                <w:sz w:val="20"/>
                <w:szCs w:val="20"/>
              </w:rPr>
              <w:t>Nota</w:t>
            </w:r>
            <w:r>
              <w:rPr>
                <w:rFonts w:ascii="Tahoma" w:hAnsi="Tahoma" w:cs="Tahoma"/>
                <w:b/>
                <w:sz w:val="20"/>
                <w:szCs w:val="20"/>
              </w:rPr>
              <w:t>:</w:t>
            </w:r>
          </w:p>
          <w:p w:rsidR="008217AC" w:rsidRDefault="008217AC" w:rsidP="008217AC">
            <w:pPr>
              <w:rPr>
                <w:rFonts w:ascii="Tahoma" w:hAnsi="Tahoma" w:cs="Tahoma"/>
                <w:b/>
                <w:sz w:val="20"/>
                <w:szCs w:val="20"/>
              </w:rPr>
            </w:pPr>
          </w:p>
          <w:p w:rsidR="008217AC" w:rsidRDefault="008217AC" w:rsidP="008217AC">
            <w:pPr>
              <w:pStyle w:val="Prrafodelista"/>
              <w:numPr>
                <w:ilvl w:val="0"/>
                <w:numId w:val="27"/>
              </w:numPr>
              <w:spacing w:after="0" w:line="240" w:lineRule="auto"/>
              <w:rPr>
                <w:rFonts w:ascii="Tahoma" w:hAnsi="Tahoma" w:cs="Tahoma"/>
                <w:sz w:val="20"/>
                <w:szCs w:val="20"/>
              </w:rPr>
            </w:pPr>
            <w:r w:rsidRPr="008217AC">
              <w:rPr>
                <w:rFonts w:ascii="Tahoma" w:hAnsi="Tahoma" w:cs="Tahoma"/>
                <w:sz w:val="20"/>
                <w:szCs w:val="20"/>
              </w:rPr>
              <w:t>Un usuario puede visualizar toda la información incluso de las demás regionales, pero solo puede modificar los clientes que tenga asociados.</w:t>
            </w:r>
          </w:p>
          <w:p w:rsidR="009A70AA" w:rsidRDefault="009A70AA" w:rsidP="008217AC">
            <w:pPr>
              <w:pStyle w:val="Prrafodelista"/>
              <w:numPr>
                <w:ilvl w:val="0"/>
                <w:numId w:val="27"/>
              </w:numPr>
              <w:spacing w:after="0" w:line="240" w:lineRule="auto"/>
              <w:rPr>
                <w:rFonts w:ascii="Tahoma" w:hAnsi="Tahoma" w:cs="Tahoma"/>
                <w:sz w:val="20"/>
                <w:szCs w:val="20"/>
              </w:rPr>
            </w:pPr>
            <w:r>
              <w:rPr>
                <w:rFonts w:ascii="Tahoma" w:hAnsi="Tahoma" w:cs="Tahoma"/>
                <w:sz w:val="20"/>
                <w:szCs w:val="20"/>
              </w:rPr>
              <w:t xml:space="preserve">Los permisos definidos para el usuario administrador serán: Crear, Consultar, Actualizar y Borrar. </w:t>
            </w:r>
          </w:p>
          <w:p w:rsidR="009A70AA" w:rsidRDefault="009A70AA" w:rsidP="008217AC">
            <w:pPr>
              <w:pStyle w:val="Prrafodelista"/>
              <w:numPr>
                <w:ilvl w:val="0"/>
                <w:numId w:val="27"/>
              </w:numPr>
              <w:spacing w:after="0" w:line="240" w:lineRule="auto"/>
              <w:rPr>
                <w:rFonts w:ascii="Tahoma" w:hAnsi="Tahoma" w:cs="Tahoma"/>
                <w:sz w:val="20"/>
                <w:szCs w:val="20"/>
              </w:rPr>
            </w:pPr>
            <w:r>
              <w:rPr>
                <w:rFonts w:ascii="Tahoma" w:hAnsi="Tahoma" w:cs="Tahoma"/>
                <w:sz w:val="20"/>
                <w:szCs w:val="20"/>
              </w:rPr>
              <w:t>Los permisos definidos para el usuario ejecutivo negocio serán: Crear, Consultar, Actualizar y Borrar.</w:t>
            </w:r>
          </w:p>
          <w:p w:rsidR="009A70AA" w:rsidRDefault="009A70AA" w:rsidP="008217AC">
            <w:pPr>
              <w:pStyle w:val="Prrafodelista"/>
              <w:numPr>
                <w:ilvl w:val="0"/>
                <w:numId w:val="27"/>
              </w:numPr>
              <w:spacing w:after="0" w:line="240" w:lineRule="auto"/>
              <w:rPr>
                <w:rFonts w:ascii="Tahoma" w:hAnsi="Tahoma" w:cs="Tahoma"/>
                <w:sz w:val="20"/>
                <w:szCs w:val="20"/>
              </w:rPr>
            </w:pPr>
            <w:r>
              <w:rPr>
                <w:rFonts w:ascii="Tahoma" w:hAnsi="Tahoma" w:cs="Tahoma"/>
                <w:sz w:val="20"/>
                <w:szCs w:val="20"/>
              </w:rPr>
              <w:t>Los permisos definidos para el usuario ejecutivo cuenta serán: Consultar, Actualizar y Borrar.</w:t>
            </w:r>
          </w:p>
          <w:p w:rsidR="009A70AA" w:rsidRPr="008217AC" w:rsidRDefault="009A70AA" w:rsidP="008217AC">
            <w:pPr>
              <w:pStyle w:val="Prrafodelista"/>
              <w:numPr>
                <w:ilvl w:val="0"/>
                <w:numId w:val="27"/>
              </w:numPr>
              <w:spacing w:after="0" w:line="240" w:lineRule="auto"/>
              <w:rPr>
                <w:rFonts w:ascii="Tahoma" w:hAnsi="Tahoma" w:cs="Tahoma"/>
                <w:sz w:val="20"/>
                <w:szCs w:val="20"/>
              </w:rPr>
            </w:pPr>
            <w:r>
              <w:rPr>
                <w:rFonts w:ascii="Tahoma" w:hAnsi="Tahoma" w:cs="Tahoma"/>
                <w:sz w:val="20"/>
                <w:szCs w:val="20"/>
              </w:rPr>
              <w:t>Los permisos definidos para el usuario de consultas serán: Consultar.</w:t>
            </w:r>
          </w:p>
          <w:p w:rsidR="00BA50C4" w:rsidRDefault="00BA50C4" w:rsidP="00BA50C4">
            <w:pPr>
              <w:jc w:val="center"/>
              <w:rPr>
                <w:rFonts w:ascii="Tahoma" w:hAnsi="Tahoma" w:cs="Tahoma"/>
                <w:sz w:val="20"/>
                <w:szCs w:val="20"/>
              </w:rPr>
            </w:pPr>
          </w:p>
          <w:p w:rsidR="00BA50C4" w:rsidRDefault="00BA50C4" w:rsidP="00BA50C4">
            <w:pPr>
              <w:jc w:val="both"/>
              <w:rPr>
                <w:rFonts w:ascii="Tahoma" w:hAnsi="Tahoma" w:cs="Tahoma"/>
                <w:sz w:val="20"/>
                <w:szCs w:val="20"/>
              </w:rPr>
            </w:pPr>
          </w:p>
          <w:p w:rsidR="00817A19" w:rsidRDefault="006106CB" w:rsidP="00BA50C4">
            <w:pPr>
              <w:jc w:val="both"/>
              <w:rPr>
                <w:rFonts w:ascii="Tahoma" w:hAnsi="Tahoma" w:cs="Tahoma"/>
                <w:b/>
                <w:sz w:val="20"/>
                <w:szCs w:val="20"/>
              </w:rPr>
            </w:pPr>
            <w:r w:rsidRPr="006106CB">
              <w:rPr>
                <w:rFonts w:ascii="Tahoma" w:hAnsi="Tahoma" w:cs="Tahoma"/>
                <w:b/>
                <w:sz w:val="20"/>
                <w:szCs w:val="20"/>
              </w:rPr>
              <w:t>Información General del Cliente</w:t>
            </w:r>
          </w:p>
          <w:p w:rsidR="006106CB" w:rsidRDefault="006106CB" w:rsidP="00BA50C4">
            <w:pPr>
              <w:jc w:val="both"/>
              <w:rPr>
                <w:rFonts w:ascii="Tahoma" w:hAnsi="Tahoma" w:cs="Tahoma"/>
                <w:b/>
                <w:sz w:val="20"/>
                <w:szCs w:val="20"/>
              </w:rPr>
            </w:pPr>
          </w:p>
          <w:p w:rsidR="006106CB" w:rsidRPr="006106CB" w:rsidRDefault="006106CB" w:rsidP="00BA50C4">
            <w:pPr>
              <w:jc w:val="both"/>
              <w:rPr>
                <w:rFonts w:ascii="Tahoma" w:hAnsi="Tahoma" w:cs="Tahoma"/>
                <w:sz w:val="20"/>
                <w:szCs w:val="20"/>
              </w:rPr>
            </w:pPr>
            <w:r w:rsidRPr="006106CB">
              <w:rPr>
                <w:rFonts w:ascii="Tahoma" w:hAnsi="Tahoma" w:cs="Tahoma"/>
                <w:sz w:val="20"/>
                <w:szCs w:val="20"/>
              </w:rPr>
              <w:t>Se deben crear los siguientes maestros:</w:t>
            </w:r>
          </w:p>
          <w:p w:rsidR="00817A19" w:rsidRDefault="00817A19" w:rsidP="00BA50C4">
            <w:pPr>
              <w:jc w:val="both"/>
              <w:rPr>
                <w:rFonts w:ascii="Tahoma" w:hAnsi="Tahoma" w:cs="Tahoma"/>
                <w:sz w:val="20"/>
                <w:szCs w:val="20"/>
              </w:rPr>
            </w:pPr>
          </w:p>
          <w:p w:rsidR="00817A19" w:rsidRDefault="00817A19" w:rsidP="00BA50C4">
            <w:pPr>
              <w:jc w:val="both"/>
              <w:rPr>
                <w:rFonts w:ascii="Tahoma" w:hAnsi="Tahoma" w:cs="Tahoma"/>
                <w:sz w:val="20"/>
                <w:szCs w:val="20"/>
              </w:rPr>
            </w:pPr>
            <w:r w:rsidRPr="00817A19">
              <w:rPr>
                <w:rFonts w:ascii="Tahoma" w:hAnsi="Tahoma" w:cs="Tahoma"/>
                <w:b/>
                <w:sz w:val="20"/>
                <w:szCs w:val="20"/>
              </w:rPr>
              <w:t>Maestro de Regionales:</w:t>
            </w:r>
            <w:r>
              <w:rPr>
                <w:rFonts w:ascii="Tahoma" w:hAnsi="Tahoma" w:cs="Tahoma"/>
                <w:sz w:val="20"/>
                <w:szCs w:val="20"/>
              </w:rPr>
              <w:t xml:space="preserve"> Este debe tener matriculadas cada una de las regionales</w:t>
            </w:r>
            <w:r w:rsidR="00BF4931">
              <w:rPr>
                <w:rFonts w:ascii="Tahoma" w:hAnsi="Tahoma" w:cs="Tahoma"/>
                <w:sz w:val="20"/>
                <w:szCs w:val="20"/>
              </w:rPr>
              <w:t xml:space="preserve"> (Regionales existentes en SAP)</w:t>
            </w:r>
            <w:r>
              <w:rPr>
                <w:rFonts w:ascii="Tahoma" w:hAnsi="Tahoma" w:cs="Tahoma"/>
                <w:sz w:val="20"/>
                <w:szCs w:val="20"/>
              </w:rPr>
              <w:t>.</w:t>
            </w:r>
          </w:p>
          <w:p w:rsidR="00817A19" w:rsidRDefault="00817A19" w:rsidP="00BA50C4">
            <w:pPr>
              <w:jc w:val="both"/>
              <w:rPr>
                <w:rFonts w:ascii="Tahoma" w:hAnsi="Tahoma" w:cs="Tahoma"/>
                <w:sz w:val="20"/>
                <w:szCs w:val="20"/>
              </w:rPr>
            </w:pPr>
            <w:r w:rsidRPr="00817A19">
              <w:rPr>
                <w:rFonts w:ascii="Tahoma" w:hAnsi="Tahoma" w:cs="Tahoma"/>
                <w:b/>
                <w:sz w:val="20"/>
                <w:szCs w:val="20"/>
              </w:rPr>
              <w:t>Maestro de Comerciales:</w:t>
            </w:r>
            <w:r>
              <w:rPr>
                <w:rFonts w:ascii="Tahoma" w:hAnsi="Tahoma" w:cs="Tahoma"/>
                <w:sz w:val="20"/>
                <w:szCs w:val="20"/>
              </w:rPr>
              <w:t xml:space="preserve"> Este debe tener matriculado cada uno de los comerciales asociados a la regional.</w:t>
            </w:r>
          </w:p>
          <w:p w:rsidR="00817A19" w:rsidRPr="00892A2F" w:rsidRDefault="00892A2F" w:rsidP="00BA50C4">
            <w:pPr>
              <w:jc w:val="both"/>
              <w:rPr>
                <w:rFonts w:ascii="Tahoma" w:hAnsi="Tahoma" w:cs="Tahoma"/>
                <w:color w:val="FF0000"/>
                <w:sz w:val="20"/>
                <w:szCs w:val="20"/>
              </w:rPr>
            </w:pPr>
            <w:r w:rsidRPr="00892A2F">
              <w:rPr>
                <w:rFonts w:ascii="Tahoma" w:hAnsi="Tahoma" w:cs="Tahoma"/>
                <w:b/>
                <w:color w:val="FF0000"/>
                <w:sz w:val="20"/>
                <w:szCs w:val="20"/>
              </w:rPr>
              <w:t>Lista de Valores</w:t>
            </w:r>
            <w:r w:rsidR="00817A19" w:rsidRPr="00892A2F">
              <w:rPr>
                <w:rFonts w:ascii="Tahoma" w:hAnsi="Tahoma" w:cs="Tahoma"/>
                <w:b/>
                <w:color w:val="FF0000"/>
                <w:sz w:val="20"/>
                <w:szCs w:val="20"/>
              </w:rPr>
              <w:t xml:space="preserve"> N° Sedes:</w:t>
            </w:r>
            <w:r w:rsidR="00817A19" w:rsidRPr="00892A2F">
              <w:rPr>
                <w:rFonts w:ascii="Tahoma" w:hAnsi="Tahoma" w:cs="Tahoma"/>
                <w:color w:val="FF0000"/>
                <w:sz w:val="20"/>
                <w:szCs w:val="20"/>
              </w:rPr>
              <w:t xml:space="preserve"> Este debe tener matr</w:t>
            </w:r>
            <w:r w:rsidRPr="00892A2F">
              <w:rPr>
                <w:rFonts w:ascii="Tahoma" w:hAnsi="Tahoma" w:cs="Tahoma"/>
                <w:color w:val="FF0000"/>
                <w:sz w:val="20"/>
                <w:szCs w:val="20"/>
              </w:rPr>
              <w:t>iculado los números del 1 al 20, a dicha lista se le debe permitir aplicar la matriz CRUD.</w:t>
            </w:r>
          </w:p>
          <w:p w:rsidR="006106CB" w:rsidRDefault="006106CB" w:rsidP="00BA50C4">
            <w:pPr>
              <w:jc w:val="both"/>
              <w:rPr>
                <w:rFonts w:ascii="Tahoma" w:hAnsi="Tahoma" w:cs="Tahoma"/>
                <w:sz w:val="20"/>
                <w:szCs w:val="20"/>
              </w:rPr>
            </w:pPr>
          </w:p>
          <w:p w:rsidR="006106CB" w:rsidRDefault="00AD022F" w:rsidP="00540096">
            <w:pPr>
              <w:jc w:val="center"/>
              <w:rPr>
                <w:rFonts w:ascii="Tahoma" w:hAnsi="Tahoma" w:cs="Tahoma"/>
                <w:sz w:val="20"/>
                <w:szCs w:val="20"/>
              </w:rPr>
            </w:pPr>
            <w:r>
              <w:rPr>
                <w:noProof/>
                <w:lang w:eastAsia="es-CO"/>
              </w:rPr>
              <w:lastRenderedPageBreak/>
              <w:drawing>
                <wp:inline distT="0" distB="0" distL="0" distR="0" wp14:anchorId="26BFB5AE" wp14:editId="4DE7496D">
                  <wp:extent cx="2790825" cy="4295775"/>
                  <wp:effectExtent l="0" t="0" r="952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90825" cy="4295775"/>
                          </a:xfrm>
                          <a:prstGeom prst="rect">
                            <a:avLst/>
                          </a:prstGeom>
                        </pic:spPr>
                      </pic:pic>
                    </a:graphicData>
                  </a:graphic>
                </wp:inline>
              </w:drawing>
            </w:r>
          </w:p>
          <w:p w:rsidR="006106CB" w:rsidRDefault="006106CB" w:rsidP="00BA50C4">
            <w:pPr>
              <w:jc w:val="both"/>
              <w:rPr>
                <w:rFonts w:ascii="Tahoma" w:hAnsi="Tahoma" w:cs="Tahoma"/>
                <w:sz w:val="20"/>
                <w:szCs w:val="20"/>
              </w:rPr>
            </w:pPr>
          </w:p>
          <w:p w:rsidR="00D6750A" w:rsidRDefault="00D6750A" w:rsidP="00BA50C4">
            <w:pPr>
              <w:jc w:val="both"/>
              <w:rPr>
                <w:rFonts w:ascii="Tahoma" w:hAnsi="Tahoma" w:cs="Tahoma"/>
                <w:b/>
                <w:sz w:val="20"/>
                <w:szCs w:val="20"/>
              </w:rPr>
            </w:pPr>
          </w:p>
          <w:p w:rsidR="00745987" w:rsidRDefault="006106CB" w:rsidP="00BA50C4">
            <w:pPr>
              <w:jc w:val="both"/>
              <w:rPr>
                <w:rFonts w:ascii="Tahoma" w:hAnsi="Tahoma" w:cs="Tahoma"/>
                <w:sz w:val="20"/>
                <w:szCs w:val="20"/>
              </w:rPr>
            </w:pPr>
            <w:r w:rsidRPr="006106CB">
              <w:rPr>
                <w:rFonts w:ascii="Tahoma" w:hAnsi="Tahoma" w:cs="Tahoma"/>
                <w:b/>
                <w:sz w:val="20"/>
                <w:szCs w:val="20"/>
              </w:rPr>
              <w:t>Nota:</w:t>
            </w:r>
            <w:r>
              <w:rPr>
                <w:rFonts w:ascii="Tahoma" w:hAnsi="Tahoma" w:cs="Tahoma"/>
                <w:sz w:val="20"/>
                <w:szCs w:val="20"/>
              </w:rPr>
              <w:t xml:space="preserve"> </w:t>
            </w:r>
          </w:p>
          <w:p w:rsidR="00B62BFF" w:rsidRDefault="00B62BFF" w:rsidP="00BA50C4">
            <w:pPr>
              <w:jc w:val="both"/>
              <w:rPr>
                <w:rFonts w:ascii="Tahoma" w:hAnsi="Tahoma" w:cs="Tahoma"/>
                <w:sz w:val="20"/>
                <w:szCs w:val="20"/>
              </w:rPr>
            </w:pPr>
          </w:p>
          <w:p w:rsidR="00B62BFF" w:rsidRDefault="00B62BFF" w:rsidP="00B62BFF">
            <w:pPr>
              <w:pStyle w:val="Prrafodelista"/>
              <w:numPr>
                <w:ilvl w:val="0"/>
                <w:numId w:val="19"/>
              </w:numPr>
              <w:spacing w:after="0" w:line="240" w:lineRule="auto"/>
              <w:jc w:val="both"/>
              <w:rPr>
                <w:rFonts w:ascii="Tahoma" w:hAnsi="Tahoma" w:cs="Tahoma"/>
                <w:sz w:val="20"/>
                <w:szCs w:val="20"/>
              </w:rPr>
            </w:pPr>
            <w:r>
              <w:rPr>
                <w:rFonts w:ascii="Tahoma" w:hAnsi="Tahoma" w:cs="Tahoma"/>
                <w:sz w:val="20"/>
                <w:szCs w:val="20"/>
              </w:rPr>
              <w:t xml:space="preserve">Los campos código cliente SAP, </w:t>
            </w:r>
            <w:r w:rsidR="000A0193">
              <w:rPr>
                <w:rFonts w:ascii="Tahoma" w:hAnsi="Tahoma" w:cs="Tahoma"/>
                <w:sz w:val="20"/>
                <w:szCs w:val="20"/>
              </w:rPr>
              <w:t>Razón Social</w:t>
            </w:r>
            <w:r>
              <w:rPr>
                <w:rFonts w:ascii="Tahoma" w:hAnsi="Tahoma" w:cs="Tahoma"/>
                <w:sz w:val="20"/>
                <w:szCs w:val="20"/>
              </w:rPr>
              <w:t xml:space="preserve">, </w:t>
            </w:r>
            <w:proofErr w:type="spellStart"/>
            <w:r>
              <w:rPr>
                <w:rFonts w:ascii="Tahoma" w:hAnsi="Tahoma" w:cs="Tahoma"/>
                <w:sz w:val="20"/>
                <w:szCs w:val="20"/>
              </w:rPr>
              <w:t>Nit</w:t>
            </w:r>
            <w:proofErr w:type="spellEnd"/>
            <w:r>
              <w:rPr>
                <w:rFonts w:ascii="Tahoma" w:hAnsi="Tahoma" w:cs="Tahoma"/>
                <w:sz w:val="20"/>
                <w:szCs w:val="20"/>
              </w:rPr>
              <w:t xml:space="preserve">, Dirección, Barrio, Correo, </w:t>
            </w:r>
            <w:r w:rsidR="00641821">
              <w:rPr>
                <w:rFonts w:ascii="Tahoma" w:hAnsi="Tahoma" w:cs="Tahoma"/>
                <w:sz w:val="20"/>
                <w:szCs w:val="20"/>
              </w:rPr>
              <w:t>Teléfono</w:t>
            </w:r>
            <w:r>
              <w:rPr>
                <w:rFonts w:ascii="Tahoma" w:hAnsi="Tahoma" w:cs="Tahoma"/>
                <w:sz w:val="20"/>
                <w:szCs w:val="20"/>
              </w:rPr>
              <w:t xml:space="preserve"> fijo y Celular serán insertados por medio de una integración con el sistema Vega, la fuente de información será la tabla </w:t>
            </w:r>
            <w:proofErr w:type="spellStart"/>
            <w:r>
              <w:rPr>
                <w:rFonts w:ascii="Tahoma" w:hAnsi="Tahoma" w:cs="Tahoma"/>
                <w:sz w:val="20"/>
                <w:szCs w:val="20"/>
              </w:rPr>
              <w:t>vn#Clientes</w:t>
            </w:r>
            <w:proofErr w:type="spellEnd"/>
            <w:r>
              <w:rPr>
                <w:rFonts w:ascii="Tahoma" w:hAnsi="Tahoma" w:cs="Tahoma"/>
                <w:sz w:val="20"/>
                <w:szCs w:val="20"/>
              </w:rPr>
              <w:t>.</w:t>
            </w:r>
          </w:p>
          <w:p w:rsidR="00C51B5D" w:rsidRPr="00B62BFF" w:rsidRDefault="00C51B5D" w:rsidP="00B62BFF">
            <w:pPr>
              <w:pStyle w:val="Prrafodelista"/>
              <w:numPr>
                <w:ilvl w:val="0"/>
                <w:numId w:val="19"/>
              </w:numPr>
              <w:spacing w:after="0" w:line="240" w:lineRule="auto"/>
              <w:jc w:val="both"/>
              <w:rPr>
                <w:rFonts w:ascii="Tahoma" w:hAnsi="Tahoma" w:cs="Tahoma"/>
                <w:sz w:val="20"/>
                <w:szCs w:val="20"/>
              </w:rPr>
            </w:pPr>
            <w:r>
              <w:rPr>
                <w:rFonts w:ascii="Tahoma" w:hAnsi="Tahoma" w:cs="Tahoma"/>
                <w:sz w:val="20"/>
                <w:szCs w:val="20"/>
              </w:rPr>
              <w:t xml:space="preserve">En el campo código de cliente debe ser seleccionada una de las 2 opciones ya sea nacional o regional, </w:t>
            </w:r>
            <w:r w:rsidR="009A70AA">
              <w:rPr>
                <w:rFonts w:ascii="Tahoma" w:hAnsi="Tahoma" w:cs="Tahoma"/>
                <w:sz w:val="20"/>
                <w:szCs w:val="20"/>
              </w:rPr>
              <w:t>se debe validar que no hayan sido seleccionadas las 2 opciones a la vez.</w:t>
            </w:r>
          </w:p>
          <w:p w:rsidR="006106CB" w:rsidRDefault="00745987" w:rsidP="00B62BFF">
            <w:pPr>
              <w:pStyle w:val="Prrafodelista"/>
              <w:numPr>
                <w:ilvl w:val="0"/>
                <w:numId w:val="19"/>
              </w:numPr>
              <w:spacing w:after="0" w:line="240" w:lineRule="auto"/>
              <w:jc w:val="both"/>
              <w:rPr>
                <w:rFonts w:ascii="Tahoma" w:hAnsi="Tahoma" w:cs="Tahoma"/>
                <w:sz w:val="20"/>
                <w:szCs w:val="20"/>
              </w:rPr>
            </w:pPr>
            <w:r>
              <w:rPr>
                <w:rFonts w:ascii="Tahoma" w:hAnsi="Tahoma" w:cs="Tahoma"/>
                <w:sz w:val="20"/>
                <w:szCs w:val="20"/>
              </w:rPr>
              <w:t>Los campos de los maestros deben tener un valor por defecto</w:t>
            </w:r>
            <w:r w:rsidR="000A0193">
              <w:rPr>
                <w:rFonts w:ascii="Tahoma" w:hAnsi="Tahoma" w:cs="Tahoma"/>
                <w:sz w:val="20"/>
                <w:szCs w:val="20"/>
              </w:rPr>
              <w:t>, en el caso del campo ejecutivo negocio</w:t>
            </w:r>
            <w:r>
              <w:rPr>
                <w:rFonts w:ascii="Tahoma" w:hAnsi="Tahoma" w:cs="Tahoma"/>
                <w:sz w:val="20"/>
                <w:szCs w:val="20"/>
              </w:rPr>
              <w:t xml:space="preserve"> y regional debe validar si es el comercial que se está </w:t>
            </w:r>
            <w:proofErr w:type="spellStart"/>
            <w:r>
              <w:rPr>
                <w:rFonts w:ascii="Tahoma" w:hAnsi="Tahoma" w:cs="Tahoma"/>
                <w:sz w:val="20"/>
                <w:szCs w:val="20"/>
              </w:rPr>
              <w:t>logueando</w:t>
            </w:r>
            <w:proofErr w:type="spellEnd"/>
            <w:r>
              <w:rPr>
                <w:rFonts w:ascii="Tahoma" w:hAnsi="Tahoma" w:cs="Tahoma"/>
                <w:sz w:val="20"/>
                <w:szCs w:val="20"/>
              </w:rPr>
              <w:t xml:space="preserve"> y traer el nombre del mismo por defecto y la regional a la cual pertenece, en el número de sedes siempre traer el primer valor por defecto, estos campos nunca pueden ser nulos</w:t>
            </w:r>
            <w:r w:rsidR="00B62BFF">
              <w:rPr>
                <w:rFonts w:ascii="Tahoma" w:hAnsi="Tahoma" w:cs="Tahoma"/>
                <w:sz w:val="20"/>
                <w:szCs w:val="20"/>
              </w:rPr>
              <w:t>.</w:t>
            </w:r>
          </w:p>
          <w:p w:rsidR="00AD022F" w:rsidRDefault="00AD022F" w:rsidP="00B62BFF">
            <w:pPr>
              <w:pStyle w:val="Prrafodelista"/>
              <w:numPr>
                <w:ilvl w:val="0"/>
                <w:numId w:val="19"/>
              </w:numPr>
              <w:spacing w:after="0" w:line="240" w:lineRule="auto"/>
              <w:jc w:val="both"/>
              <w:rPr>
                <w:rFonts w:ascii="Tahoma" w:hAnsi="Tahoma" w:cs="Tahoma"/>
                <w:sz w:val="20"/>
                <w:szCs w:val="20"/>
              </w:rPr>
            </w:pPr>
            <w:r>
              <w:rPr>
                <w:rFonts w:ascii="Tahoma" w:hAnsi="Tahoma" w:cs="Tahoma"/>
                <w:sz w:val="20"/>
                <w:szCs w:val="20"/>
              </w:rPr>
              <w:t>El ejecutivo de cuenta puede ser nulo en el momento de la creación del cliente, la información de este campo solo será ingresada en el momento en que se vaya a hacer la entrega del ejecutivo de negocio al ejecutivo de cuenta.</w:t>
            </w:r>
          </w:p>
          <w:p w:rsidR="00AD022F" w:rsidRPr="00745987" w:rsidRDefault="00AD022F" w:rsidP="00B62BFF">
            <w:pPr>
              <w:pStyle w:val="Prrafodelista"/>
              <w:numPr>
                <w:ilvl w:val="0"/>
                <w:numId w:val="19"/>
              </w:numPr>
              <w:spacing w:after="0" w:line="240" w:lineRule="auto"/>
              <w:jc w:val="both"/>
              <w:rPr>
                <w:rFonts w:ascii="Tahoma" w:hAnsi="Tahoma" w:cs="Tahoma"/>
                <w:sz w:val="20"/>
                <w:szCs w:val="20"/>
              </w:rPr>
            </w:pPr>
            <w:r>
              <w:rPr>
                <w:rFonts w:ascii="Tahoma" w:hAnsi="Tahoma" w:cs="Tahoma"/>
                <w:sz w:val="20"/>
                <w:szCs w:val="20"/>
              </w:rPr>
              <w:t xml:space="preserve">Para hacer la creación del cliente debe existir un botón de crear que solo lo va a tener habilitado el perfil del ejecutivo de negocio, en el momento en que el ejecutivo da clic sobre dicho botón se debe habilitar el campo código cliente </w:t>
            </w:r>
            <w:proofErr w:type="spellStart"/>
            <w:r>
              <w:rPr>
                <w:rFonts w:ascii="Tahoma" w:hAnsi="Tahoma" w:cs="Tahoma"/>
                <w:sz w:val="20"/>
                <w:szCs w:val="20"/>
              </w:rPr>
              <w:t>sap</w:t>
            </w:r>
            <w:proofErr w:type="spellEnd"/>
            <w:r>
              <w:rPr>
                <w:rFonts w:ascii="Tahoma" w:hAnsi="Tahoma" w:cs="Tahoma"/>
                <w:sz w:val="20"/>
                <w:szCs w:val="20"/>
              </w:rPr>
              <w:t xml:space="preserve"> para que sea ingresado el código del cliente que se desea crear y cuando se dé clic en el botón buscar debe extraer la información correspondiente al cliente que se encuentra descrita en el numeral 1.</w:t>
            </w:r>
          </w:p>
          <w:p w:rsidR="00A31879" w:rsidRDefault="00745987" w:rsidP="00A31879">
            <w:pPr>
              <w:pStyle w:val="Prrafodelista"/>
              <w:numPr>
                <w:ilvl w:val="0"/>
                <w:numId w:val="19"/>
              </w:numPr>
              <w:spacing w:after="0" w:line="240" w:lineRule="auto"/>
              <w:jc w:val="both"/>
              <w:rPr>
                <w:rFonts w:ascii="Tahoma" w:hAnsi="Tahoma" w:cs="Tahoma"/>
                <w:sz w:val="20"/>
                <w:szCs w:val="20"/>
              </w:rPr>
            </w:pPr>
            <w:r w:rsidRPr="00383D62">
              <w:rPr>
                <w:rFonts w:ascii="Tahoma" w:hAnsi="Tahoma" w:cs="Tahoma"/>
                <w:sz w:val="20"/>
                <w:szCs w:val="20"/>
              </w:rPr>
              <w:t>Para la vigencia del contrato se deben manejar los campos fecha desde y fecha hasta, en el momento en que se seleccione cada una de las entradas se debe desplegar un calendario que facilite escoger el valor a insertar y se debe validar que la fecha inicial nunca sea mayor que la final y la final nunca sea menor que la inicial.</w:t>
            </w:r>
            <w:r w:rsidR="00383D62" w:rsidRPr="00383D62">
              <w:rPr>
                <w:rFonts w:ascii="Tahoma" w:hAnsi="Tahoma" w:cs="Tahoma"/>
                <w:sz w:val="20"/>
                <w:szCs w:val="20"/>
              </w:rPr>
              <w:t xml:space="preserve"> Este debe generar una alerta </w:t>
            </w:r>
            <w:r w:rsidR="00D75430" w:rsidRPr="00383D62">
              <w:rPr>
                <w:rFonts w:ascii="Tahoma" w:hAnsi="Tahoma" w:cs="Tahoma"/>
                <w:sz w:val="20"/>
                <w:szCs w:val="20"/>
              </w:rPr>
              <w:t>a los comerciales</w:t>
            </w:r>
            <w:r w:rsidR="00A31879">
              <w:rPr>
                <w:rFonts w:ascii="Tahoma" w:hAnsi="Tahoma" w:cs="Tahoma"/>
                <w:sz w:val="20"/>
                <w:szCs w:val="20"/>
              </w:rPr>
              <w:t xml:space="preserve"> vía mail</w:t>
            </w:r>
            <w:r w:rsidR="00383D62" w:rsidRPr="00383D62">
              <w:rPr>
                <w:rFonts w:ascii="Tahoma" w:hAnsi="Tahoma" w:cs="Tahoma"/>
                <w:sz w:val="20"/>
                <w:szCs w:val="20"/>
              </w:rPr>
              <w:t xml:space="preserve"> 2 meses antes de la finalización del contrato</w:t>
            </w:r>
            <w:r w:rsidR="00383D62">
              <w:rPr>
                <w:rFonts w:ascii="Tahoma" w:hAnsi="Tahoma" w:cs="Tahoma"/>
                <w:sz w:val="20"/>
                <w:szCs w:val="20"/>
              </w:rPr>
              <w:t>.</w:t>
            </w:r>
            <w:r w:rsidR="00A31879">
              <w:rPr>
                <w:rFonts w:ascii="Tahoma" w:hAnsi="Tahoma" w:cs="Tahoma"/>
                <w:sz w:val="20"/>
                <w:szCs w:val="20"/>
              </w:rPr>
              <w:t xml:space="preserve"> </w:t>
            </w:r>
          </w:p>
          <w:p w:rsidR="008577A1" w:rsidRDefault="008577A1" w:rsidP="00745987">
            <w:pPr>
              <w:pStyle w:val="Prrafodelista"/>
              <w:numPr>
                <w:ilvl w:val="0"/>
                <w:numId w:val="19"/>
              </w:numPr>
              <w:spacing w:after="0" w:line="240" w:lineRule="auto"/>
              <w:jc w:val="both"/>
              <w:rPr>
                <w:rFonts w:ascii="Tahoma" w:hAnsi="Tahoma" w:cs="Tahoma"/>
                <w:sz w:val="20"/>
                <w:szCs w:val="20"/>
              </w:rPr>
            </w:pPr>
            <w:r>
              <w:rPr>
                <w:rFonts w:ascii="Tahoma" w:hAnsi="Tahoma" w:cs="Tahoma"/>
                <w:sz w:val="20"/>
                <w:szCs w:val="20"/>
              </w:rPr>
              <w:t>Para los campos de Objetivos singular de venta Anual y Mensual se debe tener separador de miles automático.</w:t>
            </w:r>
          </w:p>
          <w:p w:rsidR="003E4EC8" w:rsidRDefault="00532F7D" w:rsidP="00745987">
            <w:pPr>
              <w:pStyle w:val="Prrafodelista"/>
              <w:numPr>
                <w:ilvl w:val="0"/>
                <w:numId w:val="19"/>
              </w:numPr>
              <w:spacing w:after="0" w:line="240" w:lineRule="auto"/>
              <w:jc w:val="both"/>
              <w:rPr>
                <w:rFonts w:ascii="Tahoma" w:hAnsi="Tahoma" w:cs="Tahoma"/>
                <w:sz w:val="20"/>
                <w:szCs w:val="20"/>
              </w:rPr>
            </w:pPr>
            <w:r>
              <w:rPr>
                <w:rFonts w:ascii="Tahoma" w:hAnsi="Tahoma" w:cs="Tahoma"/>
                <w:sz w:val="20"/>
                <w:szCs w:val="20"/>
              </w:rPr>
              <w:t>La información de los clientes puede ser consultada por cualquier usuario, pero solo modificada, actualizada o borrada por el ejecutivo que lo tenga asociado.</w:t>
            </w:r>
          </w:p>
          <w:p w:rsidR="009F2F42" w:rsidRDefault="009F2F42" w:rsidP="00745987">
            <w:pPr>
              <w:pStyle w:val="Prrafodelista"/>
              <w:numPr>
                <w:ilvl w:val="0"/>
                <w:numId w:val="19"/>
              </w:numPr>
              <w:spacing w:after="0" w:line="240" w:lineRule="auto"/>
              <w:jc w:val="both"/>
              <w:rPr>
                <w:rFonts w:ascii="Tahoma" w:hAnsi="Tahoma" w:cs="Tahoma"/>
                <w:color w:val="FF0000"/>
                <w:sz w:val="20"/>
                <w:szCs w:val="20"/>
              </w:rPr>
            </w:pPr>
            <w:r w:rsidRPr="009F2F42">
              <w:rPr>
                <w:rFonts w:ascii="Tahoma" w:hAnsi="Tahoma" w:cs="Tahoma"/>
                <w:color w:val="FF0000"/>
                <w:sz w:val="20"/>
                <w:szCs w:val="20"/>
              </w:rPr>
              <w:lastRenderedPageBreak/>
              <w:t>En el momento en que se asigne el cliente por parte del Ejecutivo de Negocio al Ejecutivo de Cuenta se debe guardar una foto de como quedaron las condiciones a ese momento, además no se le debe permitir al Ejecutivo de Negocio hacer cambios sobre los clientes que ya fueron transferidos al ejecutivo de cuenta.</w:t>
            </w:r>
          </w:p>
          <w:p w:rsidR="008577A1" w:rsidRPr="00892A2F" w:rsidRDefault="00892A2F" w:rsidP="001C5B40">
            <w:pPr>
              <w:pStyle w:val="Prrafodelista"/>
              <w:numPr>
                <w:ilvl w:val="0"/>
                <w:numId w:val="19"/>
              </w:numPr>
              <w:spacing w:after="0" w:line="240" w:lineRule="auto"/>
              <w:jc w:val="both"/>
              <w:rPr>
                <w:rFonts w:ascii="Tahoma" w:hAnsi="Tahoma" w:cs="Tahoma"/>
                <w:sz w:val="20"/>
                <w:szCs w:val="20"/>
              </w:rPr>
            </w:pPr>
            <w:r w:rsidRPr="00892A2F">
              <w:rPr>
                <w:rFonts w:ascii="Tahoma" w:hAnsi="Tahoma" w:cs="Tahoma"/>
                <w:color w:val="FF0000"/>
                <w:sz w:val="20"/>
                <w:szCs w:val="20"/>
              </w:rPr>
              <w:t>Cuando se hagan cambios en las condiciones iniciales pactadas con el cliente, se debe guardar el historial de dichos movimientos.</w:t>
            </w:r>
          </w:p>
          <w:p w:rsidR="00B62BFF" w:rsidRDefault="00B62BFF" w:rsidP="008577A1">
            <w:pPr>
              <w:pStyle w:val="Prrafodelista"/>
              <w:spacing w:after="0" w:line="240" w:lineRule="auto"/>
              <w:jc w:val="both"/>
              <w:rPr>
                <w:rFonts w:ascii="Tahoma" w:hAnsi="Tahoma" w:cs="Tahoma"/>
                <w:sz w:val="20"/>
                <w:szCs w:val="20"/>
              </w:rPr>
            </w:pPr>
          </w:p>
          <w:p w:rsidR="00B62BFF" w:rsidRDefault="00B62BFF" w:rsidP="008577A1">
            <w:pPr>
              <w:pStyle w:val="Prrafodelista"/>
              <w:spacing w:after="0" w:line="240" w:lineRule="auto"/>
              <w:jc w:val="both"/>
              <w:rPr>
                <w:rFonts w:ascii="Tahoma" w:hAnsi="Tahoma" w:cs="Tahoma"/>
                <w:sz w:val="20"/>
                <w:szCs w:val="20"/>
              </w:rPr>
            </w:pPr>
          </w:p>
          <w:p w:rsidR="006447E7" w:rsidRDefault="008577A1" w:rsidP="006447E7">
            <w:pPr>
              <w:pStyle w:val="Prrafodelista"/>
              <w:spacing w:after="0" w:line="240" w:lineRule="auto"/>
              <w:ind w:left="0" w:firstLine="29"/>
              <w:rPr>
                <w:rFonts w:ascii="Tahoma" w:hAnsi="Tahoma" w:cs="Tahoma"/>
                <w:b/>
                <w:sz w:val="20"/>
                <w:szCs w:val="20"/>
              </w:rPr>
            </w:pPr>
            <w:r w:rsidRPr="006447E7">
              <w:rPr>
                <w:rFonts w:ascii="Tahoma" w:hAnsi="Tahoma" w:cs="Tahoma"/>
                <w:b/>
                <w:sz w:val="20"/>
                <w:szCs w:val="20"/>
              </w:rPr>
              <w:t>Información Sedes</w:t>
            </w:r>
          </w:p>
          <w:p w:rsidR="002817DE" w:rsidRDefault="002817DE" w:rsidP="006447E7">
            <w:pPr>
              <w:pStyle w:val="Prrafodelista"/>
              <w:spacing w:after="0" w:line="240" w:lineRule="auto"/>
              <w:ind w:left="0" w:firstLine="29"/>
              <w:rPr>
                <w:rFonts w:ascii="Tahoma" w:hAnsi="Tahoma" w:cs="Tahoma"/>
                <w:b/>
                <w:sz w:val="20"/>
                <w:szCs w:val="20"/>
              </w:rPr>
            </w:pPr>
          </w:p>
          <w:p w:rsidR="006447E7" w:rsidRPr="006106CB" w:rsidRDefault="006447E7" w:rsidP="006447E7">
            <w:pPr>
              <w:jc w:val="both"/>
              <w:rPr>
                <w:rFonts w:ascii="Tahoma" w:hAnsi="Tahoma" w:cs="Tahoma"/>
                <w:sz w:val="20"/>
                <w:szCs w:val="20"/>
              </w:rPr>
            </w:pPr>
            <w:r w:rsidRPr="006106CB">
              <w:rPr>
                <w:rFonts w:ascii="Tahoma" w:hAnsi="Tahoma" w:cs="Tahoma"/>
                <w:sz w:val="20"/>
                <w:szCs w:val="20"/>
              </w:rPr>
              <w:t>Se deben crear los siguientes maestros:</w:t>
            </w:r>
          </w:p>
          <w:p w:rsidR="006447E7" w:rsidRDefault="006447E7" w:rsidP="006447E7">
            <w:pPr>
              <w:jc w:val="both"/>
              <w:rPr>
                <w:rFonts w:ascii="Tahoma" w:hAnsi="Tahoma" w:cs="Tahoma"/>
                <w:sz w:val="20"/>
                <w:szCs w:val="20"/>
              </w:rPr>
            </w:pPr>
          </w:p>
          <w:p w:rsidR="006447E7" w:rsidRDefault="006447E7" w:rsidP="006447E7">
            <w:pPr>
              <w:jc w:val="both"/>
              <w:rPr>
                <w:rFonts w:ascii="Tahoma" w:hAnsi="Tahoma" w:cs="Tahoma"/>
                <w:sz w:val="20"/>
                <w:szCs w:val="20"/>
              </w:rPr>
            </w:pPr>
            <w:r w:rsidRPr="00817A19">
              <w:rPr>
                <w:rFonts w:ascii="Tahoma" w:hAnsi="Tahoma" w:cs="Tahoma"/>
                <w:b/>
                <w:sz w:val="20"/>
                <w:szCs w:val="20"/>
              </w:rPr>
              <w:t>Maest</w:t>
            </w:r>
            <w:r>
              <w:rPr>
                <w:rFonts w:ascii="Tahoma" w:hAnsi="Tahoma" w:cs="Tahoma"/>
                <w:b/>
                <w:sz w:val="20"/>
                <w:szCs w:val="20"/>
              </w:rPr>
              <w:t>ro de Tipo de Empleado</w:t>
            </w:r>
            <w:r w:rsidRPr="00817A19">
              <w:rPr>
                <w:rFonts w:ascii="Tahoma" w:hAnsi="Tahoma" w:cs="Tahoma"/>
                <w:b/>
                <w:sz w:val="20"/>
                <w:szCs w:val="20"/>
              </w:rPr>
              <w:t>:</w:t>
            </w:r>
            <w:r>
              <w:rPr>
                <w:rFonts w:ascii="Tahoma" w:hAnsi="Tahoma" w:cs="Tahoma"/>
                <w:sz w:val="20"/>
                <w:szCs w:val="20"/>
              </w:rPr>
              <w:t xml:space="preserve"> Este debe tener matriculados los tipos de empleado.</w:t>
            </w:r>
          </w:p>
          <w:p w:rsidR="006447E7" w:rsidRDefault="006447E7" w:rsidP="003352FA">
            <w:pPr>
              <w:jc w:val="both"/>
              <w:rPr>
                <w:rFonts w:ascii="Tahoma" w:hAnsi="Tahoma" w:cs="Tahoma"/>
                <w:sz w:val="20"/>
                <w:szCs w:val="20"/>
              </w:rPr>
            </w:pPr>
            <w:r>
              <w:rPr>
                <w:rFonts w:ascii="Tahoma" w:hAnsi="Tahoma" w:cs="Tahoma"/>
                <w:b/>
                <w:sz w:val="20"/>
                <w:szCs w:val="20"/>
              </w:rPr>
              <w:t>Maestro de Sector</w:t>
            </w:r>
            <w:r w:rsidRPr="00817A19">
              <w:rPr>
                <w:rFonts w:ascii="Tahoma" w:hAnsi="Tahoma" w:cs="Tahoma"/>
                <w:b/>
                <w:sz w:val="20"/>
                <w:szCs w:val="20"/>
              </w:rPr>
              <w:t>:</w:t>
            </w:r>
            <w:r>
              <w:rPr>
                <w:rFonts w:ascii="Tahoma" w:hAnsi="Tahoma" w:cs="Tahoma"/>
                <w:sz w:val="20"/>
                <w:szCs w:val="20"/>
              </w:rPr>
              <w:t xml:space="preserve"> Este debe tener matriculado cada uno de los sectores.</w:t>
            </w:r>
          </w:p>
          <w:p w:rsidR="00A11D0A" w:rsidRDefault="00A11D0A" w:rsidP="006447E7">
            <w:pPr>
              <w:jc w:val="both"/>
              <w:rPr>
                <w:rFonts w:ascii="Tahoma" w:hAnsi="Tahoma" w:cs="Tahoma"/>
                <w:sz w:val="20"/>
                <w:szCs w:val="20"/>
              </w:rPr>
            </w:pPr>
          </w:p>
          <w:p w:rsidR="001B083D" w:rsidRDefault="001B083D" w:rsidP="00540096">
            <w:pPr>
              <w:jc w:val="center"/>
              <w:rPr>
                <w:rFonts w:ascii="Tahoma" w:hAnsi="Tahoma" w:cs="Tahoma"/>
                <w:sz w:val="20"/>
                <w:szCs w:val="20"/>
              </w:rPr>
            </w:pPr>
          </w:p>
          <w:p w:rsidR="00A11D0A" w:rsidRDefault="00066381" w:rsidP="00540096">
            <w:pPr>
              <w:jc w:val="center"/>
              <w:rPr>
                <w:rFonts w:ascii="Tahoma" w:hAnsi="Tahoma" w:cs="Tahoma"/>
                <w:sz w:val="20"/>
                <w:szCs w:val="20"/>
              </w:rPr>
            </w:pPr>
            <w:r>
              <w:rPr>
                <w:noProof/>
                <w:lang w:eastAsia="es-CO"/>
              </w:rPr>
              <w:drawing>
                <wp:inline distT="0" distB="0" distL="0" distR="0" wp14:anchorId="4DFB436E" wp14:editId="5CB2CF62">
                  <wp:extent cx="3524250" cy="10191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24250" cy="1019175"/>
                          </a:xfrm>
                          <a:prstGeom prst="rect">
                            <a:avLst/>
                          </a:prstGeom>
                        </pic:spPr>
                      </pic:pic>
                    </a:graphicData>
                  </a:graphic>
                </wp:inline>
              </w:drawing>
            </w:r>
          </w:p>
          <w:p w:rsidR="00A11D0A" w:rsidRDefault="00A11D0A" w:rsidP="006447E7">
            <w:pPr>
              <w:jc w:val="both"/>
              <w:rPr>
                <w:rFonts w:ascii="Tahoma" w:hAnsi="Tahoma" w:cs="Tahoma"/>
                <w:sz w:val="20"/>
                <w:szCs w:val="20"/>
              </w:rPr>
            </w:pPr>
          </w:p>
          <w:p w:rsidR="00A11D0A" w:rsidRDefault="00A11D0A" w:rsidP="00A11D0A">
            <w:pPr>
              <w:jc w:val="both"/>
              <w:rPr>
                <w:rFonts w:ascii="Tahoma" w:hAnsi="Tahoma" w:cs="Tahoma"/>
                <w:sz w:val="20"/>
                <w:szCs w:val="20"/>
              </w:rPr>
            </w:pPr>
            <w:r w:rsidRPr="006106CB">
              <w:rPr>
                <w:rFonts w:ascii="Tahoma" w:hAnsi="Tahoma" w:cs="Tahoma"/>
                <w:b/>
                <w:sz w:val="20"/>
                <w:szCs w:val="20"/>
              </w:rPr>
              <w:t>Nota:</w:t>
            </w:r>
            <w:r>
              <w:rPr>
                <w:rFonts w:ascii="Tahoma" w:hAnsi="Tahoma" w:cs="Tahoma"/>
                <w:sz w:val="20"/>
                <w:szCs w:val="20"/>
              </w:rPr>
              <w:t xml:space="preserve"> </w:t>
            </w:r>
          </w:p>
          <w:p w:rsidR="00A11D0A" w:rsidRDefault="00A11D0A" w:rsidP="00A11D0A">
            <w:pPr>
              <w:jc w:val="both"/>
              <w:rPr>
                <w:rFonts w:ascii="Tahoma" w:hAnsi="Tahoma" w:cs="Tahoma"/>
                <w:sz w:val="20"/>
                <w:szCs w:val="20"/>
              </w:rPr>
            </w:pPr>
          </w:p>
          <w:p w:rsidR="00B64E7E" w:rsidRPr="002817DE" w:rsidRDefault="00D57AA1" w:rsidP="00D904EF">
            <w:pPr>
              <w:pStyle w:val="Prrafodelista"/>
              <w:numPr>
                <w:ilvl w:val="0"/>
                <w:numId w:val="20"/>
              </w:numPr>
              <w:spacing w:after="0" w:line="240" w:lineRule="auto"/>
              <w:jc w:val="both"/>
              <w:rPr>
                <w:rFonts w:ascii="Tahoma" w:hAnsi="Tahoma" w:cs="Tahoma"/>
                <w:sz w:val="20"/>
                <w:szCs w:val="20"/>
              </w:rPr>
            </w:pPr>
            <w:r>
              <w:rPr>
                <w:rFonts w:ascii="Tahoma" w:hAnsi="Tahoma" w:cs="Tahoma"/>
                <w:sz w:val="20"/>
                <w:szCs w:val="20"/>
              </w:rPr>
              <w:t xml:space="preserve">Los campos de los maestros deben </w:t>
            </w:r>
            <w:r w:rsidR="003E6C7D">
              <w:rPr>
                <w:rFonts w:ascii="Tahoma" w:hAnsi="Tahoma" w:cs="Tahoma"/>
                <w:sz w:val="20"/>
                <w:szCs w:val="20"/>
              </w:rPr>
              <w:t>tener un valor por defecto y el campo</w:t>
            </w:r>
            <w:r>
              <w:rPr>
                <w:rFonts w:ascii="Tahoma" w:hAnsi="Tahoma" w:cs="Tahoma"/>
                <w:sz w:val="20"/>
                <w:szCs w:val="20"/>
              </w:rPr>
              <w:t xml:space="preserve"> No Empleados </w:t>
            </w:r>
            <w:r w:rsidR="003E6C7D">
              <w:rPr>
                <w:rFonts w:ascii="Tahoma" w:hAnsi="Tahoma" w:cs="Tahoma"/>
                <w:sz w:val="20"/>
                <w:szCs w:val="20"/>
              </w:rPr>
              <w:t>no puede</w:t>
            </w:r>
            <w:r>
              <w:rPr>
                <w:rFonts w:ascii="Tahoma" w:hAnsi="Tahoma" w:cs="Tahoma"/>
                <w:sz w:val="20"/>
                <w:szCs w:val="20"/>
              </w:rPr>
              <w:t xml:space="preserve"> ser nulo</w:t>
            </w:r>
            <w:r w:rsidR="00441032" w:rsidRPr="002817DE">
              <w:rPr>
                <w:rFonts w:ascii="Tahoma" w:hAnsi="Tahoma" w:cs="Tahoma"/>
                <w:sz w:val="20"/>
                <w:szCs w:val="20"/>
              </w:rPr>
              <w:t>.</w:t>
            </w:r>
          </w:p>
          <w:p w:rsidR="00B64E7E" w:rsidRDefault="00B64E7E" w:rsidP="00B64E7E">
            <w:pPr>
              <w:pStyle w:val="Prrafodelista"/>
              <w:spacing w:after="0" w:line="240" w:lineRule="auto"/>
              <w:jc w:val="both"/>
              <w:rPr>
                <w:rFonts w:ascii="Tahoma" w:hAnsi="Tahoma" w:cs="Tahoma"/>
                <w:sz w:val="20"/>
                <w:szCs w:val="20"/>
              </w:rPr>
            </w:pPr>
          </w:p>
          <w:p w:rsidR="00B64E7E" w:rsidRDefault="00B64E7E" w:rsidP="00B64E7E">
            <w:pPr>
              <w:pStyle w:val="Prrafodelista"/>
              <w:spacing w:after="0" w:line="240" w:lineRule="auto"/>
              <w:ind w:left="29"/>
              <w:jc w:val="both"/>
              <w:rPr>
                <w:rFonts w:ascii="Tahoma" w:hAnsi="Tahoma" w:cs="Tahoma"/>
                <w:b/>
                <w:sz w:val="20"/>
                <w:szCs w:val="20"/>
              </w:rPr>
            </w:pPr>
            <w:r w:rsidRPr="00B64E7E">
              <w:rPr>
                <w:rFonts w:ascii="Tahoma" w:hAnsi="Tahoma" w:cs="Tahoma"/>
                <w:b/>
                <w:sz w:val="20"/>
                <w:szCs w:val="20"/>
              </w:rPr>
              <w:t>Información General del Negocio</w:t>
            </w:r>
          </w:p>
          <w:p w:rsidR="00B64E7E" w:rsidRDefault="00B64E7E" w:rsidP="00B64E7E">
            <w:pPr>
              <w:pStyle w:val="Prrafodelista"/>
              <w:spacing w:after="0" w:line="240" w:lineRule="auto"/>
              <w:ind w:left="29"/>
              <w:jc w:val="both"/>
              <w:rPr>
                <w:rFonts w:ascii="Tahoma" w:hAnsi="Tahoma" w:cs="Tahoma"/>
                <w:b/>
                <w:sz w:val="20"/>
                <w:szCs w:val="20"/>
              </w:rPr>
            </w:pPr>
          </w:p>
          <w:p w:rsidR="00B64E7E" w:rsidRPr="006106CB" w:rsidRDefault="00B64E7E" w:rsidP="00B64E7E">
            <w:pPr>
              <w:jc w:val="both"/>
              <w:rPr>
                <w:rFonts w:ascii="Tahoma" w:hAnsi="Tahoma" w:cs="Tahoma"/>
                <w:sz w:val="20"/>
                <w:szCs w:val="20"/>
              </w:rPr>
            </w:pPr>
            <w:r w:rsidRPr="006106CB">
              <w:rPr>
                <w:rFonts w:ascii="Tahoma" w:hAnsi="Tahoma" w:cs="Tahoma"/>
                <w:sz w:val="20"/>
                <w:szCs w:val="20"/>
              </w:rPr>
              <w:t>Se deben crear los siguientes maestros:</w:t>
            </w:r>
          </w:p>
          <w:p w:rsidR="00B64E7E" w:rsidRDefault="00B64E7E" w:rsidP="00B64E7E">
            <w:pPr>
              <w:jc w:val="both"/>
              <w:rPr>
                <w:rFonts w:ascii="Tahoma" w:hAnsi="Tahoma" w:cs="Tahoma"/>
                <w:sz w:val="20"/>
                <w:szCs w:val="20"/>
              </w:rPr>
            </w:pPr>
          </w:p>
          <w:p w:rsidR="00B64E7E" w:rsidRDefault="00B64E7E" w:rsidP="00B64E7E">
            <w:pPr>
              <w:jc w:val="both"/>
              <w:rPr>
                <w:rFonts w:ascii="Tahoma" w:hAnsi="Tahoma" w:cs="Tahoma"/>
                <w:sz w:val="20"/>
                <w:szCs w:val="20"/>
              </w:rPr>
            </w:pPr>
            <w:r w:rsidRPr="00817A19">
              <w:rPr>
                <w:rFonts w:ascii="Tahoma" w:hAnsi="Tahoma" w:cs="Tahoma"/>
                <w:b/>
                <w:sz w:val="20"/>
                <w:szCs w:val="20"/>
              </w:rPr>
              <w:t>Maest</w:t>
            </w:r>
            <w:r>
              <w:rPr>
                <w:rFonts w:ascii="Tahoma" w:hAnsi="Tahoma" w:cs="Tahoma"/>
                <w:b/>
                <w:sz w:val="20"/>
                <w:szCs w:val="20"/>
              </w:rPr>
              <w:t xml:space="preserve">ro de </w:t>
            </w:r>
            <w:r w:rsidR="003352FA">
              <w:rPr>
                <w:rFonts w:ascii="Tahoma" w:hAnsi="Tahoma" w:cs="Tahoma"/>
                <w:b/>
                <w:sz w:val="20"/>
                <w:szCs w:val="20"/>
              </w:rPr>
              <w:t>Categoría</w:t>
            </w:r>
            <w:r w:rsidRPr="00817A19">
              <w:rPr>
                <w:rFonts w:ascii="Tahoma" w:hAnsi="Tahoma" w:cs="Tahoma"/>
                <w:b/>
                <w:sz w:val="20"/>
                <w:szCs w:val="20"/>
              </w:rPr>
              <w:t>:</w:t>
            </w:r>
            <w:r w:rsidR="003352FA">
              <w:rPr>
                <w:rFonts w:ascii="Tahoma" w:hAnsi="Tahoma" w:cs="Tahoma"/>
                <w:sz w:val="20"/>
                <w:szCs w:val="20"/>
              </w:rPr>
              <w:t xml:space="preserve"> Este debe tener matriculados la</w:t>
            </w:r>
            <w:r>
              <w:rPr>
                <w:rFonts w:ascii="Tahoma" w:hAnsi="Tahoma" w:cs="Tahoma"/>
                <w:sz w:val="20"/>
                <w:szCs w:val="20"/>
              </w:rPr>
              <w:t>s</w:t>
            </w:r>
            <w:r w:rsidR="003352FA">
              <w:rPr>
                <w:rFonts w:ascii="Tahoma" w:hAnsi="Tahoma" w:cs="Tahoma"/>
                <w:sz w:val="20"/>
                <w:szCs w:val="20"/>
              </w:rPr>
              <w:t xml:space="preserve"> categorías del cliente</w:t>
            </w:r>
            <w:r>
              <w:rPr>
                <w:rFonts w:ascii="Tahoma" w:hAnsi="Tahoma" w:cs="Tahoma"/>
                <w:sz w:val="20"/>
                <w:szCs w:val="20"/>
              </w:rPr>
              <w:t>.</w:t>
            </w:r>
          </w:p>
          <w:p w:rsidR="00B64E7E" w:rsidRDefault="00B64E7E" w:rsidP="003352FA">
            <w:pPr>
              <w:jc w:val="both"/>
              <w:rPr>
                <w:rFonts w:ascii="Tahoma" w:hAnsi="Tahoma" w:cs="Tahoma"/>
                <w:sz w:val="20"/>
                <w:szCs w:val="20"/>
              </w:rPr>
            </w:pPr>
            <w:r>
              <w:rPr>
                <w:rFonts w:ascii="Tahoma" w:hAnsi="Tahoma" w:cs="Tahoma"/>
                <w:b/>
                <w:sz w:val="20"/>
                <w:szCs w:val="20"/>
              </w:rPr>
              <w:t xml:space="preserve">Maestro </w:t>
            </w:r>
            <w:r w:rsidR="003352FA">
              <w:rPr>
                <w:rFonts w:ascii="Tahoma" w:hAnsi="Tahoma" w:cs="Tahoma"/>
                <w:b/>
                <w:sz w:val="20"/>
                <w:szCs w:val="20"/>
              </w:rPr>
              <w:t>tipo máquina</w:t>
            </w:r>
            <w:r w:rsidRPr="00817A19">
              <w:rPr>
                <w:rFonts w:ascii="Tahoma" w:hAnsi="Tahoma" w:cs="Tahoma"/>
                <w:b/>
                <w:sz w:val="20"/>
                <w:szCs w:val="20"/>
              </w:rPr>
              <w:t>:</w:t>
            </w:r>
            <w:r>
              <w:rPr>
                <w:rFonts w:ascii="Tahoma" w:hAnsi="Tahoma" w:cs="Tahoma"/>
                <w:sz w:val="20"/>
                <w:szCs w:val="20"/>
              </w:rPr>
              <w:t xml:space="preserve"> Este debe tener matriculado </w:t>
            </w:r>
            <w:r w:rsidR="003352FA">
              <w:rPr>
                <w:rFonts w:ascii="Tahoma" w:hAnsi="Tahoma" w:cs="Tahoma"/>
                <w:sz w:val="20"/>
                <w:szCs w:val="20"/>
              </w:rPr>
              <w:t>los tipos de máquina existentes</w:t>
            </w:r>
            <w:r>
              <w:rPr>
                <w:rFonts w:ascii="Tahoma" w:hAnsi="Tahoma" w:cs="Tahoma"/>
                <w:sz w:val="20"/>
                <w:szCs w:val="20"/>
              </w:rPr>
              <w:t>.</w:t>
            </w:r>
          </w:p>
          <w:p w:rsidR="003352FA" w:rsidRDefault="000B292F" w:rsidP="003352FA">
            <w:pPr>
              <w:jc w:val="both"/>
              <w:rPr>
                <w:rFonts w:ascii="Tahoma" w:hAnsi="Tahoma" w:cs="Tahoma"/>
                <w:sz w:val="20"/>
                <w:szCs w:val="20"/>
              </w:rPr>
            </w:pPr>
            <w:r>
              <w:rPr>
                <w:rFonts w:ascii="Tahoma" w:hAnsi="Tahoma" w:cs="Tahoma"/>
                <w:b/>
                <w:sz w:val="20"/>
                <w:szCs w:val="20"/>
              </w:rPr>
              <w:t>Maestro tipo negociación</w:t>
            </w:r>
            <w:r w:rsidR="003352FA" w:rsidRPr="00817A19">
              <w:rPr>
                <w:rFonts w:ascii="Tahoma" w:hAnsi="Tahoma" w:cs="Tahoma"/>
                <w:b/>
                <w:sz w:val="20"/>
                <w:szCs w:val="20"/>
              </w:rPr>
              <w:t>:</w:t>
            </w:r>
            <w:r w:rsidR="003352FA">
              <w:rPr>
                <w:rFonts w:ascii="Tahoma" w:hAnsi="Tahoma" w:cs="Tahoma"/>
                <w:sz w:val="20"/>
                <w:szCs w:val="20"/>
              </w:rPr>
              <w:t xml:space="preserve"> Este debe tener </w:t>
            </w:r>
            <w:r>
              <w:rPr>
                <w:rFonts w:ascii="Tahoma" w:hAnsi="Tahoma" w:cs="Tahoma"/>
                <w:sz w:val="20"/>
                <w:szCs w:val="20"/>
              </w:rPr>
              <w:t>matriculado los tipos de negociación</w:t>
            </w:r>
            <w:r w:rsidR="003352FA">
              <w:rPr>
                <w:rFonts w:ascii="Tahoma" w:hAnsi="Tahoma" w:cs="Tahoma"/>
                <w:sz w:val="20"/>
                <w:szCs w:val="20"/>
              </w:rPr>
              <w:t xml:space="preserve"> existentes.</w:t>
            </w:r>
          </w:p>
          <w:p w:rsidR="000B292F" w:rsidRDefault="003352FA" w:rsidP="00261851">
            <w:pPr>
              <w:jc w:val="both"/>
              <w:rPr>
                <w:rFonts w:ascii="Tahoma" w:hAnsi="Tahoma" w:cs="Tahoma"/>
                <w:sz w:val="20"/>
                <w:szCs w:val="20"/>
              </w:rPr>
            </w:pPr>
            <w:r>
              <w:rPr>
                <w:rFonts w:ascii="Tahoma" w:hAnsi="Tahoma" w:cs="Tahoma"/>
                <w:b/>
                <w:sz w:val="20"/>
                <w:szCs w:val="20"/>
              </w:rPr>
              <w:t>Maestro lista de precios</w:t>
            </w:r>
            <w:r w:rsidRPr="00817A19">
              <w:rPr>
                <w:rFonts w:ascii="Tahoma" w:hAnsi="Tahoma" w:cs="Tahoma"/>
                <w:b/>
                <w:sz w:val="20"/>
                <w:szCs w:val="20"/>
              </w:rPr>
              <w:t>:</w:t>
            </w:r>
            <w:r>
              <w:rPr>
                <w:rFonts w:ascii="Tahoma" w:hAnsi="Tahoma" w:cs="Tahoma"/>
                <w:sz w:val="20"/>
                <w:szCs w:val="20"/>
              </w:rPr>
              <w:t xml:space="preserve"> Este debe tener ma</w:t>
            </w:r>
            <w:r w:rsidR="00AE6F59">
              <w:rPr>
                <w:rFonts w:ascii="Tahoma" w:hAnsi="Tahoma" w:cs="Tahoma"/>
                <w:sz w:val="20"/>
                <w:szCs w:val="20"/>
              </w:rPr>
              <w:t>triculado las listas de precios</w:t>
            </w:r>
            <w:r w:rsidR="00C46B61">
              <w:rPr>
                <w:rFonts w:ascii="Tahoma" w:hAnsi="Tahoma" w:cs="Tahoma"/>
                <w:sz w:val="20"/>
                <w:szCs w:val="20"/>
              </w:rPr>
              <w:t>.</w:t>
            </w:r>
            <w:r w:rsidR="002A2444">
              <w:rPr>
                <w:rFonts w:ascii="Tahoma" w:hAnsi="Tahoma" w:cs="Tahoma"/>
                <w:sz w:val="20"/>
                <w:szCs w:val="20"/>
              </w:rPr>
              <w:t xml:space="preserve"> </w:t>
            </w:r>
          </w:p>
          <w:p w:rsidR="004F3122" w:rsidRDefault="004F3122" w:rsidP="003352FA">
            <w:pPr>
              <w:jc w:val="both"/>
              <w:rPr>
                <w:rFonts w:ascii="Tahoma" w:hAnsi="Tahoma" w:cs="Tahoma"/>
                <w:sz w:val="20"/>
                <w:szCs w:val="20"/>
              </w:rPr>
            </w:pPr>
          </w:p>
          <w:p w:rsidR="004F3122" w:rsidRDefault="008265C7" w:rsidP="00540096">
            <w:pPr>
              <w:jc w:val="center"/>
              <w:rPr>
                <w:rFonts w:ascii="Tahoma" w:hAnsi="Tahoma" w:cs="Tahoma"/>
                <w:sz w:val="20"/>
                <w:szCs w:val="20"/>
              </w:rPr>
            </w:pPr>
            <w:r>
              <w:rPr>
                <w:noProof/>
                <w:lang w:eastAsia="es-CO"/>
              </w:rPr>
              <w:lastRenderedPageBreak/>
              <w:drawing>
                <wp:inline distT="0" distB="0" distL="0" distR="0" wp14:anchorId="79507176" wp14:editId="74DBFAD5">
                  <wp:extent cx="4591050" cy="40386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91050" cy="4038600"/>
                          </a:xfrm>
                          <a:prstGeom prst="rect">
                            <a:avLst/>
                          </a:prstGeom>
                        </pic:spPr>
                      </pic:pic>
                    </a:graphicData>
                  </a:graphic>
                </wp:inline>
              </w:drawing>
            </w:r>
          </w:p>
          <w:p w:rsidR="00EF0AD6" w:rsidRDefault="00EF0AD6" w:rsidP="003352FA">
            <w:pPr>
              <w:jc w:val="both"/>
              <w:rPr>
                <w:rFonts w:ascii="Tahoma" w:hAnsi="Tahoma" w:cs="Tahoma"/>
                <w:sz w:val="20"/>
                <w:szCs w:val="20"/>
              </w:rPr>
            </w:pPr>
          </w:p>
          <w:p w:rsidR="00EF0AD6" w:rsidRDefault="00EF0AD6" w:rsidP="00EF0AD6">
            <w:pPr>
              <w:jc w:val="both"/>
              <w:rPr>
                <w:rFonts w:ascii="Tahoma" w:hAnsi="Tahoma" w:cs="Tahoma"/>
                <w:sz w:val="20"/>
                <w:szCs w:val="20"/>
              </w:rPr>
            </w:pPr>
            <w:r w:rsidRPr="006106CB">
              <w:rPr>
                <w:rFonts w:ascii="Tahoma" w:hAnsi="Tahoma" w:cs="Tahoma"/>
                <w:b/>
                <w:sz w:val="20"/>
                <w:szCs w:val="20"/>
              </w:rPr>
              <w:t>Nota:</w:t>
            </w:r>
            <w:r>
              <w:rPr>
                <w:rFonts w:ascii="Tahoma" w:hAnsi="Tahoma" w:cs="Tahoma"/>
                <w:sz w:val="20"/>
                <w:szCs w:val="20"/>
              </w:rPr>
              <w:t xml:space="preserve"> </w:t>
            </w:r>
          </w:p>
          <w:p w:rsidR="00FE2915" w:rsidRPr="00810027" w:rsidRDefault="00FE2915" w:rsidP="00810027">
            <w:pPr>
              <w:jc w:val="both"/>
              <w:rPr>
                <w:rFonts w:ascii="Tahoma" w:hAnsi="Tahoma" w:cs="Tahoma"/>
                <w:sz w:val="20"/>
                <w:szCs w:val="20"/>
              </w:rPr>
            </w:pPr>
          </w:p>
          <w:p w:rsidR="00FE2915" w:rsidRPr="00E0021E" w:rsidRDefault="00FE2915" w:rsidP="00FE2915">
            <w:pPr>
              <w:pStyle w:val="Prrafodelista"/>
              <w:numPr>
                <w:ilvl w:val="0"/>
                <w:numId w:val="22"/>
              </w:numPr>
              <w:spacing w:after="0" w:line="240" w:lineRule="auto"/>
              <w:jc w:val="both"/>
              <w:rPr>
                <w:rFonts w:ascii="Tahoma" w:hAnsi="Tahoma" w:cs="Tahoma"/>
                <w:sz w:val="20"/>
                <w:szCs w:val="20"/>
              </w:rPr>
            </w:pPr>
            <w:r>
              <w:rPr>
                <w:rFonts w:ascii="Tahoma" w:hAnsi="Tahoma" w:cs="Tahoma"/>
                <w:sz w:val="20"/>
                <w:szCs w:val="20"/>
              </w:rPr>
              <w:t xml:space="preserve">Los campos </w:t>
            </w:r>
            <w:r w:rsidR="00810027">
              <w:rPr>
                <w:rFonts w:ascii="Tahoma" w:hAnsi="Tahoma" w:cs="Tahoma"/>
                <w:sz w:val="20"/>
                <w:szCs w:val="20"/>
              </w:rPr>
              <w:t xml:space="preserve">Tipo de máquina, </w:t>
            </w:r>
            <w:r>
              <w:rPr>
                <w:rFonts w:ascii="Tahoma" w:hAnsi="Tahoma" w:cs="Tahoma"/>
                <w:sz w:val="20"/>
                <w:szCs w:val="20"/>
              </w:rPr>
              <w:t>No Máquinas</w:t>
            </w:r>
            <w:r w:rsidR="00810027">
              <w:rPr>
                <w:rFonts w:ascii="Tahoma" w:hAnsi="Tahoma" w:cs="Tahoma"/>
                <w:sz w:val="20"/>
                <w:szCs w:val="20"/>
              </w:rPr>
              <w:t xml:space="preserve">, Tipo de negocio, Lista de precios, </w:t>
            </w:r>
            <w:r>
              <w:rPr>
                <w:rFonts w:ascii="Tahoma" w:hAnsi="Tahoma" w:cs="Tahoma"/>
                <w:sz w:val="20"/>
                <w:szCs w:val="20"/>
              </w:rPr>
              <w:t>frecuencia visita</w:t>
            </w:r>
            <w:r w:rsidR="00810027">
              <w:rPr>
                <w:rFonts w:ascii="Tahoma" w:hAnsi="Tahoma" w:cs="Tahoma"/>
                <w:sz w:val="20"/>
                <w:szCs w:val="20"/>
              </w:rPr>
              <w:t>, categoría</w:t>
            </w:r>
            <w:r w:rsidR="003F7CAE">
              <w:rPr>
                <w:rFonts w:ascii="Tahoma" w:hAnsi="Tahoma" w:cs="Tahoma"/>
                <w:sz w:val="20"/>
                <w:szCs w:val="20"/>
              </w:rPr>
              <w:t>,</w:t>
            </w:r>
            <w:r w:rsidR="00C46B61">
              <w:rPr>
                <w:rFonts w:ascii="Tahoma" w:hAnsi="Tahoma" w:cs="Tahoma"/>
                <w:sz w:val="20"/>
                <w:szCs w:val="20"/>
              </w:rPr>
              <w:t xml:space="preserve"> </w:t>
            </w:r>
            <w:r w:rsidR="003F7CAE">
              <w:rPr>
                <w:rFonts w:ascii="Tahoma" w:hAnsi="Tahoma" w:cs="Tahoma"/>
                <w:sz w:val="20"/>
                <w:szCs w:val="20"/>
              </w:rPr>
              <w:t>anclaje</w:t>
            </w:r>
            <w:r w:rsidR="00810027">
              <w:rPr>
                <w:rFonts w:ascii="Tahoma" w:hAnsi="Tahoma" w:cs="Tahoma"/>
                <w:sz w:val="20"/>
                <w:szCs w:val="20"/>
              </w:rPr>
              <w:t xml:space="preserve"> y venta total</w:t>
            </w:r>
            <w:r>
              <w:rPr>
                <w:rFonts w:ascii="Tahoma" w:hAnsi="Tahoma" w:cs="Tahoma"/>
                <w:sz w:val="20"/>
                <w:szCs w:val="20"/>
              </w:rPr>
              <w:t xml:space="preserve"> no pueden ser nulos</w:t>
            </w:r>
            <w:r w:rsidRPr="00E0021E">
              <w:rPr>
                <w:rFonts w:ascii="Tahoma" w:hAnsi="Tahoma" w:cs="Tahoma"/>
                <w:sz w:val="20"/>
                <w:szCs w:val="20"/>
              </w:rPr>
              <w:t>.</w:t>
            </w:r>
          </w:p>
          <w:p w:rsidR="00FE2915" w:rsidRPr="000B292F" w:rsidRDefault="00F40D0F" w:rsidP="00C46B61">
            <w:pPr>
              <w:pStyle w:val="Prrafodelista"/>
              <w:numPr>
                <w:ilvl w:val="0"/>
                <w:numId w:val="22"/>
              </w:numPr>
              <w:spacing w:after="0" w:line="240" w:lineRule="auto"/>
              <w:jc w:val="both"/>
              <w:rPr>
                <w:rFonts w:ascii="Tahoma" w:hAnsi="Tahoma" w:cs="Tahoma"/>
                <w:sz w:val="20"/>
                <w:szCs w:val="20"/>
              </w:rPr>
            </w:pPr>
            <w:r w:rsidRPr="000B292F">
              <w:rPr>
                <w:rFonts w:ascii="Tahoma" w:hAnsi="Tahoma" w:cs="Tahoma"/>
                <w:sz w:val="20"/>
                <w:szCs w:val="20"/>
              </w:rPr>
              <w:t>E</w:t>
            </w:r>
            <w:r w:rsidR="008474CE" w:rsidRPr="000B292F">
              <w:rPr>
                <w:rFonts w:ascii="Tahoma" w:hAnsi="Tahoma" w:cs="Tahoma"/>
                <w:sz w:val="20"/>
                <w:szCs w:val="20"/>
              </w:rPr>
              <w:t xml:space="preserve">l tipo de </w:t>
            </w:r>
            <w:r w:rsidR="00CA7004" w:rsidRPr="000B292F">
              <w:rPr>
                <w:rFonts w:ascii="Tahoma" w:hAnsi="Tahoma" w:cs="Tahoma"/>
                <w:sz w:val="20"/>
                <w:szCs w:val="20"/>
              </w:rPr>
              <w:t xml:space="preserve">negociación debe ser Arriendo, </w:t>
            </w:r>
            <w:r w:rsidR="008474CE" w:rsidRPr="000B292F">
              <w:rPr>
                <w:rFonts w:ascii="Tahoma" w:hAnsi="Tahoma" w:cs="Tahoma"/>
                <w:sz w:val="20"/>
                <w:szCs w:val="20"/>
              </w:rPr>
              <w:t>Servicio</w:t>
            </w:r>
            <w:r w:rsidR="00CA7004" w:rsidRPr="000B292F">
              <w:rPr>
                <w:rFonts w:ascii="Tahoma" w:hAnsi="Tahoma" w:cs="Tahoma"/>
                <w:sz w:val="20"/>
                <w:szCs w:val="20"/>
              </w:rPr>
              <w:t xml:space="preserve"> o </w:t>
            </w:r>
            <w:proofErr w:type="spellStart"/>
            <w:r w:rsidR="00CA7004" w:rsidRPr="000B292F">
              <w:rPr>
                <w:rFonts w:ascii="Tahoma" w:hAnsi="Tahoma" w:cs="Tahoma"/>
                <w:sz w:val="20"/>
                <w:szCs w:val="20"/>
              </w:rPr>
              <w:t>Cashless</w:t>
            </w:r>
            <w:proofErr w:type="spellEnd"/>
            <w:r w:rsidRPr="000B292F">
              <w:rPr>
                <w:rFonts w:ascii="Tahoma" w:hAnsi="Tahoma" w:cs="Tahoma"/>
                <w:sz w:val="20"/>
                <w:szCs w:val="20"/>
              </w:rPr>
              <w:t>, en el momento en que se escoja un</w:t>
            </w:r>
            <w:r w:rsidR="000B292F" w:rsidRPr="000B292F">
              <w:rPr>
                <w:rFonts w:ascii="Tahoma" w:hAnsi="Tahoma" w:cs="Tahoma"/>
                <w:sz w:val="20"/>
                <w:szCs w:val="20"/>
              </w:rPr>
              <w:t>o de los siguientes valores:</w:t>
            </w:r>
            <w:r w:rsidRPr="000B292F">
              <w:rPr>
                <w:rFonts w:ascii="Tahoma" w:hAnsi="Tahoma" w:cs="Tahoma"/>
                <w:sz w:val="20"/>
                <w:szCs w:val="20"/>
              </w:rPr>
              <w:t xml:space="preserve"> Arriendo </w:t>
            </w:r>
            <w:r w:rsidR="000B292F" w:rsidRPr="000B292F">
              <w:rPr>
                <w:rFonts w:ascii="Tahoma" w:hAnsi="Tahoma" w:cs="Tahoma"/>
                <w:sz w:val="20"/>
                <w:szCs w:val="20"/>
              </w:rPr>
              <w:t xml:space="preserve">o </w:t>
            </w:r>
            <w:proofErr w:type="spellStart"/>
            <w:r w:rsidR="000B292F" w:rsidRPr="000B292F">
              <w:rPr>
                <w:rFonts w:ascii="Tahoma" w:hAnsi="Tahoma" w:cs="Tahoma"/>
                <w:sz w:val="20"/>
                <w:szCs w:val="20"/>
              </w:rPr>
              <w:t>Cashless</w:t>
            </w:r>
            <w:proofErr w:type="spellEnd"/>
            <w:r w:rsidR="000B292F" w:rsidRPr="000B292F">
              <w:rPr>
                <w:rFonts w:ascii="Tahoma" w:hAnsi="Tahoma" w:cs="Tahoma"/>
                <w:sz w:val="20"/>
                <w:szCs w:val="20"/>
              </w:rPr>
              <w:t xml:space="preserve"> </w:t>
            </w:r>
            <w:r w:rsidRPr="000B292F">
              <w:rPr>
                <w:rFonts w:ascii="Tahoma" w:hAnsi="Tahoma" w:cs="Tahoma"/>
                <w:sz w:val="20"/>
                <w:szCs w:val="20"/>
              </w:rPr>
              <w:t xml:space="preserve">se </w:t>
            </w:r>
            <w:r w:rsidR="000B292F">
              <w:rPr>
                <w:rFonts w:ascii="Tahoma" w:hAnsi="Tahoma" w:cs="Tahoma"/>
                <w:sz w:val="20"/>
                <w:szCs w:val="20"/>
              </w:rPr>
              <w:t>debe desplegar un campo que permita ingresar el valor correspondiente al tipo de negociación, además cuando se seleccione Arriendo este debe desplegar una lista de valores con los siguientes valores: Porcentaje o valor fijo, en el momento en que se seleccione uno de ellos se debe desplegar otro campo para ingresar el valor correspondiente.</w:t>
            </w:r>
            <w:bookmarkStart w:id="0" w:name="_GoBack"/>
            <w:bookmarkEnd w:id="0"/>
          </w:p>
          <w:p w:rsidR="008474CE" w:rsidRDefault="00FE2915" w:rsidP="008474CE">
            <w:pPr>
              <w:pStyle w:val="Prrafodelista"/>
              <w:numPr>
                <w:ilvl w:val="0"/>
                <w:numId w:val="22"/>
              </w:numPr>
              <w:spacing w:after="0" w:line="240" w:lineRule="auto"/>
              <w:jc w:val="both"/>
              <w:rPr>
                <w:rFonts w:ascii="Tahoma" w:hAnsi="Tahoma" w:cs="Tahoma"/>
                <w:sz w:val="20"/>
                <w:szCs w:val="20"/>
              </w:rPr>
            </w:pPr>
            <w:r>
              <w:rPr>
                <w:rFonts w:ascii="Tahoma" w:hAnsi="Tahoma" w:cs="Tahoma"/>
                <w:sz w:val="20"/>
                <w:szCs w:val="20"/>
              </w:rPr>
              <w:t>Al final del formulario debe existir un botón que permita guardar la información, modificar la información (de acuerdo al perfil del usuario), consultar la información y otro de cancelar por si se requiere abortar el proceso.</w:t>
            </w:r>
          </w:p>
          <w:p w:rsidR="00EE3A40" w:rsidRDefault="00EE3A40" w:rsidP="008474CE">
            <w:pPr>
              <w:pStyle w:val="Prrafodelista"/>
              <w:numPr>
                <w:ilvl w:val="0"/>
                <w:numId w:val="22"/>
              </w:numPr>
              <w:spacing w:after="0" w:line="240" w:lineRule="auto"/>
              <w:jc w:val="both"/>
              <w:rPr>
                <w:rFonts w:ascii="Tahoma" w:hAnsi="Tahoma" w:cs="Tahoma"/>
                <w:sz w:val="20"/>
                <w:szCs w:val="20"/>
              </w:rPr>
            </w:pPr>
            <w:r>
              <w:rPr>
                <w:rFonts w:ascii="Tahoma" w:hAnsi="Tahoma" w:cs="Tahoma"/>
                <w:sz w:val="20"/>
                <w:szCs w:val="20"/>
              </w:rPr>
              <w:t>En la lista desplegable de las listas de precio, se debe agregar un campo que sea otros, una vez se dé clic sobre este debe aparecer una columna en la parte inferior, esta columna debe permitir ingresar un texto.</w:t>
            </w:r>
          </w:p>
          <w:p w:rsidR="00571116" w:rsidRDefault="00DC2ABF" w:rsidP="008474CE">
            <w:pPr>
              <w:pStyle w:val="Prrafodelista"/>
              <w:numPr>
                <w:ilvl w:val="0"/>
                <w:numId w:val="22"/>
              </w:numPr>
              <w:spacing w:after="0" w:line="240" w:lineRule="auto"/>
              <w:jc w:val="both"/>
              <w:rPr>
                <w:rFonts w:ascii="Tahoma" w:hAnsi="Tahoma" w:cs="Tahoma"/>
                <w:sz w:val="20"/>
                <w:szCs w:val="20"/>
              </w:rPr>
            </w:pPr>
            <w:r>
              <w:rPr>
                <w:rFonts w:ascii="Tahoma" w:hAnsi="Tahoma" w:cs="Tahoma"/>
                <w:sz w:val="20"/>
                <w:szCs w:val="20"/>
              </w:rPr>
              <w:t>Cuando se escoja el</w:t>
            </w:r>
            <w:r w:rsidR="00571116">
              <w:rPr>
                <w:rFonts w:ascii="Tahoma" w:hAnsi="Tahoma" w:cs="Tahoma"/>
                <w:sz w:val="20"/>
                <w:szCs w:val="20"/>
              </w:rPr>
              <w:t xml:space="preserve"> tipo de máquina que sea café</w:t>
            </w:r>
            <w:r w:rsidR="000D28ED">
              <w:rPr>
                <w:rFonts w:ascii="Tahoma" w:hAnsi="Tahoma" w:cs="Tahoma"/>
                <w:sz w:val="20"/>
                <w:szCs w:val="20"/>
              </w:rPr>
              <w:t xml:space="preserve"> se debe mostrar el tipo de vaso, en caso de ser otro tipo de máquina no se debe mostrar dichos campos.</w:t>
            </w:r>
            <w:r w:rsidR="00571116">
              <w:rPr>
                <w:rFonts w:ascii="Tahoma" w:hAnsi="Tahoma" w:cs="Tahoma"/>
                <w:sz w:val="20"/>
                <w:szCs w:val="20"/>
              </w:rPr>
              <w:t xml:space="preserve"> </w:t>
            </w:r>
          </w:p>
          <w:p w:rsidR="003F7CAE" w:rsidRPr="003F7CAE" w:rsidRDefault="003F7CAE" w:rsidP="008474CE">
            <w:pPr>
              <w:pStyle w:val="Prrafodelista"/>
              <w:numPr>
                <w:ilvl w:val="0"/>
                <w:numId w:val="22"/>
              </w:numPr>
              <w:spacing w:after="0" w:line="240" w:lineRule="auto"/>
              <w:jc w:val="both"/>
              <w:rPr>
                <w:rFonts w:ascii="Tahoma" w:hAnsi="Tahoma" w:cs="Tahoma"/>
                <w:color w:val="FF0000"/>
                <w:sz w:val="20"/>
                <w:szCs w:val="20"/>
              </w:rPr>
            </w:pPr>
            <w:r w:rsidRPr="003F7CAE">
              <w:rPr>
                <w:rFonts w:ascii="Tahoma" w:hAnsi="Tahoma" w:cs="Tahoma"/>
                <w:color w:val="FF0000"/>
                <w:sz w:val="20"/>
                <w:szCs w:val="20"/>
              </w:rPr>
              <w:t>Se agrega el campo anclaje al formulario, dicho campo debe poseer una lista que contenga los valores (SI/NO).</w:t>
            </w:r>
          </w:p>
          <w:p w:rsidR="00C05518" w:rsidRDefault="00FE2915" w:rsidP="008474CE">
            <w:pPr>
              <w:pStyle w:val="Prrafodelista"/>
              <w:spacing w:after="0" w:line="240" w:lineRule="auto"/>
              <w:jc w:val="both"/>
              <w:rPr>
                <w:rFonts w:ascii="Tahoma" w:hAnsi="Tahoma" w:cs="Tahoma"/>
                <w:sz w:val="20"/>
                <w:szCs w:val="20"/>
              </w:rPr>
            </w:pPr>
            <w:r>
              <w:rPr>
                <w:rFonts w:ascii="Tahoma" w:hAnsi="Tahoma" w:cs="Tahoma"/>
                <w:sz w:val="20"/>
                <w:szCs w:val="20"/>
              </w:rPr>
              <w:t xml:space="preserve"> </w:t>
            </w:r>
          </w:p>
          <w:p w:rsidR="00C05518" w:rsidRDefault="00C05518" w:rsidP="00C05518">
            <w:pPr>
              <w:pStyle w:val="Prrafodelista"/>
              <w:spacing w:after="0" w:line="240" w:lineRule="auto"/>
              <w:ind w:left="29"/>
              <w:jc w:val="both"/>
              <w:rPr>
                <w:rFonts w:ascii="Tahoma" w:hAnsi="Tahoma" w:cs="Tahoma"/>
                <w:b/>
                <w:sz w:val="20"/>
                <w:szCs w:val="20"/>
              </w:rPr>
            </w:pPr>
            <w:r w:rsidRPr="00C05518">
              <w:rPr>
                <w:rFonts w:ascii="Tahoma" w:hAnsi="Tahoma" w:cs="Tahoma"/>
                <w:b/>
                <w:sz w:val="20"/>
                <w:szCs w:val="20"/>
              </w:rPr>
              <w:t>Información de Contactos</w:t>
            </w:r>
          </w:p>
          <w:p w:rsidR="00C05518" w:rsidRDefault="00C05518" w:rsidP="00C05518">
            <w:pPr>
              <w:pStyle w:val="Prrafodelista"/>
              <w:spacing w:after="0" w:line="240" w:lineRule="auto"/>
              <w:ind w:left="29"/>
              <w:jc w:val="both"/>
              <w:rPr>
                <w:rFonts w:ascii="Tahoma" w:hAnsi="Tahoma" w:cs="Tahoma"/>
                <w:b/>
                <w:sz w:val="20"/>
                <w:szCs w:val="20"/>
              </w:rPr>
            </w:pPr>
          </w:p>
          <w:p w:rsidR="00C05518" w:rsidRPr="006106CB" w:rsidRDefault="00C05518" w:rsidP="00C05518">
            <w:pPr>
              <w:jc w:val="both"/>
              <w:rPr>
                <w:rFonts w:ascii="Tahoma" w:hAnsi="Tahoma" w:cs="Tahoma"/>
                <w:sz w:val="20"/>
                <w:szCs w:val="20"/>
              </w:rPr>
            </w:pPr>
            <w:r w:rsidRPr="006106CB">
              <w:rPr>
                <w:rFonts w:ascii="Tahoma" w:hAnsi="Tahoma" w:cs="Tahoma"/>
                <w:sz w:val="20"/>
                <w:szCs w:val="20"/>
              </w:rPr>
              <w:t>Se deben crear los siguientes maestros:</w:t>
            </w:r>
          </w:p>
          <w:p w:rsidR="00C05518" w:rsidRDefault="00C05518" w:rsidP="00C05518">
            <w:pPr>
              <w:jc w:val="both"/>
              <w:rPr>
                <w:rFonts w:ascii="Tahoma" w:hAnsi="Tahoma" w:cs="Tahoma"/>
                <w:sz w:val="20"/>
                <w:szCs w:val="20"/>
              </w:rPr>
            </w:pPr>
          </w:p>
          <w:p w:rsidR="00C05518" w:rsidRDefault="00C05518" w:rsidP="00C05518">
            <w:pPr>
              <w:jc w:val="both"/>
              <w:rPr>
                <w:rFonts w:ascii="Tahoma" w:hAnsi="Tahoma" w:cs="Tahoma"/>
                <w:sz w:val="20"/>
                <w:szCs w:val="20"/>
              </w:rPr>
            </w:pPr>
            <w:r w:rsidRPr="00817A19">
              <w:rPr>
                <w:rFonts w:ascii="Tahoma" w:hAnsi="Tahoma" w:cs="Tahoma"/>
                <w:b/>
                <w:sz w:val="20"/>
                <w:szCs w:val="20"/>
              </w:rPr>
              <w:t>Maest</w:t>
            </w:r>
            <w:r>
              <w:rPr>
                <w:rFonts w:ascii="Tahoma" w:hAnsi="Tahoma" w:cs="Tahoma"/>
                <w:b/>
                <w:sz w:val="20"/>
                <w:szCs w:val="20"/>
              </w:rPr>
              <w:t>ro Influencia Compradora</w:t>
            </w:r>
            <w:r w:rsidRPr="00817A19">
              <w:rPr>
                <w:rFonts w:ascii="Tahoma" w:hAnsi="Tahoma" w:cs="Tahoma"/>
                <w:b/>
                <w:sz w:val="20"/>
                <w:szCs w:val="20"/>
              </w:rPr>
              <w:t>:</w:t>
            </w:r>
            <w:r>
              <w:rPr>
                <w:rFonts w:ascii="Tahoma" w:hAnsi="Tahoma" w:cs="Tahoma"/>
                <w:sz w:val="20"/>
                <w:szCs w:val="20"/>
              </w:rPr>
              <w:t xml:space="preserve"> Este debe tener matriculados </w:t>
            </w:r>
            <w:r w:rsidR="00F03D9F">
              <w:rPr>
                <w:rFonts w:ascii="Tahoma" w:hAnsi="Tahoma" w:cs="Tahoma"/>
                <w:sz w:val="20"/>
                <w:szCs w:val="20"/>
              </w:rPr>
              <w:t>los tipos de Influencia Compradora definidos por el negocio</w:t>
            </w:r>
            <w:r>
              <w:rPr>
                <w:rFonts w:ascii="Tahoma" w:hAnsi="Tahoma" w:cs="Tahoma"/>
                <w:sz w:val="20"/>
                <w:szCs w:val="20"/>
              </w:rPr>
              <w:t>.</w:t>
            </w:r>
          </w:p>
          <w:p w:rsidR="00F03D9F" w:rsidRDefault="00C05518" w:rsidP="00F03D9F">
            <w:pPr>
              <w:jc w:val="both"/>
              <w:rPr>
                <w:rFonts w:ascii="Tahoma" w:hAnsi="Tahoma" w:cs="Tahoma"/>
                <w:sz w:val="20"/>
                <w:szCs w:val="20"/>
              </w:rPr>
            </w:pPr>
            <w:r>
              <w:rPr>
                <w:rFonts w:ascii="Tahoma" w:hAnsi="Tahoma" w:cs="Tahoma"/>
                <w:b/>
                <w:sz w:val="20"/>
                <w:szCs w:val="20"/>
              </w:rPr>
              <w:t>Maestro Grado de Influencia</w:t>
            </w:r>
            <w:r w:rsidRPr="00817A19">
              <w:rPr>
                <w:rFonts w:ascii="Tahoma" w:hAnsi="Tahoma" w:cs="Tahoma"/>
                <w:b/>
                <w:sz w:val="20"/>
                <w:szCs w:val="20"/>
              </w:rPr>
              <w:t>:</w:t>
            </w:r>
            <w:r>
              <w:rPr>
                <w:rFonts w:ascii="Tahoma" w:hAnsi="Tahoma" w:cs="Tahoma"/>
                <w:sz w:val="20"/>
                <w:szCs w:val="20"/>
              </w:rPr>
              <w:t xml:space="preserve"> </w:t>
            </w:r>
            <w:r w:rsidR="00F03D9F">
              <w:rPr>
                <w:rFonts w:ascii="Tahoma" w:hAnsi="Tahoma" w:cs="Tahoma"/>
                <w:sz w:val="20"/>
                <w:szCs w:val="20"/>
              </w:rPr>
              <w:t>Este debe tener matriculados los tipos de Grado de Influencia definidos por el negocio.</w:t>
            </w:r>
          </w:p>
          <w:p w:rsidR="00C05518" w:rsidRPr="00C05518" w:rsidRDefault="00C05518" w:rsidP="00C05518">
            <w:pPr>
              <w:pStyle w:val="Prrafodelista"/>
              <w:spacing w:after="0" w:line="240" w:lineRule="auto"/>
              <w:ind w:left="29"/>
              <w:jc w:val="both"/>
              <w:rPr>
                <w:rFonts w:ascii="Tahoma" w:hAnsi="Tahoma" w:cs="Tahoma"/>
                <w:b/>
                <w:sz w:val="20"/>
                <w:szCs w:val="20"/>
              </w:rPr>
            </w:pPr>
            <w:r>
              <w:rPr>
                <w:rFonts w:ascii="Tahoma" w:hAnsi="Tahoma" w:cs="Tahoma"/>
                <w:b/>
                <w:sz w:val="20"/>
                <w:szCs w:val="20"/>
              </w:rPr>
              <w:t>Maestro Modo</w:t>
            </w:r>
            <w:r w:rsidRPr="00817A19">
              <w:rPr>
                <w:rFonts w:ascii="Tahoma" w:hAnsi="Tahoma" w:cs="Tahoma"/>
                <w:b/>
                <w:sz w:val="20"/>
                <w:szCs w:val="20"/>
              </w:rPr>
              <w:t>:</w:t>
            </w:r>
            <w:r>
              <w:rPr>
                <w:rFonts w:ascii="Tahoma" w:hAnsi="Tahoma" w:cs="Tahoma"/>
                <w:sz w:val="20"/>
                <w:szCs w:val="20"/>
              </w:rPr>
              <w:t xml:space="preserve"> </w:t>
            </w:r>
            <w:r w:rsidR="00F03D9F">
              <w:rPr>
                <w:rFonts w:ascii="Tahoma" w:hAnsi="Tahoma" w:cs="Tahoma"/>
                <w:sz w:val="20"/>
                <w:szCs w:val="20"/>
              </w:rPr>
              <w:t>Este debe tener matriculados los tipos de Modo de contacto definidos por el negocio.</w:t>
            </w:r>
          </w:p>
          <w:p w:rsidR="00F24B35" w:rsidRDefault="00F24B35" w:rsidP="00F24B35">
            <w:pPr>
              <w:jc w:val="both"/>
              <w:rPr>
                <w:rFonts w:ascii="Tahoma" w:hAnsi="Tahoma" w:cs="Tahoma"/>
                <w:sz w:val="20"/>
                <w:szCs w:val="20"/>
              </w:rPr>
            </w:pPr>
          </w:p>
          <w:p w:rsidR="00F24B35" w:rsidRDefault="00F24B35" w:rsidP="00F24B35">
            <w:pPr>
              <w:jc w:val="both"/>
              <w:rPr>
                <w:rFonts w:ascii="Tahoma" w:hAnsi="Tahoma" w:cs="Tahoma"/>
                <w:sz w:val="20"/>
                <w:szCs w:val="20"/>
              </w:rPr>
            </w:pPr>
          </w:p>
          <w:p w:rsidR="00F24B35" w:rsidRDefault="00066381" w:rsidP="00F24B35">
            <w:pPr>
              <w:jc w:val="both"/>
              <w:rPr>
                <w:rFonts w:ascii="Tahoma" w:hAnsi="Tahoma" w:cs="Tahoma"/>
                <w:sz w:val="20"/>
                <w:szCs w:val="20"/>
              </w:rPr>
            </w:pPr>
            <w:r>
              <w:rPr>
                <w:noProof/>
                <w:lang w:eastAsia="es-CO"/>
              </w:rPr>
              <w:lastRenderedPageBreak/>
              <w:drawing>
                <wp:inline distT="0" distB="0" distL="0" distR="0" wp14:anchorId="60DBEECE" wp14:editId="33470090">
                  <wp:extent cx="6848475" cy="28384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48475" cy="2838450"/>
                          </a:xfrm>
                          <a:prstGeom prst="rect">
                            <a:avLst/>
                          </a:prstGeom>
                        </pic:spPr>
                      </pic:pic>
                    </a:graphicData>
                  </a:graphic>
                </wp:inline>
              </w:drawing>
            </w:r>
          </w:p>
          <w:p w:rsidR="00C05518" w:rsidRDefault="00C05518" w:rsidP="00F24B35">
            <w:pPr>
              <w:jc w:val="both"/>
              <w:rPr>
                <w:rFonts w:ascii="Tahoma" w:hAnsi="Tahoma" w:cs="Tahoma"/>
                <w:sz w:val="20"/>
                <w:szCs w:val="20"/>
              </w:rPr>
            </w:pPr>
          </w:p>
          <w:p w:rsidR="00C42824" w:rsidRDefault="00C42824" w:rsidP="00C42824">
            <w:pPr>
              <w:jc w:val="both"/>
              <w:rPr>
                <w:rFonts w:ascii="Tahoma" w:hAnsi="Tahoma" w:cs="Tahoma"/>
                <w:sz w:val="20"/>
                <w:szCs w:val="20"/>
              </w:rPr>
            </w:pPr>
            <w:r w:rsidRPr="006106CB">
              <w:rPr>
                <w:rFonts w:ascii="Tahoma" w:hAnsi="Tahoma" w:cs="Tahoma"/>
                <w:b/>
                <w:sz w:val="20"/>
                <w:szCs w:val="20"/>
              </w:rPr>
              <w:t>Nota:</w:t>
            </w:r>
            <w:r>
              <w:rPr>
                <w:rFonts w:ascii="Tahoma" w:hAnsi="Tahoma" w:cs="Tahoma"/>
                <w:sz w:val="20"/>
                <w:szCs w:val="20"/>
              </w:rPr>
              <w:t xml:space="preserve"> </w:t>
            </w:r>
          </w:p>
          <w:p w:rsidR="00C42824" w:rsidRDefault="00C42824" w:rsidP="00C42824">
            <w:pPr>
              <w:jc w:val="both"/>
              <w:rPr>
                <w:rFonts w:ascii="Tahoma" w:hAnsi="Tahoma" w:cs="Tahoma"/>
                <w:sz w:val="20"/>
                <w:szCs w:val="20"/>
              </w:rPr>
            </w:pPr>
          </w:p>
          <w:p w:rsidR="00C42824" w:rsidRDefault="00C42824" w:rsidP="00C42824">
            <w:pPr>
              <w:pStyle w:val="Prrafodelista"/>
              <w:numPr>
                <w:ilvl w:val="0"/>
                <w:numId w:val="23"/>
              </w:numPr>
              <w:spacing w:after="0" w:line="240" w:lineRule="auto"/>
              <w:jc w:val="both"/>
              <w:rPr>
                <w:rFonts w:ascii="Tahoma" w:hAnsi="Tahoma" w:cs="Tahoma"/>
                <w:sz w:val="20"/>
                <w:szCs w:val="20"/>
              </w:rPr>
            </w:pPr>
            <w:r w:rsidRPr="00E0021E">
              <w:rPr>
                <w:rFonts w:ascii="Tahoma" w:hAnsi="Tahoma" w:cs="Tahoma"/>
                <w:sz w:val="20"/>
                <w:szCs w:val="20"/>
              </w:rPr>
              <w:t>Los campos de los maestros deben tener un valor por defecto y nunca ser nulos</w:t>
            </w:r>
            <w:r>
              <w:rPr>
                <w:rFonts w:ascii="Tahoma" w:hAnsi="Tahoma" w:cs="Tahoma"/>
                <w:sz w:val="20"/>
                <w:szCs w:val="20"/>
              </w:rPr>
              <w:t>.</w:t>
            </w:r>
          </w:p>
          <w:p w:rsidR="00C42824" w:rsidRPr="00E0021E" w:rsidRDefault="004671ED" w:rsidP="00C42824">
            <w:pPr>
              <w:pStyle w:val="Prrafodelista"/>
              <w:numPr>
                <w:ilvl w:val="0"/>
                <w:numId w:val="23"/>
              </w:numPr>
              <w:spacing w:after="0" w:line="240" w:lineRule="auto"/>
              <w:jc w:val="both"/>
              <w:rPr>
                <w:rFonts w:ascii="Tahoma" w:hAnsi="Tahoma" w:cs="Tahoma"/>
                <w:sz w:val="20"/>
                <w:szCs w:val="20"/>
              </w:rPr>
            </w:pPr>
            <w:r>
              <w:rPr>
                <w:rFonts w:ascii="Tahoma" w:hAnsi="Tahoma" w:cs="Tahoma"/>
                <w:sz w:val="20"/>
                <w:szCs w:val="20"/>
              </w:rPr>
              <w:t xml:space="preserve">El campo Nombres y correo </w:t>
            </w:r>
            <w:r w:rsidR="00FE2FFB">
              <w:rPr>
                <w:rFonts w:ascii="Tahoma" w:hAnsi="Tahoma" w:cs="Tahoma"/>
                <w:sz w:val="20"/>
                <w:szCs w:val="20"/>
              </w:rPr>
              <w:t>son</w:t>
            </w:r>
            <w:r w:rsidR="00D81DE4">
              <w:rPr>
                <w:rFonts w:ascii="Tahoma" w:hAnsi="Tahoma" w:cs="Tahoma"/>
                <w:sz w:val="20"/>
                <w:szCs w:val="20"/>
              </w:rPr>
              <w:t xml:space="preserve"> obligatorio</w:t>
            </w:r>
            <w:r w:rsidR="00FE2FFB">
              <w:rPr>
                <w:rFonts w:ascii="Tahoma" w:hAnsi="Tahoma" w:cs="Tahoma"/>
                <w:sz w:val="20"/>
                <w:szCs w:val="20"/>
              </w:rPr>
              <w:t>s</w:t>
            </w:r>
            <w:r w:rsidR="00C42824" w:rsidRPr="00E0021E">
              <w:rPr>
                <w:rFonts w:ascii="Tahoma" w:hAnsi="Tahoma" w:cs="Tahoma"/>
                <w:sz w:val="20"/>
                <w:szCs w:val="20"/>
              </w:rPr>
              <w:t>.</w:t>
            </w:r>
          </w:p>
          <w:p w:rsidR="00C42824" w:rsidRDefault="00C42824" w:rsidP="00C42824">
            <w:pPr>
              <w:pStyle w:val="Prrafodelista"/>
              <w:numPr>
                <w:ilvl w:val="0"/>
                <w:numId w:val="23"/>
              </w:numPr>
              <w:spacing w:after="0" w:line="240" w:lineRule="auto"/>
              <w:jc w:val="both"/>
              <w:rPr>
                <w:rFonts w:ascii="Tahoma" w:hAnsi="Tahoma" w:cs="Tahoma"/>
                <w:sz w:val="20"/>
                <w:szCs w:val="20"/>
              </w:rPr>
            </w:pPr>
            <w:r>
              <w:rPr>
                <w:rFonts w:ascii="Tahoma" w:hAnsi="Tahoma" w:cs="Tahoma"/>
                <w:sz w:val="20"/>
                <w:szCs w:val="20"/>
              </w:rPr>
              <w:t xml:space="preserve">Los campos </w:t>
            </w:r>
            <w:r w:rsidR="00D81DE4">
              <w:rPr>
                <w:rFonts w:ascii="Tahoma" w:hAnsi="Tahoma" w:cs="Tahoma"/>
                <w:sz w:val="20"/>
                <w:szCs w:val="20"/>
              </w:rPr>
              <w:t>Teléfono y celular deben ser obligatorios</w:t>
            </w:r>
            <w:r w:rsidR="00C235B4">
              <w:rPr>
                <w:rFonts w:ascii="Tahoma" w:hAnsi="Tahoma" w:cs="Tahoma"/>
                <w:sz w:val="20"/>
                <w:szCs w:val="20"/>
              </w:rPr>
              <w:t xml:space="preserve"> ya sea uno o el otro</w:t>
            </w:r>
            <w:r w:rsidR="00D81DE4">
              <w:rPr>
                <w:rFonts w:ascii="Tahoma" w:hAnsi="Tahoma" w:cs="Tahoma"/>
                <w:sz w:val="20"/>
                <w:szCs w:val="20"/>
              </w:rPr>
              <w:t>.</w:t>
            </w:r>
          </w:p>
          <w:p w:rsidR="00D81DE4" w:rsidRDefault="00D81DE4" w:rsidP="00C42824">
            <w:pPr>
              <w:pStyle w:val="Prrafodelista"/>
              <w:numPr>
                <w:ilvl w:val="0"/>
                <w:numId w:val="23"/>
              </w:numPr>
              <w:spacing w:after="0" w:line="240" w:lineRule="auto"/>
              <w:jc w:val="both"/>
              <w:rPr>
                <w:rFonts w:ascii="Tahoma" w:hAnsi="Tahoma" w:cs="Tahoma"/>
                <w:sz w:val="20"/>
                <w:szCs w:val="20"/>
              </w:rPr>
            </w:pPr>
            <w:r>
              <w:rPr>
                <w:rFonts w:ascii="Tahoma" w:hAnsi="Tahoma" w:cs="Tahoma"/>
                <w:sz w:val="20"/>
                <w:szCs w:val="20"/>
              </w:rPr>
              <w:t xml:space="preserve">El campo Fecha de cumpleaños puede ser nulo, </w:t>
            </w:r>
            <w:r w:rsidR="00F77696" w:rsidRPr="00745987">
              <w:rPr>
                <w:rFonts w:ascii="Tahoma" w:hAnsi="Tahoma" w:cs="Tahoma"/>
                <w:sz w:val="20"/>
                <w:szCs w:val="20"/>
              </w:rPr>
              <w:t xml:space="preserve">en el momento en que se seleccione </w:t>
            </w:r>
            <w:r w:rsidR="00F77696">
              <w:rPr>
                <w:rFonts w:ascii="Tahoma" w:hAnsi="Tahoma" w:cs="Tahoma"/>
                <w:sz w:val="20"/>
                <w:szCs w:val="20"/>
              </w:rPr>
              <w:t>el valor a ingresar se debe</w:t>
            </w:r>
            <w:r w:rsidR="00F77696" w:rsidRPr="00745987">
              <w:rPr>
                <w:rFonts w:ascii="Tahoma" w:hAnsi="Tahoma" w:cs="Tahoma"/>
                <w:sz w:val="20"/>
                <w:szCs w:val="20"/>
              </w:rPr>
              <w:t xml:space="preserve"> desplegar un calendario que facilite escoger el valor a insertar</w:t>
            </w:r>
            <w:r>
              <w:rPr>
                <w:rFonts w:ascii="Tahoma" w:hAnsi="Tahoma" w:cs="Tahoma"/>
                <w:sz w:val="20"/>
                <w:szCs w:val="20"/>
              </w:rPr>
              <w:t>.</w:t>
            </w:r>
          </w:p>
          <w:p w:rsidR="00157532" w:rsidRPr="00157532" w:rsidRDefault="00157532" w:rsidP="00157532">
            <w:pPr>
              <w:pStyle w:val="Prrafodelista"/>
              <w:numPr>
                <w:ilvl w:val="0"/>
                <w:numId w:val="22"/>
              </w:numPr>
              <w:spacing w:after="0" w:line="240" w:lineRule="auto"/>
              <w:jc w:val="both"/>
              <w:rPr>
                <w:rFonts w:ascii="Tahoma" w:hAnsi="Tahoma" w:cs="Tahoma"/>
                <w:sz w:val="20"/>
                <w:szCs w:val="20"/>
              </w:rPr>
            </w:pPr>
            <w:r>
              <w:rPr>
                <w:rFonts w:ascii="Tahoma" w:hAnsi="Tahoma" w:cs="Tahoma"/>
                <w:sz w:val="20"/>
                <w:szCs w:val="20"/>
              </w:rPr>
              <w:t xml:space="preserve">La información de contacto HSEQ debe aparecer al final del formulario, es decir, si se agrega otro contacto con toda la información correspondiente, </w:t>
            </w:r>
            <w:r w:rsidR="00A74F59">
              <w:rPr>
                <w:rFonts w:ascii="Tahoma" w:hAnsi="Tahoma" w:cs="Tahoma"/>
                <w:sz w:val="20"/>
                <w:szCs w:val="20"/>
              </w:rPr>
              <w:t>la información de contacto HSEQ</w:t>
            </w:r>
            <w:r>
              <w:rPr>
                <w:rFonts w:ascii="Tahoma" w:hAnsi="Tahoma" w:cs="Tahoma"/>
                <w:sz w:val="20"/>
                <w:szCs w:val="20"/>
              </w:rPr>
              <w:t xml:space="preserve"> </w:t>
            </w:r>
            <w:r w:rsidR="00A74F59">
              <w:rPr>
                <w:rFonts w:ascii="Tahoma" w:hAnsi="Tahoma" w:cs="Tahoma"/>
                <w:sz w:val="20"/>
                <w:szCs w:val="20"/>
              </w:rPr>
              <w:t>debe aparecer al final del formulario y no por cada contacto ingresado</w:t>
            </w:r>
            <w:r w:rsidR="00AE6F59">
              <w:rPr>
                <w:rFonts w:ascii="Tahoma" w:hAnsi="Tahoma" w:cs="Tahoma"/>
                <w:sz w:val="20"/>
                <w:szCs w:val="20"/>
              </w:rPr>
              <w:t>, este puede ser nulo</w:t>
            </w:r>
            <w:r w:rsidRPr="00157532">
              <w:rPr>
                <w:rFonts w:ascii="Tahoma" w:hAnsi="Tahoma" w:cs="Tahoma"/>
                <w:sz w:val="20"/>
                <w:szCs w:val="20"/>
              </w:rPr>
              <w:t>.</w:t>
            </w:r>
          </w:p>
          <w:p w:rsidR="003B6522" w:rsidRDefault="00C42824" w:rsidP="003B6522">
            <w:pPr>
              <w:pStyle w:val="Prrafodelista"/>
              <w:numPr>
                <w:ilvl w:val="0"/>
                <w:numId w:val="22"/>
              </w:numPr>
              <w:spacing w:after="0" w:line="240" w:lineRule="auto"/>
              <w:jc w:val="both"/>
              <w:rPr>
                <w:rFonts w:ascii="Tahoma" w:hAnsi="Tahoma" w:cs="Tahoma"/>
                <w:sz w:val="20"/>
                <w:szCs w:val="20"/>
              </w:rPr>
            </w:pPr>
            <w:r w:rsidRPr="00284CCF">
              <w:rPr>
                <w:rFonts w:ascii="Tahoma" w:hAnsi="Tahoma" w:cs="Tahoma"/>
                <w:sz w:val="20"/>
                <w:szCs w:val="20"/>
              </w:rPr>
              <w:t>Al final del formulario debe existir un botón que permita guardar la información y otro de cancelar por si se requiere abortar el proceso.</w:t>
            </w:r>
          </w:p>
          <w:p w:rsidR="00284CCF" w:rsidRPr="00303A5E" w:rsidRDefault="003B6522" w:rsidP="00F27D80">
            <w:pPr>
              <w:pStyle w:val="Prrafodelista"/>
              <w:numPr>
                <w:ilvl w:val="0"/>
                <w:numId w:val="22"/>
              </w:numPr>
              <w:spacing w:after="0" w:line="240" w:lineRule="auto"/>
              <w:jc w:val="both"/>
              <w:rPr>
                <w:rFonts w:ascii="Tahoma" w:hAnsi="Tahoma" w:cs="Tahoma"/>
                <w:b/>
                <w:sz w:val="20"/>
                <w:szCs w:val="20"/>
              </w:rPr>
            </w:pPr>
            <w:r w:rsidRPr="00303A5E">
              <w:rPr>
                <w:rFonts w:ascii="Tahoma" w:hAnsi="Tahoma" w:cs="Tahoma"/>
                <w:color w:val="FF0000"/>
                <w:sz w:val="20"/>
                <w:szCs w:val="20"/>
              </w:rPr>
              <w:t>La información del contacto de cartera solo debe aparecer una sola vez, es decir, acompañado del contacto 1 que es el obligatorio, si se despliegan más contactos no se debe repetir.</w:t>
            </w:r>
          </w:p>
          <w:p w:rsidR="00303A5E" w:rsidRPr="00303A5E" w:rsidRDefault="00303A5E" w:rsidP="00303A5E">
            <w:pPr>
              <w:pStyle w:val="Prrafodelista"/>
              <w:spacing w:after="0" w:line="240" w:lineRule="auto"/>
              <w:jc w:val="both"/>
              <w:rPr>
                <w:rFonts w:ascii="Tahoma" w:hAnsi="Tahoma" w:cs="Tahoma"/>
                <w:b/>
                <w:sz w:val="20"/>
                <w:szCs w:val="20"/>
              </w:rPr>
            </w:pPr>
          </w:p>
          <w:p w:rsidR="00284CCF" w:rsidRDefault="00284CCF" w:rsidP="00F24B35">
            <w:pPr>
              <w:jc w:val="both"/>
              <w:rPr>
                <w:rFonts w:ascii="Tahoma" w:hAnsi="Tahoma" w:cs="Tahoma"/>
                <w:b/>
                <w:sz w:val="20"/>
                <w:szCs w:val="20"/>
              </w:rPr>
            </w:pPr>
          </w:p>
          <w:p w:rsidR="009F6A24" w:rsidRDefault="00284CCF" w:rsidP="00F24B35">
            <w:pPr>
              <w:jc w:val="both"/>
              <w:rPr>
                <w:rFonts w:ascii="Tahoma" w:hAnsi="Tahoma" w:cs="Tahoma"/>
                <w:b/>
                <w:sz w:val="20"/>
                <w:szCs w:val="20"/>
              </w:rPr>
            </w:pPr>
            <w:r>
              <w:rPr>
                <w:rFonts w:ascii="Tahoma" w:hAnsi="Tahoma" w:cs="Tahoma"/>
                <w:b/>
                <w:sz w:val="20"/>
                <w:szCs w:val="20"/>
              </w:rPr>
              <w:t xml:space="preserve"> Acuerdos de Nivel de servicio</w:t>
            </w:r>
          </w:p>
          <w:p w:rsidR="00F24B35" w:rsidRPr="00F24B35" w:rsidRDefault="00F24B35" w:rsidP="00F24B35">
            <w:pPr>
              <w:jc w:val="both"/>
              <w:rPr>
                <w:rFonts w:ascii="Tahoma" w:hAnsi="Tahoma" w:cs="Tahoma"/>
                <w:sz w:val="20"/>
                <w:szCs w:val="20"/>
              </w:rPr>
            </w:pPr>
          </w:p>
          <w:p w:rsidR="00014C3C" w:rsidRPr="006106CB" w:rsidRDefault="00014C3C" w:rsidP="00014C3C">
            <w:pPr>
              <w:jc w:val="both"/>
              <w:rPr>
                <w:rFonts w:ascii="Tahoma" w:hAnsi="Tahoma" w:cs="Tahoma"/>
                <w:sz w:val="20"/>
                <w:szCs w:val="20"/>
              </w:rPr>
            </w:pPr>
            <w:r w:rsidRPr="006106CB">
              <w:rPr>
                <w:rFonts w:ascii="Tahoma" w:hAnsi="Tahoma" w:cs="Tahoma"/>
                <w:sz w:val="20"/>
                <w:szCs w:val="20"/>
              </w:rPr>
              <w:t>Se deben crear los siguientes maestros</w:t>
            </w:r>
            <w:r w:rsidR="002B3565">
              <w:rPr>
                <w:rFonts w:ascii="Tahoma" w:hAnsi="Tahoma" w:cs="Tahoma"/>
                <w:sz w:val="20"/>
                <w:szCs w:val="20"/>
              </w:rPr>
              <w:t>:</w:t>
            </w:r>
          </w:p>
          <w:p w:rsidR="00014C3C" w:rsidRDefault="00014C3C" w:rsidP="00014C3C">
            <w:pPr>
              <w:jc w:val="both"/>
              <w:rPr>
                <w:rFonts w:ascii="Tahoma" w:hAnsi="Tahoma" w:cs="Tahoma"/>
                <w:sz w:val="20"/>
                <w:szCs w:val="20"/>
              </w:rPr>
            </w:pPr>
          </w:p>
          <w:p w:rsidR="002B3565" w:rsidRDefault="002B3565" w:rsidP="002B3565">
            <w:pPr>
              <w:jc w:val="both"/>
              <w:rPr>
                <w:rFonts w:ascii="Tahoma" w:hAnsi="Tahoma" w:cs="Tahoma"/>
                <w:sz w:val="20"/>
                <w:szCs w:val="20"/>
              </w:rPr>
            </w:pPr>
            <w:r w:rsidRPr="002B3565">
              <w:rPr>
                <w:rFonts w:ascii="Tahoma" w:hAnsi="Tahoma" w:cs="Tahoma"/>
                <w:b/>
                <w:sz w:val="20"/>
                <w:szCs w:val="20"/>
              </w:rPr>
              <w:t xml:space="preserve">Maestro Plazo Cartera/Subsidio: </w:t>
            </w:r>
            <w:r>
              <w:rPr>
                <w:rFonts w:ascii="Tahoma" w:hAnsi="Tahoma" w:cs="Tahoma"/>
                <w:sz w:val="20"/>
                <w:szCs w:val="20"/>
              </w:rPr>
              <w:t>Este debe tener matriculados los valores definidos por el negocio para el subsidio de la cartera.</w:t>
            </w:r>
          </w:p>
          <w:p w:rsidR="002B3565" w:rsidRDefault="002B3565" w:rsidP="002B3565">
            <w:pPr>
              <w:jc w:val="both"/>
              <w:rPr>
                <w:rFonts w:ascii="Tahoma" w:hAnsi="Tahoma" w:cs="Tahoma"/>
                <w:sz w:val="20"/>
                <w:szCs w:val="20"/>
              </w:rPr>
            </w:pPr>
            <w:r>
              <w:rPr>
                <w:rFonts w:ascii="Tahoma" w:hAnsi="Tahoma" w:cs="Tahoma"/>
                <w:b/>
                <w:sz w:val="20"/>
                <w:szCs w:val="20"/>
              </w:rPr>
              <w:t>Maestro Plazo Cartera/Pago Arrie</w:t>
            </w:r>
            <w:r w:rsidR="00D6750A">
              <w:rPr>
                <w:rFonts w:ascii="Tahoma" w:hAnsi="Tahoma" w:cs="Tahoma"/>
                <w:b/>
                <w:sz w:val="20"/>
                <w:szCs w:val="20"/>
              </w:rPr>
              <w:t>n</w:t>
            </w:r>
            <w:r>
              <w:rPr>
                <w:rFonts w:ascii="Tahoma" w:hAnsi="Tahoma" w:cs="Tahoma"/>
                <w:b/>
                <w:sz w:val="20"/>
                <w:szCs w:val="20"/>
              </w:rPr>
              <w:t>dos</w:t>
            </w:r>
            <w:r w:rsidRPr="002B3565">
              <w:rPr>
                <w:rFonts w:ascii="Tahoma" w:hAnsi="Tahoma" w:cs="Tahoma"/>
                <w:b/>
                <w:sz w:val="20"/>
                <w:szCs w:val="20"/>
              </w:rPr>
              <w:t xml:space="preserve">: </w:t>
            </w:r>
            <w:r>
              <w:rPr>
                <w:rFonts w:ascii="Tahoma" w:hAnsi="Tahoma" w:cs="Tahoma"/>
                <w:sz w:val="20"/>
                <w:szCs w:val="20"/>
              </w:rPr>
              <w:t>Este debe tener matriculados los valores definidos por el negocio para el pago de arriendos.</w:t>
            </w:r>
          </w:p>
          <w:p w:rsidR="002B3565" w:rsidRPr="00391060" w:rsidRDefault="00391060" w:rsidP="002B3565">
            <w:pPr>
              <w:jc w:val="both"/>
              <w:rPr>
                <w:rFonts w:ascii="Tahoma" w:hAnsi="Tahoma" w:cs="Tahoma"/>
                <w:color w:val="FF0000"/>
                <w:sz w:val="20"/>
                <w:szCs w:val="20"/>
              </w:rPr>
            </w:pPr>
            <w:r w:rsidRPr="00391060">
              <w:rPr>
                <w:rFonts w:ascii="Tahoma" w:hAnsi="Tahoma" w:cs="Tahoma"/>
                <w:b/>
                <w:color w:val="FF0000"/>
                <w:sz w:val="20"/>
                <w:szCs w:val="20"/>
              </w:rPr>
              <w:t>Lista de Valores</w:t>
            </w:r>
            <w:r w:rsidR="002B3565" w:rsidRPr="00391060">
              <w:rPr>
                <w:rFonts w:ascii="Tahoma" w:hAnsi="Tahoma" w:cs="Tahoma"/>
                <w:b/>
                <w:color w:val="FF0000"/>
                <w:sz w:val="20"/>
                <w:szCs w:val="20"/>
              </w:rPr>
              <w:t xml:space="preserve"> Cruce Cartera: </w:t>
            </w:r>
            <w:r w:rsidR="002B3565" w:rsidRPr="00391060">
              <w:rPr>
                <w:rFonts w:ascii="Tahoma" w:hAnsi="Tahoma" w:cs="Tahoma"/>
                <w:color w:val="FF0000"/>
                <w:sz w:val="20"/>
                <w:szCs w:val="20"/>
              </w:rPr>
              <w:t xml:space="preserve">Este debe tener matriculados los valores (SI </w:t>
            </w:r>
            <w:r w:rsidRPr="00391060">
              <w:rPr>
                <w:rFonts w:ascii="Tahoma" w:hAnsi="Tahoma" w:cs="Tahoma"/>
                <w:color w:val="FF0000"/>
                <w:sz w:val="20"/>
                <w:szCs w:val="20"/>
              </w:rPr>
              <w:t>o NO),  a dicha lista se le debe permitir aplicar la matriz CRUD.</w:t>
            </w:r>
          </w:p>
          <w:p w:rsidR="000B292F" w:rsidRDefault="00391060" w:rsidP="000B292F">
            <w:pPr>
              <w:jc w:val="both"/>
              <w:rPr>
                <w:rFonts w:ascii="Tahoma" w:hAnsi="Tahoma" w:cs="Tahoma"/>
                <w:color w:val="FF0000"/>
                <w:sz w:val="20"/>
                <w:szCs w:val="20"/>
              </w:rPr>
            </w:pPr>
            <w:r>
              <w:rPr>
                <w:rFonts w:ascii="Tahoma" w:hAnsi="Tahoma" w:cs="Tahoma"/>
                <w:b/>
                <w:color w:val="FF0000"/>
                <w:sz w:val="20"/>
                <w:szCs w:val="20"/>
              </w:rPr>
              <w:t>Lista de Valores</w:t>
            </w:r>
            <w:r w:rsidR="000B292F" w:rsidRPr="00391060">
              <w:rPr>
                <w:rFonts w:ascii="Tahoma" w:hAnsi="Tahoma" w:cs="Tahoma"/>
                <w:b/>
                <w:color w:val="FF0000"/>
                <w:sz w:val="20"/>
                <w:szCs w:val="20"/>
              </w:rPr>
              <w:t xml:space="preserve"> Requiere orden de compra: </w:t>
            </w:r>
            <w:r w:rsidR="000B292F" w:rsidRPr="00391060">
              <w:rPr>
                <w:rFonts w:ascii="Tahoma" w:hAnsi="Tahoma" w:cs="Tahoma"/>
                <w:color w:val="FF0000"/>
                <w:sz w:val="20"/>
                <w:szCs w:val="20"/>
              </w:rPr>
              <w:t>Este debe tener matr</w:t>
            </w:r>
            <w:r>
              <w:rPr>
                <w:rFonts w:ascii="Tahoma" w:hAnsi="Tahoma" w:cs="Tahoma"/>
                <w:color w:val="FF0000"/>
                <w:sz w:val="20"/>
                <w:szCs w:val="20"/>
              </w:rPr>
              <w:t xml:space="preserve">iculados los valores (SI o NO), </w:t>
            </w:r>
            <w:r w:rsidRPr="00892A2F">
              <w:rPr>
                <w:rFonts w:ascii="Tahoma" w:hAnsi="Tahoma" w:cs="Tahoma"/>
                <w:color w:val="FF0000"/>
                <w:sz w:val="20"/>
                <w:szCs w:val="20"/>
              </w:rPr>
              <w:t xml:space="preserve"> a dicha lista se le debe permitir aplicar la matriz CRUD.</w:t>
            </w:r>
          </w:p>
          <w:p w:rsidR="003973B2" w:rsidRDefault="003973B2" w:rsidP="000B292F">
            <w:pPr>
              <w:jc w:val="both"/>
              <w:rPr>
                <w:rFonts w:ascii="Tahoma" w:hAnsi="Tahoma" w:cs="Tahoma"/>
                <w:color w:val="FF0000"/>
                <w:sz w:val="20"/>
                <w:szCs w:val="20"/>
              </w:rPr>
            </w:pPr>
            <w:r w:rsidRPr="003973B2">
              <w:rPr>
                <w:rFonts w:ascii="Tahoma" w:hAnsi="Tahoma" w:cs="Tahoma"/>
                <w:b/>
                <w:color w:val="FF0000"/>
                <w:sz w:val="20"/>
                <w:szCs w:val="20"/>
              </w:rPr>
              <w:t>Lista de Valores Correctivos:</w:t>
            </w:r>
            <w:r>
              <w:rPr>
                <w:rFonts w:ascii="Tahoma" w:hAnsi="Tahoma" w:cs="Tahoma"/>
                <w:color w:val="FF0000"/>
                <w:sz w:val="20"/>
                <w:szCs w:val="20"/>
              </w:rPr>
              <w:t xml:space="preserve"> Este debe tener matriculados los siguientes valores: (4 horas, 6 horas, 8 horas, 12 horas, 24 horas</w:t>
            </w:r>
            <w:r w:rsidR="009B3A19">
              <w:rPr>
                <w:rFonts w:ascii="Tahoma" w:hAnsi="Tahoma" w:cs="Tahoma"/>
                <w:color w:val="FF0000"/>
                <w:sz w:val="20"/>
                <w:szCs w:val="20"/>
              </w:rPr>
              <w:t>, otro</w:t>
            </w:r>
            <w:r>
              <w:rPr>
                <w:rFonts w:ascii="Tahoma" w:hAnsi="Tahoma" w:cs="Tahoma"/>
                <w:color w:val="FF0000"/>
                <w:sz w:val="20"/>
                <w:szCs w:val="20"/>
              </w:rPr>
              <w:t xml:space="preserve">), </w:t>
            </w:r>
            <w:r w:rsidRPr="00892A2F">
              <w:rPr>
                <w:rFonts w:ascii="Tahoma" w:hAnsi="Tahoma" w:cs="Tahoma"/>
                <w:color w:val="FF0000"/>
                <w:sz w:val="20"/>
                <w:szCs w:val="20"/>
              </w:rPr>
              <w:t>a dicha lista se le debe permitir aplicar la matriz CRUD.</w:t>
            </w:r>
          </w:p>
          <w:p w:rsidR="003973B2" w:rsidRDefault="003973B2" w:rsidP="003973B2">
            <w:pPr>
              <w:jc w:val="both"/>
              <w:rPr>
                <w:rFonts w:ascii="Tahoma" w:hAnsi="Tahoma" w:cs="Tahoma"/>
                <w:color w:val="FF0000"/>
                <w:sz w:val="20"/>
                <w:szCs w:val="20"/>
              </w:rPr>
            </w:pPr>
            <w:r>
              <w:rPr>
                <w:rFonts w:ascii="Tahoma" w:hAnsi="Tahoma" w:cs="Tahoma"/>
                <w:b/>
                <w:color w:val="FF0000"/>
                <w:sz w:val="20"/>
                <w:szCs w:val="20"/>
              </w:rPr>
              <w:t>Lista de Valores Fumigaciones</w:t>
            </w:r>
            <w:r w:rsidRPr="003973B2">
              <w:rPr>
                <w:rFonts w:ascii="Tahoma" w:hAnsi="Tahoma" w:cs="Tahoma"/>
                <w:b/>
                <w:color w:val="FF0000"/>
                <w:sz w:val="20"/>
                <w:szCs w:val="20"/>
              </w:rPr>
              <w:t>:</w:t>
            </w:r>
            <w:r>
              <w:rPr>
                <w:rFonts w:ascii="Tahoma" w:hAnsi="Tahoma" w:cs="Tahoma"/>
                <w:color w:val="FF0000"/>
                <w:sz w:val="20"/>
                <w:szCs w:val="20"/>
              </w:rPr>
              <w:t xml:space="preserve"> Este debe tener matriculados los siguientes valores: (3 meses</w:t>
            </w:r>
            <w:r w:rsidR="009B3A19">
              <w:rPr>
                <w:rFonts w:ascii="Tahoma" w:hAnsi="Tahoma" w:cs="Tahoma"/>
                <w:color w:val="FF0000"/>
                <w:sz w:val="20"/>
                <w:szCs w:val="20"/>
              </w:rPr>
              <w:t>, otro</w:t>
            </w:r>
            <w:r>
              <w:rPr>
                <w:rFonts w:ascii="Tahoma" w:hAnsi="Tahoma" w:cs="Tahoma"/>
                <w:color w:val="FF0000"/>
                <w:sz w:val="20"/>
                <w:szCs w:val="20"/>
              </w:rPr>
              <w:t xml:space="preserve">), </w:t>
            </w:r>
            <w:r w:rsidRPr="00892A2F">
              <w:rPr>
                <w:rFonts w:ascii="Tahoma" w:hAnsi="Tahoma" w:cs="Tahoma"/>
                <w:color w:val="FF0000"/>
                <w:sz w:val="20"/>
                <w:szCs w:val="20"/>
              </w:rPr>
              <w:t>a dicha lista se le debe permitir aplicar la matriz CRUD.</w:t>
            </w:r>
          </w:p>
          <w:p w:rsidR="003973B2" w:rsidRDefault="003973B2" w:rsidP="003973B2">
            <w:pPr>
              <w:jc w:val="both"/>
              <w:rPr>
                <w:rFonts w:ascii="Tahoma" w:hAnsi="Tahoma" w:cs="Tahoma"/>
                <w:color w:val="FF0000"/>
                <w:sz w:val="20"/>
                <w:szCs w:val="20"/>
              </w:rPr>
            </w:pPr>
            <w:r>
              <w:rPr>
                <w:rFonts w:ascii="Tahoma" w:hAnsi="Tahoma" w:cs="Tahoma"/>
                <w:b/>
                <w:color w:val="FF0000"/>
                <w:sz w:val="20"/>
                <w:szCs w:val="20"/>
              </w:rPr>
              <w:t>Lista de Valores Preventivos</w:t>
            </w:r>
            <w:r w:rsidRPr="003973B2">
              <w:rPr>
                <w:rFonts w:ascii="Tahoma" w:hAnsi="Tahoma" w:cs="Tahoma"/>
                <w:b/>
                <w:color w:val="FF0000"/>
                <w:sz w:val="20"/>
                <w:szCs w:val="20"/>
              </w:rPr>
              <w:t>:</w:t>
            </w:r>
            <w:r>
              <w:rPr>
                <w:rFonts w:ascii="Tahoma" w:hAnsi="Tahoma" w:cs="Tahoma"/>
                <w:color w:val="FF0000"/>
                <w:sz w:val="20"/>
                <w:szCs w:val="20"/>
              </w:rPr>
              <w:t xml:space="preserve"> Este debe tener matriculados los siguientes valores: (3 meses</w:t>
            </w:r>
            <w:r w:rsidR="009B3A19">
              <w:rPr>
                <w:rFonts w:ascii="Tahoma" w:hAnsi="Tahoma" w:cs="Tahoma"/>
                <w:color w:val="FF0000"/>
                <w:sz w:val="20"/>
                <w:szCs w:val="20"/>
              </w:rPr>
              <w:t>, otro</w:t>
            </w:r>
            <w:r>
              <w:rPr>
                <w:rFonts w:ascii="Tahoma" w:hAnsi="Tahoma" w:cs="Tahoma"/>
                <w:color w:val="FF0000"/>
                <w:sz w:val="20"/>
                <w:szCs w:val="20"/>
              </w:rPr>
              <w:t xml:space="preserve">), </w:t>
            </w:r>
            <w:r w:rsidRPr="00892A2F">
              <w:rPr>
                <w:rFonts w:ascii="Tahoma" w:hAnsi="Tahoma" w:cs="Tahoma"/>
                <w:color w:val="FF0000"/>
                <w:sz w:val="20"/>
                <w:szCs w:val="20"/>
              </w:rPr>
              <w:t>a dicha lista se le debe permitir aplicar la matriz CRUD.</w:t>
            </w:r>
          </w:p>
          <w:p w:rsidR="003973B2" w:rsidRDefault="003973B2" w:rsidP="003973B2">
            <w:pPr>
              <w:jc w:val="both"/>
              <w:rPr>
                <w:rFonts w:ascii="Tahoma" w:hAnsi="Tahoma" w:cs="Tahoma"/>
                <w:color w:val="FF0000"/>
                <w:sz w:val="20"/>
                <w:szCs w:val="20"/>
              </w:rPr>
            </w:pPr>
          </w:p>
          <w:p w:rsidR="003973B2" w:rsidRDefault="003973B2" w:rsidP="000B292F">
            <w:pPr>
              <w:jc w:val="both"/>
              <w:rPr>
                <w:rFonts w:ascii="Tahoma" w:hAnsi="Tahoma" w:cs="Tahoma"/>
                <w:color w:val="FF0000"/>
                <w:sz w:val="20"/>
                <w:szCs w:val="20"/>
              </w:rPr>
            </w:pPr>
          </w:p>
          <w:p w:rsidR="003973B2" w:rsidRPr="00391060" w:rsidRDefault="003973B2" w:rsidP="000B292F">
            <w:pPr>
              <w:jc w:val="both"/>
              <w:rPr>
                <w:rFonts w:ascii="Tahoma" w:hAnsi="Tahoma" w:cs="Tahoma"/>
                <w:color w:val="FF0000"/>
                <w:sz w:val="20"/>
                <w:szCs w:val="20"/>
              </w:rPr>
            </w:pPr>
          </w:p>
          <w:p w:rsidR="000B292F" w:rsidRDefault="000B292F" w:rsidP="002B3565">
            <w:pPr>
              <w:jc w:val="both"/>
              <w:rPr>
                <w:rFonts w:ascii="Tahoma" w:hAnsi="Tahoma" w:cs="Tahoma"/>
                <w:sz w:val="20"/>
                <w:szCs w:val="20"/>
              </w:rPr>
            </w:pPr>
          </w:p>
          <w:p w:rsidR="000B292F" w:rsidRDefault="00303A5E" w:rsidP="002B3565">
            <w:pPr>
              <w:jc w:val="both"/>
              <w:rPr>
                <w:rFonts w:ascii="Tahoma" w:hAnsi="Tahoma" w:cs="Tahoma"/>
                <w:sz w:val="20"/>
                <w:szCs w:val="20"/>
              </w:rPr>
            </w:pPr>
            <w:r>
              <w:rPr>
                <w:noProof/>
                <w:lang w:eastAsia="es-CO"/>
              </w:rPr>
              <w:drawing>
                <wp:inline distT="0" distB="0" distL="0" distR="0" wp14:anchorId="0F715993" wp14:editId="5BD4DA46">
                  <wp:extent cx="7004685" cy="5201920"/>
                  <wp:effectExtent l="0" t="0" r="571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004685" cy="5201920"/>
                          </a:xfrm>
                          <a:prstGeom prst="rect">
                            <a:avLst/>
                          </a:prstGeom>
                        </pic:spPr>
                      </pic:pic>
                    </a:graphicData>
                  </a:graphic>
                </wp:inline>
              </w:drawing>
            </w:r>
          </w:p>
          <w:p w:rsidR="002B3565" w:rsidRDefault="002B3565" w:rsidP="002B3565">
            <w:pPr>
              <w:jc w:val="both"/>
              <w:rPr>
                <w:rFonts w:ascii="Tahoma" w:hAnsi="Tahoma" w:cs="Tahoma"/>
                <w:sz w:val="20"/>
                <w:szCs w:val="20"/>
              </w:rPr>
            </w:pPr>
          </w:p>
          <w:p w:rsidR="000B292F" w:rsidRDefault="000B292F" w:rsidP="002B3565">
            <w:pPr>
              <w:jc w:val="both"/>
              <w:rPr>
                <w:rFonts w:ascii="Tahoma" w:hAnsi="Tahoma" w:cs="Tahoma"/>
                <w:sz w:val="20"/>
                <w:szCs w:val="20"/>
              </w:rPr>
            </w:pPr>
          </w:p>
          <w:p w:rsidR="005004B5" w:rsidRDefault="005004B5" w:rsidP="005004B5">
            <w:pPr>
              <w:jc w:val="both"/>
              <w:rPr>
                <w:rFonts w:ascii="Tahoma" w:hAnsi="Tahoma" w:cs="Tahoma"/>
                <w:sz w:val="20"/>
                <w:szCs w:val="20"/>
              </w:rPr>
            </w:pPr>
            <w:r w:rsidRPr="006106CB">
              <w:rPr>
                <w:rFonts w:ascii="Tahoma" w:hAnsi="Tahoma" w:cs="Tahoma"/>
                <w:b/>
                <w:sz w:val="20"/>
                <w:szCs w:val="20"/>
              </w:rPr>
              <w:t>Nota:</w:t>
            </w:r>
            <w:r>
              <w:rPr>
                <w:rFonts w:ascii="Tahoma" w:hAnsi="Tahoma" w:cs="Tahoma"/>
                <w:sz w:val="20"/>
                <w:szCs w:val="20"/>
              </w:rPr>
              <w:t xml:space="preserve"> </w:t>
            </w:r>
          </w:p>
          <w:p w:rsidR="005004B5" w:rsidRDefault="00FD6A94" w:rsidP="005004B5">
            <w:pPr>
              <w:pStyle w:val="Prrafodelista"/>
              <w:numPr>
                <w:ilvl w:val="0"/>
                <w:numId w:val="24"/>
              </w:numPr>
              <w:spacing w:after="0" w:line="240" w:lineRule="auto"/>
              <w:jc w:val="both"/>
              <w:rPr>
                <w:rFonts w:ascii="Tahoma" w:hAnsi="Tahoma" w:cs="Tahoma"/>
                <w:sz w:val="20"/>
                <w:szCs w:val="20"/>
              </w:rPr>
            </w:pPr>
            <w:r>
              <w:rPr>
                <w:rFonts w:ascii="Tahoma" w:hAnsi="Tahoma" w:cs="Tahoma"/>
                <w:sz w:val="20"/>
                <w:szCs w:val="20"/>
              </w:rPr>
              <w:t xml:space="preserve">El campo </w:t>
            </w:r>
            <w:r w:rsidR="000B292F">
              <w:rPr>
                <w:rFonts w:ascii="Tahoma" w:hAnsi="Tahoma" w:cs="Tahoma"/>
                <w:sz w:val="20"/>
                <w:szCs w:val="20"/>
              </w:rPr>
              <w:t>específico</w:t>
            </w:r>
            <w:r w:rsidR="00A71DD1">
              <w:rPr>
                <w:rFonts w:ascii="Tahoma" w:hAnsi="Tahoma" w:cs="Tahoma"/>
                <w:sz w:val="20"/>
                <w:szCs w:val="20"/>
              </w:rPr>
              <w:t xml:space="preserve"> del cliente no puede ser nulo</w:t>
            </w:r>
            <w:r w:rsidR="005004B5">
              <w:rPr>
                <w:rFonts w:ascii="Tahoma" w:hAnsi="Tahoma" w:cs="Tahoma"/>
                <w:sz w:val="20"/>
                <w:szCs w:val="20"/>
              </w:rPr>
              <w:t>.</w:t>
            </w:r>
          </w:p>
          <w:p w:rsidR="005004B5" w:rsidRDefault="00A71DD1" w:rsidP="002B3565">
            <w:pPr>
              <w:pStyle w:val="Prrafodelista"/>
              <w:numPr>
                <w:ilvl w:val="0"/>
                <w:numId w:val="24"/>
              </w:numPr>
              <w:spacing w:after="0" w:line="240" w:lineRule="auto"/>
              <w:jc w:val="both"/>
              <w:rPr>
                <w:rFonts w:ascii="Tahoma" w:hAnsi="Tahoma" w:cs="Tahoma"/>
                <w:sz w:val="20"/>
                <w:szCs w:val="20"/>
              </w:rPr>
            </w:pPr>
            <w:r>
              <w:rPr>
                <w:rFonts w:ascii="Tahoma" w:hAnsi="Tahoma" w:cs="Tahoma"/>
                <w:sz w:val="20"/>
                <w:szCs w:val="20"/>
              </w:rPr>
              <w:t xml:space="preserve">En los campos técnicos y operaciones se puede escoger cualquiera de los valores de la lista, </w:t>
            </w:r>
            <w:r w:rsidR="00F22205">
              <w:rPr>
                <w:rFonts w:ascii="Tahoma" w:hAnsi="Tahoma" w:cs="Tahoma"/>
                <w:sz w:val="20"/>
                <w:szCs w:val="20"/>
              </w:rPr>
              <w:t>los campos no son obligatorios</w:t>
            </w:r>
            <w:r w:rsidR="009B3A19">
              <w:rPr>
                <w:rFonts w:ascii="Tahoma" w:hAnsi="Tahoma" w:cs="Tahoma"/>
                <w:sz w:val="20"/>
                <w:szCs w:val="20"/>
              </w:rPr>
              <w:t xml:space="preserve">, </w:t>
            </w:r>
            <w:r w:rsidR="009B3A19" w:rsidRPr="008919B6">
              <w:rPr>
                <w:rFonts w:ascii="Tahoma" w:hAnsi="Tahoma" w:cs="Tahoma"/>
                <w:color w:val="FF0000"/>
                <w:sz w:val="20"/>
                <w:szCs w:val="20"/>
              </w:rPr>
              <w:t xml:space="preserve">para el caso de Correctivos, Fumigaciones y Preventivos deben desplegarse las listas de valores descritas anteriormente, en caso que algún valor de la lista no aplique y se dé clic en otro, se debe desplegar un campo que permita ingresar la descripción de la negociación que se realizó con el cliente. </w:t>
            </w:r>
            <w:r w:rsidR="002B3565" w:rsidRPr="008919B6">
              <w:rPr>
                <w:rFonts w:ascii="Tahoma" w:hAnsi="Tahoma" w:cs="Tahoma"/>
                <w:color w:val="FF0000"/>
                <w:sz w:val="20"/>
                <w:szCs w:val="20"/>
              </w:rPr>
              <w:t xml:space="preserve"> </w:t>
            </w:r>
          </w:p>
          <w:p w:rsidR="00D22D27" w:rsidRDefault="00A71DD1" w:rsidP="002B3565">
            <w:pPr>
              <w:pStyle w:val="Prrafodelista"/>
              <w:numPr>
                <w:ilvl w:val="0"/>
                <w:numId w:val="24"/>
              </w:numPr>
              <w:spacing w:after="0" w:line="240" w:lineRule="auto"/>
              <w:jc w:val="both"/>
              <w:rPr>
                <w:rFonts w:ascii="Tahoma" w:hAnsi="Tahoma" w:cs="Tahoma"/>
                <w:sz w:val="20"/>
                <w:szCs w:val="20"/>
              </w:rPr>
            </w:pPr>
            <w:r>
              <w:rPr>
                <w:rFonts w:ascii="Tahoma" w:hAnsi="Tahoma" w:cs="Tahoma"/>
                <w:sz w:val="20"/>
                <w:szCs w:val="20"/>
              </w:rPr>
              <w:t>En el campo tipo de venta solo se puede escoger un valor por defect</w:t>
            </w:r>
            <w:r w:rsidR="008919B6">
              <w:rPr>
                <w:rFonts w:ascii="Tahoma" w:hAnsi="Tahoma" w:cs="Tahoma"/>
                <w:sz w:val="20"/>
                <w:szCs w:val="20"/>
              </w:rPr>
              <w:t>o ya sea subsidiada o servicios</w:t>
            </w:r>
            <w:r w:rsidR="00D22D27">
              <w:rPr>
                <w:rFonts w:ascii="Tahoma" w:hAnsi="Tahoma" w:cs="Tahoma"/>
                <w:sz w:val="20"/>
                <w:szCs w:val="20"/>
              </w:rPr>
              <w:t>.</w:t>
            </w:r>
          </w:p>
          <w:p w:rsidR="00D22D27" w:rsidRDefault="00D22D27" w:rsidP="00A71DD1">
            <w:pPr>
              <w:pStyle w:val="Prrafodelista"/>
              <w:numPr>
                <w:ilvl w:val="0"/>
                <w:numId w:val="24"/>
              </w:numPr>
              <w:spacing w:after="0" w:line="240" w:lineRule="auto"/>
              <w:jc w:val="both"/>
              <w:rPr>
                <w:rFonts w:ascii="Tahoma" w:hAnsi="Tahoma" w:cs="Tahoma"/>
                <w:sz w:val="20"/>
                <w:szCs w:val="20"/>
              </w:rPr>
            </w:pPr>
            <w:r>
              <w:rPr>
                <w:rFonts w:ascii="Tahoma" w:hAnsi="Tahoma" w:cs="Tahoma"/>
                <w:sz w:val="20"/>
                <w:szCs w:val="20"/>
              </w:rPr>
              <w:t xml:space="preserve">Los campos del formulario </w:t>
            </w:r>
            <w:r w:rsidR="00F629F1">
              <w:rPr>
                <w:rFonts w:ascii="Tahoma" w:hAnsi="Tahoma" w:cs="Tahoma"/>
                <w:sz w:val="20"/>
                <w:szCs w:val="20"/>
              </w:rPr>
              <w:t>Facturación</w:t>
            </w:r>
            <w:r w:rsidR="009045E3">
              <w:rPr>
                <w:rFonts w:ascii="Tahoma" w:hAnsi="Tahoma" w:cs="Tahoma"/>
                <w:sz w:val="20"/>
                <w:szCs w:val="20"/>
              </w:rPr>
              <w:t xml:space="preserve"> </w:t>
            </w:r>
            <w:r w:rsidR="002A4A64">
              <w:rPr>
                <w:rFonts w:ascii="Tahoma" w:hAnsi="Tahoma" w:cs="Tahoma"/>
                <w:sz w:val="20"/>
                <w:szCs w:val="20"/>
              </w:rPr>
              <w:t>ninguno es obligatorio.</w:t>
            </w:r>
          </w:p>
          <w:p w:rsidR="005004B5" w:rsidRDefault="00C0235C" w:rsidP="000504AB">
            <w:pPr>
              <w:pStyle w:val="Prrafodelista"/>
              <w:numPr>
                <w:ilvl w:val="0"/>
                <w:numId w:val="24"/>
              </w:numPr>
              <w:spacing w:after="0" w:line="240" w:lineRule="auto"/>
              <w:jc w:val="both"/>
              <w:rPr>
                <w:rFonts w:ascii="Tahoma" w:hAnsi="Tahoma" w:cs="Tahoma"/>
                <w:sz w:val="20"/>
                <w:szCs w:val="20"/>
              </w:rPr>
            </w:pPr>
            <w:r w:rsidRPr="00A47AA6">
              <w:rPr>
                <w:rFonts w:ascii="Tahoma" w:hAnsi="Tahoma" w:cs="Tahoma"/>
                <w:sz w:val="20"/>
                <w:szCs w:val="20"/>
              </w:rPr>
              <w:t>Al final del formulario debe existir un botón que permita guardar la información y otro de cancelar por si se requiere abortar el proceso.</w:t>
            </w:r>
          </w:p>
          <w:p w:rsidR="00A878DB" w:rsidRPr="00A878DB" w:rsidRDefault="00A878DB" w:rsidP="000504AB">
            <w:pPr>
              <w:pStyle w:val="Prrafodelista"/>
              <w:numPr>
                <w:ilvl w:val="0"/>
                <w:numId w:val="24"/>
              </w:numPr>
              <w:spacing w:after="0" w:line="240" w:lineRule="auto"/>
              <w:jc w:val="both"/>
              <w:rPr>
                <w:rFonts w:ascii="Tahoma" w:hAnsi="Tahoma" w:cs="Tahoma"/>
                <w:color w:val="FF0000"/>
                <w:sz w:val="20"/>
                <w:szCs w:val="20"/>
              </w:rPr>
            </w:pPr>
            <w:r w:rsidRPr="00A878DB">
              <w:rPr>
                <w:rFonts w:ascii="Tahoma" w:hAnsi="Tahoma" w:cs="Tahoma"/>
                <w:color w:val="FF0000"/>
                <w:sz w:val="20"/>
                <w:szCs w:val="20"/>
              </w:rPr>
              <w:t>Para el campo Fechas especiales en el cliente se debe desplegar un calendario, además en el momento en que se escoja una fecha se debe agregar obligatoriamente el motivo, el usuario tendrá la posibilidad de agregar varias fechas en el momento en que de clic en el botón +, en caso que no se seleccione ninguna fecha dichos campos no serán obligatorios.</w:t>
            </w:r>
          </w:p>
          <w:p w:rsidR="000B292F" w:rsidRDefault="000B292F" w:rsidP="000B292F">
            <w:pPr>
              <w:jc w:val="both"/>
              <w:rPr>
                <w:rFonts w:ascii="Tahoma" w:hAnsi="Tahoma" w:cs="Tahoma"/>
                <w:sz w:val="20"/>
                <w:szCs w:val="20"/>
              </w:rPr>
            </w:pPr>
          </w:p>
          <w:p w:rsidR="000B292F" w:rsidRDefault="000B292F" w:rsidP="000B292F">
            <w:pPr>
              <w:jc w:val="both"/>
              <w:rPr>
                <w:rFonts w:ascii="Tahoma" w:hAnsi="Tahoma" w:cs="Tahoma"/>
                <w:b/>
                <w:sz w:val="20"/>
                <w:szCs w:val="20"/>
              </w:rPr>
            </w:pPr>
            <w:r w:rsidRPr="00014C3C">
              <w:rPr>
                <w:rFonts w:ascii="Tahoma" w:hAnsi="Tahoma" w:cs="Tahoma"/>
                <w:b/>
                <w:sz w:val="20"/>
                <w:szCs w:val="20"/>
              </w:rPr>
              <w:t>Información de la competencia</w:t>
            </w:r>
          </w:p>
          <w:p w:rsidR="000B292F" w:rsidRDefault="000B292F" w:rsidP="000B292F">
            <w:pPr>
              <w:jc w:val="both"/>
              <w:rPr>
                <w:rFonts w:ascii="Tahoma" w:hAnsi="Tahoma" w:cs="Tahoma"/>
                <w:b/>
                <w:sz w:val="20"/>
                <w:szCs w:val="20"/>
              </w:rPr>
            </w:pPr>
          </w:p>
          <w:p w:rsidR="000B292F" w:rsidRDefault="000B292F" w:rsidP="000B292F">
            <w:pPr>
              <w:jc w:val="both"/>
              <w:rPr>
                <w:rFonts w:ascii="Tahoma" w:hAnsi="Tahoma" w:cs="Tahoma"/>
                <w:b/>
                <w:sz w:val="20"/>
                <w:szCs w:val="20"/>
              </w:rPr>
            </w:pPr>
            <w:r>
              <w:rPr>
                <w:rFonts w:ascii="Tahoma" w:hAnsi="Tahoma" w:cs="Tahoma"/>
                <w:b/>
                <w:sz w:val="20"/>
                <w:szCs w:val="20"/>
              </w:rPr>
              <w:t>Maestro categoría competencia</w:t>
            </w:r>
            <w:r w:rsidRPr="00817A19">
              <w:rPr>
                <w:rFonts w:ascii="Tahoma" w:hAnsi="Tahoma" w:cs="Tahoma"/>
                <w:b/>
                <w:sz w:val="20"/>
                <w:szCs w:val="20"/>
              </w:rPr>
              <w:t>:</w:t>
            </w:r>
            <w:r>
              <w:rPr>
                <w:rFonts w:ascii="Tahoma" w:hAnsi="Tahoma" w:cs="Tahoma"/>
                <w:sz w:val="20"/>
                <w:szCs w:val="20"/>
              </w:rPr>
              <w:t xml:space="preserve"> Este debe tener matriculado las categorías definidas por el negocio para la competencia.</w:t>
            </w:r>
          </w:p>
          <w:p w:rsidR="000B292F" w:rsidRDefault="000B292F" w:rsidP="000B292F">
            <w:pPr>
              <w:jc w:val="both"/>
              <w:rPr>
                <w:rFonts w:ascii="Tahoma" w:hAnsi="Tahoma" w:cs="Tahoma"/>
                <w:sz w:val="20"/>
                <w:szCs w:val="20"/>
              </w:rPr>
            </w:pPr>
            <w:r>
              <w:rPr>
                <w:rFonts w:ascii="Tahoma" w:hAnsi="Tahoma" w:cs="Tahoma"/>
                <w:b/>
                <w:sz w:val="20"/>
                <w:szCs w:val="20"/>
              </w:rPr>
              <w:t>Maestro tipo máquina competencia</w:t>
            </w:r>
            <w:r w:rsidRPr="00817A19">
              <w:rPr>
                <w:rFonts w:ascii="Tahoma" w:hAnsi="Tahoma" w:cs="Tahoma"/>
                <w:b/>
                <w:sz w:val="20"/>
                <w:szCs w:val="20"/>
              </w:rPr>
              <w:t>:</w:t>
            </w:r>
            <w:r>
              <w:rPr>
                <w:rFonts w:ascii="Tahoma" w:hAnsi="Tahoma" w:cs="Tahoma"/>
                <w:sz w:val="20"/>
                <w:szCs w:val="20"/>
              </w:rPr>
              <w:t xml:space="preserve"> Este debe tener matriculado los tipos de máquina existentes en la competencia.</w:t>
            </w:r>
          </w:p>
          <w:p w:rsidR="000B292F" w:rsidRDefault="000B292F" w:rsidP="000B292F">
            <w:pPr>
              <w:jc w:val="both"/>
              <w:rPr>
                <w:rFonts w:ascii="Tahoma" w:hAnsi="Tahoma" w:cs="Tahoma"/>
                <w:b/>
                <w:sz w:val="20"/>
                <w:szCs w:val="20"/>
              </w:rPr>
            </w:pPr>
          </w:p>
          <w:p w:rsidR="000B292F" w:rsidRDefault="000B292F" w:rsidP="000B292F">
            <w:pPr>
              <w:jc w:val="both"/>
              <w:rPr>
                <w:rFonts w:ascii="Tahoma" w:hAnsi="Tahoma" w:cs="Tahoma"/>
                <w:b/>
                <w:sz w:val="20"/>
                <w:szCs w:val="20"/>
              </w:rPr>
            </w:pPr>
          </w:p>
          <w:p w:rsidR="000B292F" w:rsidRDefault="000B292F" w:rsidP="000B292F">
            <w:pPr>
              <w:jc w:val="both"/>
              <w:rPr>
                <w:rFonts w:ascii="Tahoma" w:hAnsi="Tahoma" w:cs="Tahoma"/>
                <w:b/>
                <w:sz w:val="20"/>
                <w:szCs w:val="20"/>
              </w:rPr>
            </w:pPr>
          </w:p>
          <w:p w:rsidR="000B292F" w:rsidRDefault="003F6528" w:rsidP="000B292F">
            <w:pPr>
              <w:jc w:val="center"/>
              <w:rPr>
                <w:rFonts w:ascii="Tahoma" w:hAnsi="Tahoma" w:cs="Tahoma"/>
                <w:b/>
                <w:sz w:val="20"/>
                <w:szCs w:val="20"/>
              </w:rPr>
            </w:pPr>
            <w:r>
              <w:rPr>
                <w:noProof/>
                <w:lang w:eastAsia="es-CO"/>
              </w:rPr>
              <w:drawing>
                <wp:inline distT="0" distB="0" distL="0" distR="0" wp14:anchorId="3844252D" wp14:editId="6E9A8A61">
                  <wp:extent cx="3771900" cy="19812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71900" cy="1981200"/>
                          </a:xfrm>
                          <a:prstGeom prst="rect">
                            <a:avLst/>
                          </a:prstGeom>
                        </pic:spPr>
                      </pic:pic>
                    </a:graphicData>
                  </a:graphic>
                </wp:inline>
              </w:drawing>
            </w:r>
          </w:p>
          <w:p w:rsidR="000B292F" w:rsidRDefault="000B292F" w:rsidP="000B292F">
            <w:pPr>
              <w:jc w:val="center"/>
              <w:rPr>
                <w:rFonts w:ascii="Tahoma" w:hAnsi="Tahoma" w:cs="Tahoma"/>
                <w:b/>
                <w:sz w:val="20"/>
                <w:szCs w:val="20"/>
              </w:rPr>
            </w:pPr>
          </w:p>
          <w:p w:rsidR="000B292F" w:rsidRDefault="000B292F" w:rsidP="000B292F">
            <w:pPr>
              <w:jc w:val="both"/>
              <w:rPr>
                <w:rFonts w:ascii="Tahoma" w:hAnsi="Tahoma" w:cs="Tahoma"/>
                <w:sz w:val="20"/>
                <w:szCs w:val="20"/>
              </w:rPr>
            </w:pPr>
            <w:r w:rsidRPr="006106CB">
              <w:rPr>
                <w:rFonts w:ascii="Tahoma" w:hAnsi="Tahoma" w:cs="Tahoma"/>
                <w:b/>
                <w:sz w:val="20"/>
                <w:szCs w:val="20"/>
              </w:rPr>
              <w:t>Nota:</w:t>
            </w:r>
            <w:r>
              <w:rPr>
                <w:rFonts w:ascii="Tahoma" w:hAnsi="Tahoma" w:cs="Tahoma"/>
                <w:sz w:val="20"/>
                <w:szCs w:val="20"/>
              </w:rPr>
              <w:t xml:space="preserve"> </w:t>
            </w:r>
          </w:p>
          <w:p w:rsidR="000B292F" w:rsidRDefault="000B292F" w:rsidP="000B292F">
            <w:pPr>
              <w:jc w:val="both"/>
              <w:rPr>
                <w:rFonts w:ascii="Tahoma" w:hAnsi="Tahoma" w:cs="Tahoma"/>
                <w:sz w:val="20"/>
                <w:szCs w:val="20"/>
              </w:rPr>
            </w:pPr>
          </w:p>
          <w:p w:rsidR="000B292F" w:rsidRPr="003F6528" w:rsidRDefault="000B292F" w:rsidP="000B292F">
            <w:pPr>
              <w:pStyle w:val="Prrafodelista"/>
              <w:numPr>
                <w:ilvl w:val="0"/>
                <w:numId w:val="29"/>
              </w:numPr>
              <w:spacing w:after="0" w:line="240" w:lineRule="auto"/>
              <w:jc w:val="both"/>
              <w:rPr>
                <w:rFonts w:ascii="Tahoma" w:hAnsi="Tahoma" w:cs="Tahoma"/>
                <w:sz w:val="20"/>
                <w:szCs w:val="20"/>
              </w:rPr>
            </w:pPr>
            <w:r w:rsidRPr="00E0021E">
              <w:rPr>
                <w:rFonts w:ascii="Tahoma" w:hAnsi="Tahoma" w:cs="Tahoma"/>
                <w:sz w:val="20"/>
                <w:szCs w:val="20"/>
              </w:rPr>
              <w:t xml:space="preserve">Los campos </w:t>
            </w:r>
            <w:r>
              <w:rPr>
                <w:rFonts w:ascii="Tahoma" w:hAnsi="Tahoma" w:cs="Tahoma"/>
                <w:sz w:val="20"/>
                <w:szCs w:val="20"/>
              </w:rPr>
              <w:t>del formulario análisis de la competencia pueden ser nulos.</w:t>
            </w:r>
            <w:r w:rsidRPr="003F6528">
              <w:rPr>
                <w:rFonts w:ascii="Tahoma" w:hAnsi="Tahoma" w:cs="Tahoma"/>
                <w:sz w:val="20"/>
                <w:szCs w:val="20"/>
              </w:rPr>
              <w:t xml:space="preserve"> </w:t>
            </w:r>
          </w:p>
          <w:p w:rsidR="003F6528" w:rsidRPr="003F6528" w:rsidRDefault="003F6528" w:rsidP="000B292F">
            <w:pPr>
              <w:pStyle w:val="Prrafodelista"/>
              <w:numPr>
                <w:ilvl w:val="0"/>
                <w:numId w:val="29"/>
              </w:numPr>
              <w:spacing w:after="0" w:line="240" w:lineRule="auto"/>
              <w:jc w:val="both"/>
              <w:rPr>
                <w:rFonts w:ascii="Tahoma" w:hAnsi="Tahoma" w:cs="Tahoma"/>
                <w:color w:val="FF0000"/>
                <w:sz w:val="20"/>
                <w:szCs w:val="20"/>
              </w:rPr>
            </w:pPr>
            <w:r w:rsidRPr="003F6528">
              <w:rPr>
                <w:rFonts w:ascii="Tahoma" w:hAnsi="Tahoma" w:cs="Tahoma"/>
                <w:color w:val="FF0000"/>
                <w:sz w:val="20"/>
                <w:szCs w:val="20"/>
              </w:rPr>
              <w:t>En el campo tipo de máquina se debe permitir escoger varios tipos a la vez.</w:t>
            </w:r>
          </w:p>
          <w:p w:rsidR="000B292F" w:rsidRDefault="000B292F" w:rsidP="000B292F">
            <w:pPr>
              <w:jc w:val="both"/>
              <w:rPr>
                <w:rFonts w:ascii="Tahoma" w:hAnsi="Tahoma" w:cs="Tahoma"/>
                <w:b/>
                <w:sz w:val="20"/>
                <w:szCs w:val="20"/>
              </w:rPr>
            </w:pPr>
          </w:p>
          <w:p w:rsidR="00014C3C" w:rsidRDefault="00014C3C" w:rsidP="00014C3C">
            <w:pPr>
              <w:pStyle w:val="Prrafodelista"/>
              <w:spacing w:after="0" w:line="240" w:lineRule="auto"/>
              <w:ind w:left="29"/>
              <w:jc w:val="both"/>
              <w:rPr>
                <w:rFonts w:ascii="Tahoma" w:hAnsi="Tahoma" w:cs="Tahoma"/>
                <w:b/>
                <w:sz w:val="20"/>
                <w:szCs w:val="20"/>
              </w:rPr>
            </w:pPr>
          </w:p>
          <w:p w:rsidR="002A4A64" w:rsidRPr="00C05518" w:rsidRDefault="002A4A64" w:rsidP="00014C3C">
            <w:pPr>
              <w:pStyle w:val="Prrafodelista"/>
              <w:spacing w:after="0" w:line="240" w:lineRule="auto"/>
              <w:ind w:left="29"/>
              <w:jc w:val="both"/>
              <w:rPr>
                <w:rFonts w:ascii="Tahoma" w:hAnsi="Tahoma" w:cs="Tahoma"/>
                <w:b/>
                <w:sz w:val="20"/>
                <w:szCs w:val="20"/>
              </w:rPr>
            </w:pPr>
            <w:r>
              <w:rPr>
                <w:rFonts w:ascii="Tahoma" w:hAnsi="Tahoma" w:cs="Tahoma"/>
                <w:b/>
                <w:sz w:val="20"/>
                <w:szCs w:val="20"/>
              </w:rPr>
              <w:t>Reportes</w:t>
            </w:r>
          </w:p>
          <w:p w:rsidR="002A4A64" w:rsidRDefault="002A4A64" w:rsidP="003352FA">
            <w:pPr>
              <w:jc w:val="both"/>
              <w:rPr>
                <w:rFonts w:ascii="Tahoma" w:hAnsi="Tahoma" w:cs="Tahoma"/>
                <w:b/>
                <w:sz w:val="20"/>
                <w:szCs w:val="20"/>
              </w:rPr>
            </w:pPr>
          </w:p>
          <w:p w:rsidR="008C2135" w:rsidRDefault="008C2135" w:rsidP="003352FA">
            <w:pPr>
              <w:jc w:val="both"/>
              <w:rPr>
                <w:rFonts w:ascii="Tahoma" w:hAnsi="Tahoma" w:cs="Tahoma"/>
                <w:b/>
                <w:sz w:val="20"/>
                <w:szCs w:val="20"/>
              </w:rPr>
            </w:pPr>
            <w:r>
              <w:rPr>
                <w:rFonts w:ascii="Tahoma" w:hAnsi="Tahoma" w:cs="Tahoma"/>
                <w:b/>
                <w:sz w:val="20"/>
                <w:szCs w:val="20"/>
              </w:rPr>
              <w:t>Reporte Clientes a Entregar</w:t>
            </w:r>
          </w:p>
          <w:p w:rsidR="003352FA" w:rsidRPr="002A4A64" w:rsidRDefault="008C2135" w:rsidP="002A4A64">
            <w:pPr>
              <w:pStyle w:val="Prrafodelista"/>
              <w:numPr>
                <w:ilvl w:val="0"/>
                <w:numId w:val="28"/>
              </w:numPr>
              <w:spacing w:after="0" w:line="240" w:lineRule="auto"/>
              <w:jc w:val="both"/>
              <w:rPr>
                <w:rFonts w:ascii="Tahoma" w:hAnsi="Tahoma" w:cs="Tahoma"/>
                <w:sz w:val="20"/>
                <w:szCs w:val="20"/>
              </w:rPr>
            </w:pPr>
            <w:r w:rsidRPr="002A4A64">
              <w:rPr>
                <w:rFonts w:ascii="Tahoma" w:hAnsi="Tahoma" w:cs="Tahoma"/>
                <w:sz w:val="20"/>
                <w:szCs w:val="20"/>
              </w:rPr>
              <w:t>Se debe generar un reporte que permita identificar los clientes que ya tienen 3 meses de creados, dicho reporte debe permitir filtrar por:</w:t>
            </w:r>
          </w:p>
          <w:p w:rsidR="008C2135" w:rsidRDefault="008C2135" w:rsidP="002A4A64">
            <w:pPr>
              <w:pStyle w:val="Prrafodelista"/>
              <w:spacing w:after="0" w:line="240" w:lineRule="auto"/>
              <w:jc w:val="both"/>
              <w:rPr>
                <w:rFonts w:ascii="Tahoma" w:hAnsi="Tahoma" w:cs="Tahoma"/>
                <w:sz w:val="20"/>
                <w:szCs w:val="20"/>
              </w:rPr>
            </w:pPr>
            <w:r>
              <w:rPr>
                <w:rFonts w:ascii="Tahoma" w:hAnsi="Tahoma" w:cs="Tahoma"/>
                <w:sz w:val="20"/>
                <w:szCs w:val="20"/>
              </w:rPr>
              <w:t>Regional</w:t>
            </w:r>
          </w:p>
          <w:p w:rsidR="008C2135" w:rsidRDefault="008C2135" w:rsidP="002A4A64">
            <w:pPr>
              <w:pStyle w:val="Prrafodelista"/>
              <w:spacing w:after="0" w:line="240" w:lineRule="auto"/>
              <w:jc w:val="both"/>
              <w:rPr>
                <w:rFonts w:ascii="Tahoma" w:hAnsi="Tahoma" w:cs="Tahoma"/>
                <w:sz w:val="20"/>
                <w:szCs w:val="20"/>
              </w:rPr>
            </w:pPr>
            <w:r>
              <w:rPr>
                <w:rFonts w:ascii="Tahoma" w:hAnsi="Tahoma" w:cs="Tahoma"/>
                <w:sz w:val="20"/>
                <w:szCs w:val="20"/>
              </w:rPr>
              <w:t>Ejecutivo de negocio</w:t>
            </w:r>
          </w:p>
          <w:p w:rsidR="008C2135" w:rsidRDefault="008C2135" w:rsidP="008C2135">
            <w:pPr>
              <w:pStyle w:val="Prrafodelista"/>
              <w:spacing w:after="0" w:line="240" w:lineRule="auto"/>
              <w:jc w:val="both"/>
              <w:rPr>
                <w:rFonts w:ascii="Tahoma" w:hAnsi="Tahoma" w:cs="Tahoma"/>
                <w:sz w:val="20"/>
                <w:szCs w:val="20"/>
              </w:rPr>
            </w:pPr>
          </w:p>
          <w:p w:rsidR="008C2135" w:rsidRDefault="008C2135" w:rsidP="008C2135">
            <w:pPr>
              <w:jc w:val="both"/>
              <w:rPr>
                <w:rFonts w:ascii="Tahoma" w:hAnsi="Tahoma" w:cs="Tahoma"/>
                <w:sz w:val="20"/>
                <w:szCs w:val="20"/>
              </w:rPr>
            </w:pPr>
            <w:r>
              <w:rPr>
                <w:rFonts w:ascii="Tahoma" w:hAnsi="Tahoma" w:cs="Tahoma"/>
                <w:sz w:val="20"/>
                <w:szCs w:val="20"/>
              </w:rPr>
              <w:t>Dicho reporte debe desplegar la información correspondiente al cliente que se va trasladar del ejecutivo de negocio al ejecutivo de cuenta.</w:t>
            </w:r>
          </w:p>
          <w:p w:rsidR="002A4A64" w:rsidRDefault="002A4A64" w:rsidP="008C2135">
            <w:pPr>
              <w:jc w:val="both"/>
              <w:rPr>
                <w:rFonts w:ascii="Tahoma" w:hAnsi="Tahoma" w:cs="Tahoma"/>
                <w:sz w:val="20"/>
                <w:szCs w:val="20"/>
              </w:rPr>
            </w:pPr>
          </w:p>
          <w:p w:rsidR="002A4A64" w:rsidRDefault="002A4A64" w:rsidP="002A4A64">
            <w:pPr>
              <w:pStyle w:val="Prrafodelista"/>
              <w:numPr>
                <w:ilvl w:val="0"/>
                <w:numId w:val="28"/>
              </w:numPr>
              <w:spacing w:after="0" w:line="240" w:lineRule="auto"/>
              <w:jc w:val="both"/>
              <w:rPr>
                <w:rFonts w:ascii="Tahoma" w:hAnsi="Tahoma" w:cs="Tahoma"/>
                <w:sz w:val="20"/>
                <w:szCs w:val="20"/>
              </w:rPr>
            </w:pPr>
            <w:r>
              <w:rPr>
                <w:rFonts w:ascii="Tahoma" w:hAnsi="Tahoma" w:cs="Tahoma"/>
                <w:sz w:val="20"/>
                <w:szCs w:val="20"/>
              </w:rPr>
              <w:t>El programa debe permitir generar reportes dinámicos, es decir, que se puedan arrastrar los diferentes campos de la herramienta para generar cualquier tipo de reporte.</w:t>
            </w:r>
          </w:p>
          <w:p w:rsidR="003F6528" w:rsidRPr="002A4A64" w:rsidRDefault="003F6528" w:rsidP="002A4A64">
            <w:pPr>
              <w:pStyle w:val="Prrafodelista"/>
              <w:numPr>
                <w:ilvl w:val="0"/>
                <w:numId w:val="28"/>
              </w:numPr>
              <w:spacing w:after="0" w:line="240" w:lineRule="auto"/>
              <w:jc w:val="both"/>
              <w:rPr>
                <w:rFonts w:ascii="Tahoma" w:hAnsi="Tahoma" w:cs="Tahoma"/>
                <w:sz w:val="20"/>
                <w:szCs w:val="20"/>
              </w:rPr>
            </w:pPr>
            <w:r>
              <w:rPr>
                <w:rFonts w:ascii="Tahoma" w:hAnsi="Tahoma" w:cs="Tahoma"/>
                <w:sz w:val="20"/>
                <w:szCs w:val="20"/>
              </w:rPr>
              <w:t>El programa debe permitir generar un reporte que sea de tipo resumen por cliente.</w:t>
            </w:r>
          </w:p>
          <w:p w:rsidR="002A4A64" w:rsidRDefault="002A4A64" w:rsidP="008C2135">
            <w:pPr>
              <w:jc w:val="both"/>
              <w:rPr>
                <w:rFonts w:ascii="Tahoma" w:hAnsi="Tahoma" w:cs="Tahoma"/>
                <w:sz w:val="20"/>
                <w:szCs w:val="20"/>
              </w:rPr>
            </w:pPr>
          </w:p>
          <w:p w:rsidR="002A4A64" w:rsidRDefault="002A4A64" w:rsidP="008C2135">
            <w:pPr>
              <w:jc w:val="both"/>
              <w:rPr>
                <w:rFonts w:ascii="Tahoma" w:hAnsi="Tahoma" w:cs="Tahoma"/>
                <w:sz w:val="20"/>
                <w:szCs w:val="20"/>
              </w:rPr>
            </w:pPr>
          </w:p>
          <w:p w:rsidR="008C2135" w:rsidRDefault="008C2135" w:rsidP="008C2135">
            <w:pPr>
              <w:jc w:val="both"/>
              <w:rPr>
                <w:rFonts w:ascii="Tahoma" w:hAnsi="Tahoma" w:cs="Tahoma"/>
                <w:sz w:val="20"/>
                <w:szCs w:val="20"/>
              </w:rPr>
            </w:pPr>
          </w:p>
          <w:p w:rsidR="00CC4998" w:rsidRDefault="00CC4998" w:rsidP="008C2135">
            <w:pPr>
              <w:jc w:val="both"/>
              <w:rPr>
                <w:rFonts w:ascii="Tahoma" w:hAnsi="Tahoma" w:cs="Tahoma"/>
                <w:sz w:val="20"/>
                <w:szCs w:val="20"/>
              </w:rPr>
            </w:pPr>
          </w:p>
          <w:p w:rsidR="00CC4998" w:rsidRDefault="00CC4998" w:rsidP="008C2135">
            <w:pPr>
              <w:jc w:val="both"/>
              <w:rPr>
                <w:rFonts w:ascii="Tahoma" w:hAnsi="Tahoma" w:cs="Tahoma"/>
                <w:sz w:val="20"/>
                <w:szCs w:val="20"/>
              </w:rPr>
            </w:pPr>
          </w:p>
          <w:p w:rsidR="008C2135" w:rsidRPr="008C2135" w:rsidRDefault="008C2135" w:rsidP="008C2135">
            <w:pPr>
              <w:jc w:val="both"/>
              <w:rPr>
                <w:rFonts w:ascii="Tahoma" w:hAnsi="Tahoma" w:cs="Tahoma"/>
                <w:sz w:val="20"/>
                <w:szCs w:val="20"/>
              </w:rPr>
            </w:pPr>
          </w:p>
          <w:p w:rsidR="00817A19" w:rsidRPr="00AA086A" w:rsidRDefault="00817A19" w:rsidP="00BA50C4">
            <w:pPr>
              <w:jc w:val="both"/>
              <w:rPr>
                <w:rFonts w:ascii="Tahoma" w:hAnsi="Tahoma" w:cs="Tahoma"/>
                <w:sz w:val="20"/>
                <w:szCs w:val="20"/>
              </w:rPr>
            </w:pPr>
          </w:p>
        </w:tc>
      </w:tr>
    </w:tbl>
    <w:p w:rsidR="002F5A42" w:rsidRPr="00AA086A" w:rsidRDefault="002F5A42" w:rsidP="00AA086A">
      <w:pPr>
        <w:spacing w:before="100" w:beforeAutospacing="1" w:after="100" w:afterAutospacing="1" w:line="360" w:lineRule="auto"/>
        <w:rPr>
          <w:rFonts w:ascii="Tahoma" w:hAnsi="Tahoma" w:cs="Tahoma"/>
          <w:sz w:val="20"/>
          <w:szCs w:val="20"/>
        </w:rPr>
      </w:pPr>
    </w:p>
    <w:p w:rsidR="002F5A42" w:rsidRPr="00AA086A" w:rsidRDefault="002F5A42">
      <w:pPr>
        <w:rPr>
          <w:rFonts w:ascii="Tahoma" w:hAnsi="Tahoma" w:cs="Tahoma"/>
          <w:sz w:val="20"/>
          <w:szCs w:val="20"/>
        </w:rPr>
      </w:pPr>
    </w:p>
    <w:sectPr w:rsidR="002F5A42" w:rsidRPr="00AA086A" w:rsidSect="005769F0">
      <w:headerReference w:type="default" r:id="rId14"/>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61FB" w:rsidRDefault="002761FB" w:rsidP="005769F0">
      <w:pPr>
        <w:spacing w:after="0" w:line="240" w:lineRule="auto"/>
      </w:pPr>
      <w:r>
        <w:separator/>
      </w:r>
    </w:p>
  </w:endnote>
  <w:endnote w:type="continuationSeparator" w:id="0">
    <w:p w:rsidR="002761FB" w:rsidRDefault="002761FB" w:rsidP="005769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imesNewRomanPSMT">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61FB" w:rsidRDefault="002761FB" w:rsidP="005769F0">
      <w:pPr>
        <w:spacing w:after="0" w:line="240" w:lineRule="auto"/>
      </w:pPr>
      <w:r>
        <w:separator/>
      </w:r>
    </w:p>
  </w:footnote>
  <w:footnote w:type="continuationSeparator" w:id="0">
    <w:p w:rsidR="002761FB" w:rsidRDefault="002761FB" w:rsidP="005769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4695" w:rsidRDefault="00F54695">
    <w:pPr>
      <w:pStyle w:val="Encabezado"/>
      <w:jc w:val="right"/>
      <w:rPr>
        <w:caps/>
        <w:color w:val="44546A" w:themeColor="text2"/>
        <w:sz w:val="20"/>
        <w:szCs w:val="20"/>
      </w:rPr>
    </w:pPr>
    <w:r w:rsidRPr="00FF0078">
      <w:rPr>
        <w:rFonts w:ascii="Tahoma" w:hAnsi="Tahoma" w:cs="Tahoma"/>
        <w:b/>
        <w:noProof/>
        <w:color w:val="44546A" w:themeColor="text2"/>
        <w:sz w:val="20"/>
        <w:szCs w:val="20"/>
        <w:lang w:eastAsia="es-CO"/>
      </w:rPr>
      <w:drawing>
        <wp:anchor distT="0" distB="0" distL="114300" distR="114300" simplePos="0" relativeHeight="251659264" behindDoc="0" locked="0" layoutInCell="1" allowOverlap="1" wp14:anchorId="10B25714" wp14:editId="24C34820">
          <wp:simplePos x="0" y="0"/>
          <wp:positionH relativeFrom="column">
            <wp:posOffset>-551815</wp:posOffset>
          </wp:positionH>
          <wp:positionV relativeFrom="paragraph">
            <wp:posOffset>-468630</wp:posOffset>
          </wp:positionV>
          <wp:extent cx="8058150" cy="807720"/>
          <wp:effectExtent l="0" t="0" r="0" b="0"/>
          <wp:wrapNone/>
          <wp:docPr id="12"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1"/>
                  <pic:cNvPicPr>
                    <a:picLocks noChangeAspect="1"/>
                  </pic:cNvPicPr>
                </pic:nvPicPr>
                <pic:blipFill>
                  <a:blip r:embed="rId1"/>
                  <a:stretch>
                    <a:fillRect/>
                  </a:stretch>
                </pic:blipFill>
                <pic:spPr>
                  <a:xfrm>
                    <a:off x="0" y="0"/>
                    <a:ext cx="8058150" cy="807720"/>
                  </a:xfrm>
                  <a:prstGeom prst="rect">
                    <a:avLst/>
                  </a:prstGeom>
                </pic:spPr>
              </pic:pic>
            </a:graphicData>
          </a:graphic>
          <wp14:sizeRelH relativeFrom="margin">
            <wp14:pctWidth>0</wp14:pctWidth>
          </wp14:sizeRelH>
          <wp14:sizeRelV relativeFrom="margin">
            <wp14:pctHeight>0</wp14:pctHeight>
          </wp14:sizeRelV>
        </wp:anchor>
      </w:drawing>
    </w:r>
    <w:r w:rsidRPr="00FF0078">
      <w:rPr>
        <w:rFonts w:ascii="Tahoma" w:hAnsi="Tahoma" w:cs="Tahoma"/>
        <w:b/>
        <w:noProof/>
        <w:color w:val="44546A" w:themeColor="text2"/>
        <w:sz w:val="20"/>
        <w:szCs w:val="20"/>
        <w:lang w:eastAsia="es-CO"/>
      </w:rPr>
      <w:drawing>
        <wp:anchor distT="0" distB="0" distL="114300" distR="114300" simplePos="0" relativeHeight="251660288" behindDoc="0" locked="0" layoutInCell="1" allowOverlap="1" wp14:anchorId="742C2A7B" wp14:editId="5D669C5B">
          <wp:simplePos x="0" y="0"/>
          <wp:positionH relativeFrom="column">
            <wp:posOffset>-320040</wp:posOffset>
          </wp:positionH>
          <wp:positionV relativeFrom="paragraph">
            <wp:posOffset>-144780</wp:posOffset>
          </wp:positionV>
          <wp:extent cx="1900555" cy="436880"/>
          <wp:effectExtent l="0" t="0" r="4445" b="1270"/>
          <wp:wrapNone/>
          <wp:docPr id="174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0" name="Picture 2"/>
                  <pic:cNvPicPr>
                    <a:picLocks noChangeAspect="1" noChangeArrowheads="1"/>
                  </pic:cNvPicPr>
                </pic:nvPicPr>
                <pic:blipFill>
                  <a:blip r:embed="rId2"/>
                  <a:srcRect/>
                  <a:stretch>
                    <a:fillRect/>
                  </a:stretch>
                </pic:blipFill>
                <pic:spPr bwMode="auto">
                  <a:xfrm>
                    <a:off x="0" y="0"/>
                    <a:ext cx="1900555" cy="436880"/>
                  </a:xfrm>
                  <a:prstGeom prst="rect">
                    <a:avLst/>
                  </a:prstGeom>
                  <a:noFill/>
                  <a:ln w="9525">
                    <a:noFill/>
                    <a:miter lim="800000"/>
                    <a:headEnd/>
                    <a:tailEnd/>
                  </a:ln>
                  <a:effectLst/>
                </pic:spPr>
              </pic:pic>
            </a:graphicData>
          </a:graphic>
          <wp14:sizeRelH relativeFrom="margin">
            <wp14:pctWidth>0</wp14:pctWidth>
          </wp14:sizeRelH>
          <wp14:sizeRelV relativeFrom="margin">
            <wp14:pctHeight>0</wp14:pctHeight>
          </wp14:sizeRelV>
        </wp:anchor>
      </w:drawing>
    </w:r>
    <w:r w:rsidRPr="00FF0078">
      <w:rPr>
        <w:rFonts w:ascii="Tahoma" w:hAnsi="Tahoma" w:cs="Tahoma"/>
        <w:b/>
        <w:noProof/>
        <w:color w:val="44546A" w:themeColor="text2"/>
        <w:sz w:val="20"/>
        <w:szCs w:val="20"/>
        <w:lang w:eastAsia="es-CO"/>
      </w:rPr>
      <mc:AlternateContent>
        <mc:Choice Requires="wps">
          <w:drawing>
            <wp:anchor distT="0" distB="0" distL="114300" distR="114300" simplePos="0" relativeHeight="251661312" behindDoc="0" locked="0" layoutInCell="1" allowOverlap="1" wp14:anchorId="0C468CC7" wp14:editId="099354E2">
              <wp:simplePos x="0" y="0"/>
              <wp:positionH relativeFrom="column">
                <wp:posOffset>3656715</wp:posOffset>
              </wp:positionH>
              <wp:positionV relativeFrom="paragraph">
                <wp:posOffset>-211455</wp:posOffset>
              </wp:positionV>
              <wp:extent cx="3730875" cy="381000"/>
              <wp:effectExtent l="0" t="0" r="22225" b="19050"/>
              <wp:wrapNone/>
              <wp:docPr id="5" name="5 Rectángulo redondeado"/>
              <wp:cNvGraphicFramePr/>
              <a:graphic xmlns:a="http://schemas.openxmlformats.org/drawingml/2006/main">
                <a:graphicData uri="http://schemas.microsoft.com/office/word/2010/wordprocessingShape">
                  <wps:wsp>
                    <wps:cNvSpPr/>
                    <wps:spPr>
                      <a:xfrm>
                        <a:off x="0" y="0"/>
                        <a:ext cx="3730875" cy="3810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54695" w:rsidRPr="00CB6473" w:rsidRDefault="00F54695" w:rsidP="00FF0078">
                          <w:pPr>
                            <w:rPr>
                              <w:color w:val="1F3864" w:themeColor="accent5" w:themeShade="80"/>
                              <w:sz w:val="24"/>
                              <w:szCs w:val="24"/>
                            </w:rPr>
                          </w:pPr>
                          <w:r w:rsidRPr="00CB6473">
                            <w:rPr>
                              <w:b/>
                              <w:color w:val="1F3864" w:themeColor="accent5" w:themeShade="80"/>
                              <w:sz w:val="24"/>
                              <w:szCs w:val="24"/>
                            </w:rPr>
                            <w:t>SRS – Especificación de Requerimientos Funcionales</w:t>
                          </w:r>
                          <w:r w:rsidRPr="00CB6473">
                            <w:rPr>
                              <w:color w:val="1F3864" w:themeColor="accent5" w:themeShade="80"/>
                              <w:sz w:val="24"/>
                              <w:szCs w:val="2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468CC7" id="5 Rectángulo redondeado" o:spid="_x0000_s1026" style="position:absolute;left:0;text-align:left;margin-left:287.95pt;margin-top:-16.65pt;width:293.75pt;height:3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" fillcolor="white [3201]" strokecolor="#70ad47 [3209]" strokeweight="1pt">
              <v:stroke joinstyle="miter"/>
              <v:textbox>
                <w:txbxContent>
                  <w:p w:rsidR="00F54695" w:rsidRPr="00CB6473" w:rsidRDefault="00F54695" w:rsidP="00FF0078">
                    <w:pPr>
                      <w:rPr>
                        <w:color w:val="1F3864" w:themeColor="accent5" w:themeShade="80"/>
                        <w:sz w:val="24"/>
                        <w:szCs w:val="24"/>
                      </w:rPr>
                    </w:pPr>
                    <w:r w:rsidRPr="00CB6473">
                      <w:rPr>
                        <w:b/>
                        <w:color w:val="1F3864" w:themeColor="accent5" w:themeShade="80"/>
                        <w:sz w:val="24"/>
                        <w:szCs w:val="24"/>
                      </w:rPr>
                      <w:t>SRS – Especificación de Requerimientos Funcionales</w:t>
                    </w:r>
                    <w:r w:rsidRPr="00CB6473">
                      <w:rPr>
                        <w:color w:val="1F3864" w:themeColor="accent5" w:themeShade="80"/>
                        <w:sz w:val="24"/>
                        <w:szCs w:val="24"/>
                      </w:rPr>
                      <w:t xml:space="preserve"> </w:t>
                    </w:r>
                  </w:p>
                </w:txbxContent>
              </v:textbox>
            </v:roundrect>
          </w:pict>
        </mc:Fallback>
      </mc:AlternateConten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F54695" w:rsidTr="005769F0">
      <w:tc>
        <w:tcPr>
          <w:tcW w:w="10790" w:type="dxa"/>
        </w:tcPr>
        <w:p w:rsidR="00F54695" w:rsidRDefault="00F54695">
          <w:pPr>
            <w:pStyle w:val="Encabezado"/>
            <w:jc w:val="center"/>
            <w:rPr>
              <w:color w:val="44546A" w:themeColor="text2"/>
              <w:sz w:val="20"/>
              <w:szCs w:val="20"/>
            </w:rPr>
          </w:pPr>
        </w:p>
      </w:tc>
    </w:tr>
    <w:tr w:rsidR="00F54695" w:rsidRPr="005769F0" w:rsidTr="005769F0">
      <w:tc>
        <w:tcPr>
          <w:tcW w:w="10790" w:type="dxa"/>
        </w:tcPr>
        <w:p w:rsidR="00F54695" w:rsidRPr="005769F0" w:rsidRDefault="00F54695">
          <w:pPr>
            <w:pStyle w:val="Encabezado"/>
            <w:jc w:val="center"/>
            <w:rPr>
              <w:rFonts w:ascii="Tahoma" w:hAnsi="Tahoma" w:cs="Tahoma"/>
              <w:b/>
              <w:color w:val="44546A" w:themeColor="text2"/>
              <w:sz w:val="20"/>
              <w:szCs w:val="20"/>
            </w:rPr>
          </w:pPr>
        </w:p>
      </w:tc>
    </w:tr>
  </w:tbl>
  <w:p w:rsidR="00F54695" w:rsidRPr="005769F0" w:rsidRDefault="00F54695">
    <w:pPr>
      <w:pStyle w:val="Encabezado"/>
      <w:jc w:val="center"/>
      <w:rPr>
        <w:rFonts w:ascii="Tahoma" w:hAnsi="Tahoma" w:cs="Tahoma"/>
        <w:b/>
        <w:color w:val="44546A" w:themeColor="text2"/>
        <w:sz w:val="20"/>
        <w:szCs w:val="20"/>
      </w:rPr>
    </w:pPr>
  </w:p>
  <w:p w:rsidR="00F54695" w:rsidRDefault="00F54695" w:rsidP="005769F0">
    <w:pPr>
      <w:pStyle w:val="Encabezado"/>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C25C6"/>
    <w:multiLevelType w:val="hybridMultilevel"/>
    <w:tmpl w:val="B4887B6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8B41115"/>
    <w:multiLevelType w:val="hybridMultilevel"/>
    <w:tmpl w:val="F138AB0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D3D0404"/>
    <w:multiLevelType w:val="hybridMultilevel"/>
    <w:tmpl w:val="8572F0EC"/>
    <w:lvl w:ilvl="0" w:tplc="3D508A54">
      <w:start w:val="1"/>
      <w:numFmt w:val="bullet"/>
      <w:lvlText w:val="•"/>
      <w:lvlJc w:val="left"/>
      <w:pPr>
        <w:tabs>
          <w:tab w:val="num" w:pos="720"/>
        </w:tabs>
        <w:ind w:left="720" w:hanging="360"/>
      </w:pPr>
      <w:rPr>
        <w:rFonts w:ascii="Arial" w:hAnsi="Arial" w:hint="default"/>
      </w:rPr>
    </w:lvl>
    <w:lvl w:ilvl="1" w:tplc="1A9C3FC4" w:tentative="1">
      <w:start w:val="1"/>
      <w:numFmt w:val="bullet"/>
      <w:lvlText w:val="•"/>
      <w:lvlJc w:val="left"/>
      <w:pPr>
        <w:tabs>
          <w:tab w:val="num" w:pos="1440"/>
        </w:tabs>
        <w:ind w:left="1440" w:hanging="360"/>
      </w:pPr>
      <w:rPr>
        <w:rFonts w:ascii="Arial" w:hAnsi="Arial" w:hint="default"/>
      </w:rPr>
    </w:lvl>
    <w:lvl w:ilvl="2" w:tplc="BEF68BF2" w:tentative="1">
      <w:start w:val="1"/>
      <w:numFmt w:val="bullet"/>
      <w:lvlText w:val="•"/>
      <w:lvlJc w:val="left"/>
      <w:pPr>
        <w:tabs>
          <w:tab w:val="num" w:pos="2160"/>
        </w:tabs>
        <w:ind w:left="2160" w:hanging="360"/>
      </w:pPr>
      <w:rPr>
        <w:rFonts w:ascii="Arial" w:hAnsi="Arial" w:hint="default"/>
      </w:rPr>
    </w:lvl>
    <w:lvl w:ilvl="3" w:tplc="6CEE429C" w:tentative="1">
      <w:start w:val="1"/>
      <w:numFmt w:val="bullet"/>
      <w:lvlText w:val="•"/>
      <w:lvlJc w:val="left"/>
      <w:pPr>
        <w:tabs>
          <w:tab w:val="num" w:pos="2880"/>
        </w:tabs>
        <w:ind w:left="2880" w:hanging="360"/>
      </w:pPr>
      <w:rPr>
        <w:rFonts w:ascii="Arial" w:hAnsi="Arial" w:hint="default"/>
      </w:rPr>
    </w:lvl>
    <w:lvl w:ilvl="4" w:tplc="A6FA35B2" w:tentative="1">
      <w:start w:val="1"/>
      <w:numFmt w:val="bullet"/>
      <w:lvlText w:val="•"/>
      <w:lvlJc w:val="left"/>
      <w:pPr>
        <w:tabs>
          <w:tab w:val="num" w:pos="3600"/>
        </w:tabs>
        <w:ind w:left="3600" w:hanging="360"/>
      </w:pPr>
      <w:rPr>
        <w:rFonts w:ascii="Arial" w:hAnsi="Arial" w:hint="default"/>
      </w:rPr>
    </w:lvl>
    <w:lvl w:ilvl="5" w:tplc="67D0ECD4" w:tentative="1">
      <w:start w:val="1"/>
      <w:numFmt w:val="bullet"/>
      <w:lvlText w:val="•"/>
      <w:lvlJc w:val="left"/>
      <w:pPr>
        <w:tabs>
          <w:tab w:val="num" w:pos="4320"/>
        </w:tabs>
        <w:ind w:left="4320" w:hanging="360"/>
      </w:pPr>
      <w:rPr>
        <w:rFonts w:ascii="Arial" w:hAnsi="Arial" w:hint="default"/>
      </w:rPr>
    </w:lvl>
    <w:lvl w:ilvl="6" w:tplc="0B202AF2" w:tentative="1">
      <w:start w:val="1"/>
      <w:numFmt w:val="bullet"/>
      <w:lvlText w:val="•"/>
      <w:lvlJc w:val="left"/>
      <w:pPr>
        <w:tabs>
          <w:tab w:val="num" w:pos="5040"/>
        </w:tabs>
        <w:ind w:left="5040" w:hanging="360"/>
      </w:pPr>
      <w:rPr>
        <w:rFonts w:ascii="Arial" w:hAnsi="Arial" w:hint="default"/>
      </w:rPr>
    </w:lvl>
    <w:lvl w:ilvl="7" w:tplc="DB8049F8" w:tentative="1">
      <w:start w:val="1"/>
      <w:numFmt w:val="bullet"/>
      <w:lvlText w:val="•"/>
      <w:lvlJc w:val="left"/>
      <w:pPr>
        <w:tabs>
          <w:tab w:val="num" w:pos="5760"/>
        </w:tabs>
        <w:ind w:left="5760" w:hanging="360"/>
      </w:pPr>
      <w:rPr>
        <w:rFonts w:ascii="Arial" w:hAnsi="Arial" w:hint="default"/>
      </w:rPr>
    </w:lvl>
    <w:lvl w:ilvl="8" w:tplc="3480A4B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EAD27E6"/>
    <w:multiLevelType w:val="hybridMultilevel"/>
    <w:tmpl w:val="6EE6DD0A"/>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 w15:restartNumberingAfterBreak="0">
    <w:nsid w:val="0F37600A"/>
    <w:multiLevelType w:val="hybridMultilevel"/>
    <w:tmpl w:val="95B6DDE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11E6C03"/>
    <w:multiLevelType w:val="hybridMultilevel"/>
    <w:tmpl w:val="C310DBF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30A0B8A"/>
    <w:multiLevelType w:val="hybridMultilevel"/>
    <w:tmpl w:val="C310DBF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BFD6A4D"/>
    <w:multiLevelType w:val="hybridMultilevel"/>
    <w:tmpl w:val="21D072B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1D5575D4"/>
    <w:multiLevelType w:val="hybridMultilevel"/>
    <w:tmpl w:val="E8EAD5F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20B87A33"/>
    <w:multiLevelType w:val="hybridMultilevel"/>
    <w:tmpl w:val="74EE2D90"/>
    <w:lvl w:ilvl="0" w:tplc="3C34F5C8">
      <w:start w:val="1"/>
      <w:numFmt w:val="bullet"/>
      <w:lvlText w:val="•"/>
      <w:lvlJc w:val="left"/>
      <w:pPr>
        <w:tabs>
          <w:tab w:val="num" w:pos="720"/>
        </w:tabs>
        <w:ind w:left="720" w:hanging="360"/>
      </w:pPr>
      <w:rPr>
        <w:rFonts w:ascii="Arial" w:hAnsi="Arial" w:hint="default"/>
      </w:rPr>
    </w:lvl>
    <w:lvl w:ilvl="1" w:tplc="8EA85D5C" w:tentative="1">
      <w:start w:val="1"/>
      <w:numFmt w:val="bullet"/>
      <w:lvlText w:val="•"/>
      <w:lvlJc w:val="left"/>
      <w:pPr>
        <w:tabs>
          <w:tab w:val="num" w:pos="1440"/>
        </w:tabs>
        <w:ind w:left="1440" w:hanging="360"/>
      </w:pPr>
      <w:rPr>
        <w:rFonts w:ascii="Arial" w:hAnsi="Arial" w:hint="default"/>
      </w:rPr>
    </w:lvl>
    <w:lvl w:ilvl="2" w:tplc="F418FFE0" w:tentative="1">
      <w:start w:val="1"/>
      <w:numFmt w:val="bullet"/>
      <w:lvlText w:val="•"/>
      <w:lvlJc w:val="left"/>
      <w:pPr>
        <w:tabs>
          <w:tab w:val="num" w:pos="2160"/>
        </w:tabs>
        <w:ind w:left="2160" w:hanging="360"/>
      </w:pPr>
      <w:rPr>
        <w:rFonts w:ascii="Arial" w:hAnsi="Arial" w:hint="default"/>
      </w:rPr>
    </w:lvl>
    <w:lvl w:ilvl="3" w:tplc="C5ACFE0E" w:tentative="1">
      <w:start w:val="1"/>
      <w:numFmt w:val="bullet"/>
      <w:lvlText w:val="•"/>
      <w:lvlJc w:val="left"/>
      <w:pPr>
        <w:tabs>
          <w:tab w:val="num" w:pos="2880"/>
        </w:tabs>
        <w:ind w:left="2880" w:hanging="360"/>
      </w:pPr>
      <w:rPr>
        <w:rFonts w:ascii="Arial" w:hAnsi="Arial" w:hint="default"/>
      </w:rPr>
    </w:lvl>
    <w:lvl w:ilvl="4" w:tplc="1E7CF204" w:tentative="1">
      <w:start w:val="1"/>
      <w:numFmt w:val="bullet"/>
      <w:lvlText w:val="•"/>
      <w:lvlJc w:val="left"/>
      <w:pPr>
        <w:tabs>
          <w:tab w:val="num" w:pos="3600"/>
        </w:tabs>
        <w:ind w:left="3600" w:hanging="360"/>
      </w:pPr>
      <w:rPr>
        <w:rFonts w:ascii="Arial" w:hAnsi="Arial" w:hint="default"/>
      </w:rPr>
    </w:lvl>
    <w:lvl w:ilvl="5" w:tplc="4A4E0ED2" w:tentative="1">
      <w:start w:val="1"/>
      <w:numFmt w:val="bullet"/>
      <w:lvlText w:val="•"/>
      <w:lvlJc w:val="left"/>
      <w:pPr>
        <w:tabs>
          <w:tab w:val="num" w:pos="4320"/>
        </w:tabs>
        <w:ind w:left="4320" w:hanging="360"/>
      </w:pPr>
      <w:rPr>
        <w:rFonts w:ascii="Arial" w:hAnsi="Arial" w:hint="default"/>
      </w:rPr>
    </w:lvl>
    <w:lvl w:ilvl="6" w:tplc="0A803054" w:tentative="1">
      <w:start w:val="1"/>
      <w:numFmt w:val="bullet"/>
      <w:lvlText w:val="•"/>
      <w:lvlJc w:val="left"/>
      <w:pPr>
        <w:tabs>
          <w:tab w:val="num" w:pos="5040"/>
        </w:tabs>
        <w:ind w:left="5040" w:hanging="360"/>
      </w:pPr>
      <w:rPr>
        <w:rFonts w:ascii="Arial" w:hAnsi="Arial" w:hint="default"/>
      </w:rPr>
    </w:lvl>
    <w:lvl w:ilvl="7" w:tplc="4D481B8C" w:tentative="1">
      <w:start w:val="1"/>
      <w:numFmt w:val="bullet"/>
      <w:lvlText w:val="•"/>
      <w:lvlJc w:val="left"/>
      <w:pPr>
        <w:tabs>
          <w:tab w:val="num" w:pos="5760"/>
        </w:tabs>
        <w:ind w:left="5760" w:hanging="360"/>
      </w:pPr>
      <w:rPr>
        <w:rFonts w:ascii="Arial" w:hAnsi="Arial" w:hint="default"/>
      </w:rPr>
    </w:lvl>
    <w:lvl w:ilvl="8" w:tplc="333E330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0D07B77"/>
    <w:multiLevelType w:val="hybridMultilevel"/>
    <w:tmpl w:val="D032ABD0"/>
    <w:lvl w:ilvl="0" w:tplc="9D8CABF2">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1" w15:restartNumberingAfterBreak="0">
    <w:nsid w:val="244353E8"/>
    <w:multiLevelType w:val="hybridMultilevel"/>
    <w:tmpl w:val="71F89C2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2E8E3379"/>
    <w:multiLevelType w:val="hybridMultilevel"/>
    <w:tmpl w:val="E244ED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350718BB"/>
    <w:multiLevelType w:val="hybridMultilevel"/>
    <w:tmpl w:val="2000FBE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38B94F9C"/>
    <w:multiLevelType w:val="hybridMultilevel"/>
    <w:tmpl w:val="8F506BC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51932BCE"/>
    <w:multiLevelType w:val="hybridMultilevel"/>
    <w:tmpl w:val="C310DBF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53DE39E4"/>
    <w:multiLevelType w:val="hybridMultilevel"/>
    <w:tmpl w:val="474821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572D1F49"/>
    <w:multiLevelType w:val="hybridMultilevel"/>
    <w:tmpl w:val="A78659DE"/>
    <w:lvl w:ilvl="0" w:tplc="60E6F29A">
      <w:start w:val="1"/>
      <w:numFmt w:val="decimal"/>
      <w:lvlText w:val="%1."/>
      <w:lvlJc w:val="left"/>
      <w:pPr>
        <w:ind w:left="720" w:hanging="360"/>
      </w:pPr>
      <w:rPr>
        <w:rFonts w:ascii="Verdana" w:hAnsi="Verdana" w:cstheme="minorBidi" w:hint="default"/>
        <w:color w:val="00000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5AD72C22"/>
    <w:multiLevelType w:val="hybridMultilevel"/>
    <w:tmpl w:val="C310DBF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5C060A3A"/>
    <w:multiLevelType w:val="hybridMultilevel"/>
    <w:tmpl w:val="059A3A1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5C724D27"/>
    <w:multiLevelType w:val="hybridMultilevel"/>
    <w:tmpl w:val="2398ED34"/>
    <w:lvl w:ilvl="0" w:tplc="6756E63A">
      <w:start w:val="1"/>
      <w:numFmt w:val="bullet"/>
      <w:lvlText w:val="•"/>
      <w:lvlJc w:val="left"/>
      <w:pPr>
        <w:tabs>
          <w:tab w:val="num" w:pos="720"/>
        </w:tabs>
        <w:ind w:left="720" w:hanging="360"/>
      </w:pPr>
      <w:rPr>
        <w:rFonts w:ascii="Arial" w:hAnsi="Arial" w:hint="default"/>
      </w:rPr>
    </w:lvl>
    <w:lvl w:ilvl="1" w:tplc="ECA86672" w:tentative="1">
      <w:start w:val="1"/>
      <w:numFmt w:val="bullet"/>
      <w:lvlText w:val="•"/>
      <w:lvlJc w:val="left"/>
      <w:pPr>
        <w:tabs>
          <w:tab w:val="num" w:pos="1440"/>
        </w:tabs>
        <w:ind w:left="1440" w:hanging="360"/>
      </w:pPr>
      <w:rPr>
        <w:rFonts w:ascii="Arial" w:hAnsi="Arial" w:hint="default"/>
      </w:rPr>
    </w:lvl>
    <w:lvl w:ilvl="2" w:tplc="BA5015BE" w:tentative="1">
      <w:start w:val="1"/>
      <w:numFmt w:val="bullet"/>
      <w:lvlText w:val="•"/>
      <w:lvlJc w:val="left"/>
      <w:pPr>
        <w:tabs>
          <w:tab w:val="num" w:pos="2160"/>
        </w:tabs>
        <w:ind w:left="2160" w:hanging="360"/>
      </w:pPr>
      <w:rPr>
        <w:rFonts w:ascii="Arial" w:hAnsi="Arial" w:hint="default"/>
      </w:rPr>
    </w:lvl>
    <w:lvl w:ilvl="3" w:tplc="8738F880" w:tentative="1">
      <w:start w:val="1"/>
      <w:numFmt w:val="bullet"/>
      <w:lvlText w:val="•"/>
      <w:lvlJc w:val="left"/>
      <w:pPr>
        <w:tabs>
          <w:tab w:val="num" w:pos="2880"/>
        </w:tabs>
        <w:ind w:left="2880" w:hanging="360"/>
      </w:pPr>
      <w:rPr>
        <w:rFonts w:ascii="Arial" w:hAnsi="Arial" w:hint="default"/>
      </w:rPr>
    </w:lvl>
    <w:lvl w:ilvl="4" w:tplc="04CECB7E" w:tentative="1">
      <w:start w:val="1"/>
      <w:numFmt w:val="bullet"/>
      <w:lvlText w:val="•"/>
      <w:lvlJc w:val="left"/>
      <w:pPr>
        <w:tabs>
          <w:tab w:val="num" w:pos="3600"/>
        </w:tabs>
        <w:ind w:left="3600" w:hanging="360"/>
      </w:pPr>
      <w:rPr>
        <w:rFonts w:ascii="Arial" w:hAnsi="Arial" w:hint="default"/>
      </w:rPr>
    </w:lvl>
    <w:lvl w:ilvl="5" w:tplc="52A87F8A" w:tentative="1">
      <w:start w:val="1"/>
      <w:numFmt w:val="bullet"/>
      <w:lvlText w:val="•"/>
      <w:lvlJc w:val="left"/>
      <w:pPr>
        <w:tabs>
          <w:tab w:val="num" w:pos="4320"/>
        </w:tabs>
        <w:ind w:left="4320" w:hanging="360"/>
      </w:pPr>
      <w:rPr>
        <w:rFonts w:ascii="Arial" w:hAnsi="Arial" w:hint="default"/>
      </w:rPr>
    </w:lvl>
    <w:lvl w:ilvl="6" w:tplc="44EC8552" w:tentative="1">
      <w:start w:val="1"/>
      <w:numFmt w:val="bullet"/>
      <w:lvlText w:val="•"/>
      <w:lvlJc w:val="left"/>
      <w:pPr>
        <w:tabs>
          <w:tab w:val="num" w:pos="5040"/>
        </w:tabs>
        <w:ind w:left="5040" w:hanging="360"/>
      </w:pPr>
      <w:rPr>
        <w:rFonts w:ascii="Arial" w:hAnsi="Arial" w:hint="default"/>
      </w:rPr>
    </w:lvl>
    <w:lvl w:ilvl="7" w:tplc="325EC00A" w:tentative="1">
      <w:start w:val="1"/>
      <w:numFmt w:val="bullet"/>
      <w:lvlText w:val="•"/>
      <w:lvlJc w:val="left"/>
      <w:pPr>
        <w:tabs>
          <w:tab w:val="num" w:pos="5760"/>
        </w:tabs>
        <w:ind w:left="5760" w:hanging="360"/>
      </w:pPr>
      <w:rPr>
        <w:rFonts w:ascii="Arial" w:hAnsi="Arial" w:hint="default"/>
      </w:rPr>
    </w:lvl>
    <w:lvl w:ilvl="8" w:tplc="BF546D7C"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1F24EC5"/>
    <w:multiLevelType w:val="hybridMultilevel"/>
    <w:tmpl w:val="FC422E6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622321C2"/>
    <w:multiLevelType w:val="hybridMultilevel"/>
    <w:tmpl w:val="743821A2"/>
    <w:lvl w:ilvl="0" w:tplc="8DFEC65E">
      <w:start w:val="1"/>
      <w:numFmt w:val="bullet"/>
      <w:lvlText w:val="•"/>
      <w:lvlJc w:val="left"/>
      <w:pPr>
        <w:tabs>
          <w:tab w:val="num" w:pos="720"/>
        </w:tabs>
        <w:ind w:left="720" w:hanging="360"/>
      </w:pPr>
      <w:rPr>
        <w:rFonts w:ascii="Arial" w:hAnsi="Arial" w:hint="default"/>
      </w:rPr>
    </w:lvl>
    <w:lvl w:ilvl="1" w:tplc="AA782ADA" w:tentative="1">
      <w:start w:val="1"/>
      <w:numFmt w:val="bullet"/>
      <w:lvlText w:val="•"/>
      <w:lvlJc w:val="left"/>
      <w:pPr>
        <w:tabs>
          <w:tab w:val="num" w:pos="1440"/>
        </w:tabs>
        <w:ind w:left="1440" w:hanging="360"/>
      </w:pPr>
      <w:rPr>
        <w:rFonts w:ascii="Arial" w:hAnsi="Arial" w:hint="default"/>
      </w:rPr>
    </w:lvl>
    <w:lvl w:ilvl="2" w:tplc="4D8427DC" w:tentative="1">
      <w:start w:val="1"/>
      <w:numFmt w:val="bullet"/>
      <w:lvlText w:val="•"/>
      <w:lvlJc w:val="left"/>
      <w:pPr>
        <w:tabs>
          <w:tab w:val="num" w:pos="2160"/>
        </w:tabs>
        <w:ind w:left="2160" w:hanging="360"/>
      </w:pPr>
      <w:rPr>
        <w:rFonts w:ascii="Arial" w:hAnsi="Arial" w:hint="default"/>
      </w:rPr>
    </w:lvl>
    <w:lvl w:ilvl="3" w:tplc="74BCCF04" w:tentative="1">
      <w:start w:val="1"/>
      <w:numFmt w:val="bullet"/>
      <w:lvlText w:val="•"/>
      <w:lvlJc w:val="left"/>
      <w:pPr>
        <w:tabs>
          <w:tab w:val="num" w:pos="2880"/>
        </w:tabs>
        <w:ind w:left="2880" w:hanging="360"/>
      </w:pPr>
      <w:rPr>
        <w:rFonts w:ascii="Arial" w:hAnsi="Arial" w:hint="default"/>
      </w:rPr>
    </w:lvl>
    <w:lvl w:ilvl="4" w:tplc="88B654DE" w:tentative="1">
      <w:start w:val="1"/>
      <w:numFmt w:val="bullet"/>
      <w:lvlText w:val="•"/>
      <w:lvlJc w:val="left"/>
      <w:pPr>
        <w:tabs>
          <w:tab w:val="num" w:pos="3600"/>
        </w:tabs>
        <w:ind w:left="3600" w:hanging="360"/>
      </w:pPr>
      <w:rPr>
        <w:rFonts w:ascii="Arial" w:hAnsi="Arial" w:hint="default"/>
      </w:rPr>
    </w:lvl>
    <w:lvl w:ilvl="5" w:tplc="44BAFC78" w:tentative="1">
      <w:start w:val="1"/>
      <w:numFmt w:val="bullet"/>
      <w:lvlText w:val="•"/>
      <w:lvlJc w:val="left"/>
      <w:pPr>
        <w:tabs>
          <w:tab w:val="num" w:pos="4320"/>
        </w:tabs>
        <w:ind w:left="4320" w:hanging="360"/>
      </w:pPr>
      <w:rPr>
        <w:rFonts w:ascii="Arial" w:hAnsi="Arial" w:hint="default"/>
      </w:rPr>
    </w:lvl>
    <w:lvl w:ilvl="6" w:tplc="1278F7DA" w:tentative="1">
      <w:start w:val="1"/>
      <w:numFmt w:val="bullet"/>
      <w:lvlText w:val="•"/>
      <w:lvlJc w:val="left"/>
      <w:pPr>
        <w:tabs>
          <w:tab w:val="num" w:pos="5040"/>
        </w:tabs>
        <w:ind w:left="5040" w:hanging="360"/>
      </w:pPr>
      <w:rPr>
        <w:rFonts w:ascii="Arial" w:hAnsi="Arial" w:hint="default"/>
      </w:rPr>
    </w:lvl>
    <w:lvl w:ilvl="7" w:tplc="17CEA360" w:tentative="1">
      <w:start w:val="1"/>
      <w:numFmt w:val="bullet"/>
      <w:lvlText w:val="•"/>
      <w:lvlJc w:val="left"/>
      <w:pPr>
        <w:tabs>
          <w:tab w:val="num" w:pos="5760"/>
        </w:tabs>
        <w:ind w:left="5760" w:hanging="360"/>
      </w:pPr>
      <w:rPr>
        <w:rFonts w:ascii="Arial" w:hAnsi="Arial" w:hint="default"/>
      </w:rPr>
    </w:lvl>
    <w:lvl w:ilvl="8" w:tplc="0EFC4898"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AB57B66"/>
    <w:multiLevelType w:val="hybridMultilevel"/>
    <w:tmpl w:val="6EE6DD0A"/>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4" w15:restartNumberingAfterBreak="0">
    <w:nsid w:val="6DC02F17"/>
    <w:multiLevelType w:val="hybridMultilevel"/>
    <w:tmpl w:val="FC422E6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6F252B80"/>
    <w:multiLevelType w:val="hybridMultilevel"/>
    <w:tmpl w:val="62B8AB50"/>
    <w:lvl w:ilvl="0" w:tplc="86C84660">
      <w:start w:val="4"/>
      <w:numFmt w:val="bullet"/>
      <w:lvlText w:val="-"/>
      <w:lvlJc w:val="left"/>
      <w:pPr>
        <w:ind w:left="720" w:hanging="360"/>
      </w:pPr>
      <w:rPr>
        <w:rFonts w:ascii="TimesNewRomanPSMT" w:eastAsia="Calibri" w:hAnsi="TimesNewRomanPSMT" w:cs="TimesNewRomanPSMT"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76BB2FD7"/>
    <w:multiLevelType w:val="hybridMultilevel"/>
    <w:tmpl w:val="BEB0E0F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7986531B"/>
    <w:multiLevelType w:val="hybridMultilevel"/>
    <w:tmpl w:val="381CF4D8"/>
    <w:lvl w:ilvl="0" w:tplc="ABA2CFE2">
      <w:start w:val="1"/>
      <w:numFmt w:val="decimal"/>
      <w:lvlText w:val="%1."/>
      <w:lvlJc w:val="left"/>
      <w:pPr>
        <w:ind w:left="720" w:hanging="360"/>
      </w:pPr>
      <w:rPr>
        <w:rFonts w:hint="default"/>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7DBD7EDF"/>
    <w:multiLevelType w:val="hybridMultilevel"/>
    <w:tmpl w:val="2378FC3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5"/>
  </w:num>
  <w:num w:numId="2">
    <w:abstractNumId w:val="23"/>
  </w:num>
  <w:num w:numId="3">
    <w:abstractNumId w:val="12"/>
  </w:num>
  <w:num w:numId="4">
    <w:abstractNumId w:val="13"/>
  </w:num>
  <w:num w:numId="5">
    <w:abstractNumId w:val="3"/>
  </w:num>
  <w:num w:numId="6">
    <w:abstractNumId w:val="16"/>
  </w:num>
  <w:num w:numId="7">
    <w:abstractNumId w:val="17"/>
  </w:num>
  <w:num w:numId="8">
    <w:abstractNumId w:val="4"/>
  </w:num>
  <w:num w:numId="9">
    <w:abstractNumId w:val="11"/>
  </w:num>
  <w:num w:numId="10">
    <w:abstractNumId w:val="24"/>
  </w:num>
  <w:num w:numId="11">
    <w:abstractNumId w:val="2"/>
  </w:num>
  <w:num w:numId="12">
    <w:abstractNumId w:val="20"/>
  </w:num>
  <w:num w:numId="13">
    <w:abstractNumId w:val="0"/>
  </w:num>
  <w:num w:numId="14">
    <w:abstractNumId w:val="22"/>
  </w:num>
  <w:num w:numId="15">
    <w:abstractNumId w:val="26"/>
  </w:num>
  <w:num w:numId="16">
    <w:abstractNumId w:val="9"/>
  </w:num>
  <w:num w:numId="17">
    <w:abstractNumId w:val="28"/>
  </w:num>
  <w:num w:numId="18">
    <w:abstractNumId w:val="19"/>
  </w:num>
  <w:num w:numId="19">
    <w:abstractNumId w:val="27"/>
  </w:num>
  <w:num w:numId="20">
    <w:abstractNumId w:val="15"/>
  </w:num>
  <w:num w:numId="21">
    <w:abstractNumId w:val="10"/>
  </w:num>
  <w:num w:numId="22">
    <w:abstractNumId w:val="1"/>
  </w:num>
  <w:num w:numId="23">
    <w:abstractNumId w:val="6"/>
  </w:num>
  <w:num w:numId="24">
    <w:abstractNumId w:val="14"/>
  </w:num>
  <w:num w:numId="25">
    <w:abstractNumId w:val="5"/>
  </w:num>
  <w:num w:numId="26">
    <w:abstractNumId w:val="21"/>
  </w:num>
  <w:num w:numId="27">
    <w:abstractNumId w:val="8"/>
  </w:num>
  <w:num w:numId="28">
    <w:abstractNumId w:val="7"/>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9F0"/>
    <w:rsid w:val="00014C3C"/>
    <w:rsid w:val="00031A5F"/>
    <w:rsid w:val="0003691B"/>
    <w:rsid w:val="00044B31"/>
    <w:rsid w:val="00064831"/>
    <w:rsid w:val="00064B79"/>
    <w:rsid w:val="00066381"/>
    <w:rsid w:val="00085177"/>
    <w:rsid w:val="000A0193"/>
    <w:rsid w:val="000B292F"/>
    <w:rsid w:val="000C5FED"/>
    <w:rsid w:val="000D28ED"/>
    <w:rsid w:val="000E6FB9"/>
    <w:rsid w:val="000F123E"/>
    <w:rsid w:val="00107D51"/>
    <w:rsid w:val="00114F03"/>
    <w:rsid w:val="00135466"/>
    <w:rsid w:val="00146975"/>
    <w:rsid w:val="00157532"/>
    <w:rsid w:val="001B083D"/>
    <w:rsid w:val="001B0A9A"/>
    <w:rsid w:val="001B0EF0"/>
    <w:rsid w:val="001B3847"/>
    <w:rsid w:val="001C0FE8"/>
    <w:rsid w:val="00244541"/>
    <w:rsid w:val="00246527"/>
    <w:rsid w:val="00261851"/>
    <w:rsid w:val="002761FB"/>
    <w:rsid w:val="002817DE"/>
    <w:rsid w:val="00284CCF"/>
    <w:rsid w:val="00293FCE"/>
    <w:rsid w:val="002A2444"/>
    <w:rsid w:val="002A4A64"/>
    <w:rsid w:val="002B082C"/>
    <w:rsid w:val="002B3565"/>
    <w:rsid w:val="002C04AE"/>
    <w:rsid w:val="002D7D6E"/>
    <w:rsid w:val="002E3B8A"/>
    <w:rsid w:val="002F013A"/>
    <w:rsid w:val="002F5A42"/>
    <w:rsid w:val="00303A5E"/>
    <w:rsid w:val="003145AC"/>
    <w:rsid w:val="003173AC"/>
    <w:rsid w:val="003352FA"/>
    <w:rsid w:val="00335CF9"/>
    <w:rsid w:val="00346A93"/>
    <w:rsid w:val="003507D6"/>
    <w:rsid w:val="00383D62"/>
    <w:rsid w:val="00391060"/>
    <w:rsid w:val="003973B2"/>
    <w:rsid w:val="003B6522"/>
    <w:rsid w:val="003C3AA0"/>
    <w:rsid w:val="003C43D5"/>
    <w:rsid w:val="003E4EC8"/>
    <w:rsid w:val="003E6C7D"/>
    <w:rsid w:val="003F6528"/>
    <w:rsid w:val="003F7CAE"/>
    <w:rsid w:val="00400646"/>
    <w:rsid w:val="00441032"/>
    <w:rsid w:val="00447F54"/>
    <w:rsid w:val="00456EC9"/>
    <w:rsid w:val="004671ED"/>
    <w:rsid w:val="004921AB"/>
    <w:rsid w:val="004A767F"/>
    <w:rsid w:val="004B2E37"/>
    <w:rsid w:val="004C7DD3"/>
    <w:rsid w:val="004F3122"/>
    <w:rsid w:val="004F74A5"/>
    <w:rsid w:val="005004B5"/>
    <w:rsid w:val="005124B0"/>
    <w:rsid w:val="00532F7D"/>
    <w:rsid w:val="00540096"/>
    <w:rsid w:val="005615A5"/>
    <w:rsid w:val="00571116"/>
    <w:rsid w:val="005769F0"/>
    <w:rsid w:val="005A3391"/>
    <w:rsid w:val="006106CB"/>
    <w:rsid w:val="00610F07"/>
    <w:rsid w:val="00617F7E"/>
    <w:rsid w:val="00620EB0"/>
    <w:rsid w:val="00635AEA"/>
    <w:rsid w:val="00641821"/>
    <w:rsid w:val="006447E7"/>
    <w:rsid w:val="00655471"/>
    <w:rsid w:val="0066216E"/>
    <w:rsid w:val="006665D9"/>
    <w:rsid w:val="0069685E"/>
    <w:rsid w:val="006B448F"/>
    <w:rsid w:val="006B4B3E"/>
    <w:rsid w:val="007122F2"/>
    <w:rsid w:val="0072757C"/>
    <w:rsid w:val="00733D69"/>
    <w:rsid w:val="00745987"/>
    <w:rsid w:val="0075179C"/>
    <w:rsid w:val="007C60FA"/>
    <w:rsid w:val="007D5BB3"/>
    <w:rsid w:val="007F5494"/>
    <w:rsid w:val="00804B92"/>
    <w:rsid w:val="0080516B"/>
    <w:rsid w:val="00810027"/>
    <w:rsid w:val="00811E07"/>
    <w:rsid w:val="00817A19"/>
    <w:rsid w:val="008217AC"/>
    <w:rsid w:val="008265C7"/>
    <w:rsid w:val="00835C77"/>
    <w:rsid w:val="00843634"/>
    <w:rsid w:val="008474CE"/>
    <w:rsid w:val="008577A1"/>
    <w:rsid w:val="008919B6"/>
    <w:rsid w:val="00892A2F"/>
    <w:rsid w:val="008A0350"/>
    <w:rsid w:val="008C2135"/>
    <w:rsid w:val="008D636A"/>
    <w:rsid w:val="009045E3"/>
    <w:rsid w:val="00905B7F"/>
    <w:rsid w:val="00963B24"/>
    <w:rsid w:val="00965518"/>
    <w:rsid w:val="00982D9E"/>
    <w:rsid w:val="0099406E"/>
    <w:rsid w:val="00997D74"/>
    <w:rsid w:val="009A70AA"/>
    <w:rsid w:val="009B3A19"/>
    <w:rsid w:val="009C7E56"/>
    <w:rsid w:val="009E6039"/>
    <w:rsid w:val="009F2F42"/>
    <w:rsid w:val="009F6A24"/>
    <w:rsid w:val="00A11D0A"/>
    <w:rsid w:val="00A31879"/>
    <w:rsid w:val="00A43801"/>
    <w:rsid w:val="00A440DA"/>
    <w:rsid w:val="00A47AA6"/>
    <w:rsid w:val="00A7131F"/>
    <w:rsid w:val="00A71DD1"/>
    <w:rsid w:val="00A74F59"/>
    <w:rsid w:val="00A878DB"/>
    <w:rsid w:val="00A94ACF"/>
    <w:rsid w:val="00AA086A"/>
    <w:rsid w:val="00AC31B7"/>
    <w:rsid w:val="00AD022F"/>
    <w:rsid w:val="00AE6F59"/>
    <w:rsid w:val="00B06126"/>
    <w:rsid w:val="00B116BE"/>
    <w:rsid w:val="00B15998"/>
    <w:rsid w:val="00B16FAB"/>
    <w:rsid w:val="00B62BFF"/>
    <w:rsid w:val="00B634B7"/>
    <w:rsid w:val="00B6468F"/>
    <w:rsid w:val="00B64E7E"/>
    <w:rsid w:val="00B85C88"/>
    <w:rsid w:val="00BA2AA2"/>
    <w:rsid w:val="00BA39C0"/>
    <w:rsid w:val="00BA4E72"/>
    <w:rsid w:val="00BA50C4"/>
    <w:rsid w:val="00BC22F4"/>
    <w:rsid w:val="00BD076C"/>
    <w:rsid w:val="00BE08FC"/>
    <w:rsid w:val="00BE2165"/>
    <w:rsid w:val="00BF4931"/>
    <w:rsid w:val="00C0235C"/>
    <w:rsid w:val="00C05518"/>
    <w:rsid w:val="00C0730D"/>
    <w:rsid w:val="00C235B4"/>
    <w:rsid w:val="00C359FE"/>
    <w:rsid w:val="00C41A45"/>
    <w:rsid w:val="00C42824"/>
    <w:rsid w:val="00C46B61"/>
    <w:rsid w:val="00C51B5D"/>
    <w:rsid w:val="00C67F5C"/>
    <w:rsid w:val="00C82E62"/>
    <w:rsid w:val="00CA7004"/>
    <w:rsid w:val="00CB4743"/>
    <w:rsid w:val="00CC2256"/>
    <w:rsid w:val="00CC2EDA"/>
    <w:rsid w:val="00CC4998"/>
    <w:rsid w:val="00CD53A1"/>
    <w:rsid w:val="00CF7D04"/>
    <w:rsid w:val="00D01B5F"/>
    <w:rsid w:val="00D14AB0"/>
    <w:rsid w:val="00D22D27"/>
    <w:rsid w:val="00D57AA1"/>
    <w:rsid w:val="00D6750A"/>
    <w:rsid w:val="00D75430"/>
    <w:rsid w:val="00D8157A"/>
    <w:rsid w:val="00D81DE4"/>
    <w:rsid w:val="00DA4CD8"/>
    <w:rsid w:val="00DB3B8E"/>
    <w:rsid w:val="00DC2ABF"/>
    <w:rsid w:val="00DF3A47"/>
    <w:rsid w:val="00DF790E"/>
    <w:rsid w:val="00E0021E"/>
    <w:rsid w:val="00E2375B"/>
    <w:rsid w:val="00E2544F"/>
    <w:rsid w:val="00E353A2"/>
    <w:rsid w:val="00E3589F"/>
    <w:rsid w:val="00E56CA2"/>
    <w:rsid w:val="00E6241F"/>
    <w:rsid w:val="00E848AF"/>
    <w:rsid w:val="00E95A2A"/>
    <w:rsid w:val="00ED5559"/>
    <w:rsid w:val="00EE3A40"/>
    <w:rsid w:val="00EF0AD6"/>
    <w:rsid w:val="00EF57CA"/>
    <w:rsid w:val="00F03D9F"/>
    <w:rsid w:val="00F058BC"/>
    <w:rsid w:val="00F22205"/>
    <w:rsid w:val="00F23FBC"/>
    <w:rsid w:val="00F24B35"/>
    <w:rsid w:val="00F36374"/>
    <w:rsid w:val="00F40D0F"/>
    <w:rsid w:val="00F54695"/>
    <w:rsid w:val="00F629F1"/>
    <w:rsid w:val="00F655B0"/>
    <w:rsid w:val="00F77696"/>
    <w:rsid w:val="00FD6A94"/>
    <w:rsid w:val="00FE2915"/>
    <w:rsid w:val="00FE2FFB"/>
    <w:rsid w:val="00FF007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9CD1CCA-08B6-4D60-9ED6-4EAE5BA5B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769F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769F0"/>
  </w:style>
  <w:style w:type="paragraph" w:styleId="Piedepgina">
    <w:name w:val="footer"/>
    <w:basedOn w:val="Normal"/>
    <w:link w:val="PiedepginaCar"/>
    <w:uiPriority w:val="99"/>
    <w:unhideWhenUsed/>
    <w:rsid w:val="005769F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769F0"/>
  </w:style>
  <w:style w:type="character" w:customStyle="1" w:styleId="Textodemarcadordeposicin">
    <w:name w:val="Texto de marcador de posición"/>
    <w:basedOn w:val="Fuentedeprrafopredeter"/>
    <w:uiPriority w:val="99"/>
    <w:semiHidden/>
    <w:rsid w:val="005769F0"/>
    <w:rPr>
      <w:color w:val="808080"/>
    </w:rPr>
  </w:style>
  <w:style w:type="table" w:styleId="Tablaconcuadrcula">
    <w:name w:val="Table Grid"/>
    <w:basedOn w:val="Tablanormal"/>
    <w:uiPriority w:val="39"/>
    <w:rsid w:val="005769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FF007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0078"/>
    <w:rPr>
      <w:rFonts w:ascii="Tahoma" w:hAnsi="Tahoma" w:cs="Tahoma"/>
      <w:sz w:val="16"/>
      <w:szCs w:val="16"/>
    </w:rPr>
  </w:style>
  <w:style w:type="paragraph" w:styleId="Prrafodelista">
    <w:name w:val="List Paragraph"/>
    <w:basedOn w:val="Normal"/>
    <w:uiPriority w:val="34"/>
    <w:qFormat/>
    <w:rsid w:val="00D01B5F"/>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2631104">
      <w:bodyDiv w:val="1"/>
      <w:marLeft w:val="0"/>
      <w:marRight w:val="0"/>
      <w:marTop w:val="0"/>
      <w:marBottom w:val="0"/>
      <w:divBdr>
        <w:top w:val="none" w:sz="0" w:space="0" w:color="auto"/>
        <w:left w:val="none" w:sz="0" w:space="0" w:color="auto"/>
        <w:bottom w:val="none" w:sz="0" w:space="0" w:color="auto"/>
        <w:right w:val="none" w:sz="0" w:space="0" w:color="auto"/>
      </w:divBdr>
      <w:divsChild>
        <w:div w:id="1732847186">
          <w:marLeft w:val="547"/>
          <w:marRight w:val="0"/>
          <w:marTop w:val="77"/>
          <w:marBottom w:val="0"/>
          <w:divBdr>
            <w:top w:val="none" w:sz="0" w:space="0" w:color="auto"/>
            <w:left w:val="none" w:sz="0" w:space="0" w:color="auto"/>
            <w:bottom w:val="none" w:sz="0" w:space="0" w:color="auto"/>
            <w:right w:val="none" w:sz="0" w:space="0" w:color="auto"/>
          </w:divBdr>
        </w:div>
      </w:divsChild>
    </w:div>
    <w:div w:id="1361515875">
      <w:bodyDiv w:val="1"/>
      <w:marLeft w:val="0"/>
      <w:marRight w:val="0"/>
      <w:marTop w:val="0"/>
      <w:marBottom w:val="0"/>
      <w:divBdr>
        <w:top w:val="none" w:sz="0" w:space="0" w:color="auto"/>
        <w:left w:val="none" w:sz="0" w:space="0" w:color="auto"/>
        <w:bottom w:val="none" w:sz="0" w:space="0" w:color="auto"/>
        <w:right w:val="none" w:sz="0" w:space="0" w:color="auto"/>
      </w:divBdr>
      <w:divsChild>
        <w:div w:id="1612977052">
          <w:marLeft w:val="547"/>
          <w:marRight w:val="0"/>
          <w:marTop w:val="77"/>
          <w:marBottom w:val="0"/>
          <w:divBdr>
            <w:top w:val="none" w:sz="0" w:space="0" w:color="auto"/>
            <w:left w:val="none" w:sz="0" w:space="0" w:color="auto"/>
            <w:bottom w:val="none" w:sz="0" w:space="0" w:color="auto"/>
            <w:right w:val="none" w:sz="0" w:space="0" w:color="auto"/>
          </w:divBdr>
        </w:div>
      </w:divsChild>
    </w:div>
    <w:div w:id="1513691051">
      <w:bodyDiv w:val="1"/>
      <w:marLeft w:val="0"/>
      <w:marRight w:val="0"/>
      <w:marTop w:val="0"/>
      <w:marBottom w:val="0"/>
      <w:divBdr>
        <w:top w:val="none" w:sz="0" w:space="0" w:color="auto"/>
        <w:left w:val="none" w:sz="0" w:space="0" w:color="auto"/>
        <w:bottom w:val="none" w:sz="0" w:space="0" w:color="auto"/>
        <w:right w:val="none" w:sz="0" w:space="0" w:color="auto"/>
      </w:divBdr>
      <w:divsChild>
        <w:div w:id="2062945270">
          <w:marLeft w:val="547"/>
          <w:marRight w:val="0"/>
          <w:marTop w:val="77"/>
          <w:marBottom w:val="0"/>
          <w:divBdr>
            <w:top w:val="none" w:sz="0" w:space="0" w:color="auto"/>
            <w:left w:val="none" w:sz="0" w:space="0" w:color="auto"/>
            <w:bottom w:val="none" w:sz="0" w:space="0" w:color="auto"/>
            <w:right w:val="none" w:sz="0" w:space="0" w:color="auto"/>
          </w:divBdr>
        </w:div>
      </w:divsChild>
    </w:div>
    <w:div w:id="1810323424">
      <w:bodyDiv w:val="1"/>
      <w:marLeft w:val="0"/>
      <w:marRight w:val="0"/>
      <w:marTop w:val="0"/>
      <w:marBottom w:val="0"/>
      <w:divBdr>
        <w:top w:val="none" w:sz="0" w:space="0" w:color="auto"/>
        <w:left w:val="none" w:sz="0" w:space="0" w:color="auto"/>
        <w:bottom w:val="none" w:sz="0" w:space="0" w:color="auto"/>
        <w:right w:val="none" w:sz="0" w:space="0" w:color="auto"/>
      </w:divBdr>
      <w:divsChild>
        <w:div w:id="520554239">
          <w:marLeft w:val="547"/>
          <w:marRight w:val="0"/>
          <w:marTop w:val="77"/>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1406</TotalTime>
  <Pages>8</Pages>
  <Words>1979</Words>
  <Characters>10890</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Felisa Maria Rave Torres</dc:creator>
  <cp:keywords/>
  <dc:description/>
  <cp:lastModifiedBy>Daniel Eduardo Arias Arboleda</cp:lastModifiedBy>
  <cp:revision>90</cp:revision>
  <dcterms:created xsi:type="dcterms:W3CDTF">2017-07-10T15:54:00Z</dcterms:created>
  <dcterms:modified xsi:type="dcterms:W3CDTF">2017-08-01T18:08:00Z</dcterms:modified>
</cp:coreProperties>
</file>