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5C084" w14:textId="77777777" w:rsidR="007E5C07" w:rsidRPr="007E5C07" w:rsidRDefault="007E5C07" w:rsidP="007E5C07">
      <w:pPr>
        <w:rPr>
          <w:lang w:val="nl-NL"/>
        </w:rPr>
      </w:pPr>
      <w:r w:rsidRPr="007E5C07">
        <w:rPr>
          <w:lang w:val="nl-NL"/>
        </w:rPr>
        <w:t>Bewindvoerders hebben een belangrijke rol bij het beheren van de financiën en andere zaken van iemand die dit niet meer zelfstandig kan doen, zoals een oudere dame. Hier zijn enkele basisregels waaraan een bewindvoerder zich moet houden:</w:t>
      </w:r>
    </w:p>
    <w:p w14:paraId="5D472BB1" w14:textId="77777777" w:rsidR="007E5C07" w:rsidRPr="007E5C07" w:rsidRDefault="007E5C07" w:rsidP="007E5C07">
      <w:pPr>
        <w:numPr>
          <w:ilvl w:val="0"/>
          <w:numId w:val="1"/>
        </w:numPr>
        <w:rPr>
          <w:lang w:val="nl-NL"/>
        </w:rPr>
      </w:pPr>
      <w:r w:rsidRPr="007E5C07">
        <w:rPr>
          <w:b/>
          <w:bCs/>
          <w:lang w:val="nl-NL"/>
        </w:rPr>
        <w:t>Verantwoording en transparantie</w:t>
      </w:r>
      <w:r w:rsidRPr="007E5C07">
        <w:rPr>
          <w:lang w:val="nl-NL"/>
        </w:rPr>
        <w:t>: De bewindvoerder moet jaarlijks verantwoording afleggen aan de kantonrechter over het financiële beheer. Dit betekent dat ze een overzicht moeten geven van inkomsten, uitgaven en vermogen.</w:t>
      </w:r>
    </w:p>
    <w:p w14:paraId="0E6417CC" w14:textId="77777777" w:rsidR="007E5C07" w:rsidRPr="007E5C07" w:rsidRDefault="007E5C07" w:rsidP="007E5C07">
      <w:pPr>
        <w:numPr>
          <w:ilvl w:val="0"/>
          <w:numId w:val="1"/>
        </w:numPr>
        <w:rPr>
          <w:lang w:val="nl-NL"/>
        </w:rPr>
      </w:pPr>
      <w:r w:rsidRPr="007E5C07">
        <w:rPr>
          <w:b/>
          <w:bCs/>
          <w:lang w:val="nl-NL"/>
        </w:rPr>
        <w:t>Belang van de betrokkene</w:t>
      </w:r>
      <w:r w:rsidRPr="007E5C07">
        <w:rPr>
          <w:lang w:val="nl-NL"/>
        </w:rPr>
        <w:t>: De bewindvoerder moet altijd handelen in het belang van de persoon die onder bewind staat. Dit houdt in dat beslissingen genomen moeten worden die gunstig zijn voor haar welzijn en financiële situatie.</w:t>
      </w:r>
    </w:p>
    <w:p w14:paraId="30F1A635" w14:textId="77777777" w:rsidR="007E5C07" w:rsidRPr="007E5C07" w:rsidRDefault="007E5C07" w:rsidP="007E5C07">
      <w:pPr>
        <w:numPr>
          <w:ilvl w:val="0"/>
          <w:numId w:val="1"/>
        </w:numPr>
        <w:rPr>
          <w:lang w:val="nl-NL"/>
        </w:rPr>
      </w:pPr>
      <w:r w:rsidRPr="007E5C07">
        <w:rPr>
          <w:b/>
          <w:bCs/>
          <w:lang w:val="nl-NL"/>
        </w:rPr>
        <w:t>Informatie en toestemming</w:t>
      </w:r>
      <w:r w:rsidRPr="007E5C07">
        <w:rPr>
          <w:lang w:val="nl-NL"/>
        </w:rPr>
        <w:t>: De bewindvoerder moet de persoon onder bewind, voor zover mogelijk, informeren over belangrijke beslissingen en haar mening respecteren. Bij bepaalde beslissingen, zoals het verkopen van een huis, is toestemming van de kantonrechter nodig.</w:t>
      </w:r>
    </w:p>
    <w:p w14:paraId="41820277" w14:textId="77777777" w:rsidR="007E5C07" w:rsidRPr="007E5C07" w:rsidRDefault="007E5C07" w:rsidP="007E5C07">
      <w:pPr>
        <w:numPr>
          <w:ilvl w:val="0"/>
          <w:numId w:val="1"/>
        </w:numPr>
        <w:rPr>
          <w:lang w:val="nl-NL"/>
        </w:rPr>
      </w:pPr>
      <w:r w:rsidRPr="007E5C07">
        <w:rPr>
          <w:b/>
          <w:bCs/>
          <w:lang w:val="nl-NL"/>
        </w:rPr>
        <w:t>Administratie en verslaglegging</w:t>
      </w:r>
      <w:r w:rsidRPr="007E5C07">
        <w:rPr>
          <w:lang w:val="nl-NL"/>
        </w:rPr>
        <w:t>: Een nauwkeurige administratie van alle financiële transacties en andere relevante zaken is verplicht. Dit helpt bij het controleren en waarborgen van een goed beheer.</w:t>
      </w:r>
    </w:p>
    <w:p w14:paraId="33A56673" w14:textId="77777777" w:rsidR="007E5C07" w:rsidRPr="007E5C07" w:rsidRDefault="007E5C07" w:rsidP="007E5C07">
      <w:pPr>
        <w:numPr>
          <w:ilvl w:val="0"/>
          <w:numId w:val="1"/>
        </w:numPr>
      </w:pPr>
      <w:r w:rsidRPr="007E5C07">
        <w:rPr>
          <w:b/>
          <w:bCs/>
          <w:lang w:val="nl-NL"/>
        </w:rPr>
        <w:t>Onafhankelijkheid en onpartijdigheid</w:t>
      </w:r>
      <w:r w:rsidRPr="007E5C07">
        <w:rPr>
          <w:lang w:val="nl-NL"/>
        </w:rPr>
        <w:t xml:space="preserve">: De bewindvoerder moet onafhankelijk en onpartijdig opereren, zonder persoonlijke voordelen na te streven. </w:t>
      </w:r>
      <w:proofErr w:type="spellStart"/>
      <w:r w:rsidRPr="007E5C07">
        <w:t>Eventuele</w:t>
      </w:r>
      <w:proofErr w:type="spellEnd"/>
      <w:r w:rsidRPr="007E5C07">
        <w:t xml:space="preserve"> </w:t>
      </w:r>
      <w:proofErr w:type="spellStart"/>
      <w:r w:rsidRPr="007E5C07">
        <w:t>belangenconflicten</w:t>
      </w:r>
      <w:proofErr w:type="spellEnd"/>
      <w:r w:rsidRPr="007E5C07">
        <w:t xml:space="preserve"> </w:t>
      </w:r>
      <w:proofErr w:type="spellStart"/>
      <w:r w:rsidRPr="007E5C07">
        <w:t>moeten</w:t>
      </w:r>
      <w:proofErr w:type="spellEnd"/>
      <w:r w:rsidRPr="007E5C07">
        <w:t xml:space="preserve"> </w:t>
      </w:r>
      <w:proofErr w:type="spellStart"/>
      <w:r w:rsidRPr="007E5C07">
        <w:t>vermeden</w:t>
      </w:r>
      <w:proofErr w:type="spellEnd"/>
      <w:r w:rsidRPr="007E5C07">
        <w:t xml:space="preserve"> </w:t>
      </w:r>
      <w:proofErr w:type="spellStart"/>
      <w:r w:rsidRPr="007E5C07">
        <w:t>worden</w:t>
      </w:r>
      <w:proofErr w:type="spellEnd"/>
      <w:r w:rsidRPr="007E5C07">
        <w:t>.</w:t>
      </w:r>
    </w:p>
    <w:p w14:paraId="6B580DBC" w14:textId="77777777" w:rsidR="007E5C07" w:rsidRPr="007E5C07" w:rsidRDefault="007E5C07" w:rsidP="007E5C07">
      <w:pPr>
        <w:pBdr>
          <w:bottom w:val="double" w:sz="6" w:space="1" w:color="auto"/>
        </w:pBdr>
        <w:rPr>
          <w:lang w:val="nl-NL"/>
        </w:rPr>
      </w:pPr>
      <w:r w:rsidRPr="007E5C07">
        <w:rPr>
          <w:lang w:val="nl-NL"/>
        </w:rPr>
        <w:t>Deze regels helpen ervoor te zorgen dat de belangen van de oudere dame goed beschermd zijn. Als je meer specifieke informatie of hulp nodig hebt, laat het me weten!</w:t>
      </w:r>
    </w:p>
    <w:p w14:paraId="40CDD6F3" w14:textId="77777777" w:rsidR="007E5C07" w:rsidRDefault="007E5C07">
      <w:pPr>
        <w:rPr>
          <w:lang w:val="nl-NL"/>
        </w:rPr>
      </w:pPr>
    </w:p>
    <w:p w14:paraId="27D44FF0" w14:textId="77777777" w:rsidR="007E5C07" w:rsidRPr="007E5C07" w:rsidRDefault="007E5C07" w:rsidP="007E5C07">
      <w:pPr>
        <w:rPr>
          <w:lang w:val="nl-NL"/>
        </w:rPr>
      </w:pPr>
      <w:proofErr w:type="gramStart"/>
      <w:r w:rsidRPr="007E5C07">
        <w:rPr>
          <w:lang w:val="nl-NL"/>
        </w:rPr>
        <w:t>en</w:t>
      </w:r>
      <w:proofErr w:type="gramEnd"/>
      <w:r w:rsidRPr="007E5C07">
        <w:rPr>
          <w:lang w:val="nl-NL"/>
        </w:rPr>
        <w:t xml:space="preserve"> als de oude vrouw slechthorend is, is het niet het beste als de eerste contactpersoon erbij is?</w:t>
      </w:r>
    </w:p>
    <w:p w14:paraId="170B6CA7" w14:textId="77777777" w:rsidR="007E5C07" w:rsidRPr="007E5C07" w:rsidRDefault="007E5C07" w:rsidP="007E5C07">
      <w:r w:rsidRPr="007E5C07">
        <w:rPr>
          <w:lang w:val="nl-NL"/>
        </w:rPr>
        <w:t xml:space="preserve">Absoluut, het is zeker verstandig om een eerste contactpersoon of familielid bij belangrijke gesprekken of beslissingen te betrekken, vooral als de oudere dame slechthorend is. </w:t>
      </w:r>
      <w:r w:rsidRPr="007E5C07">
        <w:t xml:space="preserve">Hier </w:t>
      </w:r>
      <w:proofErr w:type="spellStart"/>
      <w:r w:rsidRPr="007E5C07">
        <w:t>zijn</w:t>
      </w:r>
      <w:proofErr w:type="spellEnd"/>
      <w:r w:rsidRPr="007E5C07">
        <w:t xml:space="preserve"> </w:t>
      </w:r>
      <w:proofErr w:type="spellStart"/>
      <w:r w:rsidRPr="007E5C07">
        <w:t>enkele</w:t>
      </w:r>
      <w:proofErr w:type="spellEnd"/>
      <w:r w:rsidRPr="007E5C07">
        <w:t xml:space="preserve"> </w:t>
      </w:r>
      <w:proofErr w:type="spellStart"/>
      <w:r w:rsidRPr="007E5C07">
        <w:t>voordelen</w:t>
      </w:r>
      <w:proofErr w:type="spellEnd"/>
      <w:r w:rsidRPr="007E5C07">
        <w:t>:</w:t>
      </w:r>
    </w:p>
    <w:p w14:paraId="2C53FA91" w14:textId="77777777" w:rsidR="007E5C07" w:rsidRPr="007E5C07" w:rsidRDefault="007E5C07" w:rsidP="007E5C07">
      <w:pPr>
        <w:numPr>
          <w:ilvl w:val="0"/>
          <w:numId w:val="2"/>
        </w:numPr>
        <w:rPr>
          <w:lang w:val="nl-NL"/>
        </w:rPr>
      </w:pPr>
      <w:r w:rsidRPr="007E5C07">
        <w:rPr>
          <w:b/>
          <w:bCs/>
          <w:lang w:val="nl-NL"/>
        </w:rPr>
        <w:t>Begrip en duidelijkheid</w:t>
      </w:r>
      <w:r w:rsidRPr="007E5C07">
        <w:rPr>
          <w:lang w:val="nl-NL"/>
        </w:rPr>
        <w:t>: De eerste contactpersoon kan helpen om ervoor te zorgen dat de oudere dame alle informatie begrijpt en goed geïnformeerd is over wat er gebeurt.</w:t>
      </w:r>
    </w:p>
    <w:p w14:paraId="2CC0537C" w14:textId="77777777" w:rsidR="007E5C07" w:rsidRPr="007E5C07" w:rsidRDefault="007E5C07" w:rsidP="007E5C07">
      <w:pPr>
        <w:numPr>
          <w:ilvl w:val="0"/>
          <w:numId w:val="2"/>
        </w:numPr>
        <w:rPr>
          <w:lang w:val="nl-NL"/>
        </w:rPr>
      </w:pPr>
      <w:r w:rsidRPr="007E5C07">
        <w:rPr>
          <w:b/>
          <w:bCs/>
          <w:lang w:val="nl-NL"/>
        </w:rPr>
        <w:t>Emotionele steun</w:t>
      </w:r>
      <w:r w:rsidRPr="007E5C07">
        <w:rPr>
          <w:lang w:val="nl-NL"/>
        </w:rPr>
        <w:t>: De aanwezigheid van een vertrouwd persoon kan geruststellend zijn en emotionele steun bieden tijdens belangrijke momenten.</w:t>
      </w:r>
    </w:p>
    <w:p w14:paraId="694F8879" w14:textId="77777777" w:rsidR="007E5C07" w:rsidRPr="007E5C07" w:rsidRDefault="007E5C07" w:rsidP="007E5C07">
      <w:pPr>
        <w:numPr>
          <w:ilvl w:val="0"/>
          <w:numId w:val="2"/>
        </w:numPr>
        <w:rPr>
          <w:lang w:val="nl-NL"/>
        </w:rPr>
      </w:pPr>
      <w:r w:rsidRPr="007E5C07">
        <w:rPr>
          <w:b/>
          <w:bCs/>
          <w:lang w:val="nl-NL"/>
        </w:rPr>
        <w:lastRenderedPageBreak/>
        <w:t>Communicatie</w:t>
      </w:r>
      <w:r w:rsidRPr="007E5C07">
        <w:rPr>
          <w:lang w:val="nl-NL"/>
        </w:rPr>
        <w:t>: Als de oudere dame moeite heeft met horen, kan de eerste contactpersoon helpen bij de communicatie en ervoor zorgen dat haar wensen en behoeften duidelijk worden overgebracht.</w:t>
      </w:r>
    </w:p>
    <w:p w14:paraId="2B336E4A" w14:textId="77777777" w:rsidR="007E5C07" w:rsidRPr="007E5C07" w:rsidRDefault="007E5C07" w:rsidP="007E5C07">
      <w:pPr>
        <w:numPr>
          <w:ilvl w:val="0"/>
          <w:numId w:val="2"/>
        </w:numPr>
        <w:rPr>
          <w:lang w:val="nl-NL"/>
        </w:rPr>
      </w:pPr>
      <w:r w:rsidRPr="007E5C07">
        <w:rPr>
          <w:b/>
          <w:bCs/>
          <w:lang w:val="nl-NL"/>
        </w:rPr>
        <w:t>Betere beslissingen</w:t>
      </w:r>
      <w:r w:rsidRPr="007E5C07">
        <w:rPr>
          <w:lang w:val="nl-NL"/>
        </w:rPr>
        <w:t>: Het hebben van een extra paar ogen en oren kan helpen om beter geïnformeerde beslissingen te nemen die in het beste belang van de oudere dame zijn.</w:t>
      </w:r>
    </w:p>
    <w:p w14:paraId="6F1AC8AC" w14:textId="77777777" w:rsidR="007E5C07" w:rsidRPr="007E5C07" w:rsidRDefault="007E5C07" w:rsidP="007E5C07">
      <w:pPr>
        <w:rPr>
          <w:lang w:val="nl-NL"/>
        </w:rPr>
      </w:pPr>
      <w:r w:rsidRPr="007E5C07">
        <w:rPr>
          <w:lang w:val="nl-NL"/>
        </w:rPr>
        <w:t>Het is altijd een goed idee om te overleggen met de oudere dame en haar wensen te respecteren, zodat ze zich comfortabel en gehoord voelt in het proces.</w:t>
      </w:r>
    </w:p>
    <w:p w14:paraId="4F67C209" w14:textId="77777777" w:rsidR="007E5C07" w:rsidRDefault="007E5C07">
      <w:pPr>
        <w:pBdr>
          <w:bottom w:val="double" w:sz="6" w:space="1" w:color="auto"/>
        </w:pBdr>
        <w:rPr>
          <w:lang w:val="nl-NL"/>
        </w:rPr>
      </w:pPr>
    </w:p>
    <w:p w14:paraId="6C8160F3" w14:textId="77777777" w:rsidR="007E5C07" w:rsidRDefault="007E5C07">
      <w:pPr>
        <w:rPr>
          <w:lang w:val="nl-NL"/>
        </w:rPr>
      </w:pPr>
    </w:p>
    <w:p w14:paraId="3575CA31" w14:textId="77777777" w:rsidR="007E5C07" w:rsidRPr="007E5C07" w:rsidRDefault="007E5C07" w:rsidP="007E5C07">
      <w:pPr>
        <w:rPr>
          <w:lang w:val="nl-NL"/>
        </w:rPr>
      </w:pPr>
      <w:r w:rsidRPr="007E5C07">
        <w:rPr>
          <w:lang w:val="nl-NL"/>
        </w:rPr>
        <w:t>Als de communicatie tussen de bewindvoerder en de oudere dame hapert omdat de bewindvoerder de eerste contactpersoon niet betrekt, kan dat inderdaad problematisch zijn. Hier zijn enkele stappen die genomen kunnen worden om de situatie te verbeteren:</w:t>
      </w:r>
    </w:p>
    <w:p w14:paraId="02DA87A8" w14:textId="77777777" w:rsidR="007E5C07" w:rsidRPr="007E5C07" w:rsidRDefault="007E5C07" w:rsidP="007E5C07">
      <w:pPr>
        <w:rPr>
          <w:lang w:val="nl-NL"/>
        </w:rPr>
      </w:pPr>
    </w:p>
    <w:p w14:paraId="1492E0F2" w14:textId="77777777" w:rsidR="007E5C07" w:rsidRPr="007E5C07" w:rsidRDefault="007E5C07" w:rsidP="007E5C07">
      <w:pPr>
        <w:rPr>
          <w:lang w:val="nl-NL"/>
        </w:rPr>
      </w:pPr>
      <w:r w:rsidRPr="007E5C07">
        <w:rPr>
          <w:lang w:val="nl-NL"/>
        </w:rPr>
        <w:t>1. **Open dialoog**: Probeer een open en constructief gesprek te hebben met de bewindvoerder om de communicatieproblemen te bespreken. Leg uit waarom de aanwezigheid van de eerste contactpersoon belangrijk is voor de oudere dame.</w:t>
      </w:r>
    </w:p>
    <w:p w14:paraId="61CC5E22" w14:textId="77777777" w:rsidR="007E5C07" w:rsidRPr="007E5C07" w:rsidRDefault="007E5C07" w:rsidP="007E5C07">
      <w:pPr>
        <w:rPr>
          <w:lang w:val="nl-NL"/>
        </w:rPr>
      </w:pPr>
      <w:r w:rsidRPr="007E5C07">
        <w:rPr>
          <w:lang w:val="nl-NL"/>
        </w:rPr>
        <w:t>2. **Formele klacht**: Als een gesprek niet helpt, kan er een formele klacht worden ingediend bij de kantonrechter. De rechter kan dan beoordelen of de bewindvoerder adequaat handelt en eventuele maatregelen nemen.</w:t>
      </w:r>
    </w:p>
    <w:p w14:paraId="7844345C" w14:textId="77777777" w:rsidR="007E5C07" w:rsidRPr="007E5C07" w:rsidRDefault="007E5C07" w:rsidP="007E5C07">
      <w:pPr>
        <w:rPr>
          <w:lang w:val="nl-NL"/>
        </w:rPr>
      </w:pPr>
      <w:r w:rsidRPr="007E5C07">
        <w:rPr>
          <w:lang w:val="nl-NL"/>
        </w:rPr>
        <w:t>3. **Ombudsman**: In sommige gevallen kan het inschakelen van een ombudsman helpen om een oplossing te vinden. Zij kunnen bemiddelen en advies geven over de situatie.</w:t>
      </w:r>
    </w:p>
    <w:p w14:paraId="6B99B0D8" w14:textId="77777777" w:rsidR="007E5C07" w:rsidRPr="007E5C07" w:rsidRDefault="007E5C07" w:rsidP="007E5C07">
      <w:pPr>
        <w:rPr>
          <w:lang w:val="nl-NL"/>
        </w:rPr>
      </w:pPr>
      <w:r w:rsidRPr="007E5C07">
        <w:rPr>
          <w:lang w:val="nl-NL"/>
        </w:rPr>
        <w:t>4. **Alternatieve bewindvoerder**: Als de communicatieproblemen aanhouden en de belangen van de oudere dame niet goed worden behartigd, kan er een verzoek worden ingediend bij de kantonrechter om een andere bewindvoerder aan te stellen.</w:t>
      </w:r>
    </w:p>
    <w:p w14:paraId="02223F64" w14:textId="77777777" w:rsidR="007E5C07" w:rsidRPr="007E5C07" w:rsidRDefault="007E5C07" w:rsidP="007E5C07">
      <w:pPr>
        <w:rPr>
          <w:lang w:val="nl-NL"/>
        </w:rPr>
      </w:pPr>
      <w:r w:rsidRPr="007E5C07">
        <w:rPr>
          <w:lang w:val="nl-NL"/>
        </w:rPr>
        <w:t>5. **Ondersteuning**: Het kan ook nuttig zijn om professionele hulp in te schakelen, zoals een advocaat of een maatschappelijk werker, om de oudere dame en haar familie te ondersteunen bij het navigeren door dit proces.</w:t>
      </w:r>
    </w:p>
    <w:p w14:paraId="76E6889C" w14:textId="77777777" w:rsidR="007E5C07" w:rsidRPr="007E5C07" w:rsidRDefault="007E5C07" w:rsidP="007E5C07">
      <w:pPr>
        <w:rPr>
          <w:lang w:val="nl-NL"/>
        </w:rPr>
      </w:pPr>
    </w:p>
    <w:p w14:paraId="25D332FC" w14:textId="0513CC1A" w:rsidR="007E5C07" w:rsidRDefault="007E5C07" w:rsidP="007E5C07">
      <w:pPr>
        <w:rPr>
          <w:lang w:val="nl-NL"/>
        </w:rPr>
      </w:pPr>
      <w:r w:rsidRPr="007E5C07">
        <w:rPr>
          <w:lang w:val="nl-NL"/>
        </w:rPr>
        <w:t xml:space="preserve">Het is belangrijk dat de oudere dame zich gehoord en goed ondersteund voelt. Zorg ervoor dat haar belangen altijd voorop staan en dat de bewindvoerder zijn of haar </w:t>
      </w:r>
      <w:r w:rsidRPr="007E5C07">
        <w:rPr>
          <w:lang w:val="nl-NL"/>
        </w:rPr>
        <w:lastRenderedPageBreak/>
        <w:t>verantwoordelijkheid serieus neemt. Als je verder advies of hulp nodig hebt, sta ik voor je klaar!</w:t>
      </w:r>
    </w:p>
    <w:p w14:paraId="3613C637" w14:textId="77777777" w:rsidR="007E5C07" w:rsidRDefault="007E5C07" w:rsidP="007E5C07">
      <w:pPr>
        <w:pBdr>
          <w:bottom w:val="double" w:sz="6" w:space="1" w:color="auto"/>
        </w:pBdr>
        <w:rPr>
          <w:lang w:val="nl-NL"/>
        </w:rPr>
      </w:pPr>
    </w:p>
    <w:p w14:paraId="0B770B8B" w14:textId="77777777" w:rsidR="007E5C07" w:rsidRDefault="007E5C07" w:rsidP="007E5C07">
      <w:pPr>
        <w:rPr>
          <w:lang w:val="nl-NL"/>
        </w:rPr>
      </w:pPr>
    </w:p>
    <w:p w14:paraId="200378CA" w14:textId="77777777" w:rsidR="007E5C07" w:rsidRPr="007E5C07" w:rsidRDefault="007E5C07" w:rsidP="007E5C07">
      <w:pPr>
        <w:rPr>
          <w:lang w:val="nl-NL"/>
        </w:rPr>
      </w:pPr>
      <w:r w:rsidRPr="007E5C07">
        <w:rPr>
          <w:lang w:val="nl-NL"/>
        </w:rPr>
        <w:t>Het is zeker gebruikelijk en ook aanbevolen dat een bewindvoerder kennismaakt met alle kinderen van de persoon die onder bewind staat, vooral als deze kinderen betrokken willen zijn bij de zorg en het welzijn van hun ouder. Het is echter niet wettelijk verplicht dat de bewindvoerder met alle kinderen kennismaakt, tenzij dit specifiek is vastgelegd in een overeenkomst of door de kantonrechter is bepaald.</w:t>
      </w:r>
    </w:p>
    <w:p w14:paraId="403D9E6C" w14:textId="77777777" w:rsidR="007E5C07" w:rsidRPr="007E5C07" w:rsidRDefault="007E5C07" w:rsidP="007E5C07">
      <w:pPr>
        <w:rPr>
          <w:lang w:val="nl-NL"/>
        </w:rPr>
      </w:pPr>
    </w:p>
    <w:p w14:paraId="16F36230" w14:textId="77777777" w:rsidR="007E5C07" w:rsidRPr="007E5C07" w:rsidRDefault="007E5C07" w:rsidP="007E5C07">
      <w:pPr>
        <w:rPr>
          <w:lang w:val="nl-NL"/>
        </w:rPr>
      </w:pPr>
      <w:r w:rsidRPr="007E5C07">
        <w:rPr>
          <w:lang w:val="nl-NL"/>
        </w:rPr>
        <w:t>Het betrekken van de kinderen kan verschillende voordelen hebben:</w:t>
      </w:r>
    </w:p>
    <w:p w14:paraId="120A93D2" w14:textId="77777777" w:rsidR="007E5C07" w:rsidRPr="007E5C07" w:rsidRDefault="007E5C07" w:rsidP="007E5C07">
      <w:pPr>
        <w:rPr>
          <w:lang w:val="nl-NL"/>
        </w:rPr>
      </w:pPr>
      <w:r w:rsidRPr="007E5C07">
        <w:rPr>
          <w:lang w:val="nl-NL"/>
        </w:rPr>
        <w:t>- **Betere samenwerking**: Door een goede communicatie en samenwerking tussen de bewindvoerder en de kinderen kan er beter worden ingespeeld op de behoeften van de ouder.</w:t>
      </w:r>
    </w:p>
    <w:p w14:paraId="3AD5A499" w14:textId="77777777" w:rsidR="007E5C07" w:rsidRPr="007E5C07" w:rsidRDefault="007E5C07" w:rsidP="007E5C07">
      <w:pPr>
        <w:rPr>
          <w:lang w:val="nl-NL"/>
        </w:rPr>
      </w:pPr>
      <w:r w:rsidRPr="007E5C07">
        <w:rPr>
          <w:lang w:val="nl-NL"/>
        </w:rPr>
        <w:t>- **Vertrouwen en transparantie**: Het opbouwen van een vertrouwensrelatie en het bevorderen van transparantie kan helpen om misverstanden en conflicten te voorkomen.</w:t>
      </w:r>
    </w:p>
    <w:p w14:paraId="31185C19" w14:textId="77777777" w:rsidR="007E5C07" w:rsidRPr="007E5C07" w:rsidRDefault="007E5C07" w:rsidP="007E5C07">
      <w:pPr>
        <w:rPr>
          <w:lang w:val="nl-NL"/>
        </w:rPr>
      </w:pPr>
      <w:r w:rsidRPr="007E5C07">
        <w:rPr>
          <w:lang w:val="nl-NL"/>
        </w:rPr>
        <w:t>- **Ondersteuning voor de bewindvoerder**: De kinderen kunnen waardevolle informatie en ondersteuning bieden aan de bewindvoerder, wat het proces soepeler kan laten verlopen.</w:t>
      </w:r>
    </w:p>
    <w:p w14:paraId="0E91EEBF" w14:textId="77777777" w:rsidR="007E5C07" w:rsidRPr="007E5C07" w:rsidRDefault="007E5C07" w:rsidP="007E5C07">
      <w:pPr>
        <w:rPr>
          <w:lang w:val="nl-NL"/>
        </w:rPr>
      </w:pPr>
    </w:p>
    <w:p w14:paraId="09822A50" w14:textId="0F80C9B1" w:rsidR="007E5C07" w:rsidRDefault="007E5C07" w:rsidP="007E5C07">
      <w:pPr>
        <w:rPr>
          <w:lang w:val="nl-NL"/>
        </w:rPr>
      </w:pPr>
      <w:r w:rsidRPr="007E5C07">
        <w:rPr>
          <w:lang w:val="nl-NL"/>
        </w:rPr>
        <w:t>Als je vindt dat het belangrijk is dat de bewindvoerder met alle kinderen kennismaakt, kun je dit bespreken met de bewindvoerder en de kantonrechter om te kijken of dit mogelijk is. Het doel is altijd om het beste belang van de oudere dame te dienen en ervoor te zorgen dat ze de zorg en ondersteuning krijgt die ze nodig heeft.</w:t>
      </w:r>
    </w:p>
    <w:p w14:paraId="0126F832" w14:textId="77777777" w:rsidR="007E5C07" w:rsidRDefault="007E5C07" w:rsidP="007E5C07">
      <w:pPr>
        <w:pBdr>
          <w:bottom w:val="double" w:sz="6" w:space="1" w:color="auto"/>
        </w:pBdr>
        <w:rPr>
          <w:lang w:val="nl-NL"/>
        </w:rPr>
      </w:pPr>
    </w:p>
    <w:p w14:paraId="2994DB78" w14:textId="77777777" w:rsidR="007E5C07" w:rsidRDefault="007E5C07" w:rsidP="007E5C07">
      <w:pPr>
        <w:rPr>
          <w:lang w:val="nl-NL"/>
        </w:rPr>
      </w:pPr>
    </w:p>
    <w:p w14:paraId="0DCC2128" w14:textId="77777777" w:rsidR="007E5C07" w:rsidRPr="007E5C07" w:rsidRDefault="007E5C07" w:rsidP="007E5C07">
      <w:pPr>
        <w:rPr>
          <w:lang w:val="nl-NL"/>
        </w:rPr>
      </w:pPr>
      <w:r w:rsidRPr="007E5C07">
        <w:rPr>
          <w:lang w:val="nl-NL"/>
        </w:rPr>
        <w:t>In deze situatie zijn er een paar mogelijkheden om te onderzoeken wie er aansprakelijk kan worden gesteld:</w:t>
      </w:r>
    </w:p>
    <w:p w14:paraId="6B20C69B" w14:textId="77777777" w:rsidR="007E5C07" w:rsidRPr="007E5C07" w:rsidRDefault="007E5C07" w:rsidP="007E5C07">
      <w:pPr>
        <w:rPr>
          <w:lang w:val="nl-NL"/>
        </w:rPr>
      </w:pPr>
    </w:p>
    <w:p w14:paraId="637028A9" w14:textId="77777777" w:rsidR="007E5C07" w:rsidRPr="007E5C07" w:rsidRDefault="007E5C07" w:rsidP="007E5C07">
      <w:pPr>
        <w:rPr>
          <w:lang w:val="nl-NL"/>
        </w:rPr>
      </w:pPr>
      <w:r w:rsidRPr="007E5C07">
        <w:rPr>
          <w:lang w:val="nl-NL"/>
        </w:rPr>
        <w:t xml:space="preserve">1. **Zorginstelling**: Als de zorginstelling heeft beloofd dat de bewindvoerder met alle kinderen kennis zou maken, maar dat niet is gebeurd, kan de zorginstelling worden </w:t>
      </w:r>
      <w:r w:rsidRPr="007E5C07">
        <w:rPr>
          <w:lang w:val="nl-NL"/>
        </w:rPr>
        <w:lastRenderedPageBreak/>
        <w:t>aangesproken op het niet nakomen van deze belofte. Dit kan worden besproken met de zorginstelling zelf, bijvoorbeeld via een klachtenprocedure.</w:t>
      </w:r>
    </w:p>
    <w:p w14:paraId="60D4BB14" w14:textId="77777777" w:rsidR="007E5C07" w:rsidRPr="007E5C07" w:rsidRDefault="007E5C07" w:rsidP="007E5C07">
      <w:pPr>
        <w:rPr>
          <w:lang w:val="nl-NL"/>
        </w:rPr>
      </w:pPr>
    </w:p>
    <w:p w14:paraId="5C19C661" w14:textId="77777777" w:rsidR="007E5C07" w:rsidRPr="007E5C07" w:rsidRDefault="007E5C07" w:rsidP="007E5C07">
      <w:pPr>
        <w:rPr>
          <w:lang w:val="nl-NL"/>
        </w:rPr>
      </w:pPr>
      <w:r w:rsidRPr="007E5C07">
        <w:rPr>
          <w:lang w:val="nl-NL"/>
        </w:rPr>
        <w:t>2. **Bewindvoerder**: Als de bewindvoerder geen contact heeft gezocht met de kinderen, ondanks dat dit een redelijke en verwachte stap zou zijn geweest in het belang van de oudere dame, kan de bewindvoerder hierop worden aangesproken. Een formele klacht kan worden ingediend bij de kantonrechter, die kan beoordelen of de bewindvoerder adequaat handelt en indien nodig maatregelen kan nemen.</w:t>
      </w:r>
    </w:p>
    <w:p w14:paraId="63DC6874" w14:textId="77777777" w:rsidR="007E5C07" w:rsidRPr="007E5C07" w:rsidRDefault="007E5C07" w:rsidP="007E5C07">
      <w:pPr>
        <w:rPr>
          <w:lang w:val="nl-NL"/>
        </w:rPr>
      </w:pPr>
    </w:p>
    <w:p w14:paraId="19A01597" w14:textId="77777777" w:rsidR="007E5C07" w:rsidRPr="007E5C07" w:rsidRDefault="007E5C07" w:rsidP="007E5C07">
      <w:pPr>
        <w:rPr>
          <w:lang w:val="nl-NL"/>
        </w:rPr>
      </w:pPr>
      <w:r w:rsidRPr="007E5C07">
        <w:rPr>
          <w:lang w:val="nl-NL"/>
        </w:rPr>
        <w:t>3. **Kantonrechter**: Als er sprake is van structurele problemen of als de bewindvoerder niet naar behoren functioneert, kan de kantonrechter worden ingeschakeld om te beoordelen of een andere bewindvoerder moet worden aangesteld.</w:t>
      </w:r>
    </w:p>
    <w:p w14:paraId="2D690777" w14:textId="77777777" w:rsidR="007E5C07" w:rsidRPr="007E5C07" w:rsidRDefault="007E5C07" w:rsidP="007E5C07">
      <w:pPr>
        <w:rPr>
          <w:lang w:val="nl-NL"/>
        </w:rPr>
      </w:pPr>
    </w:p>
    <w:p w14:paraId="31503041" w14:textId="77777777" w:rsidR="007E5C07" w:rsidRPr="007E5C07" w:rsidRDefault="007E5C07" w:rsidP="007E5C07">
      <w:pPr>
        <w:rPr>
          <w:lang w:val="nl-NL"/>
        </w:rPr>
      </w:pPr>
      <w:r w:rsidRPr="007E5C07">
        <w:rPr>
          <w:lang w:val="nl-NL"/>
        </w:rPr>
        <w:t>In alle gevallen is het belangrijk om goed gedocumenteerd bewijs te hebben van wat er is gebeurd en wat er is beloofd. Dit kan helpen bij het indienen van een klacht of het nemen van verdere stappen. Communicatie met de betrokken partijen en het duidelijk maken van uw zorgen is cruciaal om een oplossing te vinden.</w:t>
      </w:r>
    </w:p>
    <w:p w14:paraId="6C580726" w14:textId="77777777" w:rsidR="007E5C07" w:rsidRPr="007E5C07" w:rsidRDefault="007E5C07" w:rsidP="007E5C07">
      <w:pPr>
        <w:rPr>
          <w:lang w:val="nl-NL"/>
        </w:rPr>
      </w:pPr>
    </w:p>
    <w:p w14:paraId="78E56ED9" w14:textId="08173F55" w:rsidR="007E5C07" w:rsidRDefault="007E5C07" w:rsidP="007E5C07">
      <w:pPr>
        <w:rPr>
          <w:lang w:val="nl-NL"/>
        </w:rPr>
      </w:pPr>
      <w:r w:rsidRPr="007E5C07">
        <w:rPr>
          <w:lang w:val="nl-NL"/>
        </w:rPr>
        <w:t>Als je verder advies of hulp nodig hebt bij het indienen van een klacht of het navigeren door dit proces, laat het me weten!</w:t>
      </w:r>
    </w:p>
    <w:p w14:paraId="41287FCC" w14:textId="77777777" w:rsidR="007E5C07" w:rsidRDefault="007E5C07" w:rsidP="007E5C07">
      <w:pPr>
        <w:pBdr>
          <w:bottom w:val="double" w:sz="6" w:space="1" w:color="auto"/>
        </w:pBdr>
        <w:rPr>
          <w:lang w:val="nl-NL"/>
        </w:rPr>
      </w:pPr>
    </w:p>
    <w:p w14:paraId="555DEDCC" w14:textId="77777777" w:rsidR="007E5C07" w:rsidRPr="007E5C07" w:rsidRDefault="007E5C07" w:rsidP="007E5C07">
      <w:pPr>
        <w:rPr>
          <w:lang w:val="nl-NL"/>
        </w:rPr>
      </w:pPr>
      <w:r w:rsidRPr="007E5C07">
        <w:rPr>
          <w:lang w:val="nl-NL"/>
        </w:rPr>
        <w:t>Het feit dat de zorginstelling zich heeft teruggetrokken uit de aanvraag voor bewindvoering en dat één dochter de bewindvoering via een soort kort geding heeft aangevraagd, kan inderdaad van invloed zijn op de aansprakelijkheid en de verantwoordelijkheden van de betrokken partijen.</w:t>
      </w:r>
    </w:p>
    <w:p w14:paraId="0F788F38" w14:textId="77777777" w:rsidR="007E5C07" w:rsidRPr="007E5C07" w:rsidRDefault="007E5C07" w:rsidP="007E5C07">
      <w:pPr>
        <w:rPr>
          <w:lang w:val="nl-NL"/>
        </w:rPr>
      </w:pPr>
    </w:p>
    <w:p w14:paraId="1F1AFE3C" w14:textId="77777777" w:rsidR="007E5C07" w:rsidRPr="007E5C07" w:rsidRDefault="007E5C07" w:rsidP="007E5C07">
      <w:pPr>
        <w:rPr>
          <w:lang w:val="nl-NL"/>
        </w:rPr>
      </w:pPr>
      <w:r w:rsidRPr="007E5C07">
        <w:rPr>
          <w:lang w:val="nl-NL"/>
        </w:rPr>
        <w:t>Hier zijn enkele overwegingen:</w:t>
      </w:r>
    </w:p>
    <w:p w14:paraId="699801AF" w14:textId="77777777" w:rsidR="007E5C07" w:rsidRPr="007E5C07" w:rsidRDefault="007E5C07" w:rsidP="007E5C07">
      <w:pPr>
        <w:rPr>
          <w:lang w:val="nl-NL"/>
        </w:rPr>
      </w:pPr>
    </w:p>
    <w:p w14:paraId="07859821" w14:textId="77777777" w:rsidR="007E5C07" w:rsidRPr="007E5C07" w:rsidRDefault="007E5C07" w:rsidP="007E5C07">
      <w:pPr>
        <w:rPr>
          <w:lang w:val="nl-NL"/>
        </w:rPr>
      </w:pPr>
      <w:r w:rsidRPr="007E5C07">
        <w:rPr>
          <w:lang w:val="nl-NL"/>
        </w:rPr>
        <w:t xml:space="preserve">1. **Initiatiefnemer van bewindvoering**: Omdat de dochter de bewindvoering heeft aangevraagd via een kort geding, zou zij mogelijk meer verantwoordelijkheid dragen voor het </w:t>
      </w:r>
      <w:r w:rsidRPr="007E5C07">
        <w:rPr>
          <w:lang w:val="nl-NL"/>
        </w:rPr>
        <w:lastRenderedPageBreak/>
        <w:t>proces en de communicatie rondom de bewindvoering. Dit betekent echter niet dat de zorginstelling automatisch vrijgesteld is van alle verantwoordelijkheden.</w:t>
      </w:r>
    </w:p>
    <w:p w14:paraId="2B29DFA3" w14:textId="77777777" w:rsidR="007E5C07" w:rsidRPr="007E5C07" w:rsidRDefault="007E5C07" w:rsidP="007E5C07">
      <w:pPr>
        <w:rPr>
          <w:lang w:val="nl-NL"/>
        </w:rPr>
      </w:pPr>
    </w:p>
    <w:p w14:paraId="00754C28" w14:textId="77777777" w:rsidR="007E5C07" w:rsidRPr="007E5C07" w:rsidRDefault="007E5C07" w:rsidP="007E5C07">
      <w:pPr>
        <w:rPr>
          <w:lang w:val="nl-NL"/>
        </w:rPr>
      </w:pPr>
      <w:r w:rsidRPr="007E5C07">
        <w:rPr>
          <w:lang w:val="nl-NL"/>
        </w:rPr>
        <w:t xml:space="preserve">2. **Rol van de zorginstelling**: Als de zorginstelling zich terugtrekt uit de aanvraag, hebben zij mogelijk minder directe verantwoordelijkheid in het </w:t>
      </w:r>
      <w:proofErr w:type="spellStart"/>
      <w:r w:rsidRPr="007E5C07">
        <w:rPr>
          <w:lang w:val="nl-NL"/>
        </w:rPr>
        <w:t>bewindvoeringsproces</w:t>
      </w:r>
      <w:proofErr w:type="spellEnd"/>
      <w:r w:rsidRPr="007E5C07">
        <w:rPr>
          <w:lang w:val="nl-NL"/>
        </w:rPr>
        <w:t xml:space="preserve">. </w:t>
      </w:r>
      <w:proofErr w:type="gramStart"/>
      <w:r w:rsidRPr="007E5C07">
        <w:rPr>
          <w:lang w:val="nl-NL"/>
        </w:rPr>
        <w:t>Desalniettemin</w:t>
      </w:r>
      <w:proofErr w:type="gramEnd"/>
      <w:r w:rsidRPr="007E5C07">
        <w:rPr>
          <w:lang w:val="nl-NL"/>
        </w:rPr>
        <w:t xml:space="preserve"> is het belangrijk om na te gaan of zij bepaalde verplichtingen hebben verzaakt voordat zij zich terugtrokken.</w:t>
      </w:r>
    </w:p>
    <w:p w14:paraId="2EF74923" w14:textId="77777777" w:rsidR="007E5C07" w:rsidRPr="007E5C07" w:rsidRDefault="007E5C07" w:rsidP="007E5C07">
      <w:pPr>
        <w:rPr>
          <w:lang w:val="nl-NL"/>
        </w:rPr>
      </w:pPr>
    </w:p>
    <w:p w14:paraId="5FBD9CCE" w14:textId="77777777" w:rsidR="007E5C07" w:rsidRPr="007E5C07" w:rsidRDefault="007E5C07" w:rsidP="007E5C07">
      <w:pPr>
        <w:rPr>
          <w:lang w:val="nl-NL"/>
        </w:rPr>
      </w:pPr>
      <w:r w:rsidRPr="007E5C07">
        <w:rPr>
          <w:lang w:val="nl-NL"/>
        </w:rPr>
        <w:t>3. **Bewindvoerder**: Ongeacht wie de bewindvoering heeft aangevraagd, de bewindvoerder zelf blijft verantwoordelijk voor een goede uitvoering van de taak en voor het waarborgen van een goede communicatie. Als de bewindvoerder heeft nagelaten om met alle kinderen kennis te maken, kan dit worden beschouwd als een tekortkoming in hun rol.</w:t>
      </w:r>
    </w:p>
    <w:p w14:paraId="08356F0E" w14:textId="77777777" w:rsidR="007E5C07" w:rsidRPr="007E5C07" w:rsidRDefault="007E5C07" w:rsidP="007E5C07">
      <w:pPr>
        <w:rPr>
          <w:lang w:val="nl-NL"/>
        </w:rPr>
      </w:pPr>
    </w:p>
    <w:p w14:paraId="04F23093" w14:textId="77777777" w:rsidR="007E5C07" w:rsidRPr="007E5C07" w:rsidRDefault="007E5C07" w:rsidP="007E5C07">
      <w:pPr>
        <w:rPr>
          <w:lang w:val="nl-NL"/>
        </w:rPr>
      </w:pPr>
      <w:r w:rsidRPr="007E5C07">
        <w:rPr>
          <w:lang w:val="nl-NL"/>
        </w:rPr>
        <w:t>4. **Juridische gevolgen**: Als er sprake is van nalatigheid of onvoldoende communicatie door de bewindvoerder, kunnen betrokkenen zoals de dochter die de aanvraag heeft gedaan, stappen ondernemen om dit aan te kaarten bij de kantonrechter. De rechter kan dan beoordelen of er sprake is van schending van de plichten en eventueel maatregelen treffen.</w:t>
      </w:r>
    </w:p>
    <w:p w14:paraId="5A3E2BA0" w14:textId="77777777" w:rsidR="007E5C07" w:rsidRPr="007E5C07" w:rsidRDefault="007E5C07" w:rsidP="007E5C07">
      <w:pPr>
        <w:rPr>
          <w:lang w:val="nl-NL"/>
        </w:rPr>
      </w:pPr>
    </w:p>
    <w:p w14:paraId="1E1C8A1F" w14:textId="77777777" w:rsidR="007E5C07" w:rsidRPr="007E5C07" w:rsidRDefault="007E5C07" w:rsidP="007E5C07">
      <w:pPr>
        <w:rPr>
          <w:lang w:val="nl-NL"/>
        </w:rPr>
      </w:pPr>
      <w:r w:rsidRPr="007E5C07">
        <w:rPr>
          <w:lang w:val="nl-NL"/>
        </w:rPr>
        <w:t>Het is altijd verstandig om juridisch advies in te winnen om de specifieke situatie beter te begrijpen en de juiste stappen te nemen. Dit kan helpen om de belangen van alle betrokkenen, vooral de oudere dame, te beschermen en ervoor te zorgen dat er passende maatregelen worden genomen.</w:t>
      </w:r>
    </w:p>
    <w:p w14:paraId="47EB7771" w14:textId="77777777" w:rsidR="007E5C07" w:rsidRPr="007E5C07" w:rsidRDefault="007E5C07" w:rsidP="007E5C07">
      <w:pPr>
        <w:rPr>
          <w:lang w:val="nl-NL"/>
        </w:rPr>
      </w:pPr>
    </w:p>
    <w:p w14:paraId="2B59687A" w14:textId="2F51FC06" w:rsidR="007E5C07" w:rsidRDefault="007E5C07" w:rsidP="007E5C07">
      <w:pPr>
        <w:rPr>
          <w:lang w:val="nl-NL"/>
        </w:rPr>
      </w:pPr>
      <w:r w:rsidRPr="007E5C07">
        <w:rPr>
          <w:lang w:val="nl-NL"/>
        </w:rPr>
        <w:t>Als je verdere hulp of meer details nodig hebt over deze situatie, laat het me weten!</w:t>
      </w:r>
    </w:p>
    <w:p w14:paraId="2A53805F" w14:textId="77777777" w:rsidR="007E5C07" w:rsidRDefault="007E5C07" w:rsidP="007E5C07">
      <w:pPr>
        <w:pBdr>
          <w:bottom w:val="double" w:sz="6" w:space="1" w:color="auto"/>
        </w:pBdr>
        <w:rPr>
          <w:lang w:val="nl-NL"/>
        </w:rPr>
      </w:pPr>
    </w:p>
    <w:p w14:paraId="6181752A" w14:textId="77777777" w:rsidR="007E5C07" w:rsidRDefault="007E5C07" w:rsidP="007E5C07">
      <w:pPr>
        <w:rPr>
          <w:lang w:val="nl-NL"/>
        </w:rPr>
      </w:pPr>
    </w:p>
    <w:p w14:paraId="528F2C92" w14:textId="77777777" w:rsidR="00A5206C" w:rsidRPr="00A5206C" w:rsidRDefault="00A5206C" w:rsidP="00A5206C">
      <w:pPr>
        <w:rPr>
          <w:lang w:val="nl-NL"/>
        </w:rPr>
      </w:pPr>
      <w:r w:rsidRPr="00A5206C">
        <w:rPr>
          <w:lang w:val="nl-NL"/>
        </w:rPr>
        <w:t xml:space="preserve">Het is niet ongebruikelijk dat een bewindvoerder meer contact heeft met </w:t>
      </w:r>
      <w:proofErr w:type="gramStart"/>
      <w:r w:rsidRPr="00A5206C">
        <w:rPr>
          <w:lang w:val="nl-NL"/>
        </w:rPr>
        <w:t>de familielid</w:t>
      </w:r>
      <w:proofErr w:type="gramEnd"/>
      <w:r w:rsidRPr="00A5206C">
        <w:rPr>
          <w:lang w:val="nl-NL"/>
        </w:rPr>
        <w:t xml:space="preserve"> die het bewind heeft aangevraagd, vooral als dit familielid een actieve rol speelt in de zorg en communicatie. Echter, het is ook belangrijk dat de bewindvoerder regelmatig contact heeft met de persoon die onder bewind staat, in dit geval de oudere dame, om haar belangen goed te kunnen behartigen.</w:t>
      </w:r>
    </w:p>
    <w:p w14:paraId="59ADB946" w14:textId="77777777" w:rsidR="00A5206C" w:rsidRPr="00A5206C" w:rsidRDefault="00A5206C" w:rsidP="00A5206C">
      <w:pPr>
        <w:rPr>
          <w:lang w:val="nl-NL"/>
        </w:rPr>
      </w:pPr>
    </w:p>
    <w:p w14:paraId="78A9A345" w14:textId="77777777" w:rsidR="00A5206C" w:rsidRPr="00A5206C" w:rsidRDefault="00A5206C" w:rsidP="00A5206C">
      <w:pPr>
        <w:rPr>
          <w:lang w:val="nl-NL"/>
        </w:rPr>
      </w:pPr>
      <w:r w:rsidRPr="00A5206C">
        <w:rPr>
          <w:lang w:val="nl-NL"/>
        </w:rPr>
        <w:t>Hier zijn enkele overwegingen:</w:t>
      </w:r>
    </w:p>
    <w:p w14:paraId="1EE97D0A" w14:textId="77777777" w:rsidR="00A5206C" w:rsidRPr="00A5206C" w:rsidRDefault="00A5206C" w:rsidP="00A5206C">
      <w:pPr>
        <w:rPr>
          <w:lang w:val="nl-NL"/>
        </w:rPr>
      </w:pPr>
    </w:p>
    <w:p w14:paraId="7E6E9C8E" w14:textId="77777777" w:rsidR="00A5206C" w:rsidRPr="00A5206C" w:rsidRDefault="00A5206C" w:rsidP="00A5206C">
      <w:pPr>
        <w:rPr>
          <w:lang w:val="nl-NL"/>
        </w:rPr>
      </w:pPr>
      <w:r w:rsidRPr="00A5206C">
        <w:rPr>
          <w:lang w:val="nl-NL"/>
        </w:rPr>
        <w:t>1. **Regelmatig contact**: Het is belangrijk dat de bewindvoerder regelmatig contact heeft met de persoon onder bewind om haar wensen en behoeften goed te begrijpen en hierop te kunnen inspelen. Sporadisch contact kan ervoor zorgen dat de belangen van de oudere dame niet optimaal worden behartigd.</w:t>
      </w:r>
    </w:p>
    <w:p w14:paraId="7478EF11" w14:textId="77777777" w:rsidR="00A5206C" w:rsidRPr="00A5206C" w:rsidRDefault="00A5206C" w:rsidP="00A5206C">
      <w:pPr>
        <w:rPr>
          <w:lang w:val="nl-NL"/>
        </w:rPr>
      </w:pPr>
    </w:p>
    <w:p w14:paraId="5E784633" w14:textId="77777777" w:rsidR="00A5206C" w:rsidRPr="00A5206C" w:rsidRDefault="00A5206C" w:rsidP="00A5206C">
      <w:pPr>
        <w:rPr>
          <w:lang w:val="nl-NL"/>
        </w:rPr>
      </w:pPr>
      <w:r w:rsidRPr="00A5206C">
        <w:rPr>
          <w:lang w:val="nl-NL"/>
        </w:rPr>
        <w:t>2. **Communicatie met familie**: Hoewel het nuttig kan zijn om met een familielid te communiceren, vooral als dit familielid veel betrokken is, mag dit niet ten koste gaan van direct contact met de persoon onder bewind.</w:t>
      </w:r>
    </w:p>
    <w:p w14:paraId="472A0970" w14:textId="77777777" w:rsidR="00A5206C" w:rsidRPr="00A5206C" w:rsidRDefault="00A5206C" w:rsidP="00A5206C">
      <w:pPr>
        <w:rPr>
          <w:lang w:val="nl-NL"/>
        </w:rPr>
      </w:pPr>
    </w:p>
    <w:p w14:paraId="32B8F1A5" w14:textId="77777777" w:rsidR="00A5206C" w:rsidRPr="00A5206C" w:rsidRDefault="00A5206C" w:rsidP="00A5206C">
      <w:pPr>
        <w:rPr>
          <w:lang w:val="nl-NL"/>
        </w:rPr>
      </w:pPr>
      <w:r w:rsidRPr="00A5206C">
        <w:rPr>
          <w:lang w:val="nl-NL"/>
        </w:rPr>
        <w:t>3. **Balans vinden**: Een goede bewindvoerder zal een balans vinden tussen het communiceren met de betrokken familieleden en de oudere dame zelf. Dit zorgt ervoor dat alle relevante informatie wordt gedeeld en dat de dame zich gehoord en begrepen voelt.</w:t>
      </w:r>
    </w:p>
    <w:p w14:paraId="7C1B0641" w14:textId="77777777" w:rsidR="00A5206C" w:rsidRPr="00A5206C" w:rsidRDefault="00A5206C" w:rsidP="00A5206C">
      <w:pPr>
        <w:rPr>
          <w:lang w:val="nl-NL"/>
        </w:rPr>
      </w:pPr>
    </w:p>
    <w:p w14:paraId="33CBD81C" w14:textId="77777777" w:rsidR="00A5206C" w:rsidRPr="00A5206C" w:rsidRDefault="00A5206C" w:rsidP="00A5206C">
      <w:pPr>
        <w:rPr>
          <w:lang w:val="nl-NL"/>
        </w:rPr>
      </w:pPr>
      <w:r w:rsidRPr="00A5206C">
        <w:rPr>
          <w:lang w:val="nl-NL"/>
        </w:rPr>
        <w:t>Als je het gevoel hebt dat de communicatie tussen de bewindvoerder en je moeder niet voldoende is, kun je dit bespreken met de bewindvoerder en benadrukken hoe belangrijk het is om regelmatig contact te hebben met je moeder. Indien nodig, kun je ook overwegen om dit aan te kaarten bij de kantonrechter voor verdere beoordeling.</w:t>
      </w:r>
    </w:p>
    <w:p w14:paraId="2E2E849D" w14:textId="77777777" w:rsidR="00A5206C" w:rsidRPr="00A5206C" w:rsidRDefault="00A5206C" w:rsidP="00A5206C">
      <w:pPr>
        <w:rPr>
          <w:lang w:val="nl-NL"/>
        </w:rPr>
      </w:pPr>
    </w:p>
    <w:p w14:paraId="6FAAA12F" w14:textId="49A237BA" w:rsidR="00A5206C" w:rsidRDefault="00A5206C" w:rsidP="00A5206C">
      <w:pPr>
        <w:rPr>
          <w:lang w:val="nl-NL"/>
        </w:rPr>
      </w:pPr>
      <w:r w:rsidRPr="00A5206C">
        <w:rPr>
          <w:lang w:val="nl-NL"/>
        </w:rPr>
        <w:t>Het doel is altijd om de belangen van de oudere dame te beschermen en te zorgen dat ze de zorg en aandacht krijgt die ze verdient. Mocht je verdere hulp of advies nodig hebben, laat het me weten!</w:t>
      </w:r>
    </w:p>
    <w:p w14:paraId="2113A948" w14:textId="77777777" w:rsidR="00A5206C" w:rsidRDefault="00A5206C" w:rsidP="00A5206C">
      <w:pPr>
        <w:pBdr>
          <w:bottom w:val="double" w:sz="6" w:space="1" w:color="auto"/>
        </w:pBdr>
        <w:rPr>
          <w:lang w:val="nl-NL"/>
        </w:rPr>
      </w:pPr>
    </w:p>
    <w:p w14:paraId="00F58385" w14:textId="77777777" w:rsidR="00A5206C" w:rsidRPr="00A5206C" w:rsidRDefault="00A5206C" w:rsidP="00A5206C">
      <w:pPr>
        <w:rPr>
          <w:lang w:val="nl-NL"/>
        </w:rPr>
      </w:pPr>
      <w:r w:rsidRPr="00A5206C">
        <w:rPr>
          <w:lang w:val="nl-NL"/>
        </w:rPr>
        <w:t>Ja, de situatie verandert zeker wanneer de dochter gebrouilleerd is met haar moeder en geen contact heeft met haar. Dit kan invloed hebben op hoe de bewindvoering wordt uitgevoerd en kan verschillende complicaties met zich meebrengen. Hier zijn enkele belangrijke punten om in overweging te nemen:</w:t>
      </w:r>
    </w:p>
    <w:p w14:paraId="65C32323" w14:textId="77777777" w:rsidR="00A5206C" w:rsidRPr="00A5206C" w:rsidRDefault="00A5206C" w:rsidP="00A5206C">
      <w:pPr>
        <w:rPr>
          <w:lang w:val="nl-NL"/>
        </w:rPr>
      </w:pPr>
    </w:p>
    <w:p w14:paraId="0A27DACC" w14:textId="77777777" w:rsidR="00A5206C" w:rsidRPr="00A5206C" w:rsidRDefault="00A5206C" w:rsidP="00A5206C">
      <w:pPr>
        <w:rPr>
          <w:lang w:val="nl-NL"/>
        </w:rPr>
      </w:pPr>
      <w:r w:rsidRPr="00A5206C">
        <w:rPr>
          <w:lang w:val="nl-NL"/>
        </w:rPr>
        <w:lastRenderedPageBreak/>
        <w:t>1. **Onpartijdigheid van de bewindvoerder**: Het is belangrijk dat de bewindvoerder onafhankelijk en onpartijdig opereert. Als de dochter die de bewindvoering heeft aangevraagd een conflict heeft met haar moeder, moet de bewindvoerder extra aandacht besteden aan het waarborgen van de onpartijdigheid en het belang van de moeder vooropstellen.</w:t>
      </w:r>
    </w:p>
    <w:p w14:paraId="36018453" w14:textId="77777777" w:rsidR="00A5206C" w:rsidRPr="00A5206C" w:rsidRDefault="00A5206C" w:rsidP="00A5206C">
      <w:pPr>
        <w:rPr>
          <w:lang w:val="nl-NL"/>
        </w:rPr>
      </w:pPr>
    </w:p>
    <w:p w14:paraId="733E312D" w14:textId="77777777" w:rsidR="00A5206C" w:rsidRPr="00A5206C" w:rsidRDefault="00A5206C" w:rsidP="00A5206C">
      <w:pPr>
        <w:rPr>
          <w:lang w:val="nl-NL"/>
        </w:rPr>
      </w:pPr>
      <w:r w:rsidRPr="00A5206C">
        <w:rPr>
          <w:lang w:val="nl-NL"/>
        </w:rPr>
        <w:t>2. **Communicatieproblemen**: Omdat de bewindvoerder voornamelijk via de dochter heeft gecommuniceerd, kunnen er communicatieproblemen ontstaan en kan belangrijke informatie mogelijk niet goed worden doorgegeven. Het is essentieel dat de bewindvoerder direct contact zoekt met de moeder om haar belangen goed te behartigen.</w:t>
      </w:r>
    </w:p>
    <w:p w14:paraId="33F18110" w14:textId="77777777" w:rsidR="00A5206C" w:rsidRPr="00A5206C" w:rsidRDefault="00A5206C" w:rsidP="00A5206C">
      <w:pPr>
        <w:rPr>
          <w:lang w:val="nl-NL"/>
        </w:rPr>
      </w:pPr>
    </w:p>
    <w:p w14:paraId="52F10413" w14:textId="77777777" w:rsidR="00A5206C" w:rsidRPr="00A5206C" w:rsidRDefault="00A5206C" w:rsidP="00A5206C">
      <w:pPr>
        <w:rPr>
          <w:lang w:val="nl-NL"/>
        </w:rPr>
      </w:pPr>
      <w:r w:rsidRPr="00A5206C">
        <w:rPr>
          <w:lang w:val="nl-NL"/>
        </w:rPr>
        <w:t>3. **Vertrouwen en transparantie**: Het conflict tussen de dochter en de moeder kan het vertrouwen in de bewindvoerder ondermijnen. Regelmatig contact met de moeder en de andere kinderen kan helpen om de transparantie te vergroten en het vertrouwen te herstellen.</w:t>
      </w:r>
    </w:p>
    <w:p w14:paraId="03362EC3" w14:textId="77777777" w:rsidR="00A5206C" w:rsidRPr="00A5206C" w:rsidRDefault="00A5206C" w:rsidP="00A5206C">
      <w:pPr>
        <w:rPr>
          <w:lang w:val="nl-NL"/>
        </w:rPr>
      </w:pPr>
    </w:p>
    <w:p w14:paraId="50ACAADB" w14:textId="77777777" w:rsidR="00A5206C" w:rsidRPr="00A5206C" w:rsidRDefault="00A5206C" w:rsidP="00A5206C">
      <w:pPr>
        <w:rPr>
          <w:lang w:val="nl-NL"/>
        </w:rPr>
      </w:pPr>
      <w:r w:rsidRPr="00A5206C">
        <w:rPr>
          <w:lang w:val="nl-NL"/>
        </w:rPr>
        <w:t>4. **Herziening van de bewindvoering**: Als het conflict tussen de dochter en de moeder een negatieve invloed heeft op de bewindvoering, kan het nodig zijn om de situatie te herzien. Dit kan betekenen dat de kantonrechter wordt ingeschakeld om te beoordelen of een andere bewindvoerder moet worden aangesteld die beter in staat is om de belangen van de moeder te behartigen.</w:t>
      </w:r>
    </w:p>
    <w:p w14:paraId="0B23805C" w14:textId="77777777" w:rsidR="00A5206C" w:rsidRPr="00A5206C" w:rsidRDefault="00A5206C" w:rsidP="00A5206C">
      <w:pPr>
        <w:rPr>
          <w:lang w:val="nl-NL"/>
        </w:rPr>
      </w:pPr>
    </w:p>
    <w:p w14:paraId="7C070349" w14:textId="6C000A02" w:rsidR="00A5206C" w:rsidRDefault="00A5206C" w:rsidP="00A5206C">
      <w:pPr>
        <w:rPr>
          <w:lang w:val="nl-NL"/>
        </w:rPr>
      </w:pPr>
      <w:r w:rsidRPr="00A5206C">
        <w:rPr>
          <w:lang w:val="nl-NL"/>
        </w:rPr>
        <w:t>Het is belangrijk om de situatie duidelijk te bespreken met de bewindvoerder en, indien nodig, juridisch advies in te winnen om de juiste stappen te ondernemen om de belangen van de moeder te beschermen. Mocht je verder advies of hulp nodig hebben, laat het me weten!</w:t>
      </w:r>
    </w:p>
    <w:p w14:paraId="2F444E67" w14:textId="77777777" w:rsidR="00A5206C" w:rsidRDefault="00A5206C" w:rsidP="00A5206C">
      <w:pPr>
        <w:pBdr>
          <w:bottom w:val="double" w:sz="6" w:space="1" w:color="auto"/>
        </w:pBdr>
        <w:rPr>
          <w:lang w:val="nl-NL"/>
        </w:rPr>
      </w:pPr>
    </w:p>
    <w:p w14:paraId="4652D1A8" w14:textId="77777777" w:rsidR="00A5206C" w:rsidRDefault="00A5206C" w:rsidP="00A5206C">
      <w:pPr>
        <w:rPr>
          <w:lang w:val="nl-NL"/>
        </w:rPr>
      </w:pPr>
    </w:p>
    <w:p w14:paraId="1ADC33EE" w14:textId="77777777" w:rsidR="00A5206C" w:rsidRPr="00A5206C" w:rsidRDefault="00A5206C" w:rsidP="00A5206C">
      <w:pPr>
        <w:rPr>
          <w:lang w:val="nl-NL"/>
        </w:rPr>
      </w:pPr>
      <w:r w:rsidRPr="00A5206C">
        <w:rPr>
          <w:lang w:val="nl-NL"/>
        </w:rPr>
        <w:t>Ondertussen is moeder gestorven en het vele contact tussen dochter en bewindvoerder hebben de andere kinderen nu pas ervaren. Kunnen zij alsnog iemand aansprakelijk stellen?</w:t>
      </w:r>
    </w:p>
    <w:p w14:paraId="0CC101DD" w14:textId="77777777" w:rsidR="00A5206C" w:rsidRPr="00A5206C" w:rsidRDefault="00A5206C" w:rsidP="00A5206C">
      <w:r w:rsidRPr="00A5206C">
        <w:rPr>
          <w:lang w:val="nl-NL"/>
        </w:rPr>
        <w:lastRenderedPageBreak/>
        <w:t xml:space="preserve">Mijn deelneming met het verlies van je moeder. Het is een moeilijke en emotionele tijd, en ik begrijp dat de situatie rondom de bewindvoering ingewikkeld kan zijn. De andere kinderen kunnen mogelijk nog stappen ondernemen om iemand aansprakelijk te stellen, afhankelijk van de specifieke omstandigheden. </w:t>
      </w:r>
      <w:r w:rsidRPr="00A5206C">
        <w:t xml:space="preserve">Hier </w:t>
      </w:r>
      <w:proofErr w:type="spellStart"/>
      <w:r w:rsidRPr="00A5206C">
        <w:t>zijn</w:t>
      </w:r>
      <w:proofErr w:type="spellEnd"/>
      <w:r w:rsidRPr="00A5206C">
        <w:t xml:space="preserve"> </w:t>
      </w:r>
      <w:proofErr w:type="spellStart"/>
      <w:r w:rsidRPr="00A5206C">
        <w:t>enkele</w:t>
      </w:r>
      <w:proofErr w:type="spellEnd"/>
      <w:r w:rsidRPr="00A5206C">
        <w:t xml:space="preserve"> </w:t>
      </w:r>
      <w:proofErr w:type="spellStart"/>
      <w:r w:rsidRPr="00A5206C">
        <w:t>overwegingen</w:t>
      </w:r>
      <w:proofErr w:type="spellEnd"/>
      <w:r w:rsidRPr="00A5206C">
        <w:t>:</w:t>
      </w:r>
    </w:p>
    <w:p w14:paraId="63712AF0" w14:textId="77777777" w:rsidR="00A5206C" w:rsidRPr="00A5206C" w:rsidRDefault="00A5206C" w:rsidP="00A5206C">
      <w:pPr>
        <w:numPr>
          <w:ilvl w:val="0"/>
          <w:numId w:val="3"/>
        </w:numPr>
        <w:rPr>
          <w:lang w:val="nl-NL"/>
        </w:rPr>
      </w:pPr>
      <w:r w:rsidRPr="00A5206C">
        <w:rPr>
          <w:b/>
          <w:bCs/>
          <w:lang w:val="nl-NL"/>
        </w:rPr>
        <w:t>Formele klacht</w:t>
      </w:r>
      <w:r w:rsidRPr="00A5206C">
        <w:rPr>
          <w:lang w:val="nl-NL"/>
        </w:rPr>
        <w:t>: De andere kinderen kunnen een formele klacht indienen bij de kantonrechter over het gedrag van de bewindvoerder. De rechter kan dan beoordelen of de bewindvoerder naar behoren heeft gehandeld en eventueel maatregelen treffen.</w:t>
      </w:r>
    </w:p>
    <w:p w14:paraId="0789271C" w14:textId="77777777" w:rsidR="00A5206C" w:rsidRPr="00A5206C" w:rsidRDefault="00A5206C" w:rsidP="00A5206C">
      <w:pPr>
        <w:numPr>
          <w:ilvl w:val="0"/>
          <w:numId w:val="3"/>
        </w:numPr>
      </w:pPr>
      <w:r w:rsidRPr="00A5206C">
        <w:rPr>
          <w:b/>
          <w:bCs/>
          <w:lang w:val="nl-NL"/>
        </w:rPr>
        <w:t>Ombudsman</w:t>
      </w:r>
      <w:r w:rsidRPr="00A5206C">
        <w:rPr>
          <w:lang w:val="nl-NL"/>
        </w:rPr>
        <w:t xml:space="preserve">: In sommige gevallen kan het inschakelen van een ombudsman helpen om de situatie te onderzoeken en bemiddelen. </w:t>
      </w:r>
      <w:r w:rsidRPr="00A5206C">
        <w:t xml:space="preserve">De ombudsman </w:t>
      </w:r>
      <w:proofErr w:type="spellStart"/>
      <w:r w:rsidRPr="00A5206C">
        <w:t>kan</w:t>
      </w:r>
      <w:proofErr w:type="spellEnd"/>
      <w:r w:rsidRPr="00A5206C">
        <w:t xml:space="preserve"> </w:t>
      </w:r>
      <w:proofErr w:type="spellStart"/>
      <w:r w:rsidRPr="00A5206C">
        <w:t>advies</w:t>
      </w:r>
      <w:proofErr w:type="spellEnd"/>
      <w:r w:rsidRPr="00A5206C">
        <w:t xml:space="preserve"> </w:t>
      </w:r>
      <w:proofErr w:type="spellStart"/>
      <w:r w:rsidRPr="00A5206C">
        <w:t>geven</w:t>
      </w:r>
      <w:proofErr w:type="spellEnd"/>
      <w:r w:rsidRPr="00A5206C">
        <w:t xml:space="preserve"> </w:t>
      </w:r>
      <w:proofErr w:type="spellStart"/>
      <w:r w:rsidRPr="00A5206C">
        <w:t>en</w:t>
      </w:r>
      <w:proofErr w:type="spellEnd"/>
      <w:r w:rsidRPr="00A5206C">
        <w:t xml:space="preserve"> </w:t>
      </w:r>
      <w:proofErr w:type="spellStart"/>
      <w:r w:rsidRPr="00A5206C">
        <w:t>mogelijke</w:t>
      </w:r>
      <w:proofErr w:type="spellEnd"/>
      <w:r w:rsidRPr="00A5206C">
        <w:t xml:space="preserve"> </w:t>
      </w:r>
      <w:proofErr w:type="spellStart"/>
      <w:r w:rsidRPr="00A5206C">
        <w:t>oplossingen</w:t>
      </w:r>
      <w:proofErr w:type="spellEnd"/>
      <w:r w:rsidRPr="00A5206C">
        <w:t xml:space="preserve"> </w:t>
      </w:r>
      <w:proofErr w:type="spellStart"/>
      <w:r w:rsidRPr="00A5206C">
        <w:t>aandragen</w:t>
      </w:r>
      <w:proofErr w:type="spellEnd"/>
      <w:r w:rsidRPr="00A5206C">
        <w:t>.</w:t>
      </w:r>
    </w:p>
    <w:p w14:paraId="33AE228E" w14:textId="77777777" w:rsidR="00A5206C" w:rsidRPr="00A5206C" w:rsidRDefault="00A5206C" w:rsidP="00A5206C">
      <w:pPr>
        <w:numPr>
          <w:ilvl w:val="0"/>
          <w:numId w:val="3"/>
        </w:numPr>
        <w:rPr>
          <w:lang w:val="nl-NL"/>
        </w:rPr>
      </w:pPr>
      <w:r w:rsidRPr="00A5206C">
        <w:rPr>
          <w:b/>
          <w:bCs/>
          <w:lang w:val="nl-NL"/>
        </w:rPr>
        <w:t>Juridisch advies</w:t>
      </w:r>
      <w:r w:rsidRPr="00A5206C">
        <w:rPr>
          <w:lang w:val="nl-NL"/>
        </w:rPr>
        <w:t>: Het kan nuttig zijn om juridisch advies in te winnen bij een advocaat die gespecialiseerd is in bewindvoering en familierecht. Zij kunnen helpen bij het beoordelen van de situatie en bepalen of er grond is voor een juridische procedure.</w:t>
      </w:r>
    </w:p>
    <w:p w14:paraId="3A708311" w14:textId="77777777" w:rsidR="00A5206C" w:rsidRPr="00A5206C" w:rsidRDefault="00A5206C" w:rsidP="00A5206C">
      <w:pPr>
        <w:numPr>
          <w:ilvl w:val="0"/>
          <w:numId w:val="3"/>
        </w:numPr>
        <w:rPr>
          <w:lang w:val="nl-NL"/>
        </w:rPr>
      </w:pPr>
      <w:r w:rsidRPr="00A5206C">
        <w:rPr>
          <w:b/>
          <w:bCs/>
          <w:lang w:val="nl-NL"/>
        </w:rPr>
        <w:t>Nalatenschap en verdeling</w:t>
      </w:r>
      <w:r w:rsidRPr="00A5206C">
        <w:rPr>
          <w:lang w:val="nl-NL"/>
        </w:rPr>
        <w:t>: Als er sprake is van onregelmatigheden in de bewindvoering die van invloed zijn op de nalatenschap en de verdeling ervan, kunnen de andere kinderen juridische stappen ondernemen om ervoor te zorgen dat de nalatenschap eerlijk wordt afgehandeld.</w:t>
      </w:r>
    </w:p>
    <w:p w14:paraId="09610915" w14:textId="77777777" w:rsidR="00A5206C" w:rsidRPr="00A5206C" w:rsidRDefault="00A5206C" w:rsidP="00A5206C">
      <w:pPr>
        <w:rPr>
          <w:lang w:val="nl-NL"/>
        </w:rPr>
      </w:pPr>
      <w:r w:rsidRPr="00A5206C">
        <w:rPr>
          <w:lang w:val="nl-NL"/>
        </w:rPr>
        <w:t>Het is belangrijk om de situatie goed te documenteren en alle relevante informatie en communicatie vast te leggen. Dit kan helpen bij het indienen van een klacht of het nemen van verdere juridische stappen.</w:t>
      </w:r>
    </w:p>
    <w:p w14:paraId="6AA61F4D" w14:textId="77777777" w:rsidR="00A5206C" w:rsidRPr="00A5206C" w:rsidRDefault="00A5206C" w:rsidP="00A5206C">
      <w:pPr>
        <w:rPr>
          <w:lang w:val="nl-NL"/>
        </w:rPr>
      </w:pPr>
      <w:r w:rsidRPr="00A5206C">
        <w:rPr>
          <w:lang w:val="nl-NL"/>
        </w:rPr>
        <w:t>Mocht je verdere hulp of advies nodig hebben, laat het me weten. Het is essentieel om ervoor te zorgen dat de belangen van alle betrokkenen worden beschermd en dat er rechtvaardige oplossingen worden gevonden.</w:t>
      </w:r>
    </w:p>
    <w:p w14:paraId="66890B71" w14:textId="77777777" w:rsidR="00A5206C" w:rsidRDefault="00A5206C" w:rsidP="00A5206C">
      <w:pPr>
        <w:pBdr>
          <w:bottom w:val="double" w:sz="6" w:space="1" w:color="auto"/>
        </w:pBdr>
        <w:rPr>
          <w:lang w:val="nl-NL"/>
        </w:rPr>
      </w:pPr>
    </w:p>
    <w:p w14:paraId="3E3858E3" w14:textId="77777777" w:rsidR="00A5206C" w:rsidRDefault="00A5206C" w:rsidP="00A5206C">
      <w:pPr>
        <w:rPr>
          <w:lang w:val="nl-NL"/>
        </w:rPr>
      </w:pPr>
    </w:p>
    <w:p w14:paraId="66DD9C61" w14:textId="77777777" w:rsidR="00A5206C" w:rsidRPr="00265836" w:rsidRDefault="00A5206C" w:rsidP="00A5206C">
      <w:pPr>
        <w:rPr>
          <w:lang w:val="nl-NL"/>
        </w:rPr>
      </w:pPr>
      <w:r w:rsidRPr="00A5206C">
        <w:rPr>
          <w:lang w:val="nl-NL"/>
        </w:rPr>
        <w:t xml:space="preserve">Ondertussen zijn de andere kinderen volgens het testament als executeur </w:t>
      </w:r>
      <w:proofErr w:type="gramStart"/>
      <w:r w:rsidRPr="00A5206C">
        <w:rPr>
          <w:lang w:val="nl-NL"/>
        </w:rPr>
        <w:t>benoemd ,</w:t>
      </w:r>
      <w:proofErr w:type="gramEnd"/>
      <w:r w:rsidRPr="00A5206C">
        <w:rPr>
          <w:lang w:val="nl-NL"/>
        </w:rPr>
        <w:t xml:space="preserve"> maar de bewindvoerder weigerde de executeurs de </w:t>
      </w:r>
      <w:proofErr w:type="spellStart"/>
      <w:r w:rsidRPr="00A5206C">
        <w:rPr>
          <w:lang w:val="nl-NL"/>
        </w:rPr>
        <w:t>financiele</w:t>
      </w:r>
      <w:proofErr w:type="spellEnd"/>
      <w:r w:rsidRPr="00A5206C">
        <w:rPr>
          <w:lang w:val="nl-NL"/>
        </w:rPr>
        <w:t xml:space="preserve"> </w:t>
      </w:r>
      <w:proofErr w:type="spellStart"/>
      <w:r w:rsidRPr="00A5206C">
        <w:rPr>
          <w:lang w:val="nl-NL"/>
        </w:rPr>
        <w:t>administatie</w:t>
      </w:r>
      <w:proofErr w:type="spellEnd"/>
      <w:r w:rsidRPr="00A5206C">
        <w:rPr>
          <w:lang w:val="nl-NL"/>
        </w:rPr>
        <w:t xml:space="preserve"> te geven. </w:t>
      </w:r>
      <w:r w:rsidRPr="00265836">
        <w:rPr>
          <w:lang w:val="nl-NL"/>
        </w:rPr>
        <w:t>Na 2 maanden heeft hij slechts de digitale administratie gegeven</w:t>
      </w:r>
    </w:p>
    <w:p w14:paraId="5EC52F98" w14:textId="77777777" w:rsidR="00A5206C" w:rsidRPr="00A5206C" w:rsidRDefault="00A5206C" w:rsidP="00A5206C">
      <w:r w:rsidRPr="00A5206C">
        <w:rPr>
          <w:lang w:val="nl-NL"/>
        </w:rPr>
        <w:t xml:space="preserve">Dit is zeker een lastige situatie. Volgens de wet zijn executeurs verantwoordelijk voor de afwikkeling van de nalatenschap en moeten ze toegang hebben tot alle relevante financiële </w:t>
      </w:r>
      <w:r w:rsidRPr="00A5206C">
        <w:rPr>
          <w:lang w:val="nl-NL"/>
        </w:rPr>
        <w:lastRenderedPageBreak/>
        <w:t xml:space="preserve">administratie om hun taken goed uit te kunnen voeren. </w:t>
      </w:r>
      <w:r w:rsidRPr="00A5206C">
        <w:t xml:space="preserve">Hier </w:t>
      </w:r>
      <w:proofErr w:type="spellStart"/>
      <w:r w:rsidRPr="00A5206C">
        <w:t>zijn</w:t>
      </w:r>
      <w:proofErr w:type="spellEnd"/>
      <w:r w:rsidRPr="00A5206C">
        <w:t xml:space="preserve"> </w:t>
      </w:r>
      <w:proofErr w:type="spellStart"/>
      <w:r w:rsidRPr="00A5206C">
        <w:t>enkele</w:t>
      </w:r>
      <w:proofErr w:type="spellEnd"/>
      <w:r w:rsidRPr="00A5206C">
        <w:t xml:space="preserve"> </w:t>
      </w:r>
      <w:proofErr w:type="spellStart"/>
      <w:r w:rsidRPr="00A5206C">
        <w:t>stappen</w:t>
      </w:r>
      <w:proofErr w:type="spellEnd"/>
      <w:r w:rsidRPr="00A5206C">
        <w:t xml:space="preserve"> die de </w:t>
      </w:r>
      <w:proofErr w:type="spellStart"/>
      <w:r w:rsidRPr="00A5206C">
        <w:t>executeurs</w:t>
      </w:r>
      <w:proofErr w:type="spellEnd"/>
      <w:r w:rsidRPr="00A5206C">
        <w:t xml:space="preserve"> </w:t>
      </w:r>
      <w:proofErr w:type="spellStart"/>
      <w:r w:rsidRPr="00A5206C">
        <w:t>kunnen</w:t>
      </w:r>
      <w:proofErr w:type="spellEnd"/>
      <w:r w:rsidRPr="00A5206C">
        <w:t xml:space="preserve"> </w:t>
      </w:r>
      <w:proofErr w:type="spellStart"/>
      <w:r w:rsidRPr="00A5206C">
        <w:t>ondernemen</w:t>
      </w:r>
      <w:proofErr w:type="spellEnd"/>
      <w:r w:rsidRPr="00A5206C">
        <w:t>:</w:t>
      </w:r>
    </w:p>
    <w:p w14:paraId="4DBFCBCF" w14:textId="77777777" w:rsidR="00A5206C" w:rsidRPr="00A5206C" w:rsidRDefault="00A5206C" w:rsidP="00A5206C">
      <w:pPr>
        <w:numPr>
          <w:ilvl w:val="0"/>
          <w:numId w:val="4"/>
        </w:numPr>
        <w:rPr>
          <w:lang w:val="nl-NL"/>
        </w:rPr>
      </w:pPr>
      <w:r w:rsidRPr="00A5206C">
        <w:rPr>
          <w:b/>
          <w:bCs/>
          <w:lang w:val="nl-NL"/>
        </w:rPr>
        <w:t>Formeel verzoek</w:t>
      </w:r>
      <w:r w:rsidRPr="00A5206C">
        <w:rPr>
          <w:lang w:val="nl-NL"/>
        </w:rPr>
        <w:t>: De executeurs kunnen een formeel verzoek indienen bij de bewindvoerder om alle relevante financiële administratie te overhandigen. Dit verzoek moet schriftelijk zijn en duidelijk de benodigde documenten specificeren.</w:t>
      </w:r>
    </w:p>
    <w:p w14:paraId="51FAAC20" w14:textId="77777777" w:rsidR="00A5206C" w:rsidRPr="00A5206C" w:rsidRDefault="00A5206C" w:rsidP="00A5206C">
      <w:pPr>
        <w:numPr>
          <w:ilvl w:val="0"/>
          <w:numId w:val="4"/>
        </w:numPr>
        <w:rPr>
          <w:lang w:val="nl-NL"/>
        </w:rPr>
      </w:pPr>
      <w:r w:rsidRPr="00A5206C">
        <w:rPr>
          <w:b/>
          <w:bCs/>
          <w:lang w:val="nl-NL"/>
        </w:rPr>
        <w:t>Kantonrechter inschakelen</w:t>
      </w:r>
      <w:r w:rsidRPr="00A5206C">
        <w:rPr>
          <w:lang w:val="nl-NL"/>
        </w:rPr>
        <w:t>: Als de bewindvoerder blijft weigeren, kunnen de executeurs de kantonrechter inschakelen. De rechter kan de bewindvoerder verplichten om de benodigde documenten te overhandigen en kan beoordelen of de bewindvoerder naar behoren heeft gehandeld.</w:t>
      </w:r>
    </w:p>
    <w:p w14:paraId="18AA1EFE" w14:textId="77777777" w:rsidR="00A5206C" w:rsidRPr="00A5206C" w:rsidRDefault="00A5206C" w:rsidP="00A5206C">
      <w:pPr>
        <w:numPr>
          <w:ilvl w:val="0"/>
          <w:numId w:val="4"/>
        </w:numPr>
        <w:rPr>
          <w:lang w:val="nl-NL"/>
        </w:rPr>
      </w:pPr>
      <w:r w:rsidRPr="00A5206C">
        <w:rPr>
          <w:b/>
          <w:bCs/>
          <w:lang w:val="nl-NL"/>
        </w:rPr>
        <w:t>Juridisch advies</w:t>
      </w:r>
      <w:r w:rsidRPr="00A5206C">
        <w:rPr>
          <w:lang w:val="nl-NL"/>
        </w:rPr>
        <w:t>: Het kan nuttig zijn om juridisch advies in te winnen bij een advocaat die gespecialiseerd is in erfrecht. Zij kunnen helpen bij het beoordelen van de situatie en de juiste juridische stappen ondernemen om de belangen van de executeurs en de nalatenschap te beschermen.</w:t>
      </w:r>
    </w:p>
    <w:p w14:paraId="5173C82B" w14:textId="77777777" w:rsidR="00A5206C" w:rsidRPr="00A5206C" w:rsidRDefault="00A5206C" w:rsidP="00A5206C">
      <w:pPr>
        <w:numPr>
          <w:ilvl w:val="0"/>
          <w:numId w:val="4"/>
        </w:numPr>
        <w:rPr>
          <w:lang w:val="nl-NL"/>
        </w:rPr>
      </w:pPr>
      <w:r w:rsidRPr="00A5206C">
        <w:rPr>
          <w:b/>
          <w:bCs/>
          <w:lang w:val="nl-NL"/>
        </w:rPr>
        <w:t>Documentatie en communicatie</w:t>
      </w:r>
      <w:r w:rsidRPr="00A5206C">
        <w:rPr>
          <w:lang w:val="nl-NL"/>
        </w:rPr>
        <w:t>: Zorg ervoor dat alle communicatie met de bewindvoerder goed gedocumenteerd is. Dit kan helpen bij het onderbouwen van een formele klacht of het inschakelen van de rechter.</w:t>
      </w:r>
    </w:p>
    <w:p w14:paraId="61D307EA" w14:textId="77777777" w:rsidR="00A5206C" w:rsidRPr="00A5206C" w:rsidRDefault="00A5206C" w:rsidP="00A5206C">
      <w:pPr>
        <w:numPr>
          <w:ilvl w:val="0"/>
          <w:numId w:val="4"/>
        </w:numPr>
        <w:rPr>
          <w:lang w:val="nl-NL"/>
        </w:rPr>
      </w:pPr>
      <w:r w:rsidRPr="00A5206C">
        <w:rPr>
          <w:b/>
          <w:bCs/>
          <w:lang w:val="nl-NL"/>
        </w:rPr>
        <w:t>Mediation</w:t>
      </w:r>
      <w:r w:rsidRPr="00A5206C">
        <w:rPr>
          <w:lang w:val="nl-NL"/>
        </w:rPr>
        <w:t>: Als beide partijen bereid zijn om samen te werken, kan mediation een optie zijn om tot een oplossing te komen zonder tussenkomst van de rechter. Een mediator kan helpen bij het faciliteren van gesprekken en het vinden van een compromis.</w:t>
      </w:r>
    </w:p>
    <w:p w14:paraId="77E3843B" w14:textId="77777777" w:rsidR="00A5206C" w:rsidRPr="00A5206C" w:rsidRDefault="00A5206C" w:rsidP="00A5206C">
      <w:pPr>
        <w:pBdr>
          <w:bottom w:val="double" w:sz="6" w:space="1" w:color="auto"/>
        </w:pBdr>
        <w:rPr>
          <w:lang w:val="nl-NL"/>
        </w:rPr>
      </w:pPr>
      <w:r w:rsidRPr="00A5206C">
        <w:rPr>
          <w:lang w:val="nl-NL"/>
        </w:rPr>
        <w:t>Het is belangrijk dat de executeurs toegang krijgen tot alle relevante financiële informatie om hun taken goed uit te kunnen voeren en de nalatenschap eerlijk af te wikkelen. Mocht je verdere hulp of advies nodig hebben, laat het me weten!</w:t>
      </w:r>
    </w:p>
    <w:p w14:paraId="1869EF5F" w14:textId="77777777" w:rsidR="00A25B40" w:rsidRDefault="00A25B40" w:rsidP="00A5206C">
      <w:pPr>
        <w:rPr>
          <w:lang w:val="nl-NL"/>
        </w:rPr>
      </w:pPr>
    </w:p>
    <w:p w14:paraId="797878E5" w14:textId="77777777" w:rsidR="00A25B40" w:rsidRPr="00A25B40" w:rsidRDefault="00A25B40" w:rsidP="00A25B40">
      <w:pPr>
        <w:rPr>
          <w:lang w:val="nl-NL"/>
        </w:rPr>
      </w:pPr>
      <w:r w:rsidRPr="00A25B40">
        <w:rPr>
          <w:lang w:val="nl-NL"/>
        </w:rPr>
        <w:t xml:space="preserve">Kunnen de executeurs de </w:t>
      </w:r>
      <w:proofErr w:type="spellStart"/>
      <w:r w:rsidRPr="00A25B40">
        <w:rPr>
          <w:lang w:val="nl-NL"/>
        </w:rPr>
        <w:t>financiele</w:t>
      </w:r>
      <w:proofErr w:type="spellEnd"/>
      <w:r w:rsidRPr="00A25B40">
        <w:rPr>
          <w:lang w:val="nl-NL"/>
        </w:rPr>
        <w:t xml:space="preserve"> documentatie van moeder opvragen </w:t>
      </w:r>
      <w:proofErr w:type="spellStart"/>
      <w:r w:rsidRPr="00A25B40">
        <w:rPr>
          <w:lang w:val="nl-NL"/>
        </w:rPr>
        <w:t>bioj</w:t>
      </w:r>
      <w:proofErr w:type="spellEnd"/>
      <w:r w:rsidRPr="00A25B40">
        <w:rPr>
          <w:lang w:val="nl-NL"/>
        </w:rPr>
        <w:t xml:space="preserve"> de bewindvoerder vanaf overlijden vader in 2012? En ook de communicatie die de bewindvoerder heeft gehad met de dochter, en met de </w:t>
      </w:r>
      <w:proofErr w:type="spellStart"/>
      <w:r w:rsidRPr="00A25B40">
        <w:rPr>
          <w:lang w:val="nl-NL"/>
        </w:rPr>
        <w:t>kantonrewchter</w:t>
      </w:r>
      <w:proofErr w:type="spellEnd"/>
      <w:r w:rsidRPr="00A25B40">
        <w:rPr>
          <w:lang w:val="nl-NL"/>
        </w:rPr>
        <w:t>? Het is veel e-mail contact geweest.</w:t>
      </w:r>
    </w:p>
    <w:p w14:paraId="1DC2EE44" w14:textId="77777777" w:rsidR="00A25B40" w:rsidRPr="00A25B40" w:rsidRDefault="00A25B40" w:rsidP="00A25B40">
      <w:r w:rsidRPr="00A25B40">
        <w:rPr>
          <w:lang w:val="nl-NL"/>
        </w:rPr>
        <w:t xml:space="preserve">Ja, de executeurs kunnen zeker proberen om de financiële documentatie van de moeder op te vragen bij de bewindvoerder vanaf het overlijden van de vader in 2012. Dit is vooral relevant als deze documentatie van invloed is op de afwikkeling van de nalatenschap. </w:t>
      </w:r>
      <w:r w:rsidRPr="00A25B40">
        <w:t xml:space="preserve">Hier </w:t>
      </w:r>
      <w:proofErr w:type="spellStart"/>
      <w:r w:rsidRPr="00A25B40">
        <w:t>zijn</w:t>
      </w:r>
      <w:proofErr w:type="spellEnd"/>
      <w:r w:rsidRPr="00A25B40">
        <w:t xml:space="preserve"> </w:t>
      </w:r>
      <w:proofErr w:type="spellStart"/>
      <w:r w:rsidRPr="00A25B40">
        <w:t>enkele</w:t>
      </w:r>
      <w:proofErr w:type="spellEnd"/>
      <w:r w:rsidRPr="00A25B40">
        <w:t xml:space="preserve"> </w:t>
      </w:r>
      <w:proofErr w:type="spellStart"/>
      <w:r w:rsidRPr="00A25B40">
        <w:t>stappen</w:t>
      </w:r>
      <w:proofErr w:type="spellEnd"/>
      <w:r w:rsidRPr="00A25B40">
        <w:t xml:space="preserve"> die de </w:t>
      </w:r>
      <w:proofErr w:type="spellStart"/>
      <w:r w:rsidRPr="00A25B40">
        <w:t>executeurs</w:t>
      </w:r>
      <w:proofErr w:type="spellEnd"/>
      <w:r w:rsidRPr="00A25B40">
        <w:t xml:space="preserve"> </w:t>
      </w:r>
      <w:proofErr w:type="spellStart"/>
      <w:r w:rsidRPr="00A25B40">
        <w:t>kunnen</w:t>
      </w:r>
      <w:proofErr w:type="spellEnd"/>
      <w:r w:rsidRPr="00A25B40">
        <w:t xml:space="preserve"> </w:t>
      </w:r>
      <w:proofErr w:type="spellStart"/>
      <w:r w:rsidRPr="00A25B40">
        <w:t>ondernemen</w:t>
      </w:r>
      <w:proofErr w:type="spellEnd"/>
      <w:r w:rsidRPr="00A25B40">
        <w:t>:</w:t>
      </w:r>
    </w:p>
    <w:p w14:paraId="5A3B70F5" w14:textId="77777777" w:rsidR="00A25B40" w:rsidRPr="00A25B40" w:rsidRDefault="00A25B40" w:rsidP="00A25B40">
      <w:pPr>
        <w:numPr>
          <w:ilvl w:val="0"/>
          <w:numId w:val="5"/>
        </w:numPr>
        <w:rPr>
          <w:lang w:val="nl-NL"/>
        </w:rPr>
      </w:pPr>
      <w:r w:rsidRPr="00A25B40">
        <w:rPr>
          <w:b/>
          <w:bCs/>
          <w:lang w:val="nl-NL"/>
        </w:rPr>
        <w:lastRenderedPageBreak/>
        <w:t>Formeel verzoek</w:t>
      </w:r>
      <w:r w:rsidRPr="00A25B40">
        <w:rPr>
          <w:lang w:val="nl-NL"/>
        </w:rPr>
        <w:t>: De executeurs kunnen een formeel schriftelijk verzoek indienen bij de bewindvoerder om alle relevante financiële documentatie vanaf 2012 te overhandigen, evenals de communicatie met de dochter en de kantonrechter.</w:t>
      </w:r>
    </w:p>
    <w:p w14:paraId="35694112" w14:textId="77777777" w:rsidR="00A25B40" w:rsidRPr="00A25B40" w:rsidRDefault="00A25B40" w:rsidP="00A25B40">
      <w:pPr>
        <w:numPr>
          <w:ilvl w:val="0"/>
          <w:numId w:val="5"/>
        </w:numPr>
        <w:rPr>
          <w:lang w:val="nl-NL"/>
        </w:rPr>
      </w:pPr>
      <w:r w:rsidRPr="00A25B40">
        <w:rPr>
          <w:b/>
          <w:bCs/>
          <w:lang w:val="nl-NL"/>
        </w:rPr>
        <w:t>Recht op informatie</w:t>
      </w:r>
      <w:r w:rsidRPr="00A25B40">
        <w:rPr>
          <w:lang w:val="nl-NL"/>
        </w:rPr>
        <w:t>: Als de financiële documentatie relevant is voor de afwikkeling van de nalatenschap, hebben de executeurs het recht om deze informatie te ontvangen. Dit omvat ook e-mailcorrespondentie die belangrijk is voor het begrijpen van de financiële situatie en beslissingen.</w:t>
      </w:r>
    </w:p>
    <w:p w14:paraId="21F20FC1" w14:textId="77777777" w:rsidR="00A25B40" w:rsidRPr="00A25B40" w:rsidRDefault="00A25B40" w:rsidP="00A25B40">
      <w:pPr>
        <w:numPr>
          <w:ilvl w:val="0"/>
          <w:numId w:val="5"/>
        </w:numPr>
        <w:rPr>
          <w:lang w:val="nl-NL"/>
        </w:rPr>
      </w:pPr>
      <w:r w:rsidRPr="00A25B40">
        <w:rPr>
          <w:b/>
          <w:bCs/>
          <w:lang w:val="nl-NL"/>
        </w:rPr>
        <w:t>Kantonrechter inschakelen</w:t>
      </w:r>
      <w:r w:rsidRPr="00A25B40">
        <w:rPr>
          <w:lang w:val="nl-NL"/>
        </w:rPr>
        <w:t>: Als de bewindvoerder weigert de gevraagde informatie te verstrekken, kunnen de executeurs de kantonrechter inschakelen. De rechter kan de bewindvoerder verplichten om de benodigde documenten en communicatie te overhandigen.</w:t>
      </w:r>
    </w:p>
    <w:p w14:paraId="5E532C23" w14:textId="77777777" w:rsidR="00A25B40" w:rsidRPr="00A25B40" w:rsidRDefault="00A25B40" w:rsidP="00A25B40">
      <w:pPr>
        <w:numPr>
          <w:ilvl w:val="0"/>
          <w:numId w:val="5"/>
        </w:numPr>
        <w:rPr>
          <w:lang w:val="nl-NL"/>
        </w:rPr>
      </w:pPr>
      <w:r w:rsidRPr="00A25B40">
        <w:rPr>
          <w:b/>
          <w:bCs/>
          <w:lang w:val="nl-NL"/>
        </w:rPr>
        <w:t>Juridisch advies</w:t>
      </w:r>
      <w:r w:rsidRPr="00A25B40">
        <w:rPr>
          <w:lang w:val="nl-NL"/>
        </w:rPr>
        <w:t>: Het kan nuttig zijn om juridisch advies in te winnen bij een advocaat die gespecialiseerd is in erfrecht. Zij kunnen helpen bij het beoordelen van de situatie en de juiste juridische stappen ondernemen om de belangen van de executeurs en de nalatenschap te beschermen.</w:t>
      </w:r>
    </w:p>
    <w:p w14:paraId="37D1306E" w14:textId="77777777" w:rsidR="00A25B40" w:rsidRPr="00A25B40" w:rsidRDefault="00A25B40" w:rsidP="00A25B40">
      <w:pPr>
        <w:numPr>
          <w:ilvl w:val="0"/>
          <w:numId w:val="5"/>
        </w:numPr>
        <w:rPr>
          <w:lang w:val="nl-NL"/>
        </w:rPr>
      </w:pPr>
      <w:r w:rsidRPr="00A25B40">
        <w:rPr>
          <w:b/>
          <w:bCs/>
          <w:lang w:val="nl-NL"/>
        </w:rPr>
        <w:t>Documentatie en communicatie</w:t>
      </w:r>
      <w:r w:rsidRPr="00A25B40">
        <w:rPr>
          <w:lang w:val="nl-NL"/>
        </w:rPr>
        <w:t>: Zorg ervoor dat alle communicatie met de bewindvoerder goed gedocumenteerd is. Dit kan helpen bij het onderbouwen van een formele klacht of het inschakelen van de rechter.</w:t>
      </w:r>
    </w:p>
    <w:p w14:paraId="6F3BAD25" w14:textId="77777777" w:rsidR="00A25B40" w:rsidRPr="00A25B40" w:rsidRDefault="00A25B40" w:rsidP="00A25B40">
      <w:pPr>
        <w:pBdr>
          <w:bottom w:val="double" w:sz="6" w:space="1" w:color="auto"/>
        </w:pBdr>
        <w:rPr>
          <w:lang w:val="nl-NL"/>
        </w:rPr>
      </w:pPr>
      <w:r w:rsidRPr="00A25B40">
        <w:rPr>
          <w:lang w:val="nl-NL"/>
        </w:rPr>
        <w:t>Het is belangrijk dat de executeurs toegang krijgen tot alle relevante financiële informatie om hun taken goed uit te kunnen voeren en de nalatenschap eerlijk af te wikkelen. Mocht je verdere hulp of advies nodig hebben, laat het me weten!</w:t>
      </w:r>
    </w:p>
    <w:p w14:paraId="0BCC0CC7" w14:textId="77777777" w:rsidR="00A25B40" w:rsidRDefault="00A25B40" w:rsidP="00A5206C">
      <w:pPr>
        <w:rPr>
          <w:lang w:val="nl-NL"/>
        </w:rPr>
      </w:pPr>
    </w:p>
    <w:p w14:paraId="6FB5B385" w14:textId="77777777" w:rsidR="00A25B40" w:rsidRPr="00A25B40" w:rsidRDefault="00A25B40" w:rsidP="00A25B40">
      <w:pPr>
        <w:rPr>
          <w:lang w:val="nl-NL"/>
        </w:rPr>
      </w:pPr>
      <w:r w:rsidRPr="00A25B40">
        <w:rPr>
          <w:lang w:val="nl-NL"/>
        </w:rPr>
        <w:t>[Naam Executeur] [Adres] [Postcode en Plaats] [Telefoonnummer] [E-mailadres]</w:t>
      </w:r>
    </w:p>
    <w:p w14:paraId="28B4E017" w14:textId="77777777" w:rsidR="00A25B40" w:rsidRPr="00A25B40" w:rsidRDefault="00A25B40" w:rsidP="00A25B40">
      <w:pPr>
        <w:rPr>
          <w:lang w:val="nl-NL"/>
        </w:rPr>
      </w:pPr>
      <w:r w:rsidRPr="00A25B40">
        <w:rPr>
          <w:lang w:val="nl-NL"/>
        </w:rPr>
        <w:t>[Datum]</w:t>
      </w:r>
    </w:p>
    <w:p w14:paraId="3E05A60D" w14:textId="77777777" w:rsidR="00A25B40" w:rsidRPr="00A25B40" w:rsidRDefault="00A25B40" w:rsidP="00A25B40">
      <w:pPr>
        <w:rPr>
          <w:lang w:val="nl-NL"/>
        </w:rPr>
      </w:pPr>
      <w:r w:rsidRPr="00A25B40">
        <w:rPr>
          <w:lang w:val="nl-NL"/>
        </w:rPr>
        <w:t>De heer Eijkelenboom [Adres Bewindvoerder] [Postcode en Plaats]</w:t>
      </w:r>
    </w:p>
    <w:p w14:paraId="79C01670" w14:textId="77777777" w:rsidR="00A25B40" w:rsidRPr="00A25B40" w:rsidRDefault="00A25B40" w:rsidP="00A25B40">
      <w:pPr>
        <w:rPr>
          <w:lang w:val="nl-NL"/>
        </w:rPr>
      </w:pPr>
      <w:r w:rsidRPr="00A25B40">
        <w:rPr>
          <w:lang w:val="nl-NL"/>
        </w:rPr>
        <w:t>Betreft: Verzoek om Overhandiging van Financiële Documentatie en Communicatie</w:t>
      </w:r>
    </w:p>
    <w:p w14:paraId="5929BF19" w14:textId="77777777" w:rsidR="00A25B40" w:rsidRPr="00A25B40" w:rsidRDefault="00A25B40" w:rsidP="00A25B40">
      <w:pPr>
        <w:rPr>
          <w:lang w:val="nl-NL"/>
        </w:rPr>
      </w:pPr>
      <w:r w:rsidRPr="00A25B40">
        <w:rPr>
          <w:lang w:val="nl-NL"/>
        </w:rPr>
        <w:t>Geachte heer Eijkelenboom,</w:t>
      </w:r>
    </w:p>
    <w:p w14:paraId="3194F807" w14:textId="77777777" w:rsidR="00A25B40" w:rsidRPr="00A25B40" w:rsidRDefault="00A25B40" w:rsidP="00A25B40">
      <w:pPr>
        <w:rPr>
          <w:lang w:val="nl-NL"/>
        </w:rPr>
      </w:pPr>
      <w:r w:rsidRPr="00A25B40">
        <w:rPr>
          <w:lang w:val="nl-NL"/>
        </w:rPr>
        <w:t>Met dit schrijven richt ik mij tot u in mijn hoedanigheid als executeur van de nalatenschap van mijn overleden moeder, [Naam Moeder]. In het testament van mijn moeder ben ik, samen met mijn mede-executeurs, belast met de afwikkeling van haar nalatenschap.</w:t>
      </w:r>
    </w:p>
    <w:p w14:paraId="3AFBE522" w14:textId="77777777" w:rsidR="00A25B40" w:rsidRPr="00A25B40" w:rsidRDefault="00A25B40" w:rsidP="00A25B40">
      <w:pPr>
        <w:rPr>
          <w:lang w:val="nl-NL"/>
        </w:rPr>
      </w:pPr>
      <w:r w:rsidRPr="00A25B40">
        <w:rPr>
          <w:lang w:val="nl-NL"/>
        </w:rPr>
        <w:t xml:space="preserve">Ter uitvoering van deze taak verzoeken wij u hierbij om alle relevante financiële documentatie met betrekking tot het bewind over mijn moeder, vanaf het overlijden van </w:t>
      </w:r>
      <w:r w:rsidRPr="00A25B40">
        <w:rPr>
          <w:lang w:val="nl-NL"/>
        </w:rPr>
        <w:lastRenderedPageBreak/>
        <w:t>mijn vader in 2012 tot aan het overlijden van mijn moeder, aan ons te overhandigen. Daarnaast vragen wij om een overzicht van alle communicatie die u heeft gehad met onze zuster, [Naam Dochter], en met de kantonrechter gedurende deze periode.</w:t>
      </w:r>
    </w:p>
    <w:p w14:paraId="6C9212DB" w14:textId="77777777" w:rsidR="00A25B40" w:rsidRPr="00A25B40" w:rsidRDefault="00A25B40" w:rsidP="00A25B40">
      <w:pPr>
        <w:rPr>
          <w:lang w:val="nl-NL"/>
        </w:rPr>
      </w:pPr>
      <w:r w:rsidRPr="00A25B40">
        <w:rPr>
          <w:lang w:val="nl-NL"/>
        </w:rPr>
        <w:t>Voor de volledigheid verzoeken wij u om zowel digitale als fysieke documentatie te verstrekken, inclusief maar niet beperkt tot:</w:t>
      </w:r>
    </w:p>
    <w:p w14:paraId="3AEA3CAB" w14:textId="77777777" w:rsidR="00A25B40" w:rsidRPr="00A25B40" w:rsidRDefault="00A25B40" w:rsidP="00A25B40">
      <w:pPr>
        <w:numPr>
          <w:ilvl w:val="0"/>
          <w:numId w:val="6"/>
        </w:numPr>
      </w:pPr>
      <w:proofErr w:type="spellStart"/>
      <w:r w:rsidRPr="00A25B40">
        <w:t>Bankafschriften</w:t>
      </w:r>
      <w:proofErr w:type="spellEnd"/>
    </w:p>
    <w:p w14:paraId="47262F2F" w14:textId="77777777" w:rsidR="00A25B40" w:rsidRPr="00A25B40" w:rsidRDefault="00A25B40" w:rsidP="00A25B40">
      <w:pPr>
        <w:numPr>
          <w:ilvl w:val="0"/>
          <w:numId w:val="6"/>
        </w:numPr>
      </w:pPr>
      <w:proofErr w:type="spellStart"/>
      <w:r w:rsidRPr="00A25B40">
        <w:t>Facturen</w:t>
      </w:r>
      <w:proofErr w:type="spellEnd"/>
      <w:r w:rsidRPr="00A25B40">
        <w:t xml:space="preserve"> </w:t>
      </w:r>
      <w:proofErr w:type="spellStart"/>
      <w:r w:rsidRPr="00A25B40">
        <w:t>en</w:t>
      </w:r>
      <w:proofErr w:type="spellEnd"/>
      <w:r w:rsidRPr="00A25B40">
        <w:t xml:space="preserve"> </w:t>
      </w:r>
      <w:proofErr w:type="spellStart"/>
      <w:r w:rsidRPr="00A25B40">
        <w:t>rekeningen</w:t>
      </w:r>
      <w:proofErr w:type="spellEnd"/>
    </w:p>
    <w:p w14:paraId="1EECE75B" w14:textId="77777777" w:rsidR="00A25B40" w:rsidRPr="00A25B40" w:rsidRDefault="00A25B40" w:rsidP="00A25B40">
      <w:pPr>
        <w:numPr>
          <w:ilvl w:val="0"/>
          <w:numId w:val="6"/>
        </w:numPr>
      </w:pPr>
      <w:proofErr w:type="spellStart"/>
      <w:r w:rsidRPr="00A25B40">
        <w:t>Belastingaangiften</w:t>
      </w:r>
      <w:proofErr w:type="spellEnd"/>
    </w:p>
    <w:p w14:paraId="01745A44" w14:textId="77777777" w:rsidR="00A25B40" w:rsidRPr="00A25B40" w:rsidRDefault="00A25B40" w:rsidP="00A25B40">
      <w:pPr>
        <w:numPr>
          <w:ilvl w:val="0"/>
          <w:numId w:val="6"/>
        </w:numPr>
        <w:rPr>
          <w:lang w:val="nl-NL"/>
        </w:rPr>
      </w:pPr>
      <w:r w:rsidRPr="00A25B40">
        <w:rPr>
          <w:lang w:val="nl-NL"/>
        </w:rPr>
        <w:t>Correspondentie via e-mail en brieven</w:t>
      </w:r>
    </w:p>
    <w:p w14:paraId="67B78BC3" w14:textId="77777777" w:rsidR="00A25B40" w:rsidRPr="00A25B40" w:rsidRDefault="00A25B40" w:rsidP="00A25B40">
      <w:pPr>
        <w:numPr>
          <w:ilvl w:val="0"/>
          <w:numId w:val="6"/>
        </w:numPr>
      </w:pPr>
      <w:proofErr w:type="spellStart"/>
      <w:r w:rsidRPr="00A25B40">
        <w:t>Verslagen</w:t>
      </w:r>
      <w:proofErr w:type="spellEnd"/>
      <w:r w:rsidRPr="00A25B40">
        <w:t xml:space="preserve"> van </w:t>
      </w:r>
      <w:proofErr w:type="spellStart"/>
      <w:r w:rsidRPr="00A25B40">
        <w:t>vergaderingen</w:t>
      </w:r>
      <w:proofErr w:type="spellEnd"/>
      <w:r w:rsidRPr="00A25B40">
        <w:t xml:space="preserve"> </w:t>
      </w:r>
      <w:proofErr w:type="spellStart"/>
      <w:r w:rsidRPr="00A25B40">
        <w:t>en</w:t>
      </w:r>
      <w:proofErr w:type="spellEnd"/>
      <w:r w:rsidRPr="00A25B40">
        <w:t xml:space="preserve"> </w:t>
      </w:r>
      <w:proofErr w:type="spellStart"/>
      <w:r w:rsidRPr="00A25B40">
        <w:t>beslissingen</w:t>
      </w:r>
      <w:proofErr w:type="spellEnd"/>
    </w:p>
    <w:p w14:paraId="0779A65D" w14:textId="77777777" w:rsidR="00A25B40" w:rsidRPr="00A25B40" w:rsidRDefault="00A25B40" w:rsidP="00A25B40">
      <w:pPr>
        <w:rPr>
          <w:lang w:val="nl-NL"/>
        </w:rPr>
      </w:pPr>
      <w:r w:rsidRPr="00A25B40">
        <w:rPr>
          <w:lang w:val="nl-NL"/>
        </w:rPr>
        <w:t xml:space="preserve">Wij zouden het zeer op prijs stellen </w:t>
      </w:r>
      <w:proofErr w:type="gramStart"/>
      <w:r w:rsidRPr="00A25B40">
        <w:rPr>
          <w:lang w:val="nl-NL"/>
        </w:rPr>
        <w:t>indien</w:t>
      </w:r>
      <w:proofErr w:type="gramEnd"/>
      <w:r w:rsidRPr="00A25B40">
        <w:rPr>
          <w:lang w:val="nl-NL"/>
        </w:rPr>
        <w:t xml:space="preserve"> u deze documentatie binnen een termijn van twee weken aan ons kunt overhandigen, zodat wij de nalatenschap op een correcte en transparante manier kunnen afwikkelen.</w:t>
      </w:r>
    </w:p>
    <w:p w14:paraId="60EFF9A7" w14:textId="77777777" w:rsidR="00A25B40" w:rsidRPr="00A25B40" w:rsidRDefault="00A25B40" w:rsidP="00A25B40">
      <w:pPr>
        <w:rPr>
          <w:lang w:val="nl-NL"/>
        </w:rPr>
      </w:pPr>
      <w:r w:rsidRPr="00A25B40">
        <w:rPr>
          <w:lang w:val="nl-NL"/>
        </w:rPr>
        <w:t>Bij voorbaat dank voor uw medewerking. Mocht u vragen hebben of nadere informatie wensen, dan kunt u contact met ons opnemen via bovengenoemde contactgegevens.</w:t>
      </w:r>
    </w:p>
    <w:p w14:paraId="71495A86" w14:textId="77777777" w:rsidR="00A25B40" w:rsidRPr="00A25B40" w:rsidRDefault="00A25B40" w:rsidP="00A25B40">
      <w:pPr>
        <w:rPr>
          <w:lang w:val="nl-NL"/>
        </w:rPr>
      </w:pPr>
      <w:r w:rsidRPr="00A25B40">
        <w:rPr>
          <w:lang w:val="nl-NL"/>
        </w:rPr>
        <w:t>Met vriendelijke groet,</w:t>
      </w:r>
    </w:p>
    <w:p w14:paraId="2622C53C" w14:textId="77777777" w:rsidR="00A25B40" w:rsidRPr="00A25B40" w:rsidRDefault="00A25B40" w:rsidP="00A25B40">
      <w:pPr>
        <w:rPr>
          <w:lang w:val="nl-NL"/>
        </w:rPr>
      </w:pPr>
      <w:r w:rsidRPr="00A25B40">
        <w:rPr>
          <w:lang w:val="nl-NL"/>
        </w:rPr>
        <w:t>[Naam Executeur]</w:t>
      </w:r>
    </w:p>
    <w:p w14:paraId="2801367F" w14:textId="77777777" w:rsidR="00A25B40" w:rsidRDefault="00A25B40" w:rsidP="00A5206C">
      <w:pPr>
        <w:pBdr>
          <w:bottom w:val="double" w:sz="6" w:space="1" w:color="auto"/>
        </w:pBdr>
        <w:rPr>
          <w:lang w:val="nl-NL"/>
        </w:rPr>
      </w:pPr>
    </w:p>
    <w:p w14:paraId="7A8C2FB9" w14:textId="77777777" w:rsidR="00A25B40" w:rsidRDefault="00A25B40" w:rsidP="00A5206C">
      <w:pPr>
        <w:rPr>
          <w:lang w:val="nl-NL"/>
        </w:rPr>
      </w:pPr>
    </w:p>
    <w:p w14:paraId="1CAEDE3B" w14:textId="77777777" w:rsidR="00A25B40" w:rsidRPr="00A25B40" w:rsidRDefault="00A25B40" w:rsidP="00A25B40">
      <w:pPr>
        <w:rPr>
          <w:lang w:val="nl-NL"/>
        </w:rPr>
      </w:pPr>
      <w:proofErr w:type="gramStart"/>
      <w:r w:rsidRPr="00A25B40">
        <w:rPr>
          <w:lang w:val="nl-NL"/>
        </w:rPr>
        <w:t>en</w:t>
      </w:r>
      <w:proofErr w:type="gramEnd"/>
      <w:r w:rsidRPr="00A25B40">
        <w:rPr>
          <w:lang w:val="nl-NL"/>
        </w:rPr>
        <w:t xml:space="preserve"> een soortgelijke verzoek aan de kantonrechter over deze heer Eijkelenboom</w:t>
      </w:r>
    </w:p>
    <w:p w14:paraId="7B902C43" w14:textId="77777777" w:rsidR="00A25B40" w:rsidRPr="00A25B40" w:rsidRDefault="00A25B40" w:rsidP="00A25B40">
      <w:pPr>
        <w:rPr>
          <w:lang w:val="nl-NL"/>
        </w:rPr>
      </w:pPr>
      <w:r w:rsidRPr="00A25B40">
        <w:rPr>
          <w:lang w:val="nl-NL"/>
        </w:rPr>
        <w:t xml:space="preserve">Natuurlijk, hier is een voorbeeld van een formeel verzoek dat je kunt sturen naar de kantonrechter </w:t>
      </w:r>
      <w:proofErr w:type="gramStart"/>
      <w:r w:rsidRPr="00A25B40">
        <w:rPr>
          <w:lang w:val="nl-NL"/>
        </w:rPr>
        <w:t>betreffende</w:t>
      </w:r>
      <w:proofErr w:type="gramEnd"/>
      <w:r w:rsidRPr="00A25B40">
        <w:rPr>
          <w:lang w:val="nl-NL"/>
        </w:rPr>
        <w:t xml:space="preserve"> de heer Eijkelenboom:</w:t>
      </w:r>
    </w:p>
    <w:p w14:paraId="64FEF455" w14:textId="77777777" w:rsidR="00A25B40" w:rsidRPr="00A25B40" w:rsidRDefault="00A25B40" w:rsidP="00A25B40">
      <w:pPr>
        <w:rPr>
          <w:lang w:val="nl-NL"/>
        </w:rPr>
      </w:pPr>
      <w:r w:rsidRPr="00A25B40">
        <w:rPr>
          <w:lang w:val="nl-NL"/>
        </w:rPr>
        <w:t>[Naam Executeur] [Adres] [Postcode en Plaats] [Telefoonnummer] [E-mailadres]</w:t>
      </w:r>
    </w:p>
    <w:p w14:paraId="23F05399" w14:textId="77777777" w:rsidR="00A25B40" w:rsidRPr="00A25B40" w:rsidRDefault="00A25B40" w:rsidP="00A25B40">
      <w:pPr>
        <w:rPr>
          <w:lang w:val="nl-NL"/>
        </w:rPr>
      </w:pPr>
      <w:r w:rsidRPr="00A25B40">
        <w:rPr>
          <w:lang w:val="nl-NL"/>
        </w:rPr>
        <w:t>[Datum]</w:t>
      </w:r>
    </w:p>
    <w:p w14:paraId="55C3CB94" w14:textId="77777777" w:rsidR="00A25B40" w:rsidRPr="00A25B40" w:rsidRDefault="00A25B40" w:rsidP="00A25B40">
      <w:pPr>
        <w:rPr>
          <w:lang w:val="nl-NL"/>
        </w:rPr>
      </w:pPr>
      <w:r w:rsidRPr="00A25B40">
        <w:rPr>
          <w:lang w:val="nl-NL"/>
        </w:rPr>
        <w:t>Aan de Kantonrechter Rechtbank [Naam Rechtbank] [Adres Rechtbank] [Postcode en Plaats]</w:t>
      </w:r>
    </w:p>
    <w:p w14:paraId="5365D30B" w14:textId="77777777" w:rsidR="00A25B40" w:rsidRPr="00A25B40" w:rsidRDefault="00A25B40" w:rsidP="00A25B40">
      <w:pPr>
        <w:rPr>
          <w:lang w:val="nl-NL"/>
        </w:rPr>
      </w:pPr>
      <w:r w:rsidRPr="00A25B40">
        <w:rPr>
          <w:lang w:val="nl-NL"/>
        </w:rPr>
        <w:t>Betreft: Verzoek om Overhandiging van Financiële Documentatie en Communicatie van de Bewindvoerder de heer Eijkelenboom</w:t>
      </w:r>
    </w:p>
    <w:p w14:paraId="045E2484" w14:textId="77777777" w:rsidR="00A25B40" w:rsidRPr="00A25B40" w:rsidRDefault="00A25B40" w:rsidP="00A25B40">
      <w:pPr>
        <w:rPr>
          <w:lang w:val="nl-NL"/>
        </w:rPr>
      </w:pPr>
      <w:r w:rsidRPr="00A25B40">
        <w:rPr>
          <w:lang w:val="nl-NL"/>
        </w:rPr>
        <w:t>Geachte Kantonrechter,</w:t>
      </w:r>
    </w:p>
    <w:p w14:paraId="2AAB956D" w14:textId="77777777" w:rsidR="00A25B40" w:rsidRPr="00A25B40" w:rsidRDefault="00A25B40" w:rsidP="00A25B40">
      <w:pPr>
        <w:rPr>
          <w:lang w:val="nl-NL"/>
        </w:rPr>
      </w:pPr>
      <w:r w:rsidRPr="00A25B40">
        <w:rPr>
          <w:lang w:val="nl-NL"/>
        </w:rPr>
        <w:lastRenderedPageBreak/>
        <w:t>Met dit schrijven richt ik mij tot u in mijn hoedanigheid als executeur van de nalatenschap van mijn overleden moeder, [Naam Moeder]. In het testament van mijn moeder ben ik, samen met mijn mede-executeurs, belast met de afwikkeling van haar nalatenschap.</w:t>
      </w:r>
    </w:p>
    <w:p w14:paraId="1390364A" w14:textId="77777777" w:rsidR="00A25B40" w:rsidRPr="00A25B40" w:rsidRDefault="00A25B40" w:rsidP="00A25B40">
      <w:pPr>
        <w:rPr>
          <w:lang w:val="nl-NL"/>
        </w:rPr>
      </w:pPr>
      <w:r w:rsidRPr="00A25B40">
        <w:rPr>
          <w:lang w:val="nl-NL"/>
        </w:rPr>
        <w:t xml:space="preserve">Ter uitvoering van deze taak verzoeken wij u hierbij om tussenkomst </w:t>
      </w:r>
      <w:proofErr w:type="gramStart"/>
      <w:r w:rsidRPr="00A25B40">
        <w:rPr>
          <w:lang w:val="nl-NL"/>
        </w:rPr>
        <w:t>inzake</w:t>
      </w:r>
      <w:proofErr w:type="gramEnd"/>
      <w:r w:rsidRPr="00A25B40">
        <w:rPr>
          <w:lang w:val="nl-NL"/>
        </w:rPr>
        <w:t xml:space="preserve"> het verkrijgen van alle relevante financiële documentatie en correspondentie van de bewindvoerder, de heer Eijkelenboom, met betrekking tot het bewind over mijn moeder vanaf het overlijden van mijn vader in 2012 tot aan het overlijden van mijn moeder. Ondanks herhaalde verzoeken, heeft de heer Eijkelenboom slechts gedeeltelijke digitale administratie verstrekt en weigert hij volledige toegang te geven tot de benodigde documentatie.</w:t>
      </w:r>
    </w:p>
    <w:p w14:paraId="1E7F777F" w14:textId="77777777" w:rsidR="00A25B40" w:rsidRPr="00A25B40" w:rsidRDefault="00A25B40" w:rsidP="00A25B40">
      <w:proofErr w:type="spellStart"/>
      <w:r w:rsidRPr="00A25B40">
        <w:t>Specifiek</w:t>
      </w:r>
      <w:proofErr w:type="spellEnd"/>
      <w:r w:rsidRPr="00A25B40">
        <w:t xml:space="preserve"> </w:t>
      </w:r>
      <w:proofErr w:type="spellStart"/>
      <w:r w:rsidRPr="00A25B40">
        <w:t>verzoeken</w:t>
      </w:r>
      <w:proofErr w:type="spellEnd"/>
      <w:r w:rsidRPr="00A25B40">
        <w:t xml:space="preserve"> </w:t>
      </w:r>
      <w:proofErr w:type="spellStart"/>
      <w:r w:rsidRPr="00A25B40">
        <w:t>wij</w:t>
      </w:r>
      <w:proofErr w:type="spellEnd"/>
      <w:r w:rsidRPr="00A25B40">
        <w:t xml:space="preserve"> om:</w:t>
      </w:r>
    </w:p>
    <w:p w14:paraId="1B1808F9" w14:textId="77777777" w:rsidR="00A25B40" w:rsidRPr="00A25B40" w:rsidRDefault="00A25B40" w:rsidP="00A25B40">
      <w:pPr>
        <w:numPr>
          <w:ilvl w:val="0"/>
          <w:numId w:val="7"/>
        </w:numPr>
      </w:pPr>
      <w:proofErr w:type="spellStart"/>
      <w:r w:rsidRPr="00A25B40">
        <w:t>Bankafschriften</w:t>
      </w:r>
      <w:proofErr w:type="spellEnd"/>
    </w:p>
    <w:p w14:paraId="041CF707" w14:textId="77777777" w:rsidR="00A25B40" w:rsidRPr="00A25B40" w:rsidRDefault="00A25B40" w:rsidP="00A25B40">
      <w:pPr>
        <w:numPr>
          <w:ilvl w:val="0"/>
          <w:numId w:val="7"/>
        </w:numPr>
      </w:pPr>
      <w:proofErr w:type="spellStart"/>
      <w:r w:rsidRPr="00A25B40">
        <w:t>Facturen</w:t>
      </w:r>
      <w:proofErr w:type="spellEnd"/>
      <w:r w:rsidRPr="00A25B40">
        <w:t xml:space="preserve"> </w:t>
      </w:r>
      <w:proofErr w:type="spellStart"/>
      <w:r w:rsidRPr="00A25B40">
        <w:t>en</w:t>
      </w:r>
      <w:proofErr w:type="spellEnd"/>
      <w:r w:rsidRPr="00A25B40">
        <w:t xml:space="preserve"> </w:t>
      </w:r>
      <w:proofErr w:type="spellStart"/>
      <w:r w:rsidRPr="00A25B40">
        <w:t>rekeningen</w:t>
      </w:r>
      <w:proofErr w:type="spellEnd"/>
    </w:p>
    <w:p w14:paraId="663D6E5B" w14:textId="77777777" w:rsidR="00A25B40" w:rsidRPr="00A25B40" w:rsidRDefault="00A25B40" w:rsidP="00A25B40">
      <w:pPr>
        <w:numPr>
          <w:ilvl w:val="0"/>
          <w:numId w:val="7"/>
        </w:numPr>
      </w:pPr>
      <w:proofErr w:type="spellStart"/>
      <w:r w:rsidRPr="00A25B40">
        <w:t>Belastingaangiften</w:t>
      </w:r>
      <w:proofErr w:type="spellEnd"/>
    </w:p>
    <w:p w14:paraId="5DBF7658" w14:textId="77777777" w:rsidR="00A25B40" w:rsidRPr="00A25B40" w:rsidRDefault="00A25B40" w:rsidP="00A25B40">
      <w:pPr>
        <w:numPr>
          <w:ilvl w:val="0"/>
          <w:numId w:val="7"/>
        </w:numPr>
        <w:rPr>
          <w:lang w:val="nl-NL"/>
        </w:rPr>
      </w:pPr>
      <w:r w:rsidRPr="00A25B40">
        <w:rPr>
          <w:lang w:val="nl-NL"/>
        </w:rPr>
        <w:t>Correspondentie via e-mail en brieven tussen de heer Eijkelenboom en mijn zuster, [Naam Dochter], evenals correspondentie met uw rechtbank</w:t>
      </w:r>
    </w:p>
    <w:p w14:paraId="152BED48" w14:textId="77777777" w:rsidR="00A25B40" w:rsidRPr="00A25B40" w:rsidRDefault="00A25B40" w:rsidP="00A25B40">
      <w:pPr>
        <w:numPr>
          <w:ilvl w:val="0"/>
          <w:numId w:val="7"/>
        </w:numPr>
      </w:pPr>
      <w:proofErr w:type="spellStart"/>
      <w:r w:rsidRPr="00A25B40">
        <w:t>Verslagen</w:t>
      </w:r>
      <w:proofErr w:type="spellEnd"/>
      <w:r w:rsidRPr="00A25B40">
        <w:t xml:space="preserve"> van </w:t>
      </w:r>
      <w:proofErr w:type="spellStart"/>
      <w:r w:rsidRPr="00A25B40">
        <w:t>vergaderingen</w:t>
      </w:r>
      <w:proofErr w:type="spellEnd"/>
      <w:r w:rsidRPr="00A25B40">
        <w:t xml:space="preserve"> </w:t>
      </w:r>
      <w:proofErr w:type="spellStart"/>
      <w:r w:rsidRPr="00A25B40">
        <w:t>en</w:t>
      </w:r>
      <w:proofErr w:type="spellEnd"/>
      <w:r w:rsidRPr="00A25B40">
        <w:t xml:space="preserve"> </w:t>
      </w:r>
      <w:proofErr w:type="spellStart"/>
      <w:r w:rsidRPr="00A25B40">
        <w:t>beslissingen</w:t>
      </w:r>
      <w:proofErr w:type="spellEnd"/>
    </w:p>
    <w:p w14:paraId="513A986E" w14:textId="77777777" w:rsidR="00A25B40" w:rsidRPr="00A25B40" w:rsidRDefault="00A25B40" w:rsidP="00A25B40">
      <w:pPr>
        <w:rPr>
          <w:lang w:val="nl-NL"/>
        </w:rPr>
      </w:pPr>
      <w:r w:rsidRPr="00A25B40">
        <w:rPr>
          <w:lang w:val="nl-NL"/>
        </w:rPr>
        <w:t xml:space="preserve">Wij zouden het zeer op prijs stellen </w:t>
      </w:r>
      <w:proofErr w:type="gramStart"/>
      <w:r w:rsidRPr="00A25B40">
        <w:rPr>
          <w:lang w:val="nl-NL"/>
        </w:rPr>
        <w:t>indien</w:t>
      </w:r>
      <w:proofErr w:type="gramEnd"/>
      <w:r w:rsidRPr="00A25B40">
        <w:rPr>
          <w:lang w:val="nl-NL"/>
        </w:rPr>
        <w:t xml:space="preserve"> de rechtbank de heer Eijkelenboom kan verplichten om binnen een redelijke termijn de gevraagde documentatie aan ons te overhandigen. Dit is essentieel voor de correcte en transparante afwikkeling van de nalatenschap van onze moeder.</w:t>
      </w:r>
    </w:p>
    <w:p w14:paraId="4FF6936B" w14:textId="77777777" w:rsidR="00A25B40" w:rsidRPr="00A25B40" w:rsidRDefault="00A25B40" w:rsidP="00A25B40">
      <w:pPr>
        <w:rPr>
          <w:lang w:val="nl-NL"/>
        </w:rPr>
      </w:pPr>
      <w:r w:rsidRPr="00A25B40">
        <w:rPr>
          <w:lang w:val="nl-NL"/>
        </w:rPr>
        <w:t>Bij voorbaat dank voor uw medewerking. Mocht u vragen hebben of nadere informatie wensen, dan kunt u contact met ons opnemen via bovengenoemde contactgegevens.</w:t>
      </w:r>
    </w:p>
    <w:p w14:paraId="41825972" w14:textId="77777777" w:rsidR="00A25B40" w:rsidRPr="00A25B40" w:rsidRDefault="00A25B40" w:rsidP="00A25B40">
      <w:pPr>
        <w:rPr>
          <w:lang w:val="nl-NL"/>
        </w:rPr>
      </w:pPr>
      <w:r w:rsidRPr="00A25B40">
        <w:rPr>
          <w:lang w:val="nl-NL"/>
        </w:rPr>
        <w:t>Met vriendelijke groet,</w:t>
      </w:r>
    </w:p>
    <w:p w14:paraId="40AE41A2" w14:textId="77777777" w:rsidR="00A25B40" w:rsidRPr="00A25B40" w:rsidRDefault="00A25B40" w:rsidP="00A25B40">
      <w:pPr>
        <w:rPr>
          <w:lang w:val="nl-NL"/>
        </w:rPr>
      </w:pPr>
      <w:r w:rsidRPr="00A25B40">
        <w:rPr>
          <w:lang w:val="nl-NL"/>
        </w:rPr>
        <w:t>[Naam Executeur]</w:t>
      </w:r>
    </w:p>
    <w:p w14:paraId="4B38D471" w14:textId="77777777" w:rsidR="00A25B40" w:rsidRDefault="00A25B40" w:rsidP="00A5206C">
      <w:pPr>
        <w:pBdr>
          <w:bottom w:val="double" w:sz="6" w:space="1" w:color="auto"/>
        </w:pBdr>
        <w:rPr>
          <w:lang w:val="nl-NL"/>
        </w:rPr>
      </w:pPr>
    </w:p>
    <w:p w14:paraId="13D53816" w14:textId="77777777" w:rsidR="00265836" w:rsidRDefault="00265836" w:rsidP="00A5206C">
      <w:pPr>
        <w:rPr>
          <w:lang w:val="nl-NL"/>
        </w:rPr>
      </w:pPr>
    </w:p>
    <w:p w14:paraId="2E43B6DF" w14:textId="77777777" w:rsidR="00265836" w:rsidRPr="00265836" w:rsidRDefault="00265836" w:rsidP="00265836">
      <w:pPr>
        <w:rPr>
          <w:lang w:val="nl-NL"/>
        </w:rPr>
      </w:pPr>
      <w:proofErr w:type="gramStart"/>
      <w:r w:rsidRPr="00265836">
        <w:rPr>
          <w:lang w:val="nl-NL"/>
        </w:rPr>
        <w:t>we</w:t>
      </w:r>
      <w:proofErr w:type="gramEnd"/>
      <w:r w:rsidRPr="00265836">
        <w:rPr>
          <w:lang w:val="nl-NL"/>
        </w:rPr>
        <w:t xml:space="preserve"> hebben al de bewindvoerder in een paar e-mails gevraagd, nu deze brief naar bewindvoerder er achteraan als formeel verzoek?</w:t>
      </w:r>
    </w:p>
    <w:p w14:paraId="76CB4FBE" w14:textId="77777777" w:rsidR="00265836" w:rsidRPr="00265836" w:rsidRDefault="00265836" w:rsidP="00265836">
      <w:pPr>
        <w:rPr>
          <w:lang w:val="nl-NL"/>
        </w:rPr>
      </w:pPr>
      <w:r w:rsidRPr="00265836">
        <w:rPr>
          <w:lang w:val="nl-NL"/>
        </w:rPr>
        <w:t>Ja, dat klinkt als een verstandige stap. Hier is de voorbeeldbrief die je kunt gebruiken als formeel verzoek aan de bewindvoerder:</w:t>
      </w:r>
    </w:p>
    <w:p w14:paraId="70BF17D8" w14:textId="77777777" w:rsidR="00265836" w:rsidRPr="00265836" w:rsidRDefault="00265836" w:rsidP="00265836">
      <w:pPr>
        <w:rPr>
          <w:lang w:val="nl-NL"/>
        </w:rPr>
      </w:pPr>
      <w:r w:rsidRPr="00265836">
        <w:rPr>
          <w:lang w:val="nl-NL"/>
        </w:rPr>
        <w:lastRenderedPageBreak/>
        <w:t>[Naam Executeur] [Adres] [Postcode en Plaats] [Telefoonnummer] [E-mailadres]</w:t>
      </w:r>
    </w:p>
    <w:p w14:paraId="6E02A1FE" w14:textId="77777777" w:rsidR="00265836" w:rsidRPr="00265836" w:rsidRDefault="00265836" w:rsidP="00265836">
      <w:pPr>
        <w:rPr>
          <w:lang w:val="nl-NL"/>
        </w:rPr>
      </w:pPr>
      <w:r w:rsidRPr="00265836">
        <w:rPr>
          <w:lang w:val="nl-NL"/>
        </w:rPr>
        <w:t>[Datum]</w:t>
      </w:r>
    </w:p>
    <w:p w14:paraId="760D7618" w14:textId="77777777" w:rsidR="00265836" w:rsidRPr="00265836" w:rsidRDefault="00265836" w:rsidP="00265836">
      <w:pPr>
        <w:rPr>
          <w:lang w:val="nl-NL"/>
        </w:rPr>
      </w:pPr>
      <w:r w:rsidRPr="00265836">
        <w:rPr>
          <w:lang w:val="nl-NL"/>
        </w:rPr>
        <w:t>De heer Eijkelenboom [Adres Bewindvoerder] [Postcode en Plaats]</w:t>
      </w:r>
    </w:p>
    <w:p w14:paraId="7D787B6A" w14:textId="77777777" w:rsidR="00265836" w:rsidRPr="00265836" w:rsidRDefault="00265836" w:rsidP="00265836">
      <w:pPr>
        <w:rPr>
          <w:lang w:val="nl-NL"/>
        </w:rPr>
      </w:pPr>
      <w:r w:rsidRPr="00265836">
        <w:rPr>
          <w:lang w:val="nl-NL"/>
        </w:rPr>
        <w:t>Betreft: Verzoek om Overhandiging van Financiële Documentatie en Communicatie</w:t>
      </w:r>
    </w:p>
    <w:p w14:paraId="122385BA" w14:textId="77777777" w:rsidR="00265836" w:rsidRPr="00265836" w:rsidRDefault="00265836" w:rsidP="00265836">
      <w:pPr>
        <w:rPr>
          <w:lang w:val="nl-NL"/>
        </w:rPr>
      </w:pPr>
      <w:r w:rsidRPr="00265836">
        <w:rPr>
          <w:lang w:val="nl-NL"/>
        </w:rPr>
        <w:t>Geachte heer Eijkelenboom,</w:t>
      </w:r>
    </w:p>
    <w:p w14:paraId="77CDD98E" w14:textId="77777777" w:rsidR="00265836" w:rsidRPr="00265836" w:rsidRDefault="00265836" w:rsidP="00265836">
      <w:pPr>
        <w:rPr>
          <w:lang w:val="nl-NL"/>
        </w:rPr>
      </w:pPr>
      <w:r w:rsidRPr="00265836">
        <w:rPr>
          <w:lang w:val="nl-NL"/>
        </w:rPr>
        <w:t>Met dit schrijven richt ik mij tot u in mijn hoedanigheid als executeur van de nalatenschap van mijn overleden moeder, [Naam Moeder]. In het testament van mijn moeder ben ik, samen met mijn mede-executeurs, belast met de afwikkeling van haar nalatenschap.</w:t>
      </w:r>
    </w:p>
    <w:p w14:paraId="2F200423" w14:textId="77777777" w:rsidR="00265836" w:rsidRPr="00265836" w:rsidRDefault="00265836" w:rsidP="00265836">
      <w:pPr>
        <w:rPr>
          <w:lang w:val="nl-NL"/>
        </w:rPr>
      </w:pPr>
      <w:r w:rsidRPr="00265836">
        <w:rPr>
          <w:lang w:val="nl-NL"/>
        </w:rPr>
        <w:t>Ter uitvoering van deze taak verzoeken wij u hierbij om alle relevante financiële documentatie met betrekking tot het bewind over mijn moeder, vanaf het overlijden van mijn vader in 2012 tot aan het overlijden van mijn moeder, aan ons te overhandigen. Daarnaast vragen wij om een overzicht van alle communicatie die u heeft gehad met onze zuster, [Naam Dochter], en met de kantonrechter gedurende deze periode.</w:t>
      </w:r>
    </w:p>
    <w:p w14:paraId="7A4B8DC0" w14:textId="77777777" w:rsidR="00265836" w:rsidRPr="00265836" w:rsidRDefault="00265836" w:rsidP="00265836">
      <w:proofErr w:type="spellStart"/>
      <w:r w:rsidRPr="00265836">
        <w:t>Specifiek</w:t>
      </w:r>
      <w:proofErr w:type="spellEnd"/>
      <w:r w:rsidRPr="00265836">
        <w:t xml:space="preserve"> </w:t>
      </w:r>
      <w:proofErr w:type="spellStart"/>
      <w:r w:rsidRPr="00265836">
        <w:t>verzoeken</w:t>
      </w:r>
      <w:proofErr w:type="spellEnd"/>
      <w:r w:rsidRPr="00265836">
        <w:t xml:space="preserve"> </w:t>
      </w:r>
      <w:proofErr w:type="spellStart"/>
      <w:r w:rsidRPr="00265836">
        <w:t>wij</w:t>
      </w:r>
      <w:proofErr w:type="spellEnd"/>
      <w:r w:rsidRPr="00265836">
        <w:t xml:space="preserve"> om:</w:t>
      </w:r>
    </w:p>
    <w:p w14:paraId="3F89F330" w14:textId="77777777" w:rsidR="00265836" w:rsidRPr="00265836" w:rsidRDefault="00265836" w:rsidP="00265836">
      <w:pPr>
        <w:numPr>
          <w:ilvl w:val="0"/>
          <w:numId w:val="8"/>
        </w:numPr>
      </w:pPr>
      <w:proofErr w:type="spellStart"/>
      <w:r w:rsidRPr="00265836">
        <w:t>Bankafschriften</w:t>
      </w:r>
      <w:proofErr w:type="spellEnd"/>
    </w:p>
    <w:p w14:paraId="2A435CC5" w14:textId="77777777" w:rsidR="00265836" w:rsidRPr="00265836" w:rsidRDefault="00265836" w:rsidP="00265836">
      <w:pPr>
        <w:numPr>
          <w:ilvl w:val="0"/>
          <w:numId w:val="8"/>
        </w:numPr>
      </w:pPr>
      <w:proofErr w:type="spellStart"/>
      <w:r w:rsidRPr="00265836">
        <w:t>Facturen</w:t>
      </w:r>
      <w:proofErr w:type="spellEnd"/>
      <w:r w:rsidRPr="00265836">
        <w:t xml:space="preserve"> </w:t>
      </w:r>
      <w:proofErr w:type="spellStart"/>
      <w:r w:rsidRPr="00265836">
        <w:t>en</w:t>
      </w:r>
      <w:proofErr w:type="spellEnd"/>
      <w:r w:rsidRPr="00265836">
        <w:t xml:space="preserve"> </w:t>
      </w:r>
      <w:proofErr w:type="spellStart"/>
      <w:r w:rsidRPr="00265836">
        <w:t>rekeningen</w:t>
      </w:r>
      <w:proofErr w:type="spellEnd"/>
    </w:p>
    <w:p w14:paraId="754AAD5B" w14:textId="77777777" w:rsidR="00265836" w:rsidRPr="00265836" w:rsidRDefault="00265836" w:rsidP="00265836">
      <w:pPr>
        <w:numPr>
          <w:ilvl w:val="0"/>
          <w:numId w:val="8"/>
        </w:numPr>
      </w:pPr>
      <w:proofErr w:type="spellStart"/>
      <w:r w:rsidRPr="00265836">
        <w:t>Belastingaangiften</w:t>
      </w:r>
      <w:proofErr w:type="spellEnd"/>
    </w:p>
    <w:p w14:paraId="4CE97A50" w14:textId="77777777" w:rsidR="00265836" w:rsidRPr="00265836" w:rsidRDefault="00265836" w:rsidP="00265836">
      <w:pPr>
        <w:numPr>
          <w:ilvl w:val="0"/>
          <w:numId w:val="8"/>
        </w:numPr>
        <w:rPr>
          <w:lang w:val="nl-NL"/>
        </w:rPr>
      </w:pPr>
      <w:r w:rsidRPr="00265836">
        <w:rPr>
          <w:lang w:val="nl-NL"/>
        </w:rPr>
        <w:t>Correspondentie via e-mail en brieven</w:t>
      </w:r>
    </w:p>
    <w:p w14:paraId="34062B73" w14:textId="77777777" w:rsidR="00265836" w:rsidRPr="00265836" w:rsidRDefault="00265836" w:rsidP="00265836">
      <w:pPr>
        <w:numPr>
          <w:ilvl w:val="0"/>
          <w:numId w:val="8"/>
        </w:numPr>
      </w:pPr>
      <w:proofErr w:type="spellStart"/>
      <w:r w:rsidRPr="00265836">
        <w:t>Verslagen</w:t>
      </w:r>
      <w:proofErr w:type="spellEnd"/>
      <w:r w:rsidRPr="00265836">
        <w:t xml:space="preserve"> van </w:t>
      </w:r>
      <w:proofErr w:type="spellStart"/>
      <w:r w:rsidRPr="00265836">
        <w:t>vergaderingen</w:t>
      </w:r>
      <w:proofErr w:type="spellEnd"/>
      <w:r w:rsidRPr="00265836">
        <w:t xml:space="preserve"> </w:t>
      </w:r>
      <w:proofErr w:type="spellStart"/>
      <w:r w:rsidRPr="00265836">
        <w:t>en</w:t>
      </w:r>
      <w:proofErr w:type="spellEnd"/>
      <w:r w:rsidRPr="00265836">
        <w:t xml:space="preserve"> </w:t>
      </w:r>
      <w:proofErr w:type="spellStart"/>
      <w:r w:rsidRPr="00265836">
        <w:t>beslissingen</w:t>
      </w:r>
      <w:proofErr w:type="spellEnd"/>
    </w:p>
    <w:p w14:paraId="6BBDB331" w14:textId="77777777" w:rsidR="00265836" w:rsidRPr="00265836" w:rsidRDefault="00265836" w:rsidP="00265836">
      <w:pPr>
        <w:rPr>
          <w:lang w:val="nl-NL"/>
        </w:rPr>
      </w:pPr>
      <w:r w:rsidRPr="00265836">
        <w:rPr>
          <w:lang w:val="nl-NL"/>
        </w:rPr>
        <w:t>Wij verzoeken u vriendelijk doch dringend om deze documentatie binnen een termijn van twee weken aan ons te overhandigen, zodat wij de nalatenschap op een correcte en transparante manier kunnen afwikkelen.</w:t>
      </w:r>
    </w:p>
    <w:p w14:paraId="67904586" w14:textId="77777777" w:rsidR="00265836" w:rsidRPr="00265836" w:rsidRDefault="00265836" w:rsidP="00265836">
      <w:pPr>
        <w:rPr>
          <w:lang w:val="nl-NL"/>
        </w:rPr>
      </w:pPr>
      <w:r w:rsidRPr="00265836">
        <w:rPr>
          <w:lang w:val="nl-NL"/>
        </w:rPr>
        <w:t>Bij voorbaat dank voor uw medewerking. Mocht u vragen hebben of nadere informatie wensen, dan kunt u contact met ons opnemen via bovengenoemde contactgegevens.</w:t>
      </w:r>
    </w:p>
    <w:p w14:paraId="24C82715" w14:textId="77777777" w:rsidR="00265836" w:rsidRPr="00265836" w:rsidRDefault="00265836" w:rsidP="00265836">
      <w:pPr>
        <w:rPr>
          <w:lang w:val="nl-NL"/>
        </w:rPr>
      </w:pPr>
      <w:r w:rsidRPr="00265836">
        <w:rPr>
          <w:lang w:val="nl-NL"/>
        </w:rPr>
        <w:t>Met vriendelijke groet,</w:t>
      </w:r>
    </w:p>
    <w:p w14:paraId="2D901EB5" w14:textId="77777777" w:rsidR="00265836" w:rsidRPr="00265836" w:rsidRDefault="00265836" w:rsidP="00265836">
      <w:pPr>
        <w:rPr>
          <w:lang w:val="nl-NL"/>
        </w:rPr>
      </w:pPr>
      <w:r w:rsidRPr="00265836">
        <w:rPr>
          <w:lang w:val="nl-NL"/>
        </w:rPr>
        <w:t>[Naam Executeur]</w:t>
      </w:r>
    </w:p>
    <w:p w14:paraId="523355A9" w14:textId="77777777" w:rsidR="00265836" w:rsidRDefault="00265836" w:rsidP="00A5206C">
      <w:pPr>
        <w:rPr>
          <w:lang w:val="nl-NL"/>
        </w:rPr>
      </w:pPr>
    </w:p>
    <w:p w14:paraId="1632ADDE" w14:textId="77777777" w:rsidR="003F4134" w:rsidRDefault="003F4134" w:rsidP="00A5206C">
      <w:pPr>
        <w:rPr>
          <w:lang w:val="nl-NL"/>
        </w:rPr>
      </w:pPr>
    </w:p>
    <w:p w14:paraId="6CE4E0A0" w14:textId="77777777" w:rsidR="003F4134" w:rsidRPr="003F4134" w:rsidRDefault="003F4134" w:rsidP="003F4134">
      <w:pPr>
        <w:rPr>
          <w:lang w:val="nl-NL"/>
        </w:rPr>
      </w:pPr>
      <w:r w:rsidRPr="003F4134">
        <w:rPr>
          <w:lang w:val="nl-NL"/>
        </w:rPr>
        <w:lastRenderedPageBreak/>
        <w:t>Ja, je kunt zeker specifieke documenten opnemen in de opsomming van te verkrijgen documentatie in zowel het verzoek aan de bewindvoerder als aan de kantonrechter. Hier is een bijgewerkte versie van de brief met voorbeelden van documenten die je kunt opnemen:</w:t>
      </w:r>
    </w:p>
    <w:p w14:paraId="238A5D8D" w14:textId="77777777" w:rsidR="003F4134" w:rsidRPr="003F4134" w:rsidRDefault="003F4134" w:rsidP="003F4134">
      <w:pPr>
        <w:rPr>
          <w:b/>
          <w:bCs/>
          <w:lang w:val="nl-NL"/>
        </w:rPr>
      </w:pPr>
      <w:r w:rsidRPr="003F4134">
        <w:rPr>
          <w:b/>
          <w:bCs/>
          <w:lang w:val="nl-NL"/>
        </w:rPr>
        <w:t>Voorbeeldbrief aan de bewindvoerder</w:t>
      </w:r>
    </w:p>
    <w:p w14:paraId="0E33B4C8" w14:textId="77777777" w:rsidR="003F4134" w:rsidRPr="003F4134" w:rsidRDefault="003F4134" w:rsidP="003F4134">
      <w:pPr>
        <w:rPr>
          <w:lang w:val="nl-NL"/>
        </w:rPr>
      </w:pPr>
      <w:r w:rsidRPr="003F4134">
        <w:rPr>
          <w:lang w:val="nl-NL"/>
        </w:rPr>
        <w:t>[Naam Executeur] [Adres] [Postcode en Plaats] [Telefoonnummer] [E-mailadres]</w:t>
      </w:r>
    </w:p>
    <w:p w14:paraId="70AB05DD" w14:textId="77777777" w:rsidR="003F4134" w:rsidRPr="003F4134" w:rsidRDefault="003F4134" w:rsidP="003F4134">
      <w:pPr>
        <w:rPr>
          <w:lang w:val="nl-NL"/>
        </w:rPr>
      </w:pPr>
      <w:r w:rsidRPr="003F4134">
        <w:rPr>
          <w:lang w:val="nl-NL"/>
        </w:rPr>
        <w:t>[Datum]</w:t>
      </w:r>
    </w:p>
    <w:p w14:paraId="6C0CEBBD" w14:textId="77777777" w:rsidR="003F4134" w:rsidRPr="003F4134" w:rsidRDefault="003F4134" w:rsidP="003F4134">
      <w:pPr>
        <w:rPr>
          <w:lang w:val="nl-NL"/>
        </w:rPr>
      </w:pPr>
      <w:r w:rsidRPr="003F4134">
        <w:rPr>
          <w:lang w:val="nl-NL"/>
        </w:rPr>
        <w:t>De heer Eijkelenboom [Adres Bewindvoerder] [Postcode en Plaats]</w:t>
      </w:r>
    </w:p>
    <w:p w14:paraId="46BCA6A0" w14:textId="77777777" w:rsidR="003F4134" w:rsidRPr="003F4134" w:rsidRDefault="003F4134" w:rsidP="003F4134">
      <w:pPr>
        <w:rPr>
          <w:lang w:val="nl-NL"/>
        </w:rPr>
      </w:pPr>
      <w:r w:rsidRPr="003F4134">
        <w:rPr>
          <w:lang w:val="nl-NL"/>
        </w:rPr>
        <w:t>Betreft: Verzoek om Overhandiging van Financiële Documentatie en Communicatie</w:t>
      </w:r>
    </w:p>
    <w:p w14:paraId="4E51106E" w14:textId="77777777" w:rsidR="003F4134" w:rsidRPr="00D41B47" w:rsidRDefault="003F4134" w:rsidP="003F4134">
      <w:pPr>
        <w:rPr>
          <w:lang w:val="nl-NL"/>
        </w:rPr>
      </w:pPr>
      <w:r w:rsidRPr="00D41B47">
        <w:rPr>
          <w:lang w:val="nl-NL"/>
        </w:rPr>
        <w:t>Geachte heer Eijkelenboom,</w:t>
      </w:r>
    </w:p>
    <w:p w14:paraId="16F030AB" w14:textId="77777777" w:rsidR="003F4134" w:rsidRPr="00D41B47" w:rsidRDefault="003F4134" w:rsidP="003F4134">
      <w:pPr>
        <w:rPr>
          <w:lang w:val="nl-NL"/>
        </w:rPr>
      </w:pPr>
      <w:r w:rsidRPr="00D41B47">
        <w:rPr>
          <w:lang w:val="nl-NL"/>
        </w:rPr>
        <w:t>Met dit schrijven richt ik mij tot u in mijn hoedanigheid als executeur van de nalatenschap van mijn overleden moeder, [Naam Moeder]. In het testament van mijn moeder ben ik, samen met mijn mede-executeurs, belast met de afwikkeling van haar nalatenschap.</w:t>
      </w:r>
    </w:p>
    <w:p w14:paraId="1787C865" w14:textId="77777777" w:rsidR="003F4134" w:rsidRPr="00D41B47" w:rsidRDefault="003F4134" w:rsidP="003F4134">
      <w:pPr>
        <w:rPr>
          <w:lang w:val="nl-NL"/>
        </w:rPr>
      </w:pPr>
      <w:r w:rsidRPr="00D41B47">
        <w:rPr>
          <w:lang w:val="nl-NL"/>
        </w:rPr>
        <w:t>Ter uitvoering van deze taak verzoeken wij u hierbij om alle relevante financiële documentatie met betrekking tot het bewind over mijn moeder, vanaf het overlijden van mijn vader in 2012 tot aan het overlijden van mijn moeder, aan ons te overhandigen. Daarnaast vragen wij om een overzicht van alle communicatie die u heeft gehad met onze zuster, [Naam Dochter], en met de kantonrechter gedurende deze periode.</w:t>
      </w:r>
    </w:p>
    <w:p w14:paraId="4F1F8DFA" w14:textId="77777777" w:rsidR="003F4134" w:rsidRPr="003F4134" w:rsidRDefault="003F4134" w:rsidP="003F4134">
      <w:proofErr w:type="spellStart"/>
      <w:r w:rsidRPr="003F4134">
        <w:t>Specifiek</w:t>
      </w:r>
      <w:proofErr w:type="spellEnd"/>
      <w:r w:rsidRPr="003F4134">
        <w:t xml:space="preserve"> </w:t>
      </w:r>
      <w:proofErr w:type="spellStart"/>
      <w:r w:rsidRPr="003F4134">
        <w:t>verzoeken</w:t>
      </w:r>
      <w:proofErr w:type="spellEnd"/>
      <w:r w:rsidRPr="003F4134">
        <w:t xml:space="preserve"> </w:t>
      </w:r>
      <w:proofErr w:type="spellStart"/>
      <w:r w:rsidRPr="003F4134">
        <w:t>wij</w:t>
      </w:r>
      <w:proofErr w:type="spellEnd"/>
      <w:r w:rsidRPr="003F4134">
        <w:t xml:space="preserve"> om:</w:t>
      </w:r>
    </w:p>
    <w:p w14:paraId="08968E02" w14:textId="77777777" w:rsidR="003F4134" w:rsidRPr="003F4134" w:rsidRDefault="003F4134" w:rsidP="003F4134">
      <w:pPr>
        <w:numPr>
          <w:ilvl w:val="0"/>
          <w:numId w:val="9"/>
        </w:numPr>
      </w:pPr>
      <w:proofErr w:type="spellStart"/>
      <w:r w:rsidRPr="003F4134">
        <w:t>Bankafschriften</w:t>
      </w:r>
      <w:proofErr w:type="spellEnd"/>
      <w:r w:rsidRPr="003F4134">
        <w:t xml:space="preserve"> </w:t>
      </w:r>
      <w:proofErr w:type="spellStart"/>
      <w:r w:rsidRPr="003F4134">
        <w:t>vanaf</w:t>
      </w:r>
      <w:proofErr w:type="spellEnd"/>
      <w:r w:rsidRPr="003F4134">
        <w:t xml:space="preserve"> 2012</w:t>
      </w:r>
    </w:p>
    <w:p w14:paraId="12D2A292" w14:textId="77777777" w:rsidR="003F4134" w:rsidRPr="00D41B47" w:rsidRDefault="003F4134" w:rsidP="003F4134">
      <w:pPr>
        <w:numPr>
          <w:ilvl w:val="0"/>
          <w:numId w:val="9"/>
        </w:numPr>
        <w:rPr>
          <w:lang w:val="nl-NL"/>
        </w:rPr>
      </w:pPr>
      <w:r w:rsidRPr="00D41B47">
        <w:rPr>
          <w:lang w:val="nl-NL"/>
        </w:rPr>
        <w:t>Facturen en rekeningen, inclusief medische kosten en woonlasten</w:t>
      </w:r>
    </w:p>
    <w:p w14:paraId="35B3653A" w14:textId="77777777" w:rsidR="003F4134" w:rsidRPr="003F4134" w:rsidRDefault="003F4134" w:rsidP="003F4134">
      <w:pPr>
        <w:numPr>
          <w:ilvl w:val="0"/>
          <w:numId w:val="9"/>
        </w:numPr>
      </w:pPr>
      <w:proofErr w:type="spellStart"/>
      <w:r w:rsidRPr="003F4134">
        <w:t>Belastingaangiften</w:t>
      </w:r>
      <w:proofErr w:type="spellEnd"/>
      <w:r w:rsidRPr="003F4134">
        <w:t xml:space="preserve"> </w:t>
      </w:r>
      <w:proofErr w:type="spellStart"/>
      <w:r w:rsidRPr="003F4134">
        <w:t>en</w:t>
      </w:r>
      <w:proofErr w:type="spellEnd"/>
      <w:r w:rsidRPr="003F4134">
        <w:t xml:space="preserve"> -</w:t>
      </w:r>
      <w:proofErr w:type="spellStart"/>
      <w:r w:rsidRPr="003F4134">
        <w:t>aanslagen</w:t>
      </w:r>
      <w:proofErr w:type="spellEnd"/>
      <w:r w:rsidRPr="003F4134">
        <w:t xml:space="preserve"> </w:t>
      </w:r>
      <w:proofErr w:type="spellStart"/>
      <w:r w:rsidRPr="003F4134">
        <w:t>vanaf</w:t>
      </w:r>
      <w:proofErr w:type="spellEnd"/>
      <w:r w:rsidRPr="003F4134">
        <w:t xml:space="preserve"> 2012</w:t>
      </w:r>
    </w:p>
    <w:p w14:paraId="3E3F1FA9" w14:textId="77777777" w:rsidR="003F4134" w:rsidRPr="00D41B47" w:rsidRDefault="003F4134" w:rsidP="003F4134">
      <w:pPr>
        <w:numPr>
          <w:ilvl w:val="0"/>
          <w:numId w:val="9"/>
        </w:numPr>
        <w:rPr>
          <w:lang w:val="nl-NL"/>
        </w:rPr>
      </w:pPr>
      <w:r w:rsidRPr="00D41B47">
        <w:rPr>
          <w:lang w:val="nl-NL"/>
        </w:rPr>
        <w:t>Correspondentie via e-mail en brieven tussen u en [Naam Dochter]</w:t>
      </w:r>
    </w:p>
    <w:p w14:paraId="16AE7C13" w14:textId="77777777" w:rsidR="003F4134" w:rsidRPr="003F4134" w:rsidRDefault="003F4134" w:rsidP="003F4134">
      <w:pPr>
        <w:numPr>
          <w:ilvl w:val="0"/>
          <w:numId w:val="9"/>
        </w:numPr>
      </w:pPr>
      <w:proofErr w:type="spellStart"/>
      <w:r w:rsidRPr="003F4134">
        <w:t>Correspondentie</w:t>
      </w:r>
      <w:proofErr w:type="spellEnd"/>
      <w:r w:rsidRPr="003F4134">
        <w:t xml:space="preserve"> met de </w:t>
      </w:r>
      <w:proofErr w:type="spellStart"/>
      <w:r w:rsidRPr="003F4134">
        <w:t>kantonrechter</w:t>
      </w:r>
      <w:proofErr w:type="spellEnd"/>
    </w:p>
    <w:p w14:paraId="3EDAAB09" w14:textId="77777777" w:rsidR="003F4134" w:rsidRPr="00D41B47" w:rsidRDefault="003F4134" w:rsidP="003F4134">
      <w:pPr>
        <w:numPr>
          <w:ilvl w:val="0"/>
          <w:numId w:val="9"/>
        </w:numPr>
        <w:rPr>
          <w:lang w:val="nl-NL"/>
        </w:rPr>
      </w:pPr>
      <w:r w:rsidRPr="00D41B47">
        <w:rPr>
          <w:lang w:val="nl-NL"/>
        </w:rPr>
        <w:t xml:space="preserve">Verslagen van vergaderingen en beslissingen </w:t>
      </w:r>
      <w:proofErr w:type="gramStart"/>
      <w:r w:rsidRPr="00D41B47">
        <w:rPr>
          <w:lang w:val="nl-NL"/>
        </w:rPr>
        <w:t>betreffende</w:t>
      </w:r>
      <w:proofErr w:type="gramEnd"/>
      <w:r w:rsidRPr="00D41B47">
        <w:rPr>
          <w:lang w:val="nl-NL"/>
        </w:rPr>
        <w:t xml:space="preserve"> het bewind</w:t>
      </w:r>
    </w:p>
    <w:p w14:paraId="65E052B5" w14:textId="77777777" w:rsidR="003F4134" w:rsidRPr="003F4134" w:rsidRDefault="003F4134" w:rsidP="003F4134">
      <w:pPr>
        <w:numPr>
          <w:ilvl w:val="0"/>
          <w:numId w:val="9"/>
        </w:numPr>
      </w:pPr>
      <w:proofErr w:type="spellStart"/>
      <w:r w:rsidRPr="003F4134">
        <w:t>Overzichten</w:t>
      </w:r>
      <w:proofErr w:type="spellEnd"/>
      <w:r w:rsidRPr="003F4134">
        <w:t xml:space="preserve"> van </w:t>
      </w:r>
      <w:proofErr w:type="spellStart"/>
      <w:r w:rsidRPr="003F4134">
        <w:t>investeringen</w:t>
      </w:r>
      <w:proofErr w:type="spellEnd"/>
      <w:r w:rsidRPr="003F4134">
        <w:t xml:space="preserve"> </w:t>
      </w:r>
      <w:proofErr w:type="spellStart"/>
      <w:r w:rsidRPr="003F4134">
        <w:t>en</w:t>
      </w:r>
      <w:proofErr w:type="spellEnd"/>
      <w:r w:rsidRPr="003F4134">
        <w:t xml:space="preserve"> </w:t>
      </w:r>
      <w:proofErr w:type="spellStart"/>
      <w:r w:rsidRPr="003F4134">
        <w:t>vermogensbeheer</w:t>
      </w:r>
      <w:proofErr w:type="spellEnd"/>
    </w:p>
    <w:p w14:paraId="69D1CCCF" w14:textId="77777777" w:rsidR="003F4134" w:rsidRPr="003F4134" w:rsidRDefault="003F4134" w:rsidP="003F4134">
      <w:pPr>
        <w:numPr>
          <w:ilvl w:val="0"/>
          <w:numId w:val="9"/>
        </w:numPr>
      </w:pPr>
      <w:proofErr w:type="spellStart"/>
      <w:r w:rsidRPr="003F4134">
        <w:t>Contracten</w:t>
      </w:r>
      <w:proofErr w:type="spellEnd"/>
      <w:r w:rsidRPr="003F4134">
        <w:t xml:space="preserve"> </w:t>
      </w:r>
      <w:proofErr w:type="spellStart"/>
      <w:r w:rsidRPr="003F4134">
        <w:t>en</w:t>
      </w:r>
      <w:proofErr w:type="spellEnd"/>
      <w:r w:rsidRPr="003F4134">
        <w:t xml:space="preserve"> </w:t>
      </w:r>
      <w:proofErr w:type="spellStart"/>
      <w:r w:rsidRPr="003F4134">
        <w:t>overeenkomsten</w:t>
      </w:r>
      <w:proofErr w:type="spellEnd"/>
      <w:r w:rsidRPr="003F4134">
        <w:t xml:space="preserve"> met </w:t>
      </w:r>
      <w:proofErr w:type="spellStart"/>
      <w:r w:rsidRPr="003F4134">
        <w:t>derden</w:t>
      </w:r>
      <w:proofErr w:type="spellEnd"/>
    </w:p>
    <w:p w14:paraId="30AAFFFC" w14:textId="77777777" w:rsidR="003F4134" w:rsidRPr="00D41B47" w:rsidRDefault="003F4134" w:rsidP="003F4134">
      <w:pPr>
        <w:pBdr>
          <w:bottom w:val="double" w:sz="6" w:space="1" w:color="auto"/>
        </w:pBdr>
        <w:rPr>
          <w:lang w:val="nl-NL"/>
        </w:rPr>
      </w:pPr>
      <w:r w:rsidRPr="00D41B47">
        <w:rPr>
          <w:lang w:val="nl-NL"/>
        </w:rPr>
        <w:t>Wij verzoeken u vriendelijk doch dringend om deze documentatie binnen een termijn van twee weken aan ons te overhandigen, zodat wij de nalatenschap op een correcte en transparante manier kunnen afwikkelen.</w:t>
      </w:r>
    </w:p>
    <w:p w14:paraId="440CD16F" w14:textId="192BD769" w:rsidR="00D41B47" w:rsidRDefault="00D41B47" w:rsidP="003F4134">
      <w:r>
        <w:rPr>
          <w:lang w:val="nl-NL"/>
        </w:rPr>
        <w:lastRenderedPageBreak/>
        <w:t xml:space="preserve">Van </w:t>
      </w:r>
      <w:proofErr w:type="gramStart"/>
      <w:r>
        <w:rPr>
          <w:lang w:val="nl-NL"/>
        </w:rPr>
        <w:t>website  PB</w:t>
      </w:r>
      <w:r w:rsidR="00C07CF0">
        <w:rPr>
          <w:lang w:val="nl-NL"/>
        </w:rPr>
        <w:t>I</w:t>
      </w:r>
      <w:proofErr w:type="gramEnd"/>
      <w:r w:rsidR="00C07CF0">
        <w:rPr>
          <w:lang w:val="nl-NL"/>
        </w:rPr>
        <w:t xml:space="preserve"> </w:t>
      </w:r>
      <w:r>
        <w:rPr>
          <w:lang w:val="nl-NL"/>
        </w:rPr>
        <w:t xml:space="preserve"> </w:t>
      </w:r>
      <w:hyperlink r:id="rId5" w:history="1">
        <w:r w:rsidR="00C07CF0" w:rsidRPr="00C07CF0">
          <w:rPr>
            <w:rStyle w:val="Hyperlink"/>
            <w:lang w:val="nl-NL"/>
          </w:rPr>
          <w:t>Reglement van kwaliteit (versie 2.2)</w:t>
        </w:r>
      </w:hyperlink>
    </w:p>
    <w:p w14:paraId="0603225F" w14:textId="2A900FA0" w:rsidR="00CB7E4A" w:rsidRPr="008D2F9E" w:rsidRDefault="008D2F9E" w:rsidP="003F4134">
      <w:pPr>
        <w:rPr>
          <w:lang w:val="nl-NL"/>
        </w:rPr>
      </w:pPr>
      <w:r w:rsidRPr="008D2F9E">
        <w:rPr>
          <w:lang w:val="nl-NL"/>
        </w:rPr>
        <w:t>Artikel 6: Eijkelen</w:t>
      </w:r>
      <w:r>
        <w:rPr>
          <w:lang w:val="nl-NL"/>
        </w:rPr>
        <w:t>boom volgt dit letterlijk</w:t>
      </w:r>
    </w:p>
    <w:p w14:paraId="3C1CB68E" w14:textId="77777777" w:rsidR="00F979C1" w:rsidRDefault="00CB7E4A" w:rsidP="003F4134">
      <w:pPr>
        <w:rPr>
          <w:lang w:val="nl-NL"/>
        </w:rPr>
      </w:pPr>
      <w:r w:rsidRPr="008D2F9E">
        <w:rPr>
          <w:lang w:val="nl-NL"/>
        </w:rPr>
        <w:t xml:space="preserve">Artikel 8: </w:t>
      </w:r>
    </w:p>
    <w:p w14:paraId="59D462C7" w14:textId="1DB5F8D3" w:rsidR="00CB7E4A" w:rsidRDefault="00F979C1" w:rsidP="003F4134">
      <w:pPr>
        <w:rPr>
          <w:lang w:val="nl-NL"/>
        </w:rPr>
      </w:pPr>
      <w:r>
        <w:rPr>
          <w:lang w:val="nl-NL"/>
        </w:rPr>
        <w:t xml:space="preserve">2. </w:t>
      </w:r>
      <w:r w:rsidR="008D2F9E" w:rsidRPr="008D2F9E">
        <w:rPr>
          <w:lang w:val="nl-NL"/>
        </w:rPr>
        <w:t>verzekering 500.000 euro</w:t>
      </w:r>
    </w:p>
    <w:p w14:paraId="42D93F74" w14:textId="4ED44217" w:rsidR="00F979C1" w:rsidRDefault="00D322C1" w:rsidP="003F4134">
      <w:pPr>
        <w:rPr>
          <w:lang w:val="nl-NL"/>
        </w:rPr>
      </w:pPr>
      <w:r>
        <w:rPr>
          <w:lang w:val="nl-NL"/>
        </w:rPr>
        <w:t xml:space="preserve">5. </w:t>
      </w:r>
      <w:r w:rsidRPr="00D322C1">
        <w:rPr>
          <w:lang w:val="nl-NL"/>
        </w:rPr>
        <w:t>De organisatie heeft voorzieningen getroffen om fysieke en digitale gegevens te reconstrueren. Gedacht kan worden aan het extern opslaan van een back-up met de digitale gegevens, een bedrijfsinboedelverzekering en een reconstructieverzekering.</w:t>
      </w:r>
    </w:p>
    <w:p w14:paraId="7118A06F" w14:textId="77777777" w:rsidR="006C4F63" w:rsidRDefault="006C4F63" w:rsidP="003F4134">
      <w:pPr>
        <w:rPr>
          <w:lang w:val="nl-NL"/>
        </w:rPr>
      </w:pPr>
    </w:p>
    <w:p w14:paraId="348370EF" w14:textId="16692E64" w:rsidR="006C4F63" w:rsidRDefault="00712F4D" w:rsidP="00A15342">
      <w:pPr>
        <w:pStyle w:val="Kop2"/>
        <w:rPr>
          <w:lang w:val="nl-NL"/>
        </w:rPr>
      </w:pPr>
      <w:r>
        <w:rPr>
          <w:lang w:val="nl-NL"/>
        </w:rPr>
        <w:t>Artikel 10 VOG!!</w:t>
      </w:r>
    </w:p>
    <w:p w14:paraId="2939035A" w14:textId="77777777" w:rsidR="00A15342" w:rsidRDefault="00A15342" w:rsidP="003F4134">
      <w:pPr>
        <w:rPr>
          <w:lang w:val="nl-NL"/>
        </w:rPr>
      </w:pPr>
    </w:p>
    <w:p w14:paraId="6367599A" w14:textId="77777777" w:rsidR="00A15342" w:rsidRDefault="00A15342" w:rsidP="00A15342">
      <w:pPr>
        <w:pStyle w:val="Kop2"/>
        <w:rPr>
          <w:lang w:val="nl-NL"/>
        </w:rPr>
      </w:pPr>
      <w:r w:rsidRPr="00A15342">
        <w:rPr>
          <w:lang w:val="nl-NL"/>
        </w:rPr>
        <w:t>Artikel 17 Wet op het financieel toezicht (</w:t>
      </w:r>
      <w:proofErr w:type="spellStart"/>
      <w:r w:rsidRPr="00A15342">
        <w:rPr>
          <w:lang w:val="nl-NL"/>
        </w:rPr>
        <w:t>Wft</w:t>
      </w:r>
      <w:proofErr w:type="spellEnd"/>
      <w:r w:rsidRPr="00A15342">
        <w:rPr>
          <w:lang w:val="nl-NL"/>
        </w:rPr>
        <w:t xml:space="preserve">) </w:t>
      </w:r>
    </w:p>
    <w:p w14:paraId="491E979F" w14:textId="35AB8D5C" w:rsidR="00270194" w:rsidRPr="00270194" w:rsidRDefault="00A15342" w:rsidP="003F4134">
      <w:pPr>
        <w:rPr>
          <w:color w:val="FF0000"/>
          <w:lang w:val="nl-NL"/>
        </w:rPr>
      </w:pPr>
      <w:r w:rsidRPr="00A15342">
        <w:rPr>
          <w:lang w:val="nl-NL"/>
        </w:rPr>
        <w:t xml:space="preserve">1. </w:t>
      </w:r>
      <w:proofErr w:type="gramStart"/>
      <w:r w:rsidRPr="00A15342">
        <w:rPr>
          <w:lang w:val="nl-NL"/>
        </w:rPr>
        <w:t>Indien</w:t>
      </w:r>
      <w:proofErr w:type="gramEnd"/>
      <w:r w:rsidRPr="00A15342">
        <w:rPr>
          <w:lang w:val="nl-NL"/>
        </w:rPr>
        <w:t xml:space="preserve"> een lid (tijdelijk) inkomensbeheer verricht en er wordt bemiddeld bij het openen van betaal</w:t>
      </w:r>
      <w:r w:rsidR="00270194">
        <w:rPr>
          <w:lang w:val="nl-NL"/>
        </w:rPr>
        <w:t xml:space="preserve"> </w:t>
      </w:r>
      <w:r w:rsidRPr="00A15342">
        <w:rPr>
          <w:lang w:val="nl-NL"/>
        </w:rPr>
        <w:t xml:space="preserve">en spaarrekeningen en bijbehorend elektronisch geld, </w:t>
      </w:r>
      <w:r w:rsidRPr="00270194">
        <w:rPr>
          <w:color w:val="FF0000"/>
          <w:lang w:val="nl-NL"/>
        </w:rPr>
        <w:t xml:space="preserve">dient het lid te zijn geregistreerd in het AFM-register. </w:t>
      </w:r>
    </w:p>
    <w:p w14:paraId="0BED0F6A" w14:textId="28B52A25" w:rsidR="00A15342" w:rsidRDefault="00A15342" w:rsidP="003F4134">
      <w:pPr>
        <w:rPr>
          <w:lang w:val="nl-NL"/>
        </w:rPr>
      </w:pPr>
      <w:r w:rsidRPr="00A15342">
        <w:rPr>
          <w:lang w:val="nl-NL"/>
        </w:rPr>
        <w:t xml:space="preserve">2. Een zelfstandige dan wel collectieve AFM-vergunning is niet van toepassing voor organisaties die een vrijstelling hebben op grond van het vrijstellingsbesluit </w:t>
      </w:r>
      <w:proofErr w:type="spellStart"/>
      <w:r w:rsidRPr="00A15342">
        <w:rPr>
          <w:lang w:val="nl-NL"/>
        </w:rPr>
        <w:t>Wft</w:t>
      </w:r>
      <w:proofErr w:type="spellEnd"/>
      <w:r w:rsidRPr="00A15342">
        <w:rPr>
          <w:lang w:val="nl-NL"/>
        </w:rPr>
        <w:t>.</w:t>
      </w:r>
    </w:p>
    <w:p w14:paraId="20B12DAB" w14:textId="77777777" w:rsidR="00712F4D" w:rsidRPr="00D322C1" w:rsidRDefault="00712F4D" w:rsidP="003F4134">
      <w:pPr>
        <w:rPr>
          <w:lang w:val="nl-NL"/>
        </w:rPr>
      </w:pPr>
    </w:p>
    <w:sectPr w:rsidR="00712F4D" w:rsidRPr="00D322C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24B6D"/>
    <w:multiLevelType w:val="hybridMultilevel"/>
    <w:tmpl w:val="554E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E4AB1"/>
    <w:multiLevelType w:val="hybridMultilevel"/>
    <w:tmpl w:val="6FB4D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E0AD6"/>
    <w:multiLevelType w:val="multilevel"/>
    <w:tmpl w:val="ACB4E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B7E6D"/>
    <w:multiLevelType w:val="multilevel"/>
    <w:tmpl w:val="DEDC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8F6D3A"/>
    <w:multiLevelType w:val="multilevel"/>
    <w:tmpl w:val="36EE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DC062F"/>
    <w:multiLevelType w:val="hybridMultilevel"/>
    <w:tmpl w:val="EAD213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765FD5"/>
    <w:multiLevelType w:val="multilevel"/>
    <w:tmpl w:val="62AA9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4C32CD"/>
    <w:multiLevelType w:val="multilevel"/>
    <w:tmpl w:val="2AE28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897E7E"/>
    <w:multiLevelType w:val="hybridMultilevel"/>
    <w:tmpl w:val="B762C8E4"/>
    <w:lvl w:ilvl="0" w:tplc="4EACB6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47D6318A"/>
    <w:multiLevelType w:val="hybridMultilevel"/>
    <w:tmpl w:val="6BB20486"/>
    <w:lvl w:ilvl="0" w:tplc="2292A57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AE07C7"/>
    <w:multiLevelType w:val="hybridMultilevel"/>
    <w:tmpl w:val="F6CCB7AE"/>
    <w:lvl w:ilvl="0" w:tplc="4EACB65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A0F87"/>
    <w:multiLevelType w:val="multilevel"/>
    <w:tmpl w:val="DF22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2A17DB"/>
    <w:multiLevelType w:val="multilevel"/>
    <w:tmpl w:val="E54AE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ED2BC1"/>
    <w:multiLevelType w:val="multilevel"/>
    <w:tmpl w:val="7A30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CF42E6"/>
    <w:multiLevelType w:val="hybridMultilevel"/>
    <w:tmpl w:val="6B9225C8"/>
    <w:lvl w:ilvl="0" w:tplc="4EACB65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A6CF1"/>
    <w:multiLevelType w:val="hybridMultilevel"/>
    <w:tmpl w:val="603AF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611E3B"/>
    <w:multiLevelType w:val="hybridMultilevel"/>
    <w:tmpl w:val="E62CA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9A06EC"/>
    <w:multiLevelType w:val="multilevel"/>
    <w:tmpl w:val="84A2B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031842"/>
    <w:multiLevelType w:val="hybridMultilevel"/>
    <w:tmpl w:val="AA68D7A4"/>
    <w:lvl w:ilvl="0" w:tplc="4EACB650">
      <w:start w:val="1"/>
      <w:numFmt w:val="decimal"/>
      <w:lvlText w:val="%1."/>
      <w:lvlJc w:val="left"/>
      <w:pPr>
        <w:ind w:left="450"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15:restartNumberingAfterBreak="0">
    <w:nsid w:val="7246335C"/>
    <w:multiLevelType w:val="hybridMultilevel"/>
    <w:tmpl w:val="E6A2532A"/>
    <w:lvl w:ilvl="0" w:tplc="4EACB6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15:restartNumberingAfterBreak="0">
    <w:nsid w:val="7376548B"/>
    <w:multiLevelType w:val="hybridMultilevel"/>
    <w:tmpl w:val="4E28A68A"/>
    <w:lvl w:ilvl="0" w:tplc="4EACB65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694407">
    <w:abstractNumId w:val="3"/>
  </w:num>
  <w:num w:numId="2" w16cid:durableId="908006494">
    <w:abstractNumId w:val="7"/>
  </w:num>
  <w:num w:numId="3" w16cid:durableId="2059666529">
    <w:abstractNumId w:val="4"/>
  </w:num>
  <w:num w:numId="4" w16cid:durableId="714043645">
    <w:abstractNumId w:val="6"/>
  </w:num>
  <w:num w:numId="5" w16cid:durableId="1980455873">
    <w:abstractNumId w:val="2"/>
  </w:num>
  <w:num w:numId="6" w16cid:durableId="1760903137">
    <w:abstractNumId w:val="17"/>
  </w:num>
  <w:num w:numId="7" w16cid:durableId="1539471501">
    <w:abstractNumId w:val="13"/>
  </w:num>
  <w:num w:numId="8" w16cid:durableId="595216250">
    <w:abstractNumId w:val="11"/>
  </w:num>
  <w:num w:numId="9" w16cid:durableId="1511947212">
    <w:abstractNumId w:val="12"/>
  </w:num>
  <w:num w:numId="10" w16cid:durableId="1192692458">
    <w:abstractNumId w:val="16"/>
  </w:num>
  <w:num w:numId="11" w16cid:durableId="2030183970">
    <w:abstractNumId w:val="9"/>
  </w:num>
  <w:num w:numId="12" w16cid:durableId="1496528727">
    <w:abstractNumId w:val="1"/>
  </w:num>
  <w:num w:numId="13" w16cid:durableId="1432510772">
    <w:abstractNumId w:val="15"/>
  </w:num>
  <w:num w:numId="14" w16cid:durableId="1572346268">
    <w:abstractNumId w:val="8"/>
  </w:num>
  <w:num w:numId="15" w16cid:durableId="1730377945">
    <w:abstractNumId w:val="18"/>
  </w:num>
  <w:num w:numId="16" w16cid:durableId="1562869204">
    <w:abstractNumId w:val="20"/>
  </w:num>
  <w:num w:numId="17" w16cid:durableId="1401097809">
    <w:abstractNumId w:val="19"/>
  </w:num>
  <w:num w:numId="18" w16cid:durableId="309869483">
    <w:abstractNumId w:val="10"/>
  </w:num>
  <w:num w:numId="19" w16cid:durableId="849830083">
    <w:abstractNumId w:val="14"/>
  </w:num>
  <w:num w:numId="20" w16cid:durableId="1056709007">
    <w:abstractNumId w:val="0"/>
  </w:num>
  <w:num w:numId="21" w16cid:durableId="8480567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07"/>
    <w:rsid w:val="0000795E"/>
    <w:rsid w:val="001D7F76"/>
    <w:rsid w:val="00265836"/>
    <w:rsid w:val="00270194"/>
    <w:rsid w:val="003B656D"/>
    <w:rsid w:val="003F4134"/>
    <w:rsid w:val="0042451C"/>
    <w:rsid w:val="00482BB1"/>
    <w:rsid w:val="0055553E"/>
    <w:rsid w:val="006040B5"/>
    <w:rsid w:val="006C4F63"/>
    <w:rsid w:val="00712F4D"/>
    <w:rsid w:val="007E5C07"/>
    <w:rsid w:val="0084248F"/>
    <w:rsid w:val="008D2F9E"/>
    <w:rsid w:val="00A15342"/>
    <w:rsid w:val="00A25B40"/>
    <w:rsid w:val="00A5206C"/>
    <w:rsid w:val="00AA2ADD"/>
    <w:rsid w:val="00B07026"/>
    <w:rsid w:val="00C07CF0"/>
    <w:rsid w:val="00CB7E4A"/>
    <w:rsid w:val="00D322C1"/>
    <w:rsid w:val="00D41736"/>
    <w:rsid w:val="00D41B47"/>
    <w:rsid w:val="00F97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0FC4"/>
  <w15:chartTrackingRefBased/>
  <w15:docId w15:val="{A1469CDD-A3D0-48B1-9AA3-74C30BB14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E5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7E5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7E5C0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7E5C0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7E5C0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7E5C0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7E5C0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7E5C0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7E5C0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E5C0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7E5C0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7E5C0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7E5C07"/>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7E5C07"/>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7E5C0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7E5C0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7E5C0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7E5C07"/>
    <w:rPr>
      <w:rFonts w:eastAsiaTheme="majorEastAsia" w:cstheme="majorBidi"/>
      <w:color w:val="272727" w:themeColor="text1" w:themeTint="D8"/>
    </w:rPr>
  </w:style>
  <w:style w:type="paragraph" w:styleId="Titel">
    <w:name w:val="Title"/>
    <w:basedOn w:val="Standaard"/>
    <w:next w:val="Standaard"/>
    <w:link w:val="TitelChar"/>
    <w:uiPriority w:val="10"/>
    <w:qFormat/>
    <w:rsid w:val="007E5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E5C0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E5C0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7E5C0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7E5C0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7E5C07"/>
    <w:rPr>
      <w:i/>
      <w:iCs/>
      <w:color w:val="404040" w:themeColor="text1" w:themeTint="BF"/>
    </w:rPr>
  </w:style>
  <w:style w:type="paragraph" w:styleId="Lijstalinea">
    <w:name w:val="List Paragraph"/>
    <w:basedOn w:val="Standaard"/>
    <w:uiPriority w:val="34"/>
    <w:qFormat/>
    <w:rsid w:val="007E5C07"/>
    <w:pPr>
      <w:ind w:left="720"/>
      <w:contextualSpacing/>
    </w:pPr>
  </w:style>
  <w:style w:type="character" w:styleId="Intensievebenadrukking">
    <w:name w:val="Intense Emphasis"/>
    <w:basedOn w:val="Standaardalinea-lettertype"/>
    <w:uiPriority w:val="21"/>
    <w:qFormat/>
    <w:rsid w:val="007E5C07"/>
    <w:rPr>
      <w:i/>
      <w:iCs/>
      <w:color w:val="0F4761" w:themeColor="accent1" w:themeShade="BF"/>
    </w:rPr>
  </w:style>
  <w:style w:type="paragraph" w:styleId="Duidelijkcitaat">
    <w:name w:val="Intense Quote"/>
    <w:basedOn w:val="Standaard"/>
    <w:next w:val="Standaard"/>
    <w:link w:val="DuidelijkcitaatChar"/>
    <w:uiPriority w:val="30"/>
    <w:qFormat/>
    <w:rsid w:val="007E5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7E5C07"/>
    <w:rPr>
      <w:i/>
      <w:iCs/>
      <w:color w:val="0F4761" w:themeColor="accent1" w:themeShade="BF"/>
    </w:rPr>
  </w:style>
  <w:style w:type="character" w:styleId="Intensieveverwijzing">
    <w:name w:val="Intense Reference"/>
    <w:basedOn w:val="Standaardalinea-lettertype"/>
    <w:uiPriority w:val="32"/>
    <w:qFormat/>
    <w:rsid w:val="007E5C07"/>
    <w:rPr>
      <w:b/>
      <w:bCs/>
      <w:smallCaps/>
      <w:color w:val="0F4761" w:themeColor="accent1" w:themeShade="BF"/>
      <w:spacing w:val="5"/>
    </w:rPr>
  </w:style>
  <w:style w:type="character" w:styleId="Hyperlink">
    <w:name w:val="Hyperlink"/>
    <w:basedOn w:val="Standaardalinea-lettertype"/>
    <w:uiPriority w:val="99"/>
    <w:unhideWhenUsed/>
    <w:rsid w:val="00C07CF0"/>
    <w:rPr>
      <w:color w:val="467886" w:themeColor="hyperlink"/>
      <w:u w:val="single"/>
    </w:rPr>
  </w:style>
  <w:style w:type="character" w:styleId="Onopgelostemelding">
    <w:name w:val="Unresolved Mention"/>
    <w:basedOn w:val="Standaardalinea-lettertype"/>
    <w:uiPriority w:val="99"/>
    <w:semiHidden/>
    <w:unhideWhenUsed/>
    <w:rsid w:val="00C07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499732">
      <w:bodyDiv w:val="1"/>
      <w:marLeft w:val="0"/>
      <w:marRight w:val="0"/>
      <w:marTop w:val="0"/>
      <w:marBottom w:val="0"/>
      <w:divBdr>
        <w:top w:val="none" w:sz="0" w:space="0" w:color="auto"/>
        <w:left w:val="none" w:sz="0" w:space="0" w:color="auto"/>
        <w:bottom w:val="none" w:sz="0" w:space="0" w:color="auto"/>
        <w:right w:val="none" w:sz="0" w:space="0" w:color="auto"/>
      </w:divBdr>
      <w:divsChild>
        <w:div w:id="1836451192">
          <w:marLeft w:val="0"/>
          <w:marRight w:val="0"/>
          <w:marTop w:val="0"/>
          <w:marBottom w:val="0"/>
          <w:divBdr>
            <w:top w:val="none" w:sz="0" w:space="0" w:color="auto"/>
            <w:left w:val="none" w:sz="0" w:space="0" w:color="auto"/>
            <w:bottom w:val="none" w:sz="0" w:space="0" w:color="auto"/>
            <w:right w:val="none" w:sz="0" w:space="0" w:color="auto"/>
          </w:divBdr>
          <w:divsChild>
            <w:div w:id="353964113">
              <w:marLeft w:val="0"/>
              <w:marRight w:val="0"/>
              <w:marTop w:val="0"/>
              <w:marBottom w:val="0"/>
              <w:divBdr>
                <w:top w:val="none" w:sz="0" w:space="0" w:color="auto"/>
                <w:left w:val="none" w:sz="0" w:space="0" w:color="auto"/>
                <w:bottom w:val="none" w:sz="0" w:space="0" w:color="auto"/>
                <w:right w:val="none" w:sz="0" w:space="0" w:color="auto"/>
              </w:divBdr>
              <w:divsChild>
                <w:div w:id="187834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07685">
          <w:marLeft w:val="0"/>
          <w:marRight w:val="0"/>
          <w:marTop w:val="0"/>
          <w:marBottom w:val="0"/>
          <w:divBdr>
            <w:top w:val="none" w:sz="0" w:space="0" w:color="auto"/>
            <w:left w:val="none" w:sz="0" w:space="0" w:color="auto"/>
            <w:bottom w:val="none" w:sz="0" w:space="0" w:color="auto"/>
            <w:right w:val="none" w:sz="0" w:space="0" w:color="auto"/>
          </w:divBdr>
          <w:divsChild>
            <w:div w:id="8550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2323">
      <w:bodyDiv w:val="1"/>
      <w:marLeft w:val="0"/>
      <w:marRight w:val="0"/>
      <w:marTop w:val="0"/>
      <w:marBottom w:val="0"/>
      <w:divBdr>
        <w:top w:val="none" w:sz="0" w:space="0" w:color="auto"/>
        <w:left w:val="none" w:sz="0" w:space="0" w:color="auto"/>
        <w:bottom w:val="none" w:sz="0" w:space="0" w:color="auto"/>
        <w:right w:val="none" w:sz="0" w:space="0" w:color="auto"/>
      </w:divBdr>
    </w:div>
    <w:div w:id="389695797">
      <w:bodyDiv w:val="1"/>
      <w:marLeft w:val="0"/>
      <w:marRight w:val="0"/>
      <w:marTop w:val="0"/>
      <w:marBottom w:val="0"/>
      <w:divBdr>
        <w:top w:val="none" w:sz="0" w:space="0" w:color="auto"/>
        <w:left w:val="none" w:sz="0" w:space="0" w:color="auto"/>
        <w:bottom w:val="none" w:sz="0" w:space="0" w:color="auto"/>
        <w:right w:val="none" w:sz="0" w:space="0" w:color="auto"/>
      </w:divBdr>
      <w:divsChild>
        <w:div w:id="1052927412">
          <w:marLeft w:val="0"/>
          <w:marRight w:val="0"/>
          <w:marTop w:val="0"/>
          <w:marBottom w:val="0"/>
          <w:divBdr>
            <w:top w:val="none" w:sz="0" w:space="0" w:color="auto"/>
            <w:left w:val="none" w:sz="0" w:space="0" w:color="auto"/>
            <w:bottom w:val="none" w:sz="0" w:space="0" w:color="auto"/>
            <w:right w:val="none" w:sz="0" w:space="0" w:color="auto"/>
          </w:divBdr>
          <w:divsChild>
            <w:div w:id="1591499370">
              <w:marLeft w:val="0"/>
              <w:marRight w:val="0"/>
              <w:marTop w:val="0"/>
              <w:marBottom w:val="0"/>
              <w:divBdr>
                <w:top w:val="none" w:sz="0" w:space="0" w:color="auto"/>
                <w:left w:val="none" w:sz="0" w:space="0" w:color="auto"/>
                <w:bottom w:val="none" w:sz="0" w:space="0" w:color="auto"/>
                <w:right w:val="none" w:sz="0" w:space="0" w:color="auto"/>
              </w:divBdr>
              <w:divsChild>
                <w:div w:id="4877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1291">
          <w:marLeft w:val="0"/>
          <w:marRight w:val="0"/>
          <w:marTop w:val="0"/>
          <w:marBottom w:val="0"/>
          <w:divBdr>
            <w:top w:val="none" w:sz="0" w:space="0" w:color="auto"/>
            <w:left w:val="none" w:sz="0" w:space="0" w:color="auto"/>
            <w:bottom w:val="none" w:sz="0" w:space="0" w:color="auto"/>
            <w:right w:val="none" w:sz="0" w:space="0" w:color="auto"/>
          </w:divBdr>
          <w:divsChild>
            <w:div w:id="18919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5804">
      <w:bodyDiv w:val="1"/>
      <w:marLeft w:val="0"/>
      <w:marRight w:val="0"/>
      <w:marTop w:val="0"/>
      <w:marBottom w:val="0"/>
      <w:divBdr>
        <w:top w:val="none" w:sz="0" w:space="0" w:color="auto"/>
        <w:left w:val="none" w:sz="0" w:space="0" w:color="auto"/>
        <w:bottom w:val="none" w:sz="0" w:space="0" w:color="auto"/>
        <w:right w:val="none" w:sz="0" w:space="0" w:color="auto"/>
      </w:divBdr>
      <w:divsChild>
        <w:div w:id="213666855">
          <w:marLeft w:val="0"/>
          <w:marRight w:val="0"/>
          <w:marTop w:val="0"/>
          <w:marBottom w:val="0"/>
          <w:divBdr>
            <w:top w:val="none" w:sz="0" w:space="0" w:color="auto"/>
            <w:left w:val="none" w:sz="0" w:space="0" w:color="auto"/>
            <w:bottom w:val="none" w:sz="0" w:space="0" w:color="auto"/>
            <w:right w:val="none" w:sz="0" w:space="0" w:color="auto"/>
          </w:divBdr>
          <w:divsChild>
            <w:div w:id="1691301915">
              <w:marLeft w:val="0"/>
              <w:marRight w:val="0"/>
              <w:marTop w:val="0"/>
              <w:marBottom w:val="0"/>
              <w:divBdr>
                <w:top w:val="none" w:sz="0" w:space="0" w:color="auto"/>
                <w:left w:val="none" w:sz="0" w:space="0" w:color="auto"/>
                <w:bottom w:val="none" w:sz="0" w:space="0" w:color="auto"/>
                <w:right w:val="none" w:sz="0" w:space="0" w:color="auto"/>
              </w:divBdr>
              <w:divsChild>
                <w:div w:id="164751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43627">
          <w:marLeft w:val="0"/>
          <w:marRight w:val="0"/>
          <w:marTop w:val="0"/>
          <w:marBottom w:val="0"/>
          <w:divBdr>
            <w:top w:val="none" w:sz="0" w:space="0" w:color="auto"/>
            <w:left w:val="none" w:sz="0" w:space="0" w:color="auto"/>
            <w:bottom w:val="none" w:sz="0" w:space="0" w:color="auto"/>
            <w:right w:val="none" w:sz="0" w:space="0" w:color="auto"/>
          </w:divBdr>
          <w:divsChild>
            <w:div w:id="10421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68050">
      <w:bodyDiv w:val="1"/>
      <w:marLeft w:val="0"/>
      <w:marRight w:val="0"/>
      <w:marTop w:val="0"/>
      <w:marBottom w:val="0"/>
      <w:divBdr>
        <w:top w:val="none" w:sz="0" w:space="0" w:color="auto"/>
        <w:left w:val="none" w:sz="0" w:space="0" w:color="auto"/>
        <w:bottom w:val="none" w:sz="0" w:space="0" w:color="auto"/>
        <w:right w:val="none" w:sz="0" w:space="0" w:color="auto"/>
      </w:divBdr>
      <w:divsChild>
        <w:div w:id="905722036">
          <w:marLeft w:val="0"/>
          <w:marRight w:val="0"/>
          <w:marTop w:val="0"/>
          <w:marBottom w:val="0"/>
          <w:divBdr>
            <w:top w:val="none" w:sz="0" w:space="0" w:color="auto"/>
            <w:left w:val="none" w:sz="0" w:space="0" w:color="auto"/>
            <w:bottom w:val="none" w:sz="0" w:space="0" w:color="auto"/>
            <w:right w:val="none" w:sz="0" w:space="0" w:color="auto"/>
          </w:divBdr>
          <w:divsChild>
            <w:div w:id="987369458">
              <w:marLeft w:val="0"/>
              <w:marRight w:val="0"/>
              <w:marTop w:val="0"/>
              <w:marBottom w:val="0"/>
              <w:divBdr>
                <w:top w:val="none" w:sz="0" w:space="0" w:color="auto"/>
                <w:left w:val="none" w:sz="0" w:space="0" w:color="auto"/>
                <w:bottom w:val="none" w:sz="0" w:space="0" w:color="auto"/>
                <w:right w:val="none" w:sz="0" w:space="0" w:color="auto"/>
              </w:divBdr>
              <w:divsChild>
                <w:div w:id="72544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07766">
          <w:marLeft w:val="0"/>
          <w:marRight w:val="0"/>
          <w:marTop w:val="0"/>
          <w:marBottom w:val="0"/>
          <w:divBdr>
            <w:top w:val="none" w:sz="0" w:space="0" w:color="auto"/>
            <w:left w:val="none" w:sz="0" w:space="0" w:color="auto"/>
            <w:bottom w:val="none" w:sz="0" w:space="0" w:color="auto"/>
            <w:right w:val="none" w:sz="0" w:space="0" w:color="auto"/>
          </w:divBdr>
          <w:divsChild>
            <w:div w:id="6204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20029">
      <w:bodyDiv w:val="1"/>
      <w:marLeft w:val="0"/>
      <w:marRight w:val="0"/>
      <w:marTop w:val="0"/>
      <w:marBottom w:val="0"/>
      <w:divBdr>
        <w:top w:val="none" w:sz="0" w:space="0" w:color="auto"/>
        <w:left w:val="none" w:sz="0" w:space="0" w:color="auto"/>
        <w:bottom w:val="none" w:sz="0" w:space="0" w:color="auto"/>
        <w:right w:val="none" w:sz="0" w:space="0" w:color="auto"/>
      </w:divBdr>
      <w:divsChild>
        <w:div w:id="1374159874">
          <w:marLeft w:val="0"/>
          <w:marRight w:val="0"/>
          <w:marTop w:val="0"/>
          <w:marBottom w:val="0"/>
          <w:divBdr>
            <w:top w:val="none" w:sz="0" w:space="0" w:color="auto"/>
            <w:left w:val="none" w:sz="0" w:space="0" w:color="auto"/>
            <w:bottom w:val="none" w:sz="0" w:space="0" w:color="auto"/>
            <w:right w:val="none" w:sz="0" w:space="0" w:color="auto"/>
          </w:divBdr>
          <w:divsChild>
            <w:div w:id="1130443328">
              <w:marLeft w:val="0"/>
              <w:marRight w:val="0"/>
              <w:marTop w:val="0"/>
              <w:marBottom w:val="0"/>
              <w:divBdr>
                <w:top w:val="none" w:sz="0" w:space="0" w:color="auto"/>
                <w:left w:val="none" w:sz="0" w:space="0" w:color="auto"/>
                <w:bottom w:val="none" w:sz="0" w:space="0" w:color="auto"/>
                <w:right w:val="none" w:sz="0" w:space="0" w:color="auto"/>
              </w:divBdr>
              <w:divsChild>
                <w:div w:id="2988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1528">
          <w:marLeft w:val="0"/>
          <w:marRight w:val="0"/>
          <w:marTop w:val="0"/>
          <w:marBottom w:val="0"/>
          <w:divBdr>
            <w:top w:val="none" w:sz="0" w:space="0" w:color="auto"/>
            <w:left w:val="none" w:sz="0" w:space="0" w:color="auto"/>
            <w:bottom w:val="none" w:sz="0" w:space="0" w:color="auto"/>
            <w:right w:val="none" w:sz="0" w:space="0" w:color="auto"/>
          </w:divBdr>
          <w:divsChild>
            <w:div w:id="1966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86156">
      <w:bodyDiv w:val="1"/>
      <w:marLeft w:val="0"/>
      <w:marRight w:val="0"/>
      <w:marTop w:val="0"/>
      <w:marBottom w:val="0"/>
      <w:divBdr>
        <w:top w:val="none" w:sz="0" w:space="0" w:color="auto"/>
        <w:left w:val="none" w:sz="0" w:space="0" w:color="auto"/>
        <w:bottom w:val="none" w:sz="0" w:space="0" w:color="auto"/>
        <w:right w:val="none" w:sz="0" w:space="0" w:color="auto"/>
      </w:divBdr>
    </w:div>
    <w:div w:id="813639428">
      <w:bodyDiv w:val="1"/>
      <w:marLeft w:val="0"/>
      <w:marRight w:val="0"/>
      <w:marTop w:val="0"/>
      <w:marBottom w:val="0"/>
      <w:divBdr>
        <w:top w:val="none" w:sz="0" w:space="0" w:color="auto"/>
        <w:left w:val="none" w:sz="0" w:space="0" w:color="auto"/>
        <w:bottom w:val="none" w:sz="0" w:space="0" w:color="auto"/>
        <w:right w:val="none" w:sz="0" w:space="0" w:color="auto"/>
      </w:divBdr>
      <w:divsChild>
        <w:div w:id="1064447138">
          <w:marLeft w:val="0"/>
          <w:marRight w:val="0"/>
          <w:marTop w:val="0"/>
          <w:marBottom w:val="0"/>
          <w:divBdr>
            <w:top w:val="none" w:sz="0" w:space="0" w:color="auto"/>
            <w:left w:val="none" w:sz="0" w:space="0" w:color="auto"/>
            <w:bottom w:val="none" w:sz="0" w:space="0" w:color="auto"/>
            <w:right w:val="none" w:sz="0" w:space="0" w:color="auto"/>
          </w:divBdr>
          <w:divsChild>
            <w:div w:id="936793102">
              <w:marLeft w:val="0"/>
              <w:marRight w:val="0"/>
              <w:marTop w:val="0"/>
              <w:marBottom w:val="0"/>
              <w:divBdr>
                <w:top w:val="none" w:sz="0" w:space="0" w:color="auto"/>
                <w:left w:val="none" w:sz="0" w:space="0" w:color="auto"/>
                <w:bottom w:val="none" w:sz="0" w:space="0" w:color="auto"/>
                <w:right w:val="none" w:sz="0" w:space="0" w:color="auto"/>
              </w:divBdr>
              <w:divsChild>
                <w:div w:id="150798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6992">
          <w:marLeft w:val="0"/>
          <w:marRight w:val="0"/>
          <w:marTop w:val="0"/>
          <w:marBottom w:val="0"/>
          <w:divBdr>
            <w:top w:val="none" w:sz="0" w:space="0" w:color="auto"/>
            <w:left w:val="none" w:sz="0" w:space="0" w:color="auto"/>
            <w:bottom w:val="none" w:sz="0" w:space="0" w:color="auto"/>
            <w:right w:val="none" w:sz="0" w:space="0" w:color="auto"/>
          </w:divBdr>
          <w:divsChild>
            <w:div w:id="39420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79175">
      <w:bodyDiv w:val="1"/>
      <w:marLeft w:val="0"/>
      <w:marRight w:val="0"/>
      <w:marTop w:val="0"/>
      <w:marBottom w:val="0"/>
      <w:divBdr>
        <w:top w:val="none" w:sz="0" w:space="0" w:color="auto"/>
        <w:left w:val="none" w:sz="0" w:space="0" w:color="auto"/>
        <w:bottom w:val="none" w:sz="0" w:space="0" w:color="auto"/>
        <w:right w:val="none" w:sz="0" w:space="0" w:color="auto"/>
      </w:divBdr>
      <w:divsChild>
        <w:div w:id="1795516785">
          <w:marLeft w:val="0"/>
          <w:marRight w:val="0"/>
          <w:marTop w:val="0"/>
          <w:marBottom w:val="0"/>
          <w:divBdr>
            <w:top w:val="none" w:sz="0" w:space="0" w:color="auto"/>
            <w:left w:val="none" w:sz="0" w:space="0" w:color="auto"/>
            <w:bottom w:val="none" w:sz="0" w:space="0" w:color="auto"/>
            <w:right w:val="none" w:sz="0" w:space="0" w:color="auto"/>
          </w:divBdr>
          <w:divsChild>
            <w:div w:id="206768221">
              <w:marLeft w:val="0"/>
              <w:marRight w:val="0"/>
              <w:marTop w:val="0"/>
              <w:marBottom w:val="0"/>
              <w:divBdr>
                <w:top w:val="none" w:sz="0" w:space="0" w:color="auto"/>
                <w:left w:val="none" w:sz="0" w:space="0" w:color="auto"/>
                <w:bottom w:val="none" w:sz="0" w:space="0" w:color="auto"/>
                <w:right w:val="none" w:sz="0" w:space="0" w:color="auto"/>
              </w:divBdr>
              <w:divsChild>
                <w:div w:id="85337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767">
          <w:marLeft w:val="0"/>
          <w:marRight w:val="0"/>
          <w:marTop w:val="0"/>
          <w:marBottom w:val="0"/>
          <w:divBdr>
            <w:top w:val="none" w:sz="0" w:space="0" w:color="auto"/>
            <w:left w:val="none" w:sz="0" w:space="0" w:color="auto"/>
            <w:bottom w:val="none" w:sz="0" w:space="0" w:color="auto"/>
            <w:right w:val="none" w:sz="0" w:space="0" w:color="auto"/>
          </w:divBdr>
          <w:divsChild>
            <w:div w:id="9780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6517">
      <w:bodyDiv w:val="1"/>
      <w:marLeft w:val="0"/>
      <w:marRight w:val="0"/>
      <w:marTop w:val="0"/>
      <w:marBottom w:val="0"/>
      <w:divBdr>
        <w:top w:val="none" w:sz="0" w:space="0" w:color="auto"/>
        <w:left w:val="none" w:sz="0" w:space="0" w:color="auto"/>
        <w:bottom w:val="none" w:sz="0" w:space="0" w:color="auto"/>
        <w:right w:val="none" w:sz="0" w:space="0" w:color="auto"/>
      </w:divBdr>
    </w:div>
    <w:div w:id="1227648363">
      <w:bodyDiv w:val="1"/>
      <w:marLeft w:val="0"/>
      <w:marRight w:val="0"/>
      <w:marTop w:val="0"/>
      <w:marBottom w:val="0"/>
      <w:divBdr>
        <w:top w:val="none" w:sz="0" w:space="0" w:color="auto"/>
        <w:left w:val="none" w:sz="0" w:space="0" w:color="auto"/>
        <w:bottom w:val="none" w:sz="0" w:space="0" w:color="auto"/>
        <w:right w:val="none" w:sz="0" w:space="0" w:color="auto"/>
      </w:divBdr>
    </w:div>
    <w:div w:id="1272204609">
      <w:bodyDiv w:val="1"/>
      <w:marLeft w:val="0"/>
      <w:marRight w:val="0"/>
      <w:marTop w:val="0"/>
      <w:marBottom w:val="0"/>
      <w:divBdr>
        <w:top w:val="none" w:sz="0" w:space="0" w:color="auto"/>
        <w:left w:val="none" w:sz="0" w:space="0" w:color="auto"/>
        <w:bottom w:val="none" w:sz="0" w:space="0" w:color="auto"/>
        <w:right w:val="none" w:sz="0" w:space="0" w:color="auto"/>
      </w:divBdr>
      <w:divsChild>
        <w:div w:id="2079015709">
          <w:marLeft w:val="0"/>
          <w:marRight w:val="0"/>
          <w:marTop w:val="0"/>
          <w:marBottom w:val="0"/>
          <w:divBdr>
            <w:top w:val="none" w:sz="0" w:space="0" w:color="auto"/>
            <w:left w:val="none" w:sz="0" w:space="0" w:color="auto"/>
            <w:bottom w:val="none" w:sz="0" w:space="0" w:color="auto"/>
            <w:right w:val="none" w:sz="0" w:space="0" w:color="auto"/>
          </w:divBdr>
          <w:divsChild>
            <w:div w:id="1816676914">
              <w:marLeft w:val="0"/>
              <w:marRight w:val="0"/>
              <w:marTop w:val="0"/>
              <w:marBottom w:val="0"/>
              <w:divBdr>
                <w:top w:val="none" w:sz="0" w:space="0" w:color="auto"/>
                <w:left w:val="none" w:sz="0" w:space="0" w:color="auto"/>
                <w:bottom w:val="none" w:sz="0" w:space="0" w:color="auto"/>
                <w:right w:val="none" w:sz="0" w:space="0" w:color="auto"/>
              </w:divBdr>
              <w:divsChild>
                <w:div w:id="148092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375">
          <w:marLeft w:val="0"/>
          <w:marRight w:val="0"/>
          <w:marTop w:val="0"/>
          <w:marBottom w:val="0"/>
          <w:divBdr>
            <w:top w:val="none" w:sz="0" w:space="0" w:color="auto"/>
            <w:left w:val="none" w:sz="0" w:space="0" w:color="auto"/>
            <w:bottom w:val="none" w:sz="0" w:space="0" w:color="auto"/>
            <w:right w:val="none" w:sz="0" w:space="0" w:color="auto"/>
          </w:divBdr>
          <w:divsChild>
            <w:div w:id="30038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27213">
      <w:bodyDiv w:val="1"/>
      <w:marLeft w:val="0"/>
      <w:marRight w:val="0"/>
      <w:marTop w:val="0"/>
      <w:marBottom w:val="0"/>
      <w:divBdr>
        <w:top w:val="none" w:sz="0" w:space="0" w:color="auto"/>
        <w:left w:val="none" w:sz="0" w:space="0" w:color="auto"/>
        <w:bottom w:val="none" w:sz="0" w:space="0" w:color="auto"/>
        <w:right w:val="none" w:sz="0" w:space="0" w:color="auto"/>
      </w:divBdr>
      <w:divsChild>
        <w:div w:id="145628982">
          <w:marLeft w:val="0"/>
          <w:marRight w:val="0"/>
          <w:marTop w:val="0"/>
          <w:marBottom w:val="0"/>
          <w:divBdr>
            <w:top w:val="none" w:sz="0" w:space="0" w:color="auto"/>
            <w:left w:val="none" w:sz="0" w:space="0" w:color="auto"/>
            <w:bottom w:val="none" w:sz="0" w:space="0" w:color="auto"/>
            <w:right w:val="none" w:sz="0" w:space="0" w:color="auto"/>
          </w:divBdr>
          <w:divsChild>
            <w:div w:id="1564365823">
              <w:marLeft w:val="0"/>
              <w:marRight w:val="0"/>
              <w:marTop w:val="0"/>
              <w:marBottom w:val="0"/>
              <w:divBdr>
                <w:top w:val="none" w:sz="0" w:space="0" w:color="auto"/>
                <w:left w:val="none" w:sz="0" w:space="0" w:color="auto"/>
                <w:bottom w:val="none" w:sz="0" w:space="0" w:color="auto"/>
                <w:right w:val="none" w:sz="0" w:space="0" w:color="auto"/>
              </w:divBdr>
              <w:divsChild>
                <w:div w:id="194525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748">
          <w:marLeft w:val="0"/>
          <w:marRight w:val="0"/>
          <w:marTop w:val="0"/>
          <w:marBottom w:val="0"/>
          <w:divBdr>
            <w:top w:val="none" w:sz="0" w:space="0" w:color="auto"/>
            <w:left w:val="none" w:sz="0" w:space="0" w:color="auto"/>
            <w:bottom w:val="none" w:sz="0" w:space="0" w:color="auto"/>
            <w:right w:val="none" w:sz="0" w:space="0" w:color="auto"/>
          </w:divBdr>
          <w:divsChild>
            <w:div w:id="63251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7705">
      <w:bodyDiv w:val="1"/>
      <w:marLeft w:val="0"/>
      <w:marRight w:val="0"/>
      <w:marTop w:val="0"/>
      <w:marBottom w:val="0"/>
      <w:divBdr>
        <w:top w:val="none" w:sz="0" w:space="0" w:color="auto"/>
        <w:left w:val="none" w:sz="0" w:space="0" w:color="auto"/>
        <w:bottom w:val="none" w:sz="0" w:space="0" w:color="auto"/>
        <w:right w:val="none" w:sz="0" w:space="0" w:color="auto"/>
      </w:divBdr>
      <w:divsChild>
        <w:div w:id="932471029">
          <w:marLeft w:val="0"/>
          <w:marRight w:val="0"/>
          <w:marTop w:val="0"/>
          <w:marBottom w:val="0"/>
          <w:divBdr>
            <w:top w:val="none" w:sz="0" w:space="0" w:color="auto"/>
            <w:left w:val="none" w:sz="0" w:space="0" w:color="auto"/>
            <w:bottom w:val="none" w:sz="0" w:space="0" w:color="auto"/>
            <w:right w:val="none" w:sz="0" w:space="0" w:color="auto"/>
          </w:divBdr>
          <w:divsChild>
            <w:div w:id="480462050">
              <w:marLeft w:val="0"/>
              <w:marRight w:val="0"/>
              <w:marTop w:val="0"/>
              <w:marBottom w:val="0"/>
              <w:divBdr>
                <w:top w:val="none" w:sz="0" w:space="0" w:color="auto"/>
                <w:left w:val="none" w:sz="0" w:space="0" w:color="auto"/>
                <w:bottom w:val="none" w:sz="0" w:space="0" w:color="auto"/>
                <w:right w:val="none" w:sz="0" w:space="0" w:color="auto"/>
              </w:divBdr>
              <w:divsChild>
                <w:div w:id="17948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40789">
          <w:marLeft w:val="0"/>
          <w:marRight w:val="0"/>
          <w:marTop w:val="0"/>
          <w:marBottom w:val="0"/>
          <w:divBdr>
            <w:top w:val="none" w:sz="0" w:space="0" w:color="auto"/>
            <w:left w:val="none" w:sz="0" w:space="0" w:color="auto"/>
            <w:bottom w:val="none" w:sz="0" w:space="0" w:color="auto"/>
            <w:right w:val="none" w:sz="0" w:space="0" w:color="auto"/>
          </w:divBdr>
          <w:divsChild>
            <w:div w:id="17528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7746">
      <w:bodyDiv w:val="1"/>
      <w:marLeft w:val="0"/>
      <w:marRight w:val="0"/>
      <w:marTop w:val="0"/>
      <w:marBottom w:val="0"/>
      <w:divBdr>
        <w:top w:val="none" w:sz="0" w:space="0" w:color="auto"/>
        <w:left w:val="none" w:sz="0" w:space="0" w:color="auto"/>
        <w:bottom w:val="none" w:sz="0" w:space="0" w:color="auto"/>
        <w:right w:val="none" w:sz="0" w:space="0" w:color="auto"/>
      </w:divBdr>
      <w:divsChild>
        <w:div w:id="1899321903">
          <w:marLeft w:val="0"/>
          <w:marRight w:val="0"/>
          <w:marTop w:val="0"/>
          <w:marBottom w:val="0"/>
          <w:divBdr>
            <w:top w:val="none" w:sz="0" w:space="0" w:color="auto"/>
            <w:left w:val="none" w:sz="0" w:space="0" w:color="auto"/>
            <w:bottom w:val="none" w:sz="0" w:space="0" w:color="auto"/>
            <w:right w:val="none" w:sz="0" w:space="0" w:color="auto"/>
          </w:divBdr>
          <w:divsChild>
            <w:div w:id="828911002">
              <w:marLeft w:val="0"/>
              <w:marRight w:val="0"/>
              <w:marTop w:val="0"/>
              <w:marBottom w:val="0"/>
              <w:divBdr>
                <w:top w:val="none" w:sz="0" w:space="0" w:color="auto"/>
                <w:left w:val="none" w:sz="0" w:space="0" w:color="auto"/>
                <w:bottom w:val="none" w:sz="0" w:space="0" w:color="auto"/>
                <w:right w:val="none" w:sz="0" w:space="0" w:color="auto"/>
              </w:divBdr>
              <w:divsChild>
                <w:div w:id="9869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5313">
          <w:marLeft w:val="0"/>
          <w:marRight w:val="0"/>
          <w:marTop w:val="0"/>
          <w:marBottom w:val="0"/>
          <w:divBdr>
            <w:top w:val="none" w:sz="0" w:space="0" w:color="auto"/>
            <w:left w:val="none" w:sz="0" w:space="0" w:color="auto"/>
            <w:bottom w:val="none" w:sz="0" w:space="0" w:color="auto"/>
            <w:right w:val="none" w:sz="0" w:space="0" w:color="auto"/>
          </w:divBdr>
          <w:divsChild>
            <w:div w:id="16733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41158">
      <w:bodyDiv w:val="1"/>
      <w:marLeft w:val="0"/>
      <w:marRight w:val="0"/>
      <w:marTop w:val="0"/>
      <w:marBottom w:val="0"/>
      <w:divBdr>
        <w:top w:val="none" w:sz="0" w:space="0" w:color="auto"/>
        <w:left w:val="none" w:sz="0" w:space="0" w:color="auto"/>
        <w:bottom w:val="none" w:sz="0" w:space="0" w:color="auto"/>
        <w:right w:val="none" w:sz="0" w:space="0" w:color="auto"/>
      </w:divBdr>
      <w:divsChild>
        <w:div w:id="2033409025">
          <w:marLeft w:val="0"/>
          <w:marRight w:val="0"/>
          <w:marTop w:val="0"/>
          <w:marBottom w:val="0"/>
          <w:divBdr>
            <w:top w:val="none" w:sz="0" w:space="0" w:color="auto"/>
            <w:left w:val="none" w:sz="0" w:space="0" w:color="auto"/>
            <w:bottom w:val="none" w:sz="0" w:space="0" w:color="auto"/>
            <w:right w:val="none" w:sz="0" w:space="0" w:color="auto"/>
          </w:divBdr>
          <w:divsChild>
            <w:div w:id="94909243">
              <w:marLeft w:val="0"/>
              <w:marRight w:val="0"/>
              <w:marTop w:val="0"/>
              <w:marBottom w:val="0"/>
              <w:divBdr>
                <w:top w:val="none" w:sz="0" w:space="0" w:color="auto"/>
                <w:left w:val="none" w:sz="0" w:space="0" w:color="auto"/>
                <w:bottom w:val="none" w:sz="0" w:space="0" w:color="auto"/>
                <w:right w:val="none" w:sz="0" w:space="0" w:color="auto"/>
              </w:divBdr>
              <w:divsChild>
                <w:div w:id="32748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2208">
          <w:marLeft w:val="0"/>
          <w:marRight w:val="0"/>
          <w:marTop w:val="0"/>
          <w:marBottom w:val="0"/>
          <w:divBdr>
            <w:top w:val="none" w:sz="0" w:space="0" w:color="auto"/>
            <w:left w:val="none" w:sz="0" w:space="0" w:color="auto"/>
            <w:bottom w:val="none" w:sz="0" w:space="0" w:color="auto"/>
            <w:right w:val="none" w:sz="0" w:space="0" w:color="auto"/>
          </w:divBdr>
          <w:divsChild>
            <w:div w:id="124264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944150">
      <w:bodyDiv w:val="1"/>
      <w:marLeft w:val="0"/>
      <w:marRight w:val="0"/>
      <w:marTop w:val="0"/>
      <w:marBottom w:val="0"/>
      <w:divBdr>
        <w:top w:val="none" w:sz="0" w:space="0" w:color="auto"/>
        <w:left w:val="none" w:sz="0" w:space="0" w:color="auto"/>
        <w:bottom w:val="none" w:sz="0" w:space="0" w:color="auto"/>
        <w:right w:val="none" w:sz="0" w:space="0" w:color="auto"/>
      </w:divBdr>
    </w:div>
    <w:div w:id="20166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schermingsbewindnoord.nl/wp-content/uploads/BPBI-Kwaliteitsverordening-versie-7.0-tbv-website.pdf"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15</Pages>
  <Words>4005</Words>
  <Characters>22830</Characters>
  <Application>Microsoft Office Word</Application>
  <DocSecurity>0</DocSecurity>
  <Lines>190</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Herbrand Hofker</dc:creator>
  <cp:keywords/>
  <dc:description/>
  <cp:lastModifiedBy>Herbrand Hofker</cp:lastModifiedBy>
  <cp:revision>21</cp:revision>
  <dcterms:created xsi:type="dcterms:W3CDTF">2025-02-22T10:08:00Z</dcterms:created>
  <dcterms:modified xsi:type="dcterms:W3CDTF">2025-02-22T16:19:00Z</dcterms:modified>
</cp:coreProperties>
</file>