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E87AD" w14:textId="77777777" w:rsidR="00C27B40" w:rsidRPr="00374793" w:rsidRDefault="00C27B40" w:rsidP="00E96056">
      <w:pPr>
        <w:jc w:val="left"/>
        <w:rPr>
          <w:rFonts w:cs="Lucida Sans Unicode"/>
        </w:rPr>
      </w:pPr>
    </w:p>
    <w:tbl>
      <w:tblPr>
        <w:tblpPr w:leftFromText="142" w:rightFromText="142" w:vertAnchor="page" w:tblpX="3047" w:tblpY="2723"/>
        <w:tblOverlap w:val="never"/>
        <w:tblW w:w="0" w:type="auto"/>
        <w:tblLayout w:type="fixed"/>
        <w:tblCellMar>
          <w:left w:w="70" w:type="dxa"/>
          <w:right w:w="70" w:type="dxa"/>
        </w:tblCellMar>
        <w:tblLook w:val="0000" w:firstRow="0" w:lastRow="0" w:firstColumn="0" w:lastColumn="0" w:noHBand="0" w:noVBand="0"/>
      </w:tblPr>
      <w:tblGrid>
        <w:gridCol w:w="4961"/>
      </w:tblGrid>
      <w:tr w:rsidR="00D82940" w:rsidRPr="00374793" w14:paraId="020AA2AB" w14:textId="77777777" w:rsidTr="00DC4C96">
        <w:trPr>
          <w:trHeight w:val="1701"/>
        </w:trPr>
        <w:tc>
          <w:tcPr>
            <w:tcW w:w="4961" w:type="dxa"/>
          </w:tcPr>
          <w:p w14:paraId="06D7AA5A" w14:textId="77777777" w:rsidR="00374793" w:rsidRDefault="00374793" w:rsidP="0015404E">
            <w:pPr>
              <w:spacing w:line="240" w:lineRule="auto"/>
              <w:ind w:left="74"/>
              <w:jc w:val="left"/>
              <w:rPr>
                <w:rFonts w:eastAsia="Arial" w:cs="Lucida Sans Unicode"/>
                <w:lang w:eastAsia="en-US"/>
              </w:rPr>
            </w:pPr>
            <w:bookmarkStart w:id="0" w:name="bmAddress" w:colFirst="0" w:colLast="0"/>
            <w:r>
              <w:rPr>
                <w:rFonts w:eastAsia="Arial" w:cs="Lucida Sans Unicode"/>
                <w:lang w:eastAsia="en-US"/>
              </w:rPr>
              <w:t xml:space="preserve">Rechtbank Midden-Nederland </w:t>
            </w:r>
          </w:p>
          <w:p w14:paraId="1AAF0282" w14:textId="77777777" w:rsidR="00374793" w:rsidRDefault="00374793" w:rsidP="0015404E">
            <w:pPr>
              <w:spacing w:line="240" w:lineRule="auto"/>
              <w:ind w:left="74"/>
              <w:jc w:val="left"/>
              <w:rPr>
                <w:rFonts w:eastAsia="Arial" w:cs="Lucida Sans Unicode"/>
                <w:lang w:eastAsia="en-US"/>
              </w:rPr>
            </w:pPr>
            <w:r>
              <w:rPr>
                <w:rFonts w:eastAsia="Arial" w:cs="Lucida Sans Unicode"/>
                <w:lang w:eastAsia="en-US"/>
              </w:rPr>
              <w:t>Bureau Erfrecht</w:t>
            </w:r>
          </w:p>
          <w:p w14:paraId="46FFF777" w14:textId="50A181E2" w:rsidR="00374793" w:rsidRDefault="00374793" w:rsidP="0015404E">
            <w:pPr>
              <w:spacing w:line="240" w:lineRule="auto"/>
              <w:ind w:left="74"/>
              <w:jc w:val="left"/>
              <w:rPr>
                <w:rFonts w:eastAsia="Arial" w:cs="Lucida Sans Unicode"/>
                <w:lang w:eastAsia="en-US"/>
              </w:rPr>
            </w:pPr>
            <w:r>
              <w:rPr>
                <w:rFonts w:eastAsia="Arial" w:cs="Lucida Sans Unicode"/>
                <w:lang w:eastAsia="en-US"/>
              </w:rPr>
              <w:t>Postbus 16005</w:t>
            </w:r>
          </w:p>
          <w:p w14:paraId="64C55995" w14:textId="4D512A96" w:rsidR="00BA3E3B" w:rsidRPr="00374793" w:rsidRDefault="00374793" w:rsidP="0015404E">
            <w:pPr>
              <w:spacing w:line="240" w:lineRule="auto"/>
              <w:ind w:left="74"/>
              <w:jc w:val="left"/>
              <w:rPr>
                <w:rFonts w:eastAsia="Arial" w:cs="Lucida Sans Unicode"/>
                <w:lang w:eastAsia="en-US"/>
              </w:rPr>
            </w:pPr>
            <w:r>
              <w:rPr>
                <w:rFonts w:eastAsia="Arial" w:cs="Lucida Sans Unicode"/>
                <w:lang w:eastAsia="en-US"/>
              </w:rPr>
              <w:t>3500 DA Utrecht</w:t>
            </w:r>
          </w:p>
        </w:tc>
      </w:tr>
      <w:tr w:rsidR="00DC4C96" w:rsidRPr="000E1EA1" w14:paraId="78277158" w14:textId="77777777" w:rsidTr="00030172">
        <w:trPr>
          <w:trHeight w:hRule="exact" w:val="1417"/>
        </w:trPr>
        <w:tc>
          <w:tcPr>
            <w:tcW w:w="4961" w:type="dxa"/>
          </w:tcPr>
          <w:p w14:paraId="6D0F1F0F" w14:textId="2A8A2695" w:rsidR="00DC4C96" w:rsidRPr="00374793" w:rsidRDefault="00374793" w:rsidP="0015404E">
            <w:pPr>
              <w:spacing w:line="240" w:lineRule="auto"/>
              <w:ind w:left="74"/>
              <w:jc w:val="left"/>
              <w:rPr>
                <w:rFonts w:cs="Lucida Sans Unicode"/>
                <w:b/>
                <w:bCs/>
                <w:noProof/>
                <w:lang w:val="en-US"/>
              </w:rPr>
            </w:pPr>
            <w:bookmarkStart w:id="1" w:name="bmPerEmail" w:colFirst="0" w:colLast="0"/>
            <w:bookmarkEnd w:id="0"/>
            <w:r w:rsidRPr="00374793">
              <w:rPr>
                <w:rFonts w:cs="Lucida Sans Unicode"/>
                <w:b/>
                <w:bCs/>
                <w:noProof/>
                <w:lang w:val="en-US"/>
              </w:rPr>
              <w:t xml:space="preserve"> per e-mail: erfrechtutrecht@r</w:t>
            </w:r>
            <w:r>
              <w:rPr>
                <w:rFonts w:cs="Lucida Sans Unicode"/>
                <w:b/>
                <w:bCs/>
                <w:noProof/>
                <w:lang w:val="en-US"/>
              </w:rPr>
              <w:t>echtspraak.nl</w:t>
            </w:r>
          </w:p>
        </w:tc>
      </w:tr>
      <w:bookmarkEnd w:id="1"/>
    </w:tbl>
    <w:p w14:paraId="1C34274B" w14:textId="77777777" w:rsidR="00D82940" w:rsidRPr="00374793" w:rsidRDefault="00D82940" w:rsidP="00E96056">
      <w:pPr>
        <w:pStyle w:val="Koptekst"/>
        <w:tabs>
          <w:tab w:val="left" w:pos="708"/>
        </w:tabs>
        <w:jc w:val="left"/>
        <w:rPr>
          <w:rFonts w:cs="Lucida Sans Unicode"/>
          <w:sz w:val="18"/>
          <w:szCs w:val="18"/>
          <w:lang w:val="en-US"/>
        </w:rPr>
      </w:pPr>
    </w:p>
    <w:p w14:paraId="17D4387F" w14:textId="77777777" w:rsidR="00035F34" w:rsidRPr="00374793" w:rsidRDefault="00035F34" w:rsidP="00E96056">
      <w:pPr>
        <w:pStyle w:val="Koptekst"/>
        <w:tabs>
          <w:tab w:val="left" w:pos="708"/>
        </w:tabs>
        <w:jc w:val="left"/>
        <w:rPr>
          <w:rFonts w:cs="Lucida Sans Unicode"/>
          <w:sz w:val="18"/>
          <w:szCs w:val="18"/>
          <w:lang w:val="en-US"/>
        </w:rPr>
      </w:pPr>
    </w:p>
    <w:tbl>
      <w:tblPr>
        <w:tblW w:w="8044" w:type="dxa"/>
        <w:tblLayout w:type="fixed"/>
        <w:tblCellMar>
          <w:left w:w="0" w:type="dxa"/>
          <w:right w:w="0" w:type="dxa"/>
        </w:tblCellMar>
        <w:tblLook w:val="01E0" w:firstRow="1" w:lastRow="1" w:firstColumn="1" w:lastColumn="1" w:noHBand="0" w:noVBand="0"/>
      </w:tblPr>
      <w:tblGrid>
        <w:gridCol w:w="852"/>
        <w:gridCol w:w="312"/>
        <w:gridCol w:w="1920"/>
        <w:gridCol w:w="4960"/>
      </w:tblGrid>
      <w:tr w:rsidR="002C771F" w:rsidRPr="00374793" w14:paraId="7AED9C13" w14:textId="77777777" w:rsidTr="001F3252">
        <w:tc>
          <w:tcPr>
            <w:tcW w:w="3084" w:type="dxa"/>
            <w:gridSpan w:val="3"/>
          </w:tcPr>
          <w:p w14:paraId="43882838" w14:textId="388F0734" w:rsidR="002C771F" w:rsidRPr="00374793" w:rsidRDefault="00374793" w:rsidP="0015404E">
            <w:pPr>
              <w:pStyle w:val="Koptekst"/>
              <w:tabs>
                <w:tab w:val="left" w:pos="708"/>
              </w:tabs>
              <w:spacing w:line="240" w:lineRule="auto"/>
              <w:jc w:val="left"/>
              <w:rPr>
                <w:rFonts w:cs="Lucida Sans Unicode"/>
                <w:sz w:val="16"/>
                <w:szCs w:val="16"/>
              </w:rPr>
            </w:pPr>
            <w:bookmarkStart w:id="2" w:name="bmLocation"/>
            <w:bookmarkStart w:id="3" w:name="bmLawyer" w:colFirst="1" w:colLast="1"/>
            <w:r>
              <w:rPr>
                <w:rFonts w:cs="Lucida Sans Unicode"/>
                <w:noProof/>
                <w:sz w:val="16"/>
                <w:szCs w:val="16"/>
              </w:rPr>
              <w:t>Hoorn</w:t>
            </w:r>
            <w:bookmarkEnd w:id="2"/>
            <w:r w:rsidR="002C771F" w:rsidRPr="00374793">
              <w:rPr>
                <w:rFonts w:cs="Lucida Sans Unicode"/>
                <w:sz w:val="16"/>
                <w:szCs w:val="16"/>
              </w:rPr>
              <w:t xml:space="preserve">, </w:t>
            </w:r>
            <w:r w:rsidR="00DA5C65" w:rsidRPr="00374793">
              <w:rPr>
                <w:rFonts w:cs="Lucida Sans Unicode"/>
                <w:sz w:val="16"/>
                <w:szCs w:val="16"/>
              </w:rPr>
              <w:fldChar w:fldCharType="begin"/>
            </w:r>
            <w:r w:rsidR="00DA5C65" w:rsidRPr="00374793">
              <w:rPr>
                <w:rFonts w:cs="Lucida Sans Unicode"/>
                <w:sz w:val="16"/>
                <w:szCs w:val="16"/>
              </w:rPr>
              <w:instrText xml:space="preserve"> DATE  \@ "d MMMM yyyy"  \* MERGEFORMAT </w:instrText>
            </w:r>
            <w:r w:rsidR="00DA5C65" w:rsidRPr="00374793">
              <w:rPr>
                <w:rFonts w:cs="Lucida Sans Unicode"/>
                <w:sz w:val="16"/>
                <w:szCs w:val="16"/>
              </w:rPr>
              <w:fldChar w:fldCharType="separate"/>
            </w:r>
            <w:r w:rsidR="000E1EA1">
              <w:rPr>
                <w:rFonts w:cs="Lucida Sans Unicode"/>
                <w:noProof/>
                <w:sz w:val="16"/>
                <w:szCs w:val="16"/>
              </w:rPr>
              <w:t>9 april 2025</w:t>
            </w:r>
            <w:r w:rsidR="00DA5C65" w:rsidRPr="00374793">
              <w:rPr>
                <w:rFonts w:cs="Lucida Sans Unicode"/>
                <w:sz w:val="16"/>
                <w:szCs w:val="16"/>
              </w:rPr>
              <w:fldChar w:fldCharType="end"/>
            </w:r>
          </w:p>
        </w:tc>
        <w:tc>
          <w:tcPr>
            <w:tcW w:w="4960" w:type="dxa"/>
          </w:tcPr>
          <w:p w14:paraId="597BBC24" w14:textId="77777777" w:rsidR="002C771F" w:rsidRPr="00374793" w:rsidRDefault="00374793" w:rsidP="0015404E">
            <w:pPr>
              <w:pStyle w:val="Koptekst"/>
              <w:tabs>
                <w:tab w:val="left" w:pos="708"/>
              </w:tabs>
              <w:spacing w:line="240" w:lineRule="auto"/>
              <w:jc w:val="left"/>
              <w:rPr>
                <w:rFonts w:cs="Lucida Sans Unicode"/>
                <w:b/>
                <w:sz w:val="16"/>
                <w:szCs w:val="16"/>
              </w:rPr>
            </w:pPr>
            <w:r>
              <w:rPr>
                <w:rFonts w:cs="Lucida Sans Unicode"/>
                <w:b/>
                <w:sz w:val="16"/>
                <w:szCs w:val="16"/>
              </w:rPr>
              <w:t>Advocaat: de heer mr. P.F. Keuchenius</w:t>
            </w:r>
          </w:p>
        </w:tc>
      </w:tr>
      <w:tr w:rsidR="002C771F" w:rsidRPr="00374793" w14:paraId="4850287E" w14:textId="77777777" w:rsidTr="001F3252">
        <w:tc>
          <w:tcPr>
            <w:tcW w:w="3084" w:type="dxa"/>
            <w:gridSpan w:val="3"/>
          </w:tcPr>
          <w:p w14:paraId="08896D6E" w14:textId="77777777" w:rsidR="002C771F" w:rsidRPr="00374793" w:rsidRDefault="002C771F" w:rsidP="0015404E">
            <w:pPr>
              <w:pStyle w:val="Koptekst"/>
              <w:tabs>
                <w:tab w:val="left" w:pos="708"/>
              </w:tabs>
              <w:spacing w:line="240" w:lineRule="auto"/>
              <w:jc w:val="left"/>
              <w:rPr>
                <w:rFonts w:cs="Lucida Sans Unicode"/>
                <w:b/>
                <w:sz w:val="16"/>
                <w:szCs w:val="16"/>
              </w:rPr>
            </w:pPr>
            <w:bookmarkStart w:id="4" w:name="bmLawyerPhone" w:colFirst="1" w:colLast="1"/>
            <w:bookmarkEnd w:id="3"/>
          </w:p>
        </w:tc>
        <w:tc>
          <w:tcPr>
            <w:tcW w:w="4960" w:type="dxa"/>
          </w:tcPr>
          <w:p w14:paraId="1B37D76D" w14:textId="77777777" w:rsidR="002C771F" w:rsidRPr="00374793" w:rsidRDefault="00374793" w:rsidP="0015404E">
            <w:pPr>
              <w:pStyle w:val="Koptekst"/>
              <w:tabs>
                <w:tab w:val="left" w:pos="708"/>
              </w:tabs>
              <w:spacing w:line="240" w:lineRule="auto"/>
              <w:jc w:val="left"/>
              <w:rPr>
                <w:rFonts w:cs="Lucida Sans Unicode"/>
                <w:b/>
                <w:sz w:val="16"/>
                <w:szCs w:val="16"/>
              </w:rPr>
            </w:pPr>
            <w:r>
              <w:rPr>
                <w:rFonts w:cs="Lucida Sans Unicode"/>
                <w:b/>
                <w:sz w:val="16"/>
                <w:szCs w:val="16"/>
              </w:rPr>
              <w:t>Rechtstreeks telnr.: 0229-212213</w:t>
            </w:r>
          </w:p>
        </w:tc>
      </w:tr>
      <w:tr w:rsidR="002C771F" w:rsidRPr="000E1EA1" w14:paraId="3E2C43EF" w14:textId="77777777" w:rsidTr="001F3252">
        <w:tc>
          <w:tcPr>
            <w:tcW w:w="3084" w:type="dxa"/>
            <w:gridSpan w:val="3"/>
          </w:tcPr>
          <w:p w14:paraId="462E56F2" w14:textId="77777777" w:rsidR="002C771F" w:rsidRPr="00374793" w:rsidRDefault="002C771F" w:rsidP="0015404E">
            <w:pPr>
              <w:pStyle w:val="Koptekst"/>
              <w:tabs>
                <w:tab w:val="left" w:pos="708"/>
              </w:tabs>
              <w:spacing w:line="240" w:lineRule="auto"/>
              <w:jc w:val="left"/>
              <w:rPr>
                <w:rFonts w:cs="Lucida Sans Unicode"/>
                <w:b/>
                <w:sz w:val="16"/>
                <w:szCs w:val="16"/>
              </w:rPr>
            </w:pPr>
            <w:bookmarkStart w:id="5" w:name="bmLawyerEmail" w:colFirst="1" w:colLast="1"/>
            <w:bookmarkEnd w:id="4"/>
          </w:p>
        </w:tc>
        <w:tc>
          <w:tcPr>
            <w:tcW w:w="4960" w:type="dxa"/>
          </w:tcPr>
          <w:p w14:paraId="7ACA4E56" w14:textId="77777777" w:rsidR="002C771F" w:rsidRPr="00374793" w:rsidRDefault="00374793" w:rsidP="0015404E">
            <w:pPr>
              <w:pStyle w:val="Koptekst"/>
              <w:tabs>
                <w:tab w:val="left" w:pos="708"/>
              </w:tabs>
              <w:spacing w:line="240" w:lineRule="auto"/>
              <w:jc w:val="left"/>
              <w:rPr>
                <w:rFonts w:cs="Lucida Sans Unicode"/>
                <w:b/>
                <w:sz w:val="16"/>
                <w:szCs w:val="16"/>
                <w:lang w:val="en-US"/>
              </w:rPr>
            </w:pPr>
            <w:r w:rsidRPr="00374793">
              <w:rPr>
                <w:rFonts w:cs="Lucida Sans Unicode"/>
                <w:b/>
                <w:sz w:val="16"/>
                <w:szCs w:val="16"/>
                <w:lang w:val="en-US"/>
              </w:rPr>
              <w:t>e-mail: p.keuchenius@schenkeveldadvocaten.nl</w:t>
            </w:r>
          </w:p>
        </w:tc>
      </w:tr>
      <w:bookmarkEnd w:id="5"/>
      <w:tr w:rsidR="00C13E7C" w:rsidRPr="000E1EA1" w14:paraId="318999F2" w14:textId="77777777" w:rsidTr="001F3252">
        <w:tc>
          <w:tcPr>
            <w:tcW w:w="8044" w:type="dxa"/>
            <w:gridSpan w:val="4"/>
          </w:tcPr>
          <w:p w14:paraId="43370A0E" w14:textId="77777777" w:rsidR="00C13E7C" w:rsidRPr="00374793" w:rsidRDefault="00774322" w:rsidP="0015404E">
            <w:pPr>
              <w:pStyle w:val="Koptekst"/>
              <w:tabs>
                <w:tab w:val="left" w:pos="708"/>
              </w:tabs>
              <w:spacing w:line="240" w:lineRule="auto"/>
              <w:jc w:val="left"/>
              <w:rPr>
                <w:rFonts w:cs="Lucida Sans Unicode"/>
                <w:b/>
                <w:sz w:val="16"/>
                <w:szCs w:val="16"/>
                <w:lang w:val="en-US"/>
              </w:rPr>
            </w:pPr>
            <w:r w:rsidRPr="00374793">
              <w:rPr>
                <w:rFonts w:cs="Lucida Sans Unicode"/>
                <w:b/>
                <w:sz w:val="16"/>
                <w:szCs w:val="16"/>
                <w:lang w:val="en-US"/>
              </w:rPr>
              <w:t xml:space="preserve"> </w:t>
            </w:r>
          </w:p>
        </w:tc>
      </w:tr>
      <w:tr w:rsidR="00C13E7C" w:rsidRPr="000E1EA1" w14:paraId="680E2AA1" w14:textId="77777777" w:rsidTr="001F3252">
        <w:tc>
          <w:tcPr>
            <w:tcW w:w="8044" w:type="dxa"/>
            <w:gridSpan w:val="4"/>
          </w:tcPr>
          <w:p w14:paraId="06E3B11C" w14:textId="77777777" w:rsidR="00C13E7C" w:rsidRPr="00374793" w:rsidRDefault="00774322" w:rsidP="0015404E">
            <w:pPr>
              <w:pStyle w:val="Koptekst"/>
              <w:tabs>
                <w:tab w:val="left" w:pos="708"/>
              </w:tabs>
              <w:spacing w:line="240" w:lineRule="auto"/>
              <w:jc w:val="left"/>
              <w:rPr>
                <w:rFonts w:cs="Lucida Sans Unicode"/>
                <w:sz w:val="16"/>
                <w:szCs w:val="16"/>
                <w:lang w:val="en-US"/>
              </w:rPr>
            </w:pPr>
            <w:r w:rsidRPr="00374793">
              <w:rPr>
                <w:rFonts w:cs="Lucida Sans Unicode"/>
                <w:sz w:val="16"/>
                <w:szCs w:val="16"/>
                <w:lang w:val="en-US"/>
              </w:rPr>
              <w:t xml:space="preserve"> </w:t>
            </w:r>
          </w:p>
        </w:tc>
      </w:tr>
      <w:tr w:rsidR="00C13E7C" w:rsidRPr="00374793" w14:paraId="3CD284BE" w14:textId="77777777" w:rsidTr="001F3252">
        <w:tc>
          <w:tcPr>
            <w:tcW w:w="852" w:type="dxa"/>
          </w:tcPr>
          <w:p w14:paraId="028649D2" w14:textId="77777777" w:rsidR="00C13E7C" w:rsidRPr="00374793" w:rsidRDefault="00374793" w:rsidP="0015404E">
            <w:pPr>
              <w:pStyle w:val="Koptekst"/>
              <w:tabs>
                <w:tab w:val="left" w:pos="708"/>
              </w:tabs>
              <w:spacing w:line="240" w:lineRule="auto"/>
              <w:jc w:val="left"/>
              <w:rPr>
                <w:rFonts w:cs="Lucida Sans Unicode"/>
                <w:b/>
                <w:sz w:val="16"/>
                <w:szCs w:val="16"/>
              </w:rPr>
            </w:pPr>
            <w:bookmarkStart w:id="6" w:name="lblSubject" w:colFirst="0" w:colLast="0"/>
            <w:bookmarkStart w:id="7" w:name="bmSubject" w:colFirst="2" w:colLast="2"/>
            <w:r>
              <w:rPr>
                <w:rFonts w:cs="Lucida Sans Unicode"/>
                <w:b/>
                <w:sz w:val="16"/>
                <w:szCs w:val="16"/>
              </w:rPr>
              <w:t>Inzake</w:t>
            </w:r>
          </w:p>
        </w:tc>
        <w:tc>
          <w:tcPr>
            <w:tcW w:w="312" w:type="dxa"/>
          </w:tcPr>
          <w:p w14:paraId="74CA9CE8" w14:textId="77777777" w:rsidR="00C13E7C" w:rsidRPr="00374793" w:rsidRDefault="00C13E7C" w:rsidP="0015404E">
            <w:pPr>
              <w:pStyle w:val="Koptekst"/>
              <w:tabs>
                <w:tab w:val="left" w:pos="708"/>
              </w:tabs>
              <w:spacing w:line="240" w:lineRule="auto"/>
              <w:jc w:val="left"/>
              <w:rPr>
                <w:rFonts w:cs="Lucida Sans Unicode"/>
                <w:b/>
                <w:sz w:val="16"/>
                <w:szCs w:val="16"/>
              </w:rPr>
            </w:pPr>
            <w:r w:rsidRPr="00374793">
              <w:rPr>
                <w:rFonts w:cs="Lucida Sans Unicode"/>
                <w:b/>
                <w:sz w:val="16"/>
                <w:szCs w:val="16"/>
              </w:rPr>
              <w:t>:</w:t>
            </w:r>
          </w:p>
        </w:tc>
        <w:tc>
          <w:tcPr>
            <w:tcW w:w="6880" w:type="dxa"/>
            <w:gridSpan w:val="2"/>
          </w:tcPr>
          <w:p w14:paraId="1BF26327" w14:textId="77777777" w:rsidR="00C13E7C" w:rsidRPr="00374793" w:rsidRDefault="00374793" w:rsidP="0015404E">
            <w:pPr>
              <w:pStyle w:val="Koptekst"/>
              <w:tabs>
                <w:tab w:val="left" w:pos="708"/>
              </w:tabs>
              <w:spacing w:line="240" w:lineRule="auto"/>
              <w:jc w:val="left"/>
              <w:rPr>
                <w:rFonts w:cs="Lucida Sans Unicode"/>
                <w:b/>
                <w:sz w:val="16"/>
                <w:szCs w:val="16"/>
              </w:rPr>
            </w:pPr>
            <w:r>
              <w:rPr>
                <w:rFonts w:cs="Lucida Sans Unicode"/>
                <w:b/>
                <w:sz w:val="16"/>
                <w:szCs w:val="16"/>
              </w:rPr>
              <w:t>Hofker c.s. / Hofker</w:t>
            </w:r>
          </w:p>
        </w:tc>
      </w:tr>
      <w:tr w:rsidR="00C13E7C" w:rsidRPr="00374793" w14:paraId="537BC89B" w14:textId="77777777" w:rsidTr="001F3252">
        <w:tc>
          <w:tcPr>
            <w:tcW w:w="852" w:type="dxa"/>
          </w:tcPr>
          <w:p w14:paraId="733B41FD" w14:textId="77777777" w:rsidR="00C13E7C" w:rsidRPr="00374793" w:rsidRDefault="00374793" w:rsidP="0015404E">
            <w:pPr>
              <w:pStyle w:val="Koptekst"/>
              <w:tabs>
                <w:tab w:val="left" w:pos="708"/>
              </w:tabs>
              <w:spacing w:line="240" w:lineRule="auto"/>
              <w:jc w:val="left"/>
              <w:rPr>
                <w:rFonts w:cs="Lucida Sans Unicode"/>
                <w:sz w:val="16"/>
                <w:szCs w:val="16"/>
              </w:rPr>
            </w:pPr>
            <w:bookmarkStart w:id="8" w:name="lblFile" w:colFirst="0" w:colLast="0"/>
            <w:bookmarkStart w:id="9" w:name="bmFile" w:colFirst="2" w:colLast="2"/>
            <w:bookmarkEnd w:id="6"/>
            <w:bookmarkEnd w:id="7"/>
            <w:r>
              <w:rPr>
                <w:rFonts w:cs="Lucida Sans Unicode"/>
                <w:sz w:val="16"/>
                <w:szCs w:val="16"/>
              </w:rPr>
              <w:t>Dossier</w:t>
            </w:r>
          </w:p>
        </w:tc>
        <w:tc>
          <w:tcPr>
            <w:tcW w:w="312" w:type="dxa"/>
          </w:tcPr>
          <w:p w14:paraId="435F865D" w14:textId="77777777" w:rsidR="00C13E7C" w:rsidRPr="00374793" w:rsidRDefault="00C13E7C" w:rsidP="0015404E">
            <w:pPr>
              <w:pStyle w:val="Koptekst"/>
              <w:tabs>
                <w:tab w:val="left" w:pos="708"/>
              </w:tabs>
              <w:spacing w:line="240" w:lineRule="auto"/>
              <w:jc w:val="left"/>
              <w:rPr>
                <w:rFonts w:cs="Lucida Sans Unicode"/>
                <w:sz w:val="16"/>
                <w:szCs w:val="16"/>
              </w:rPr>
            </w:pPr>
            <w:r w:rsidRPr="00374793">
              <w:rPr>
                <w:rFonts w:cs="Lucida Sans Unicode"/>
                <w:sz w:val="16"/>
                <w:szCs w:val="16"/>
              </w:rPr>
              <w:t>:</w:t>
            </w:r>
          </w:p>
        </w:tc>
        <w:tc>
          <w:tcPr>
            <w:tcW w:w="6880" w:type="dxa"/>
            <w:gridSpan w:val="2"/>
          </w:tcPr>
          <w:p w14:paraId="42B27693" w14:textId="77777777" w:rsidR="00C13E7C" w:rsidRPr="00374793" w:rsidRDefault="00374793" w:rsidP="0015404E">
            <w:pPr>
              <w:pStyle w:val="Koptekst"/>
              <w:tabs>
                <w:tab w:val="left" w:pos="708"/>
              </w:tabs>
              <w:spacing w:line="240" w:lineRule="auto"/>
              <w:jc w:val="left"/>
              <w:rPr>
                <w:rFonts w:cs="Lucida Sans Unicode"/>
                <w:sz w:val="16"/>
                <w:szCs w:val="16"/>
              </w:rPr>
            </w:pPr>
            <w:r>
              <w:rPr>
                <w:rFonts w:cs="Lucida Sans Unicode"/>
                <w:sz w:val="16"/>
                <w:szCs w:val="16"/>
              </w:rPr>
              <w:t>00095642/PK/CD</w:t>
            </w:r>
          </w:p>
        </w:tc>
      </w:tr>
      <w:tr w:rsidR="00F5089B" w:rsidRPr="00374793" w14:paraId="25968B84" w14:textId="77777777" w:rsidTr="001F3252">
        <w:trPr>
          <w:trHeight w:val="454"/>
        </w:trPr>
        <w:tc>
          <w:tcPr>
            <w:tcW w:w="852" w:type="dxa"/>
          </w:tcPr>
          <w:p w14:paraId="4ECBCF07" w14:textId="77777777" w:rsidR="00F5089B" w:rsidRPr="00374793" w:rsidRDefault="00374793" w:rsidP="0015404E">
            <w:pPr>
              <w:pStyle w:val="Koptekst"/>
              <w:tabs>
                <w:tab w:val="left" w:pos="708"/>
              </w:tabs>
              <w:spacing w:line="240" w:lineRule="auto"/>
              <w:jc w:val="left"/>
              <w:rPr>
                <w:rFonts w:cs="Lucida Sans Unicode"/>
                <w:sz w:val="16"/>
                <w:szCs w:val="16"/>
              </w:rPr>
            </w:pPr>
            <w:bookmarkStart w:id="10" w:name="lblYourRef" w:colFirst="0" w:colLast="0"/>
            <w:bookmarkStart w:id="11" w:name="bmYourRef" w:colFirst="2" w:colLast="2"/>
            <w:bookmarkEnd w:id="8"/>
            <w:bookmarkEnd w:id="9"/>
            <w:r>
              <w:rPr>
                <w:sz w:val="16"/>
                <w:szCs w:val="16"/>
              </w:rPr>
              <w:t>Uw ref.</w:t>
            </w:r>
          </w:p>
        </w:tc>
        <w:tc>
          <w:tcPr>
            <w:tcW w:w="312" w:type="dxa"/>
          </w:tcPr>
          <w:p w14:paraId="7BD22EE2" w14:textId="77777777" w:rsidR="00F5089B" w:rsidRPr="00374793" w:rsidRDefault="0079576D" w:rsidP="0015404E">
            <w:pPr>
              <w:pStyle w:val="Koptekst"/>
              <w:tabs>
                <w:tab w:val="left" w:pos="708"/>
              </w:tabs>
              <w:spacing w:line="240" w:lineRule="auto"/>
              <w:jc w:val="left"/>
              <w:rPr>
                <w:rFonts w:cs="Lucida Sans Unicode"/>
                <w:sz w:val="16"/>
                <w:szCs w:val="16"/>
              </w:rPr>
            </w:pPr>
            <w:r w:rsidRPr="00374793">
              <w:rPr>
                <w:sz w:val="16"/>
                <w:szCs w:val="16"/>
              </w:rPr>
              <w:t>:</w:t>
            </w:r>
          </w:p>
        </w:tc>
        <w:tc>
          <w:tcPr>
            <w:tcW w:w="6880" w:type="dxa"/>
            <w:gridSpan w:val="2"/>
          </w:tcPr>
          <w:p w14:paraId="5FC8A3FC" w14:textId="77777777" w:rsidR="00F5089B" w:rsidRDefault="00374793" w:rsidP="0015404E">
            <w:pPr>
              <w:pStyle w:val="Koptekst"/>
              <w:tabs>
                <w:tab w:val="left" w:pos="708"/>
              </w:tabs>
              <w:spacing w:line="240" w:lineRule="auto"/>
              <w:jc w:val="left"/>
              <w:rPr>
                <w:rFonts w:cs="Lucida Sans Unicode"/>
                <w:sz w:val="16"/>
                <w:szCs w:val="16"/>
              </w:rPr>
            </w:pPr>
            <w:r>
              <w:rPr>
                <w:rFonts w:cs="Lucida Sans Unicode"/>
                <w:sz w:val="16"/>
                <w:szCs w:val="16"/>
              </w:rPr>
              <w:t>11451416 UB VERZ 24-792</w:t>
            </w:r>
          </w:p>
          <w:p w14:paraId="495D9128" w14:textId="77777777" w:rsidR="00B64278" w:rsidRPr="00374793" w:rsidRDefault="00B64278" w:rsidP="0015404E">
            <w:pPr>
              <w:pStyle w:val="Koptekst"/>
              <w:tabs>
                <w:tab w:val="left" w:pos="708"/>
              </w:tabs>
              <w:spacing w:line="240" w:lineRule="auto"/>
              <w:jc w:val="left"/>
              <w:rPr>
                <w:rFonts w:cs="Lucida Sans Unicode"/>
                <w:sz w:val="16"/>
                <w:szCs w:val="16"/>
              </w:rPr>
            </w:pPr>
          </w:p>
        </w:tc>
      </w:tr>
      <w:bookmarkEnd w:id="10"/>
      <w:bookmarkEnd w:id="11"/>
    </w:tbl>
    <w:p w14:paraId="1B731495" w14:textId="77777777" w:rsidR="00DF4E2C" w:rsidRPr="00374793" w:rsidRDefault="00DF4E2C" w:rsidP="00E96056">
      <w:pPr>
        <w:pStyle w:val="Koptekst"/>
        <w:tabs>
          <w:tab w:val="left" w:pos="708"/>
        </w:tabs>
        <w:jc w:val="left"/>
        <w:rPr>
          <w:rFonts w:cs="Lucida Sans Unicode"/>
        </w:rPr>
      </w:pPr>
    </w:p>
    <w:p w14:paraId="28E95280" w14:textId="408494C6" w:rsidR="00EC3372" w:rsidRPr="00374793" w:rsidRDefault="00374793" w:rsidP="00BA4F1F">
      <w:bookmarkStart w:id="12" w:name="bmSalutation"/>
      <w:r>
        <w:t xml:space="preserve">Edelachtbare </w:t>
      </w:r>
      <w:r w:rsidR="000E1EA1">
        <w:t>V</w:t>
      </w:r>
      <w:r>
        <w:t>rouwe,</w:t>
      </w:r>
      <w:bookmarkEnd w:id="12"/>
    </w:p>
    <w:p w14:paraId="1A0EBF16" w14:textId="77777777" w:rsidR="00286315" w:rsidRPr="00374793" w:rsidRDefault="00286315" w:rsidP="00BA4F1F"/>
    <w:p w14:paraId="12019A92" w14:textId="394C3829" w:rsidR="00374793" w:rsidRPr="009A22E7" w:rsidRDefault="00374793" w:rsidP="00374793">
      <w:bookmarkStart w:id="13" w:name="bmStart"/>
      <w:bookmarkEnd w:id="13"/>
      <w:r w:rsidRPr="009A22E7">
        <w:t xml:space="preserve">Hierbij reageer ik </w:t>
      </w:r>
      <w:r>
        <w:t xml:space="preserve">namens cliënten </w:t>
      </w:r>
      <w:r w:rsidRPr="009A22E7">
        <w:t xml:space="preserve">zo kort en zakelijk mogelijk </w:t>
      </w:r>
      <w:r>
        <w:t xml:space="preserve">op </w:t>
      </w:r>
      <w:r w:rsidRPr="009A22E7">
        <w:t xml:space="preserve">de brief van 7 april 2025 </w:t>
      </w:r>
      <w:r>
        <w:t xml:space="preserve">van mr. Van Hees </w:t>
      </w:r>
      <w:r w:rsidRPr="009A22E7">
        <w:t xml:space="preserve">over het volgens Ilonka bestaande belang bij </w:t>
      </w:r>
      <w:r>
        <w:t xml:space="preserve">een </w:t>
      </w:r>
      <w:r w:rsidRPr="009A22E7">
        <w:t>uitvoerbaarverklaring bij voorraad</w:t>
      </w:r>
      <w:r>
        <w:t xml:space="preserve"> en de door haar beoogde werkzaamheden van een vereffenaar</w:t>
      </w:r>
      <w:r w:rsidRPr="009A22E7">
        <w:t>.</w:t>
      </w:r>
    </w:p>
    <w:p w14:paraId="62938517" w14:textId="77777777" w:rsidR="00374793" w:rsidRPr="009A22E7" w:rsidRDefault="00374793" w:rsidP="00374793"/>
    <w:p w14:paraId="5065AA15" w14:textId="77777777" w:rsidR="00374793" w:rsidRPr="009A22E7" w:rsidRDefault="00374793" w:rsidP="00374793">
      <w:r w:rsidRPr="009A22E7">
        <w:t xml:space="preserve">Het liquide vermogen </w:t>
      </w:r>
      <w:r>
        <w:t>wa</w:t>
      </w:r>
      <w:r w:rsidRPr="009A22E7">
        <w:t>s door de executeurs reeds v</w:t>
      </w:r>
      <w:r>
        <w:t>óó</w:t>
      </w:r>
      <w:r w:rsidRPr="009A22E7">
        <w:t xml:space="preserve">r hun ontslag op een rentedragende rekening geplaatst </w:t>
      </w:r>
      <w:r>
        <w:t>(</w:t>
      </w:r>
      <w:r w:rsidRPr="009A22E7">
        <w:t>met een rente van 1,5%</w:t>
      </w:r>
      <w:r>
        <w:t>). Dit hoeft een vereffenaar dus niet meer te doen.</w:t>
      </w:r>
    </w:p>
    <w:p w14:paraId="673AC297" w14:textId="77777777" w:rsidR="00374793" w:rsidRPr="009A22E7" w:rsidRDefault="00374793" w:rsidP="00374793"/>
    <w:p w14:paraId="54480853" w14:textId="3C1591C9" w:rsidR="00374793" w:rsidRPr="009A22E7" w:rsidRDefault="00374793" w:rsidP="00374793">
      <w:r w:rsidRPr="009A22E7">
        <w:t xml:space="preserve">De roerende zaken zijn </w:t>
      </w:r>
      <w:r>
        <w:t xml:space="preserve">verdeeld en voor zover niet verdeeld </w:t>
      </w:r>
      <w:r w:rsidRPr="009A22E7">
        <w:t>veiliggesteld. De schilderijen die nog over zijn</w:t>
      </w:r>
      <w:r>
        <w:t xml:space="preserve"> en niet verdeeld,</w:t>
      </w:r>
      <w:r w:rsidRPr="009A22E7">
        <w:t xml:space="preserve"> zijn de schilderijen die onverdeelbaar zijn gebleken omdat niemand daar interesse in heeft.</w:t>
      </w:r>
      <w:r>
        <w:t xml:space="preserve"> </w:t>
      </w:r>
      <w:r w:rsidRPr="009A22E7">
        <w:t>Z</w:t>
      </w:r>
      <w:r>
        <w:t>ij</w:t>
      </w:r>
      <w:r w:rsidRPr="009A22E7">
        <w:t xml:space="preserve"> hebben geen waarde</w:t>
      </w:r>
      <w:r w:rsidR="0007068F">
        <w:t>,</w:t>
      </w:r>
      <w:r>
        <w:t xml:space="preserve"> laat staan een commerciële waarde</w:t>
      </w:r>
      <w:r w:rsidRPr="009A22E7">
        <w:t xml:space="preserve">.  </w:t>
      </w:r>
    </w:p>
    <w:p w14:paraId="6A744073" w14:textId="77777777" w:rsidR="00374793" w:rsidRPr="009A22E7" w:rsidRDefault="00374793" w:rsidP="00374793"/>
    <w:p w14:paraId="08D975FD" w14:textId="77777777" w:rsidR="00374793" w:rsidRPr="009A22E7" w:rsidRDefault="00374793" w:rsidP="00374793">
      <w:r w:rsidRPr="009A22E7">
        <w:t>Het tekent de overtrokken werkelijkheidsbeleving van Ilonka dat zij dit argument opnoemt om een vereffenaar te benoemen</w:t>
      </w:r>
      <w:r>
        <w:t xml:space="preserve"> en die benoeming uitvoerbaar bij voorraad te verklaren</w:t>
      </w:r>
      <w:r w:rsidRPr="009A22E7">
        <w:t>.</w:t>
      </w:r>
    </w:p>
    <w:p w14:paraId="19902834" w14:textId="77777777" w:rsidR="00374793" w:rsidRPr="009A22E7" w:rsidRDefault="00374793" w:rsidP="00374793"/>
    <w:p w14:paraId="4A631CB2" w14:textId="77777777" w:rsidR="00374793" w:rsidRPr="009A22E7" w:rsidRDefault="00374793" w:rsidP="00374793">
      <w:r w:rsidRPr="009A22E7">
        <w:t xml:space="preserve">Er zijn </w:t>
      </w:r>
      <w:r>
        <w:t xml:space="preserve">verder </w:t>
      </w:r>
      <w:r w:rsidRPr="009A22E7">
        <w:t xml:space="preserve">geen handelingen die geen uitstel toelaten. De aangifte IB 2024 </w:t>
      </w:r>
      <w:r>
        <w:t>e</w:t>
      </w:r>
      <w:r w:rsidRPr="009A22E7">
        <w:t>n de aangifte er</w:t>
      </w:r>
      <w:r>
        <w:t>f</w:t>
      </w:r>
      <w:r w:rsidRPr="009A22E7">
        <w:t>belasting kunnen zonder bezwaar worden uitgesteld door middel van een gebruikelijke aanvraag daartoe door de gezamenlijke erfgenamen.</w:t>
      </w:r>
    </w:p>
    <w:p w14:paraId="5750AF48" w14:textId="77777777" w:rsidR="00374793" w:rsidRPr="009A22E7" w:rsidRDefault="00374793" w:rsidP="00374793"/>
    <w:p w14:paraId="4D613618" w14:textId="77777777" w:rsidR="00374793" w:rsidRPr="009A22E7" w:rsidRDefault="00374793" w:rsidP="00374793">
      <w:r w:rsidRPr="009A22E7">
        <w:t>Mr. van Hees heeft het over de inventarisatie en beoordeling van bestaande opeisbare schulden: er zijn echter voor zover bekend geen schulden aan derden. Uitvaart</w:t>
      </w:r>
      <w:r>
        <w:t>-</w:t>
      </w:r>
      <w:r w:rsidRPr="009A22E7">
        <w:t xml:space="preserve"> en grafkosten zijn allemaal betaald.</w:t>
      </w:r>
    </w:p>
    <w:p w14:paraId="256527DD" w14:textId="77777777" w:rsidR="00374793" w:rsidRPr="009A22E7" w:rsidRDefault="00374793" w:rsidP="00374793"/>
    <w:p w14:paraId="34B70767" w14:textId="20B40AA2" w:rsidR="00374793" w:rsidRPr="009A22E7" w:rsidRDefault="00374793" w:rsidP="00374793">
      <w:r w:rsidRPr="009A22E7">
        <w:t xml:space="preserve">Mr. van Hees </w:t>
      </w:r>
      <w:r>
        <w:t xml:space="preserve">voert aan </w:t>
      </w:r>
      <w:r w:rsidRPr="009A22E7">
        <w:t>dat Ilonka zelf een vordering heeft op erflaatste</w:t>
      </w:r>
      <w:r>
        <w:t>r</w:t>
      </w:r>
      <w:r w:rsidRPr="009A22E7">
        <w:t xml:space="preserve"> uit hoofde van de nalatenschap van vader en uit een schenking</w:t>
      </w:r>
      <w:r>
        <w:t>s</w:t>
      </w:r>
      <w:r w:rsidRPr="009A22E7">
        <w:t>overeenkomst waarvan beoordeling en betaling bij afwezigheid van een uitvoerbaar</w:t>
      </w:r>
      <w:r w:rsidR="0025159C">
        <w:t>-</w:t>
      </w:r>
      <w:r w:rsidRPr="009A22E7">
        <w:t>bij</w:t>
      </w:r>
      <w:r w:rsidR="0025159C">
        <w:t>-</w:t>
      </w:r>
      <w:r w:rsidRPr="009A22E7">
        <w:t>voorraad</w:t>
      </w:r>
      <w:r>
        <w:t>-</w:t>
      </w:r>
      <w:r w:rsidRPr="009A22E7">
        <w:t>verklaring niet zou kunnen plaatsvinden met oplopende verzuim</w:t>
      </w:r>
      <w:r>
        <w:t xml:space="preserve">rente </w:t>
      </w:r>
      <w:r w:rsidRPr="009A22E7">
        <w:t>tot gevolg.</w:t>
      </w:r>
    </w:p>
    <w:p w14:paraId="6CA3C425" w14:textId="77777777" w:rsidR="00374793" w:rsidRPr="009A22E7" w:rsidRDefault="00374793" w:rsidP="00374793"/>
    <w:p w14:paraId="61A8B574" w14:textId="45C41DFB" w:rsidR="00374793" w:rsidRPr="009A22E7" w:rsidRDefault="00374793" w:rsidP="00374793">
      <w:r w:rsidRPr="009A22E7">
        <w:t xml:space="preserve">De claims van Ilonka kloppen volgens cliënten niet en worden betwist. Er is geen aanleiding </w:t>
      </w:r>
      <w:r>
        <w:t xml:space="preserve">om </w:t>
      </w:r>
      <w:r w:rsidRPr="009A22E7">
        <w:t>op de beoordeling daarvan nu vooruit te lopen door middel van een uitvoer</w:t>
      </w:r>
      <w:r>
        <w:t>baar</w:t>
      </w:r>
      <w:r w:rsidR="0025159C">
        <w:t>-</w:t>
      </w:r>
      <w:r>
        <w:t>bij</w:t>
      </w:r>
      <w:r w:rsidR="0025159C">
        <w:t>-</w:t>
      </w:r>
      <w:r>
        <w:t>voorraad-</w:t>
      </w:r>
      <w:r w:rsidRPr="009A22E7">
        <w:t>verklaring.</w:t>
      </w:r>
    </w:p>
    <w:p w14:paraId="20460047" w14:textId="77777777" w:rsidR="00374793" w:rsidRDefault="00374793" w:rsidP="00374793"/>
    <w:p w14:paraId="3885752A" w14:textId="2AA7D7ED" w:rsidR="00374793" w:rsidRPr="009A22E7" w:rsidRDefault="00374793" w:rsidP="00374793">
      <w:r w:rsidRPr="009A22E7">
        <w:t>Integendeel</w:t>
      </w:r>
      <w:r>
        <w:t xml:space="preserve"> zelfs, wat juist het belang bij het niet uitspreken van een uitvoerbaar</w:t>
      </w:r>
      <w:r w:rsidR="0025159C">
        <w:t>-</w:t>
      </w:r>
      <w:r>
        <w:t>bij voorraad-verklaring onderstreept.</w:t>
      </w:r>
    </w:p>
    <w:p w14:paraId="72ECB022" w14:textId="77777777" w:rsidR="00374793" w:rsidRPr="009A22E7" w:rsidRDefault="00374793" w:rsidP="00374793"/>
    <w:p w14:paraId="7D2E0D6C" w14:textId="6A24BBBD" w:rsidR="00374793" w:rsidRPr="009A22E7" w:rsidRDefault="00374793" w:rsidP="00374793">
      <w:r w:rsidRPr="009A22E7">
        <w:t>Het belang bij het niet</w:t>
      </w:r>
      <w:r>
        <w:t xml:space="preserve"> uit</w:t>
      </w:r>
      <w:r w:rsidRPr="009A22E7">
        <w:t>spreken van een uitvoerbaar</w:t>
      </w:r>
      <w:r w:rsidR="00A62960">
        <w:t>-</w:t>
      </w:r>
      <w:r w:rsidRPr="009A22E7">
        <w:t>bij</w:t>
      </w:r>
      <w:r w:rsidR="00A62960">
        <w:t>-</w:t>
      </w:r>
      <w:r w:rsidRPr="009A22E7">
        <w:t>voorraad</w:t>
      </w:r>
      <w:r>
        <w:t>-</w:t>
      </w:r>
      <w:r w:rsidRPr="009A22E7">
        <w:t xml:space="preserve">verklaring is al toegelicht in de brief van 26 maart 2025, maar kan nog als volgt worden </w:t>
      </w:r>
      <w:r w:rsidR="00A62960">
        <w:t>besproken</w:t>
      </w:r>
      <w:r w:rsidRPr="009A22E7">
        <w:t>. Er zijn gegronde redenen om aan te nemen dat Ilonka, zoals zij ook bij de bewindvoerder heeft gedaan</w:t>
      </w:r>
      <w:r>
        <w:t xml:space="preserve">, wat achteraf is gebleken, de </w:t>
      </w:r>
      <w:r w:rsidRPr="009A22E7">
        <w:t xml:space="preserve">vereffenaar </w:t>
      </w:r>
      <w:r w:rsidR="006A12ED">
        <w:t xml:space="preserve">aanhoudend </w:t>
      </w:r>
      <w:r w:rsidRPr="009A22E7">
        <w:t>zal benaderen. Di</w:t>
      </w:r>
      <w:r>
        <w:t>t</w:t>
      </w:r>
      <w:r w:rsidRPr="009A22E7">
        <w:t xml:space="preserve"> blijkt uit tal van e-mails tussen haar en de bewindvoerder</w:t>
      </w:r>
      <w:r>
        <w:t>,</w:t>
      </w:r>
      <w:r w:rsidRPr="009A22E7">
        <w:t xml:space="preserve"> </w:t>
      </w:r>
      <w:r w:rsidR="006A12ED">
        <w:t xml:space="preserve">die pas </w:t>
      </w:r>
      <w:r w:rsidRPr="009A22E7">
        <w:t xml:space="preserve">achteraf bekend </w:t>
      </w:r>
      <w:r w:rsidR="006A12ED">
        <w:t xml:space="preserve">zijn </w:t>
      </w:r>
      <w:r w:rsidRPr="009A22E7">
        <w:t xml:space="preserve">geworden en </w:t>
      </w:r>
      <w:r>
        <w:t xml:space="preserve">die </w:t>
      </w:r>
      <w:r w:rsidRPr="009A22E7">
        <w:t xml:space="preserve">telkens buiten </w:t>
      </w:r>
      <w:r>
        <w:t>m</w:t>
      </w:r>
      <w:r w:rsidRPr="009A22E7">
        <w:t>oeder</w:t>
      </w:r>
      <w:r>
        <w:t xml:space="preserve"> en buiten</w:t>
      </w:r>
      <w:r w:rsidRPr="009A22E7">
        <w:t xml:space="preserve"> broer en zus om zijn uitgewisseld. Het l</w:t>
      </w:r>
      <w:r>
        <w:t xml:space="preserve">ijdt </w:t>
      </w:r>
      <w:r w:rsidRPr="009A22E7">
        <w:t>volgens cliënte</w:t>
      </w:r>
      <w:r>
        <w:t>n</w:t>
      </w:r>
      <w:r w:rsidRPr="009A22E7">
        <w:t xml:space="preserve"> geen twijfel dat deze </w:t>
      </w:r>
      <w:r>
        <w:t xml:space="preserve">zelfverkozen </w:t>
      </w:r>
      <w:r w:rsidRPr="009A22E7">
        <w:t>dagtaak door Ilonka opnieuw opgenomen zal worden indien en zodra de vereffenaar benoemd is, zeker wanneer de benoeming</w:t>
      </w:r>
      <w:r>
        <w:t xml:space="preserve"> </w:t>
      </w:r>
      <w:r w:rsidRPr="009A22E7">
        <w:t xml:space="preserve">uitvoerbaar bij voorraad </w:t>
      </w:r>
      <w:r>
        <w:t xml:space="preserve">wordt </w:t>
      </w:r>
      <w:r w:rsidRPr="009A22E7">
        <w:t>verklaard.</w:t>
      </w:r>
      <w:r>
        <w:t xml:space="preserve"> De vereffenaar zal hierdoor belast worden, mogelijk zelfs ongewenst beïnvloed en het staat vast dat het tot onnodige kosten en complicaties zal leiden.</w:t>
      </w:r>
    </w:p>
    <w:p w14:paraId="29FAA049" w14:textId="77777777" w:rsidR="008550AC" w:rsidRPr="00374793" w:rsidRDefault="008550AC" w:rsidP="00BA4F1F"/>
    <w:tbl>
      <w:tblPr>
        <w:tblW w:w="8505" w:type="dxa"/>
        <w:tblCellMar>
          <w:left w:w="0" w:type="dxa"/>
          <w:right w:w="0" w:type="dxa"/>
        </w:tblCellMar>
        <w:tblLook w:val="04A0" w:firstRow="1" w:lastRow="0" w:firstColumn="1" w:lastColumn="0" w:noHBand="0" w:noVBand="1"/>
      </w:tblPr>
      <w:tblGrid>
        <w:gridCol w:w="8505"/>
      </w:tblGrid>
      <w:tr w:rsidR="00286315" w:rsidRPr="00374793" w14:paraId="53F6D2E4" w14:textId="77777777" w:rsidTr="00286315">
        <w:tc>
          <w:tcPr>
            <w:tcW w:w="8505" w:type="dxa"/>
          </w:tcPr>
          <w:p w14:paraId="0EE3CB31" w14:textId="77777777" w:rsidR="00286315" w:rsidRPr="00374793" w:rsidRDefault="00374793" w:rsidP="002C3D79">
            <w:pPr>
              <w:rPr>
                <w:rFonts w:cs="Lucida Sans Unicode"/>
              </w:rPr>
            </w:pPr>
            <w:bookmarkStart w:id="14" w:name="bmSigning" w:colFirst="0" w:colLast="0"/>
            <w:r>
              <w:rPr>
                <w:rFonts w:cs="Lucida Sans Unicode"/>
              </w:rPr>
              <w:t>Met vriendelijke groet,</w:t>
            </w:r>
          </w:p>
        </w:tc>
      </w:tr>
      <w:tr w:rsidR="00286315" w:rsidRPr="00374793" w14:paraId="4D8A5B0C" w14:textId="77777777" w:rsidTr="00286315">
        <w:tc>
          <w:tcPr>
            <w:tcW w:w="8505" w:type="dxa"/>
          </w:tcPr>
          <w:p w14:paraId="6D6113F2" w14:textId="77777777" w:rsidR="00286315" w:rsidRDefault="00286315" w:rsidP="002C3D79">
            <w:pPr>
              <w:rPr>
                <w:rFonts w:cs="Lucida Sans Unicode"/>
              </w:rPr>
            </w:pPr>
            <w:bookmarkStart w:id="15" w:name="OpenAt"/>
            <w:bookmarkEnd w:id="14"/>
            <w:bookmarkEnd w:id="15"/>
          </w:p>
          <w:p w14:paraId="3F056898" w14:textId="77777777" w:rsidR="00374793" w:rsidRPr="00374793" w:rsidRDefault="00374793" w:rsidP="002C3D79">
            <w:pPr>
              <w:rPr>
                <w:rFonts w:cs="Lucida Sans Unicode"/>
              </w:rPr>
            </w:pPr>
          </w:p>
        </w:tc>
      </w:tr>
      <w:tr w:rsidR="008550AC" w:rsidRPr="00374793" w14:paraId="5E936AF9" w14:textId="77777777" w:rsidTr="00286315">
        <w:tc>
          <w:tcPr>
            <w:tcW w:w="8505" w:type="dxa"/>
          </w:tcPr>
          <w:p w14:paraId="4FD3AE4E" w14:textId="77777777" w:rsidR="00374793" w:rsidRDefault="00374793" w:rsidP="002C3D79">
            <w:pPr>
              <w:rPr>
                <w:rFonts w:cs="Lucida Sans Unicode"/>
              </w:rPr>
            </w:pPr>
            <w:bookmarkStart w:id="16" w:name="bmSigner" w:colFirst="0" w:colLast="0"/>
            <w:r>
              <w:rPr>
                <w:rFonts w:cs="Lucida Sans Unicode"/>
              </w:rPr>
              <w:t>P.F. Keuchenius</w:t>
            </w:r>
          </w:p>
          <w:p w14:paraId="06D2C31A" w14:textId="77777777" w:rsidR="008550AC" w:rsidRPr="00374793" w:rsidRDefault="008550AC" w:rsidP="002C3D79">
            <w:pPr>
              <w:rPr>
                <w:rFonts w:cs="Lucida Sans Unicode"/>
              </w:rPr>
            </w:pPr>
          </w:p>
        </w:tc>
      </w:tr>
      <w:bookmarkEnd w:id="16"/>
      <w:tr w:rsidR="003269BB" w:rsidRPr="00374793" w14:paraId="20255C64" w14:textId="77777777" w:rsidTr="00286315">
        <w:tc>
          <w:tcPr>
            <w:tcW w:w="8505" w:type="dxa"/>
          </w:tcPr>
          <w:p w14:paraId="587BCAF1" w14:textId="77777777" w:rsidR="003269BB" w:rsidRPr="00374793" w:rsidRDefault="003269BB" w:rsidP="002C3D79">
            <w:pPr>
              <w:rPr>
                <w:rFonts w:cs="Lucida Sans Unicode"/>
              </w:rPr>
            </w:pPr>
          </w:p>
        </w:tc>
      </w:tr>
    </w:tbl>
    <w:p w14:paraId="54561DD3" w14:textId="77777777" w:rsidR="001953D5" w:rsidRPr="00374793" w:rsidRDefault="001953D5" w:rsidP="00345894"/>
    <w:sectPr w:rsidR="001953D5" w:rsidRPr="00374793" w:rsidSect="00BB494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2155" w:right="680" w:bottom="1985" w:left="2722" w:header="425"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70939" w14:textId="77777777" w:rsidR="008069F4" w:rsidRDefault="008069F4" w:rsidP="00D82940">
      <w:pPr>
        <w:pStyle w:val="Koptekst"/>
      </w:pPr>
      <w:r>
        <w:separator/>
      </w:r>
    </w:p>
  </w:endnote>
  <w:endnote w:type="continuationSeparator" w:id="0">
    <w:p w14:paraId="195A6772" w14:textId="77777777" w:rsidR="008069F4" w:rsidRDefault="008069F4" w:rsidP="00D82940">
      <w:pPr>
        <w:pStyle w:val="Koptekst"/>
      </w:pPr>
      <w:r>
        <w:continuationSeparator/>
      </w:r>
    </w:p>
  </w:endnote>
  <w:endnote w:type="continuationNotice" w:id="1">
    <w:p w14:paraId="63375B26" w14:textId="77777777" w:rsidR="008069F4" w:rsidRDefault="008069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randview">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782AF" w14:textId="77777777" w:rsidR="00303DF6" w:rsidRDefault="00303DF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F4BC1" w14:textId="77777777" w:rsidR="00303DF6" w:rsidRDefault="00303DF6">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1C3DD" w14:textId="77777777" w:rsidR="00303DF6" w:rsidRDefault="00303DF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7A2D4" w14:textId="77777777" w:rsidR="008069F4" w:rsidRDefault="008069F4" w:rsidP="00D82940">
      <w:pPr>
        <w:pStyle w:val="Koptekst"/>
      </w:pPr>
      <w:r>
        <w:separator/>
      </w:r>
    </w:p>
  </w:footnote>
  <w:footnote w:type="continuationSeparator" w:id="0">
    <w:p w14:paraId="25E14DDB" w14:textId="77777777" w:rsidR="008069F4" w:rsidRDefault="008069F4" w:rsidP="00D82940">
      <w:pPr>
        <w:pStyle w:val="Koptekst"/>
      </w:pPr>
      <w:r>
        <w:continuationSeparator/>
      </w:r>
    </w:p>
  </w:footnote>
  <w:footnote w:type="continuationNotice" w:id="1">
    <w:p w14:paraId="45B492AE" w14:textId="77777777" w:rsidR="008069F4" w:rsidRDefault="008069F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tag w:val="ccLogo"/>
      <w:id w:val="1569841391"/>
      <w:lock w:val="sdtContentLocked"/>
    </w:sdtPr>
    <w:sdtContent>
      <w:p w14:paraId="4B1B076C" w14:textId="77777777" w:rsidR="007603AF" w:rsidRDefault="007603AF" w:rsidP="0011225F">
        <w:pPr>
          <w:framePr w:w="11907" w:h="227" w:hRule="exact" w:wrap="around" w:vAnchor="page" w:hAnchor="page" w:x="1" w:y="1" w:anchorLock="1"/>
          <w:pBdr>
            <w:top w:val="single" w:sz="6" w:space="1" w:color="auto"/>
            <w:left w:val="single" w:sz="6" w:space="1" w:color="auto"/>
            <w:bottom w:val="single" w:sz="6" w:space="1" w:color="auto"/>
            <w:right w:val="single" w:sz="6" w:space="1" w:color="auto"/>
          </w:pBdr>
        </w:pPr>
        <w:r>
          <w:rPr>
            <w:noProof/>
          </w:rPr>
          <w:drawing>
            <wp:anchor distT="0" distB="0" distL="114300" distR="114300" simplePos="0" relativeHeight="251658245" behindDoc="0" locked="1" layoutInCell="1" allowOverlap="1" wp14:anchorId="2BA8802A" wp14:editId="7A498673">
              <wp:simplePos x="0" y="0"/>
              <wp:positionH relativeFrom="page">
                <wp:posOffset>615950</wp:posOffset>
              </wp:positionH>
              <wp:positionV relativeFrom="page">
                <wp:posOffset>10795</wp:posOffset>
              </wp:positionV>
              <wp:extent cx="428400" cy="10659600"/>
              <wp:effectExtent l="0" t="0" r="0" b="0"/>
              <wp:wrapNone/>
              <wp:docPr id="6"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400" cy="10659600"/>
                      </a:xfrm>
                      <a:prstGeom prst="rect">
                        <a:avLst/>
                      </a:prstGeom>
                      <a:noFill/>
                    </pic:spPr>
                  </pic:pic>
                </a:graphicData>
              </a:graphic>
              <wp14:sizeRelH relativeFrom="page">
                <wp14:pctWidth>0</wp14:pctWidth>
              </wp14:sizeRelH>
              <wp14:sizeRelV relativeFrom="page">
                <wp14:pctHeight>0</wp14:pctHeight>
              </wp14:sizeRelV>
            </wp:anchor>
          </w:drawing>
        </w:r>
      </w:p>
      <w:p w14:paraId="66F89F03" w14:textId="77777777" w:rsidR="007603AF" w:rsidRDefault="00000000" w:rsidP="0011225F">
        <w:pPr>
          <w:framePr w:w="11907" w:h="227" w:hRule="exact" w:wrap="around" w:vAnchor="page" w:hAnchor="page" w:x="1" w:y="1" w:anchorLock="1"/>
          <w:pBdr>
            <w:top w:val="single" w:sz="6" w:space="1" w:color="auto"/>
            <w:left w:val="single" w:sz="6" w:space="1" w:color="auto"/>
            <w:bottom w:val="single" w:sz="6" w:space="1" w:color="auto"/>
            <w:right w:val="single" w:sz="6" w:space="1" w:color="auto"/>
          </w:pBdr>
        </w:pPr>
      </w:p>
    </w:sdtContent>
  </w:sdt>
  <w:p w14:paraId="6AF91BB1" w14:textId="77777777" w:rsidR="001953D5" w:rsidRDefault="001953D5" w:rsidP="0011225F">
    <w:pPr>
      <w:framePr w:w="11907" w:h="227" w:hRule="exact" w:wrap="around" w:vAnchor="page" w:hAnchor="page" w:x="1" w:y="1" w:anchorLock="1"/>
      <w:pBdr>
        <w:top w:val="single" w:sz="6" w:space="1" w:color="auto"/>
        <w:left w:val="single" w:sz="6" w:space="1" w:color="auto"/>
        <w:bottom w:val="single" w:sz="6" w:space="1" w:color="auto"/>
        <w:right w:val="single" w:sz="6" w:space="1" w:color="auto"/>
      </w:pBdr>
    </w:pPr>
    <w:r>
      <w:rPr>
        <w:noProof/>
      </w:rPr>
      <w:drawing>
        <wp:anchor distT="0" distB="0" distL="114300" distR="114300" simplePos="0" relativeHeight="251658240" behindDoc="0" locked="1" layoutInCell="1" allowOverlap="1" wp14:anchorId="71B7D6A5" wp14:editId="34B2754C">
          <wp:simplePos x="0" y="0"/>
          <wp:positionH relativeFrom="page">
            <wp:posOffset>615950</wp:posOffset>
          </wp:positionH>
          <wp:positionV relativeFrom="page">
            <wp:posOffset>10795</wp:posOffset>
          </wp:positionV>
          <wp:extent cx="428400" cy="10659600"/>
          <wp:effectExtent l="0" t="0" r="0" b="0"/>
          <wp:wrapNone/>
          <wp:docPr id="4"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400" cy="10659600"/>
                  </a:xfrm>
                  <a:prstGeom prst="rect">
                    <a:avLst/>
                  </a:prstGeom>
                  <a:noFill/>
                </pic:spPr>
              </pic:pic>
            </a:graphicData>
          </a:graphic>
          <wp14:sizeRelH relativeFrom="page">
            <wp14:pctWidth>0</wp14:pctWidth>
          </wp14:sizeRelH>
          <wp14:sizeRelV relativeFrom="page">
            <wp14:pctHeight>0</wp14:pctHeight>
          </wp14:sizeRelV>
        </wp:anchor>
      </w:drawing>
    </w:r>
  </w:p>
  <w:p w14:paraId="71A83AD3" w14:textId="77777777" w:rsidR="000D57E4" w:rsidRDefault="000D57E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7" w:name="bmRange" w:displacedByCustomXml="next"/>
  <w:sdt>
    <w:sdtPr>
      <w:tag w:val="ccLogo"/>
      <w:id w:val="-35982870"/>
      <w:lock w:val="sdtContentLocked"/>
    </w:sdtPr>
    <w:sdtContent>
      <w:p w14:paraId="50768B07" w14:textId="77777777" w:rsidR="007603AF" w:rsidRDefault="007603AF" w:rsidP="0011225F">
        <w:pPr>
          <w:framePr w:w="11907" w:h="227" w:hRule="exact" w:wrap="around" w:vAnchor="page" w:hAnchor="page" w:x="1" w:y="1" w:anchorLock="1"/>
          <w:pBdr>
            <w:top w:val="single" w:sz="6" w:space="1" w:color="auto"/>
            <w:left w:val="single" w:sz="6" w:space="1" w:color="auto"/>
            <w:bottom w:val="single" w:sz="6" w:space="1" w:color="auto"/>
            <w:right w:val="single" w:sz="6" w:space="1" w:color="auto"/>
          </w:pBdr>
        </w:pPr>
        <w:r>
          <w:rPr>
            <w:noProof/>
          </w:rPr>
          <w:drawing>
            <wp:anchor distT="0" distB="0" distL="114300" distR="114300" simplePos="0" relativeHeight="251658241" behindDoc="0" locked="1" layoutInCell="1" allowOverlap="1" wp14:anchorId="3D4ABA1A" wp14:editId="76D25AF2">
              <wp:simplePos x="0" y="0"/>
              <wp:positionH relativeFrom="page">
                <wp:posOffset>615950</wp:posOffset>
              </wp:positionH>
              <wp:positionV relativeFrom="page">
                <wp:posOffset>10795</wp:posOffset>
              </wp:positionV>
              <wp:extent cx="428400" cy="10659600"/>
              <wp:effectExtent l="0" t="0" r="0" b="0"/>
              <wp:wrapNone/>
              <wp:docPr id="1"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400" cy="10659600"/>
                      </a:xfrm>
                      <a:prstGeom prst="rect">
                        <a:avLst/>
                      </a:prstGeom>
                      <a:noFill/>
                    </pic:spPr>
                  </pic:pic>
                </a:graphicData>
              </a:graphic>
              <wp14:sizeRelH relativeFrom="page">
                <wp14:pctWidth>0</wp14:pctWidth>
              </wp14:sizeRelH>
              <wp14:sizeRelV relativeFrom="page">
                <wp14:pctHeight>0</wp14:pctHeight>
              </wp14:sizeRelV>
            </wp:anchor>
          </w:drawing>
        </w:r>
      </w:p>
      <w:p w14:paraId="6EC070B2" w14:textId="77777777" w:rsidR="004B6114" w:rsidRDefault="00000000" w:rsidP="005D563F">
        <w:pPr>
          <w:tabs>
            <w:tab w:val="center" w:pos="5456"/>
            <w:tab w:val="right" w:pos="8060"/>
          </w:tabs>
          <w:jc w:val="left"/>
          <w:rPr>
            <w:sz w:val="14"/>
            <w:szCs w:val="14"/>
            <w:lang w:val="en-US"/>
          </w:rPr>
        </w:pPr>
      </w:p>
    </w:sdtContent>
  </w:sdt>
  <w:bookmarkEnd w:id="17" w:displacedByCustomXml="prev"/>
  <w:p w14:paraId="67B03EBE" w14:textId="77777777" w:rsidR="000D57E4" w:rsidRDefault="000D57E4" w:rsidP="005D563F">
    <w:pPr>
      <w:tabs>
        <w:tab w:val="center" w:pos="5456"/>
        <w:tab w:val="right" w:pos="8060"/>
      </w:tabs>
      <w:jc w:val="left"/>
      <w:rPr>
        <w:sz w:val="14"/>
        <w:szCs w:val="14"/>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4"/>
      <w:gridCol w:w="2883"/>
      <w:gridCol w:w="767"/>
    </w:tblGrid>
    <w:tr w:rsidR="00F05FE5" w14:paraId="32278FCF" w14:textId="77777777" w:rsidTr="000D57E4">
      <w:tc>
        <w:tcPr>
          <w:tcW w:w="4844" w:type="dxa"/>
        </w:tcPr>
        <w:p w14:paraId="6F63F662" w14:textId="77777777" w:rsidR="00F05FE5" w:rsidRPr="00374793" w:rsidRDefault="00374793" w:rsidP="005D563F">
          <w:pPr>
            <w:tabs>
              <w:tab w:val="center" w:pos="5456"/>
              <w:tab w:val="right" w:pos="8060"/>
            </w:tabs>
            <w:jc w:val="left"/>
            <w:rPr>
              <w:sz w:val="14"/>
              <w:szCs w:val="14"/>
            </w:rPr>
          </w:pPr>
          <w:bookmarkStart w:id="18" w:name="bmClient" w:colFirst="0" w:colLast="0"/>
          <w:r w:rsidRPr="00374793">
            <w:rPr>
              <w:sz w:val="14"/>
              <w:szCs w:val="14"/>
            </w:rPr>
            <w:t xml:space="preserve">Brief aan: Rechtbank Midden-Nederland </w:t>
          </w:r>
        </w:p>
      </w:tc>
      <w:tc>
        <w:tcPr>
          <w:tcW w:w="2883" w:type="dxa"/>
        </w:tcPr>
        <w:p w14:paraId="68EFF500" w14:textId="1C943ED8" w:rsidR="00F05FE5" w:rsidRPr="00D94354" w:rsidRDefault="000D57E4" w:rsidP="005D563F">
          <w:pPr>
            <w:tabs>
              <w:tab w:val="center" w:pos="5456"/>
              <w:tab w:val="right" w:pos="8060"/>
            </w:tabs>
            <w:jc w:val="left"/>
            <w:rPr>
              <w:sz w:val="14"/>
              <w:szCs w:val="14"/>
            </w:rPr>
          </w:pPr>
          <w:bookmarkStart w:id="19" w:name="lblDateFooter"/>
          <w:r>
            <w:rPr>
              <w:sz w:val="14"/>
              <w:szCs w:val="14"/>
              <w:lang w:val="en-US"/>
            </w:rPr>
            <w:t>d.d.:</w:t>
          </w:r>
          <w:bookmarkEnd w:id="19"/>
          <w:r>
            <w:rPr>
              <w:sz w:val="14"/>
              <w:szCs w:val="14"/>
              <w:lang w:val="en-US"/>
            </w:rPr>
            <w:t xml:space="preserve"> </w:t>
          </w:r>
          <w:r w:rsidR="00D94354">
            <w:rPr>
              <w:sz w:val="14"/>
              <w:szCs w:val="14"/>
            </w:rPr>
            <w:fldChar w:fldCharType="begin"/>
          </w:r>
          <w:r w:rsidR="00D94354">
            <w:rPr>
              <w:sz w:val="14"/>
              <w:szCs w:val="14"/>
            </w:rPr>
            <w:instrText xml:space="preserve"> DATE  \@ "d MMMM yyyy"  \* MERGEFORMAT </w:instrText>
          </w:r>
          <w:r w:rsidR="00D94354">
            <w:rPr>
              <w:sz w:val="14"/>
              <w:szCs w:val="14"/>
            </w:rPr>
            <w:fldChar w:fldCharType="separate"/>
          </w:r>
          <w:r w:rsidR="000E1EA1">
            <w:rPr>
              <w:noProof/>
              <w:sz w:val="14"/>
              <w:szCs w:val="14"/>
            </w:rPr>
            <w:t>9 april 2025</w:t>
          </w:r>
          <w:r w:rsidR="00D94354">
            <w:rPr>
              <w:sz w:val="14"/>
              <w:szCs w:val="14"/>
            </w:rPr>
            <w:fldChar w:fldCharType="end"/>
          </w:r>
        </w:p>
      </w:tc>
      <w:tc>
        <w:tcPr>
          <w:tcW w:w="767" w:type="dxa"/>
        </w:tcPr>
        <w:p w14:paraId="5896F450" w14:textId="77777777" w:rsidR="00F05FE5" w:rsidRDefault="000D57E4" w:rsidP="005D563F">
          <w:pPr>
            <w:tabs>
              <w:tab w:val="center" w:pos="5456"/>
              <w:tab w:val="right" w:pos="8060"/>
            </w:tabs>
            <w:jc w:val="left"/>
            <w:rPr>
              <w:sz w:val="14"/>
              <w:szCs w:val="14"/>
              <w:lang w:val="en-US"/>
            </w:rPr>
          </w:pPr>
          <w:r w:rsidRPr="000D57E4">
            <w:rPr>
              <w:sz w:val="14"/>
              <w:szCs w:val="14"/>
            </w:rPr>
            <w:t xml:space="preserve">- </w:t>
          </w:r>
          <w:r w:rsidRPr="000D57E4">
            <w:rPr>
              <w:sz w:val="14"/>
              <w:szCs w:val="14"/>
            </w:rPr>
            <w:fldChar w:fldCharType="begin"/>
          </w:r>
          <w:r w:rsidRPr="000D57E4">
            <w:rPr>
              <w:sz w:val="14"/>
              <w:szCs w:val="14"/>
            </w:rPr>
            <w:instrText xml:space="preserve"> PAGE </w:instrText>
          </w:r>
          <w:r w:rsidRPr="000D57E4">
            <w:rPr>
              <w:sz w:val="14"/>
              <w:szCs w:val="14"/>
            </w:rPr>
            <w:fldChar w:fldCharType="separate"/>
          </w:r>
          <w:r w:rsidRPr="000D57E4">
            <w:rPr>
              <w:sz w:val="14"/>
              <w:szCs w:val="14"/>
            </w:rPr>
            <w:t>2</w:t>
          </w:r>
          <w:r w:rsidRPr="000D57E4">
            <w:rPr>
              <w:sz w:val="14"/>
              <w:szCs w:val="14"/>
              <w:lang w:val="en-US"/>
            </w:rPr>
            <w:fldChar w:fldCharType="end"/>
          </w:r>
          <w:r w:rsidRPr="000D57E4">
            <w:rPr>
              <w:sz w:val="14"/>
              <w:szCs w:val="14"/>
            </w:rPr>
            <w:t xml:space="preserve"> -</w:t>
          </w:r>
        </w:p>
      </w:tc>
    </w:tr>
    <w:bookmarkEnd w:id="18"/>
  </w:tbl>
  <w:p w14:paraId="32C4BD82" w14:textId="77777777" w:rsidR="004B6114" w:rsidRPr="00EC3372" w:rsidRDefault="004B6114" w:rsidP="000D57E4">
    <w:pPr>
      <w:tabs>
        <w:tab w:val="center" w:pos="5456"/>
        <w:tab w:val="right" w:pos="8060"/>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tag w:val="ccLogo"/>
      <w:id w:val="-155301607"/>
      <w:lock w:val="sdtContentLocked"/>
    </w:sdtPr>
    <w:sdtContent>
      <w:p w14:paraId="66B000E6" w14:textId="77777777" w:rsidR="007603AF" w:rsidRDefault="007603AF" w:rsidP="00213011">
        <w:pPr>
          <w:framePr w:w="11907" w:h="227" w:hRule="exact" w:wrap="around" w:vAnchor="page" w:hAnchor="page" w:x="1" w:y="1" w:anchorLock="1"/>
        </w:pPr>
        <w:r>
          <w:rPr>
            <w:noProof/>
          </w:rPr>
          <mc:AlternateContent>
            <mc:Choice Requires="wps">
              <w:drawing>
                <wp:anchor distT="0" distB="0" distL="0" distR="0" simplePos="0" relativeHeight="251658244" behindDoc="0" locked="1" layoutInCell="1" allowOverlap="1" wp14:anchorId="7EF7FE81" wp14:editId="0AEBA02A">
                  <wp:simplePos x="0" y="0"/>
                  <wp:positionH relativeFrom="margin">
                    <wp:posOffset>1628775</wp:posOffset>
                  </wp:positionH>
                  <wp:positionV relativeFrom="page">
                    <wp:posOffset>9544050</wp:posOffset>
                  </wp:positionV>
                  <wp:extent cx="5590800" cy="1029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0800" cy="1029600"/>
                          </a:xfrm>
                          <a:prstGeom prst="rect">
                            <a:avLst/>
                          </a:prstGeom>
                          <a:noFill/>
                          <a:ln w="9525">
                            <a:noFill/>
                            <a:miter lim="800000"/>
                            <a:headEnd/>
                            <a:tailEnd/>
                          </a:ln>
                        </wps:spPr>
                        <wps:txbx>
                          <w:txbxContent>
                            <w:p w14:paraId="77B39CBF" w14:textId="77777777" w:rsidR="007603AF" w:rsidRPr="0094625A" w:rsidRDefault="007603AF" w:rsidP="00AC38BA">
                              <w:pPr>
                                <w:rPr>
                                  <w:rFonts w:cs="Lucida Sans Unicode"/>
                                  <w:i/>
                                  <w:sz w:val="12"/>
                                  <w:szCs w:val="12"/>
                                </w:rPr>
                              </w:pPr>
                              <w:r w:rsidRPr="0094625A">
                                <w:rPr>
                                  <w:rFonts w:cs="Lucida Sans Unicode"/>
                                  <w:sz w:val="12"/>
                                  <w:szCs w:val="12"/>
                                </w:rPr>
                                <w:t xml:space="preserve">Schenkeveld Advocaten N.V. is ingeschreven in het handelsregister onder nummer 37141985. Zij is de enige opdrachtnemer van alle werkzaamheden. Op deze werkzaamheden en alle </w:t>
                              </w:r>
                              <w:r w:rsidRPr="0094625A">
                                <w:rPr>
                                  <w:rFonts w:cs="Lucida Sans Unicode"/>
                                  <w:i/>
                                  <w:sz w:val="12"/>
                                  <w:szCs w:val="12"/>
                                </w:rPr>
                                <w:t>rechtsverhoudingen met derden zijn de algemene voorwaarden van Schenkeveld Advocaten N.V. van toepassing. Hierin is een beperking van aansprakelijkheid opgenomen. De algemene voorwaarden zijn te raadplegen op www.schenkeveldadvocaten.nl en worden op eerste verzoek toegezonden.</w:t>
                              </w:r>
                            </w:p>
                            <w:p w14:paraId="40914A51" w14:textId="77777777" w:rsidR="007603AF" w:rsidRPr="0094625A" w:rsidRDefault="007603AF" w:rsidP="00AC38BA">
                              <w:pPr>
                                <w:rPr>
                                  <w:rFonts w:cs="Lucida Sans Unicode"/>
                                  <w:i/>
                                  <w:sz w:val="12"/>
                                  <w:szCs w:val="12"/>
                                </w:rPr>
                              </w:pPr>
                            </w:p>
                            <w:p w14:paraId="20DCD3E1" w14:textId="77777777" w:rsidR="007603AF" w:rsidRPr="0094625A" w:rsidRDefault="007603AF" w:rsidP="00AC38BA">
                              <w:pPr>
                                <w:rPr>
                                  <w:rFonts w:cs="Lucida Sans Unicode"/>
                                  <w:i/>
                                  <w:sz w:val="12"/>
                                  <w:szCs w:val="12"/>
                                  <w:lang w:val="en-US"/>
                                </w:rPr>
                              </w:pPr>
                              <w:r w:rsidRPr="0094625A">
                                <w:rPr>
                                  <w:rFonts w:cs="Lucida Sans Unicode"/>
                                  <w:i/>
                                  <w:sz w:val="12"/>
                                  <w:szCs w:val="12"/>
                                  <w:lang w:val="en-US"/>
                                </w:rPr>
                                <w:t>Schenkeveld Advocaten N.V. is registered with the Trade Register under number 37141985. She is the exclusive contracting party in respect of all commercial work. This work and all legal relations with third parties shall be governed by the General Terms and Conditions of Schenkeveld Advocaten N.V</w:t>
                              </w:r>
                              <w:r w:rsidR="00811C26">
                                <w:rPr>
                                  <w:rFonts w:cs="Lucida Sans Unicode"/>
                                  <w:i/>
                                  <w:sz w:val="12"/>
                                  <w:szCs w:val="12"/>
                                  <w:lang w:val="en-US"/>
                                </w:rPr>
                                <w:t xml:space="preserve">. </w:t>
                              </w:r>
                              <w:r w:rsidRPr="0094625A">
                                <w:rPr>
                                  <w:rFonts w:cs="Lucida Sans Unicode"/>
                                  <w:i/>
                                  <w:sz w:val="12"/>
                                  <w:szCs w:val="12"/>
                                  <w:lang w:val="en-US"/>
                                </w:rPr>
                                <w:t xml:space="preserve">These General Terms and Conditions include a limitation of liability and may be consulted at www.schenkeveldadvocaten.nl and will be forwarded upon request. </w:t>
                              </w:r>
                            </w:p>
                            <w:p w14:paraId="52B91908" w14:textId="77777777" w:rsidR="007603AF" w:rsidRPr="00433170" w:rsidRDefault="007603AF">
                              <w:pPr>
                                <w:rPr>
                                  <w:sz w:val="12"/>
                                  <w:szCs w:val="1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F7FE81" id="_x0000_t202" coordsize="21600,21600" o:spt="202" path="m,l,21600r21600,l21600,xe">
                  <v:stroke joinstyle="miter"/>
                  <v:path gradientshapeok="t" o:connecttype="rect"/>
                </v:shapetype>
                <v:shape id="Text Box 2" o:spid="_x0000_s1026" type="#_x0000_t202" style="position:absolute;left:0;text-align:left;margin-left:128.25pt;margin-top:751.5pt;width:440.2pt;height:81.05pt;z-index:251658244;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" filled="f" stroked="f">
                  <v:textbox>
                    <w:txbxContent>
                      <w:p w14:paraId="77B39CBF" w14:textId="77777777" w:rsidR="007603AF" w:rsidRPr="0094625A" w:rsidRDefault="007603AF" w:rsidP="00AC38BA">
                        <w:pPr>
                          <w:rPr>
                            <w:rFonts w:cs="Lucida Sans Unicode"/>
                            <w:i/>
                            <w:sz w:val="12"/>
                            <w:szCs w:val="12"/>
                          </w:rPr>
                        </w:pPr>
                        <w:r w:rsidRPr="0094625A">
                          <w:rPr>
                            <w:rFonts w:cs="Lucida Sans Unicode"/>
                            <w:sz w:val="12"/>
                            <w:szCs w:val="12"/>
                          </w:rPr>
                          <w:t xml:space="preserve">Schenkeveld Advocaten N.V. is ingeschreven in het handelsregister onder nummer 37141985. Zij is de enige opdrachtnemer van alle werkzaamheden. Op deze werkzaamheden en alle </w:t>
                        </w:r>
                        <w:r w:rsidRPr="0094625A">
                          <w:rPr>
                            <w:rFonts w:cs="Lucida Sans Unicode"/>
                            <w:i/>
                            <w:sz w:val="12"/>
                            <w:szCs w:val="12"/>
                          </w:rPr>
                          <w:t>rechtsverhoudingen met derden zijn de algemene voorwaarden van Schenkeveld Advocaten N.V. van toepassing. Hierin is een beperking van aansprakelijkheid opgenomen. De algemene voorwaarden zijn te raadplegen op www.schenkeveldadvocaten.nl en worden op eerste verzoek toegezonden.</w:t>
                        </w:r>
                      </w:p>
                      <w:p w14:paraId="40914A51" w14:textId="77777777" w:rsidR="007603AF" w:rsidRPr="0094625A" w:rsidRDefault="007603AF" w:rsidP="00AC38BA">
                        <w:pPr>
                          <w:rPr>
                            <w:rFonts w:cs="Lucida Sans Unicode"/>
                            <w:i/>
                            <w:sz w:val="12"/>
                            <w:szCs w:val="12"/>
                          </w:rPr>
                        </w:pPr>
                      </w:p>
                      <w:p w14:paraId="20DCD3E1" w14:textId="77777777" w:rsidR="007603AF" w:rsidRPr="0094625A" w:rsidRDefault="007603AF" w:rsidP="00AC38BA">
                        <w:pPr>
                          <w:rPr>
                            <w:rFonts w:cs="Lucida Sans Unicode"/>
                            <w:i/>
                            <w:sz w:val="12"/>
                            <w:szCs w:val="12"/>
                            <w:lang w:val="en-US"/>
                          </w:rPr>
                        </w:pPr>
                        <w:r w:rsidRPr="0094625A">
                          <w:rPr>
                            <w:rFonts w:cs="Lucida Sans Unicode"/>
                            <w:i/>
                            <w:sz w:val="12"/>
                            <w:szCs w:val="12"/>
                            <w:lang w:val="en-US"/>
                          </w:rPr>
                          <w:t>Schenkeveld Advocaten N.V. is registered with the Trade Register under number 37141985. She is the exclusive contracting party in respect of all commercial work. This work and all legal relations with third parties shall be governed by the General Terms and Conditions of Schenkeveld Advocaten N.V</w:t>
                        </w:r>
                        <w:r w:rsidR="00811C26">
                          <w:rPr>
                            <w:rFonts w:cs="Lucida Sans Unicode"/>
                            <w:i/>
                            <w:sz w:val="12"/>
                            <w:szCs w:val="12"/>
                            <w:lang w:val="en-US"/>
                          </w:rPr>
                          <w:t xml:space="preserve">. </w:t>
                        </w:r>
                        <w:r w:rsidRPr="0094625A">
                          <w:rPr>
                            <w:rFonts w:cs="Lucida Sans Unicode"/>
                            <w:i/>
                            <w:sz w:val="12"/>
                            <w:szCs w:val="12"/>
                            <w:lang w:val="en-US"/>
                          </w:rPr>
                          <w:t xml:space="preserve">These General Terms and Conditions include a limitation of liability and may be consulted at www.schenkeveldadvocaten.nl and will be forwarded upon request. </w:t>
                        </w:r>
                      </w:p>
                      <w:p w14:paraId="52B91908" w14:textId="77777777" w:rsidR="007603AF" w:rsidRPr="00433170" w:rsidRDefault="007603AF">
                        <w:pPr>
                          <w:rPr>
                            <w:sz w:val="12"/>
                            <w:szCs w:val="12"/>
                            <w:lang w:val="en-US"/>
                          </w:rPr>
                        </w:pPr>
                      </w:p>
                    </w:txbxContent>
                  </v:textbox>
                  <w10:wrap type="square" anchorx="margin" anchory="page"/>
                  <w10:anchorlock/>
                </v:shape>
              </w:pict>
            </mc:Fallback>
          </mc:AlternateContent>
        </w:r>
        <w:r>
          <w:rPr>
            <w:rFonts w:ascii="Calibri" w:hAnsi="Calibri"/>
            <w:noProof/>
            <w:lang w:eastAsia="en-US"/>
          </w:rPr>
          <w:drawing>
            <wp:anchor distT="0" distB="0" distL="114300" distR="114300" simplePos="0" relativeHeight="251658243" behindDoc="0" locked="1" layoutInCell="1" allowOverlap="1" wp14:anchorId="0C6C2422" wp14:editId="2BB2DAA9">
              <wp:simplePos x="0" y="0"/>
              <wp:positionH relativeFrom="page">
                <wp:posOffset>333375</wp:posOffset>
              </wp:positionH>
              <wp:positionV relativeFrom="page">
                <wp:posOffset>0</wp:posOffset>
              </wp:positionV>
              <wp:extent cx="734400" cy="10692000"/>
              <wp:effectExtent l="0" t="0" r="8890" b="0"/>
              <wp:wrapNone/>
              <wp:docPr id="2"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400" cy="106920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58242" behindDoc="0" locked="1" layoutInCell="1" allowOverlap="1" wp14:anchorId="077B429D" wp14:editId="1EB743E0">
                  <wp:simplePos x="0" y="0"/>
                  <wp:positionH relativeFrom="margin">
                    <wp:posOffset>1714500</wp:posOffset>
                  </wp:positionH>
                  <wp:positionV relativeFrom="topMargin">
                    <wp:posOffset>219075</wp:posOffset>
                  </wp:positionV>
                  <wp:extent cx="5457825" cy="7239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23900"/>
                          </a:xfrm>
                          <a:prstGeom prst="rect">
                            <a:avLst/>
                          </a:prstGeom>
                          <a:noFill/>
                          <a:ln w="9525">
                            <a:noFill/>
                            <a:miter lim="800000"/>
                            <a:headEnd/>
                            <a:tailEnd/>
                          </a:ln>
                        </wps:spPr>
                        <wps:txbx>
                          <w:txbxContent>
                            <w:p w14:paraId="48A7191C" w14:textId="77777777" w:rsidR="007603AF" w:rsidRPr="000574DA" w:rsidRDefault="007603AF" w:rsidP="000574DA">
                              <w:pPr>
                                <w:pStyle w:val="Koptekst"/>
                                <w:spacing w:line="360" w:lineRule="auto"/>
                                <w:jc w:val="left"/>
                                <w:rPr>
                                  <w:i/>
                                  <w:sz w:val="13"/>
                                  <w:szCs w:val="13"/>
                                </w:rPr>
                              </w:pPr>
                              <w:r w:rsidRPr="000574DA">
                                <w:rPr>
                                  <w:i/>
                                  <w:sz w:val="13"/>
                                  <w:szCs w:val="13"/>
                                </w:rPr>
                                <w:t xml:space="preserve">Alkmaar  </w:t>
                              </w:r>
                              <w:r w:rsidRPr="000574DA">
                                <w:rPr>
                                  <w:i/>
                                  <w:color w:val="968A0A"/>
                                  <w:sz w:val="13"/>
                                  <w:szCs w:val="13"/>
                                </w:rPr>
                                <w:t xml:space="preserve">|  </w:t>
                              </w:r>
                              <w:r w:rsidR="00303DF6">
                                <w:rPr>
                                  <w:i/>
                                  <w:sz w:val="13"/>
                                  <w:szCs w:val="13"/>
                                </w:rPr>
                                <w:t xml:space="preserve">Kruseman van Eltenweg </w:t>
                              </w:r>
                              <w:r w:rsidRPr="000574DA">
                                <w:rPr>
                                  <w:i/>
                                  <w:sz w:val="13"/>
                                  <w:szCs w:val="13"/>
                                </w:rPr>
                                <w:t>1</w:t>
                              </w:r>
                              <w:r w:rsidR="00303DF6">
                                <w:rPr>
                                  <w:i/>
                                  <w:sz w:val="13"/>
                                  <w:szCs w:val="13"/>
                                </w:rPr>
                                <w:t xml:space="preserve"> </w:t>
                              </w:r>
                              <w:r w:rsidRPr="000574DA">
                                <w:rPr>
                                  <w:i/>
                                  <w:sz w:val="13"/>
                                  <w:szCs w:val="13"/>
                                </w:rPr>
                                <w:t xml:space="preserve"> </w:t>
                              </w:r>
                              <w:r w:rsidRPr="000574DA">
                                <w:rPr>
                                  <w:i/>
                                  <w:color w:val="968A0A"/>
                                  <w:sz w:val="13"/>
                                  <w:szCs w:val="13"/>
                                </w:rPr>
                                <w:t xml:space="preserve">|  </w:t>
                              </w:r>
                              <w:r w:rsidRPr="000574DA">
                                <w:rPr>
                                  <w:i/>
                                  <w:sz w:val="13"/>
                                  <w:szCs w:val="13"/>
                                </w:rPr>
                                <w:t xml:space="preserve">Postbus 172  </w:t>
                              </w:r>
                              <w:r w:rsidRPr="000574DA">
                                <w:rPr>
                                  <w:i/>
                                  <w:color w:val="968A0A"/>
                                  <w:sz w:val="13"/>
                                  <w:szCs w:val="13"/>
                                </w:rPr>
                                <w:t>|</w:t>
                              </w:r>
                              <w:r w:rsidRPr="000574DA">
                                <w:rPr>
                                  <w:i/>
                                  <w:sz w:val="13"/>
                                  <w:szCs w:val="13"/>
                                </w:rPr>
                                <w:t xml:space="preserve">   1800 AD Alkmaar     </w:t>
                              </w:r>
                              <w:r w:rsidR="00303DF6">
                                <w:rPr>
                                  <w:i/>
                                  <w:sz w:val="13"/>
                                  <w:szCs w:val="13"/>
                                </w:rPr>
                                <w:t xml:space="preserve"> </w:t>
                              </w:r>
                              <w:r w:rsidRPr="000574DA">
                                <w:rPr>
                                  <w:i/>
                                  <w:sz w:val="13"/>
                                  <w:szCs w:val="13"/>
                                </w:rPr>
                                <w:t xml:space="preserve">   </w:t>
                              </w:r>
                              <w:r w:rsidRPr="000574DA">
                                <w:rPr>
                                  <w:i/>
                                  <w:color w:val="968A0A"/>
                                  <w:sz w:val="13"/>
                                  <w:szCs w:val="13"/>
                                </w:rPr>
                                <w:t xml:space="preserve">|   </w:t>
                              </w:r>
                              <w:r w:rsidRPr="000574DA">
                                <w:rPr>
                                  <w:i/>
                                  <w:sz w:val="13"/>
                                  <w:szCs w:val="13"/>
                                </w:rPr>
                                <w:t xml:space="preserve">  t (072) 514 46 66 </w:t>
                              </w:r>
                              <w:r w:rsidR="00303DF6">
                                <w:rPr>
                                  <w:i/>
                                  <w:sz w:val="13"/>
                                  <w:szCs w:val="13"/>
                                </w:rPr>
                                <w:t xml:space="preserve"> </w:t>
                              </w:r>
                              <w:r w:rsidRPr="000574DA">
                                <w:rPr>
                                  <w:i/>
                                  <w:sz w:val="13"/>
                                  <w:szCs w:val="13"/>
                                </w:rPr>
                                <w:t xml:space="preserve">   </w:t>
                              </w:r>
                              <w:r w:rsidRPr="000574DA">
                                <w:rPr>
                                  <w:i/>
                                  <w:color w:val="968A0A"/>
                                  <w:sz w:val="13"/>
                                  <w:szCs w:val="13"/>
                                </w:rPr>
                                <w:t xml:space="preserve">| </w:t>
                              </w:r>
                              <w:r w:rsidRPr="000574DA">
                                <w:rPr>
                                  <w:i/>
                                  <w:sz w:val="13"/>
                                  <w:szCs w:val="13"/>
                                </w:rPr>
                                <w:t xml:space="preserve">  www.schenkeveldadvocaten.nl </w:t>
                              </w:r>
                              <w:r w:rsidRPr="000574DA">
                                <w:rPr>
                                  <w:i/>
                                  <w:sz w:val="13"/>
                                  <w:szCs w:val="13"/>
                                </w:rPr>
                                <w:br/>
                                <w:t xml:space="preserve">Hoorn           </w:t>
                              </w:r>
                              <w:r w:rsidRPr="000574DA">
                                <w:rPr>
                                  <w:i/>
                                  <w:color w:val="968A0A"/>
                                  <w:sz w:val="13"/>
                                  <w:szCs w:val="13"/>
                                </w:rPr>
                                <w:t xml:space="preserve">|  </w:t>
                              </w:r>
                              <w:r w:rsidR="00303DF6">
                                <w:rPr>
                                  <w:i/>
                                  <w:color w:val="968A0A"/>
                                  <w:sz w:val="13"/>
                                  <w:szCs w:val="13"/>
                                </w:rPr>
                                <w:t xml:space="preserve"> </w:t>
                              </w:r>
                              <w:r w:rsidRPr="000574DA">
                                <w:rPr>
                                  <w:i/>
                                  <w:color w:val="968A0A"/>
                                  <w:sz w:val="13"/>
                                  <w:szCs w:val="13"/>
                                </w:rPr>
                                <w:t xml:space="preserve"> </w:t>
                              </w:r>
                              <w:r w:rsidRPr="000574DA">
                                <w:rPr>
                                  <w:i/>
                                  <w:sz w:val="13"/>
                                  <w:szCs w:val="13"/>
                                </w:rPr>
                                <w:t xml:space="preserve">Van Dedemstraat 5    </w:t>
                              </w:r>
                              <w:r w:rsidRPr="000574DA">
                                <w:rPr>
                                  <w:i/>
                                  <w:color w:val="968A0A"/>
                                  <w:sz w:val="13"/>
                                  <w:szCs w:val="13"/>
                                </w:rPr>
                                <w:t>|</w:t>
                              </w:r>
                              <w:r w:rsidRPr="000574DA">
                                <w:rPr>
                                  <w:i/>
                                  <w:sz w:val="13"/>
                                  <w:szCs w:val="13"/>
                                </w:rPr>
                                <w:t xml:space="preserve">  Postbus 2300  </w:t>
                              </w:r>
                              <w:r w:rsidRPr="000574DA">
                                <w:rPr>
                                  <w:i/>
                                  <w:color w:val="968A0A"/>
                                  <w:sz w:val="13"/>
                                  <w:szCs w:val="13"/>
                                </w:rPr>
                                <w:t>|</w:t>
                              </w:r>
                              <w:r w:rsidRPr="000574DA">
                                <w:rPr>
                                  <w:i/>
                                  <w:sz w:val="13"/>
                                  <w:szCs w:val="13"/>
                                </w:rPr>
                                <w:t xml:space="preserve">    1620 EH Hoorn      </w:t>
                              </w:r>
                              <w:r w:rsidR="00303DF6">
                                <w:rPr>
                                  <w:i/>
                                  <w:sz w:val="13"/>
                                  <w:szCs w:val="13"/>
                                </w:rPr>
                                <w:t xml:space="preserve">   </w:t>
                              </w:r>
                              <w:r w:rsidRPr="000574DA">
                                <w:rPr>
                                  <w:i/>
                                  <w:sz w:val="13"/>
                                  <w:szCs w:val="13"/>
                                </w:rPr>
                                <w:t xml:space="preserve">   </w:t>
                              </w:r>
                              <w:r w:rsidRPr="000574DA">
                                <w:rPr>
                                  <w:i/>
                                  <w:color w:val="968A0A"/>
                                  <w:sz w:val="13"/>
                                  <w:szCs w:val="13"/>
                                </w:rPr>
                                <w:t>|</w:t>
                              </w:r>
                              <w:r w:rsidRPr="000574DA">
                                <w:rPr>
                                  <w:i/>
                                  <w:sz w:val="13"/>
                                  <w:szCs w:val="13"/>
                                </w:rPr>
                                <w:t xml:space="preserve">     t (0229) 21 28 15     </w:t>
                              </w:r>
                              <w:r w:rsidRPr="000574DA">
                                <w:rPr>
                                  <w:i/>
                                  <w:color w:val="968A0A"/>
                                  <w:sz w:val="13"/>
                                  <w:szCs w:val="13"/>
                                </w:rPr>
                                <w:t xml:space="preserve">|   </w:t>
                              </w:r>
                              <w:r w:rsidRPr="000574DA">
                                <w:rPr>
                                  <w:i/>
                                  <w:sz w:val="13"/>
                                  <w:szCs w:val="13"/>
                                </w:rPr>
                                <w:t>www.schenkeveldadvocaten.nl</w:t>
                              </w:r>
                            </w:p>
                            <w:p w14:paraId="4D7B1120" w14:textId="77777777" w:rsidR="007603AF" w:rsidRPr="000574DA" w:rsidRDefault="007603AF" w:rsidP="000574DA">
                              <w:pPr>
                                <w:pStyle w:val="Koptekst"/>
                                <w:spacing w:line="360" w:lineRule="auto"/>
                                <w:jc w:val="left"/>
                                <w:rPr>
                                  <w:i/>
                                  <w:sz w:val="13"/>
                                  <w:szCs w:val="13"/>
                                </w:rPr>
                              </w:pPr>
                              <w:r w:rsidRPr="000574DA">
                                <w:rPr>
                                  <w:i/>
                                  <w:sz w:val="13"/>
                                  <w:szCs w:val="13"/>
                                </w:rPr>
                                <w:t xml:space="preserve">Amsterdam            </w:t>
                              </w:r>
                              <w:r w:rsidRPr="000574DA">
                                <w:rPr>
                                  <w:i/>
                                  <w:color w:val="968A0A"/>
                                  <w:sz w:val="13"/>
                                  <w:szCs w:val="13"/>
                                </w:rPr>
                                <w:t xml:space="preserve">|               </w:t>
                              </w:r>
                              <w:r w:rsidR="007502EF" w:rsidRPr="007502EF">
                                <w:rPr>
                                  <w:i/>
                                  <w:sz w:val="13"/>
                                  <w:szCs w:val="13"/>
                                </w:rPr>
                                <w:t>Sophia</w:t>
                              </w:r>
                              <w:r w:rsidRPr="000574DA">
                                <w:rPr>
                                  <w:i/>
                                  <w:sz w:val="13"/>
                                  <w:szCs w:val="13"/>
                                </w:rPr>
                                <w:t xml:space="preserve">laan </w:t>
                              </w:r>
                              <w:r w:rsidR="007502EF">
                                <w:rPr>
                                  <w:i/>
                                  <w:sz w:val="13"/>
                                  <w:szCs w:val="13"/>
                                </w:rPr>
                                <w:t>49</w:t>
                              </w:r>
                              <w:r w:rsidRPr="000574DA">
                                <w:rPr>
                                  <w:i/>
                                  <w:sz w:val="13"/>
                                  <w:szCs w:val="13"/>
                                </w:rPr>
                                <w:t xml:space="preserve"> </w:t>
                              </w:r>
                              <w:r w:rsidR="007502EF">
                                <w:rPr>
                                  <w:i/>
                                  <w:sz w:val="13"/>
                                  <w:szCs w:val="13"/>
                                </w:rPr>
                                <w:t>hs</w:t>
                              </w:r>
                              <w:r w:rsidRPr="000574DA">
                                <w:rPr>
                                  <w:i/>
                                  <w:sz w:val="13"/>
                                  <w:szCs w:val="13"/>
                                </w:rPr>
                                <w:t xml:space="preserve">  </w:t>
                              </w:r>
                              <w:r w:rsidR="00303DF6">
                                <w:rPr>
                                  <w:i/>
                                  <w:sz w:val="13"/>
                                  <w:szCs w:val="13"/>
                                </w:rPr>
                                <w:t xml:space="preserve"> </w:t>
                              </w:r>
                              <w:r w:rsidRPr="000574DA">
                                <w:rPr>
                                  <w:i/>
                                  <w:sz w:val="13"/>
                                  <w:szCs w:val="13"/>
                                </w:rPr>
                                <w:t xml:space="preserve">          </w:t>
                              </w:r>
                              <w:r w:rsidRPr="000574DA">
                                <w:rPr>
                                  <w:i/>
                                  <w:color w:val="968A0A"/>
                                  <w:sz w:val="13"/>
                                  <w:szCs w:val="13"/>
                                </w:rPr>
                                <w:t xml:space="preserve">|  </w:t>
                              </w:r>
                              <w:r w:rsidRPr="000574DA">
                                <w:rPr>
                                  <w:i/>
                                  <w:sz w:val="13"/>
                                  <w:szCs w:val="13"/>
                                </w:rPr>
                                <w:t xml:space="preserve">  107</w:t>
                              </w:r>
                              <w:r w:rsidR="007502EF">
                                <w:rPr>
                                  <w:i/>
                                  <w:sz w:val="13"/>
                                  <w:szCs w:val="13"/>
                                </w:rPr>
                                <w:t>5</w:t>
                              </w:r>
                              <w:r w:rsidRPr="000574DA">
                                <w:rPr>
                                  <w:i/>
                                  <w:sz w:val="13"/>
                                  <w:szCs w:val="13"/>
                                </w:rPr>
                                <w:t xml:space="preserve"> </w:t>
                              </w:r>
                              <w:r w:rsidR="007502EF">
                                <w:rPr>
                                  <w:i/>
                                  <w:sz w:val="13"/>
                                  <w:szCs w:val="13"/>
                                </w:rPr>
                                <w:t>B</w:t>
                              </w:r>
                              <w:r w:rsidRPr="000574DA">
                                <w:rPr>
                                  <w:i/>
                                  <w:sz w:val="13"/>
                                  <w:szCs w:val="13"/>
                                </w:rPr>
                                <w:t xml:space="preserve">N Amsterdam   </w:t>
                              </w:r>
                              <w:r w:rsidRPr="000574DA">
                                <w:rPr>
                                  <w:i/>
                                  <w:color w:val="968A0A"/>
                                  <w:sz w:val="13"/>
                                  <w:szCs w:val="13"/>
                                </w:rPr>
                                <w:t xml:space="preserve">|   </w:t>
                              </w:r>
                              <w:r w:rsidRPr="000574DA">
                                <w:rPr>
                                  <w:i/>
                                  <w:sz w:val="13"/>
                                  <w:szCs w:val="13"/>
                                </w:rPr>
                                <w:t xml:space="preserve">  t (020) 333 80 50  </w:t>
                              </w:r>
                              <w:r w:rsidR="00303DF6">
                                <w:rPr>
                                  <w:i/>
                                  <w:sz w:val="13"/>
                                  <w:szCs w:val="13"/>
                                </w:rPr>
                                <w:t xml:space="preserve">  </w:t>
                              </w:r>
                              <w:r w:rsidRPr="000574DA">
                                <w:rPr>
                                  <w:i/>
                                  <w:sz w:val="13"/>
                                  <w:szCs w:val="13"/>
                                </w:rPr>
                                <w:t xml:space="preserve"> </w:t>
                              </w:r>
                              <w:r w:rsidRPr="000574DA">
                                <w:rPr>
                                  <w:i/>
                                  <w:color w:val="968A0A"/>
                                  <w:sz w:val="13"/>
                                  <w:szCs w:val="13"/>
                                </w:rPr>
                                <w:t>|</w:t>
                              </w:r>
                              <w:r w:rsidRPr="000574DA">
                                <w:rPr>
                                  <w:i/>
                                  <w:sz w:val="13"/>
                                  <w:szCs w:val="13"/>
                                </w:rPr>
                                <w:t xml:space="preserve"> </w:t>
                              </w:r>
                              <w:r w:rsidR="0094625A">
                                <w:rPr>
                                  <w:i/>
                                  <w:sz w:val="13"/>
                                  <w:szCs w:val="13"/>
                                </w:rPr>
                                <w:t xml:space="preserve"> </w:t>
                              </w:r>
                              <w:r w:rsidRPr="000574DA">
                                <w:rPr>
                                  <w:i/>
                                  <w:sz w:val="13"/>
                                  <w:szCs w:val="13"/>
                                </w:rPr>
                                <w:t xml:space="preserve"> www.schenkeveldadvocaten.nl</w:t>
                              </w:r>
                            </w:p>
                            <w:p w14:paraId="054CDD2F" w14:textId="77777777" w:rsidR="007603AF" w:rsidRPr="000574DA" w:rsidRDefault="007603AF" w:rsidP="000574DA">
                              <w:pPr>
                                <w:jc w:val="left"/>
                                <w:rPr>
                                  <w:sz w:val="13"/>
                                  <w:szCs w:val="13"/>
                                </w:rPr>
                              </w:pP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B429D" id="_x0000_s1027" type="#_x0000_t202" style="position:absolute;left:0;text-align:left;margin-left:135pt;margin-top:17.25pt;width:429.75pt;height:57pt;z-index:251658242;visibility:visible;mso-wrap-style:square;mso-width-percent:0;mso-height-percent:0;mso-wrap-distance-left:0;mso-wrap-distance-top:0;mso-wrap-distance-right:0;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" filled="f" stroked="f">
                  <v:textbox inset="0,,0">
                    <w:txbxContent>
                      <w:p w14:paraId="48A7191C" w14:textId="77777777" w:rsidR="007603AF" w:rsidRPr="000574DA" w:rsidRDefault="007603AF" w:rsidP="000574DA">
                        <w:pPr>
                          <w:pStyle w:val="Koptekst"/>
                          <w:spacing w:line="360" w:lineRule="auto"/>
                          <w:jc w:val="left"/>
                          <w:rPr>
                            <w:i/>
                            <w:sz w:val="13"/>
                            <w:szCs w:val="13"/>
                          </w:rPr>
                        </w:pPr>
                        <w:r w:rsidRPr="000574DA">
                          <w:rPr>
                            <w:i/>
                            <w:sz w:val="13"/>
                            <w:szCs w:val="13"/>
                          </w:rPr>
                          <w:t xml:space="preserve">Alkmaar  </w:t>
                        </w:r>
                        <w:r w:rsidRPr="000574DA">
                          <w:rPr>
                            <w:i/>
                            <w:color w:val="968A0A"/>
                            <w:sz w:val="13"/>
                            <w:szCs w:val="13"/>
                          </w:rPr>
                          <w:t xml:space="preserve">|  </w:t>
                        </w:r>
                        <w:r w:rsidR="00303DF6">
                          <w:rPr>
                            <w:i/>
                            <w:sz w:val="13"/>
                            <w:szCs w:val="13"/>
                          </w:rPr>
                          <w:t xml:space="preserve">Kruseman van Eltenweg </w:t>
                        </w:r>
                        <w:r w:rsidRPr="000574DA">
                          <w:rPr>
                            <w:i/>
                            <w:sz w:val="13"/>
                            <w:szCs w:val="13"/>
                          </w:rPr>
                          <w:t>1</w:t>
                        </w:r>
                        <w:r w:rsidR="00303DF6">
                          <w:rPr>
                            <w:i/>
                            <w:sz w:val="13"/>
                            <w:szCs w:val="13"/>
                          </w:rPr>
                          <w:t xml:space="preserve"> </w:t>
                        </w:r>
                        <w:r w:rsidRPr="000574DA">
                          <w:rPr>
                            <w:i/>
                            <w:sz w:val="13"/>
                            <w:szCs w:val="13"/>
                          </w:rPr>
                          <w:t xml:space="preserve"> </w:t>
                        </w:r>
                        <w:r w:rsidRPr="000574DA">
                          <w:rPr>
                            <w:i/>
                            <w:color w:val="968A0A"/>
                            <w:sz w:val="13"/>
                            <w:szCs w:val="13"/>
                          </w:rPr>
                          <w:t xml:space="preserve">|  </w:t>
                        </w:r>
                        <w:r w:rsidRPr="000574DA">
                          <w:rPr>
                            <w:i/>
                            <w:sz w:val="13"/>
                            <w:szCs w:val="13"/>
                          </w:rPr>
                          <w:t xml:space="preserve">Postbus 172  </w:t>
                        </w:r>
                        <w:r w:rsidRPr="000574DA">
                          <w:rPr>
                            <w:i/>
                            <w:color w:val="968A0A"/>
                            <w:sz w:val="13"/>
                            <w:szCs w:val="13"/>
                          </w:rPr>
                          <w:t>|</w:t>
                        </w:r>
                        <w:r w:rsidRPr="000574DA">
                          <w:rPr>
                            <w:i/>
                            <w:sz w:val="13"/>
                            <w:szCs w:val="13"/>
                          </w:rPr>
                          <w:t xml:space="preserve">   1800 AD Alkmaar     </w:t>
                        </w:r>
                        <w:r w:rsidR="00303DF6">
                          <w:rPr>
                            <w:i/>
                            <w:sz w:val="13"/>
                            <w:szCs w:val="13"/>
                          </w:rPr>
                          <w:t xml:space="preserve"> </w:t>
                        </w:r>
                        <w:r w:rsidRPr="000574DA">
                          <w:rPr>
                            <w:i/>
                            <w:sz w:val="13"/>
                            <w:szCs w:val="13"/>
                          </w:rPr>
                          <w:t xml:space="preserve">   </w:t>
                        </w:r>
                        <w:r w:rsidRPr="000574DA">
                          <w:rPr>
                            <w:i/>
                            <w:color w:val="968A0A"/>
                            <w:sz w:val="13"/>
                            <w:szCs w:val="13"/>
                          </w:rPr>
                          <w:t xml:space="preserve">|   </w:t>
                        </w:r>
                        <w:r w:rsidRPr="000574DA">
                          <w:rPr>
                            <w:i/>
                            <w:sz w:val="13"/>
                            <w:szCs w:val="13"/>
                          </w:rPr>
                          <w:t xml:space="preserve">  t (072) 514 46 66 </w:t>
                        </w:r>
                        <w:r w:rsidR="00303DF6">
                          <w:rPr>
                            <w:i/>
                            <w:sz w:val="13"/>
                            <w:szCs w:val="13"/>
                          </w:rPr>
                          <w:t xml:space="preserve"> </w:t>
                        </w:r>
                        <w:r w:rsidRPr="000574DA">
                          <w:rPr>
                            <w:i/>
                            <w:sz w:val="13"/>
                            <w:szCs w:val="13"/>
                          </w:rPr>
                          <w:t xml:space="preserve">   </w:t>
                        </w:r>
                        <w:r w:rsidRPr="000574DA">
                          <w:rPr>
                            <w:i/>
                            <w:color w:val="968A0A"/>
                            <w:sz w:val="13"/>
                            <w:szCs w:val="13"/>
                          </w:rPr>
                          <w:t xml:space="preserve">| </w:t>
                        </w:r>
                        <w:r w:rsidRPr="000574DA">
                          <w:rPr>
                            <w:i/>
                            <w:sz w:val="13"/>
                            <w:szCs w:val="13"/>
                          </w:rPr>
                          <w:t xml:space="preserve">  www.schenkeveldadvocaten.nl </w:t>
                        </w:r>
                        <w:r w:rsidRPr="000574DA">
                          <w:rPr>
                            <w:i/>
                            <w:sz w:val="13"/>
                            <w:szCs w:val="13"/>
                          </w:rPr>
                          <w:br/>
                          <w:t xml:space="preserve">Hoorn           </w:t>
                        </w:r>
                        <w:r w:rsidRPr="000574DA">
                          <w:rPr>
                            <w:i/>
                            <w:color w:val="968A0A"/>
                            <w:sz w:val="13"/>
                            <w:szCs w:val="13"/>
                          </w:rPr>
                          <w:t xml:space="preserve">|  </w:t>
                        </w:r>
                        <w:r w:rsidR="00303DF6">
                          <w:rPr>
                            <w:i/>
                            <w:color w:val="968A0A"/>
                            <w:sz w:val="13"/>
                            <w:szCs w:val="13"/>
                          </w:rPr>
                          <w:t xml:space="preserve"> </w:t>
                        </w:r>
                        <w:r w:rsidRPr="000574DA">
                          <w:rPr>
                            <w:i/>
                            <w:color w:val="968A0A"/>
                            <w:sz w:val="13"/>
                            <w:szCs w:val="13"/>
                          </w:rPr>
                          <w:t xml:space="preserve"> </w:t>
                        </w:r>
                        <w:r w:rsidRPr="000574DA">
                          <w:rPr>
                            <w:i/>
                            <w:sz w:val="13"/>
                            <w:szCs w:val="13"/>
                          </w:rPr>
                          <w:t xml:space="preserve">Van Dedemstraat 5    </w:t>
                        </w:r>
                        <w:r w:rsidRPr="000574DA">
                          <w:rPr>
                            <w:i/>
                            <w:color w:val="968A0A"/>
                            <w:sz w:val="13"/>
                            <w:szCs w:val="13"/>
                          </w:rPr>
                          <w:t>|</w:t>
                        </w:r>
                        <w:r w:rsidRPr="000574DA">
                          <w:rPr>
                            <w:i/>
                            <w:sz w:val="13"/>
                            <w:szCs w:val="13"/>
                          </w:rPr>
                          <w:t xml:space="preserve">  Postbus 2300  </w:t>
                        </w:r>
                        <w:r w:rsidRPr="000574DA">
                          <w:rPr>
                            <w:i/>
                            <w:color w:val="968A0A"/>
                            <w:sz w:val="13"/>
                            <w:szCs w:val="13"/>
                          </w:rPr>
                          <w:t>|</w:t>
                        </w:r>
                        <w:r w:rsidRPr="000574DA">
                          <w:rPr>
                            <w:i/>
                            <w:sz w:val="13"/>
                            <w:szCs w:val="13"/>
                          </w:rPr>
                          <w:t xml:space="preserve">    1620 EH Hoorn      </w:t>
                        </w:r>
                        <w:r w:rsidR="00303DF6">
                          <w:rPr>
                            <w:i/>
                            <w:sz w:val="13"/>
                            <w:szCs w:val="13"/>
                          </w:rPr>
                          <w:t xml:space="preserve">   </w:t>
                        </w:r>
                        <w:r w:rsidRPr="000574DA">
                          <w:rPr>
                            <w:i/>
                            <w:sz w:val="13"/>
                            <w:szCs w:val="13"/>
                          </w:rPr>
                          <w:t xml:space="preserve">   </w:t>
                        </w:r>
                        <w:r w:rsidRPr="000574DA">
                          <w:rPr>
                            <w:i/>
                            <w:color w:val="968A0A"/>
                            <w:sz w:val="13"/>
                            <w:szCs w:val="13"/>
                          </w:rPr>
                          <w:t>|</w:t>
                        </w:r>
                        <w:r w:rsidRPr="000574DA">
                          <w:rPr>
                            <w:i/>
                            <w:sz w:val="13"/>
                            <w:szCs w:val="13"/>
                          </w:rPr>
                          <w:t xml:space="preserve">     t (0229) 21 28 15     </w:t>
                        </w:r>
                        <w:r w:rsidRPr="000574DA">
                          <w:rPr>
                            <w:i/>
                            <w:color w:val="968A0A"/>
                            <w:sz w:val="13"/>
                            <w:szCs w:val="13"/>
                          </w:rPr>
                          <w:t xml:space="preserve">|   </w:t>
                        </w:r>
                        <w:r w:rsidRPr="000574DA">
                          <w:rPr>
                            <w:i/>
                            <w:sz w:val="13"/>
                            <w:szCs w:val="13"/>
                          </w:rPr>
                          <w:t>www.schenkeveldadvocaten.nl</w:t>
                        </w:r>
                      </w:p>
                      <w:p w14:paraId="4D7B1120" w14:textId="77777777" w:rsidR="007603AF" w:rsidRPr="000574DA" w:rsidRDefault="007603AF" w:rsidP="000574DA">
                        <w:pPr>
                          <w:pStyle w:val="Koptekst"/>
                          <w:spacing w:line="360" w:lineRule="auto"/>
                          <w:jc w:val="left"/>
                          <w:rPr>
                            <w:i/>
                            <w:sz w:val="13"/>
                            <w:szCs w:val="13"/>
                          </w:rPr>
                        </w:pPr>
                        <w:r w:rsidRPr="000574DA">
                          <w:rPr>
                            <w:i/>
                            <w:sz w:val="13"/>
                            <w:szCs w:val="13"/>
                          </w:rPr>
                          <w:t xml:space="preserve">Amsterdam            </w:t>
                        </w:r>
                        <w:r w:rsidRPr="000574DA">
                          <w:rPr>
                            <w:i/>
                            <w:color w:val="968A0A"/>
                            <w:sz w:val="13"/>
                            <w:szCs w:val="13"/>
                          </w:rPr>
                          <w:t xml:space="preserve">|               </w:t>
                        </w:r>
                        <w:r w:rsidR="007502EF" w:rsidRPr="007502EF">
                          <w:rPr>
                            <w:i/>
                            <w:sz w:val="13"/>
                            <w:szCs w:val="13"/>
                          </w:rPr>
                          <w:t>Sophia</w:t>
                        </w:r>
                        <w:r w:rsidRPr="000574DA">
                          <w:rPr>
                            <w:i/>
                            <w:sz w:val="13"/>
                            <w:szCs w:val="13"/>
                          </w:rPr>
                          <w:t xml:space="preserve">laan </w:t>
                        </w:r>
                        <w:r w:rsidR="007502EF">
                          <w:rPr>
                            <w:i/>
                            <w:sz w:val="13"/>
                            <w:szCs w:val="13"/>
                          </w:rPr>
                          <w:t>49</w:t>
                        </w:r>
                        <w:r w:rsidRPr="000574DA">
                          <w:rPr>
                            <w:i/>
                            <w:sz w:val="13"/>
                            <w:szCs w:val="13"/>
                          </w:rPr>
                          <w:t xml:space="preserve"> </w:t>
                        </w:r>
                        <w:r w:rsidR="007502EF">
                          <w:rPr>
                            <w:i/>
                            <w:sz w:val="13"/>
                            <w:szCs w:val="13"/>
                          </w:rPr>
                          <w:t>hs</w:t>
                        </w:r>
                        <w:r w:rsidRPr="000574DA">
                          <w:rPr>
                            <w:i/>
                            <w:sz w:val="13"/>
                            <w:szCs w:val="13"/>
                          </w:rPr>
                          <w:t xml:space="preserve">  </w:t>
                        </w:r>
                        <w:r w:rsidR="00303DF6">
                          <w:rPr>
                            <w:i/>
                            <w:sz w:val="13"/>
                            <w:szCs w:val="13"/>
                          </w:rPr>
                          <w:t xml:space="preserve"> </w:t>
                        </w:r>
                        <w:r w:rsidRPr="000574DA">
                          <w:rPr>
                            <w:i/>
                            <w:sz w:val="13"/>
                            <w:szCs w:val="13"/>
                          </w:rPr>
                          <w:t xml:space="preserve">          </w:t>
                        </w:r>
                        <w:r w:rsidRPr="000574DA">
                          <w:rPr>
                            <w:i/>
                            <w:color w:val="968A0A"/>
                            <w:sz w:val="13"/>
                            <w:szCs w:val="13"/>
                          </w:rPr>
                          <w:t xml:space="preserve">|  </w:t>
                        </w:r>
                        <w:r w:rsidRPr="000574DA">
                          <w:rPr>
                            <w:i/>
                            <w:sz w:val="13"/>
                            <w:szCs w:val="13"/>
                          </w:rPr>
                          <w:t xml:space="preserve">  107</w:t>
                        </w:r>
                        <w:r w:rsidR="007502EF">
                          <w:rPr>
                            <w:i/>
                            <w:sz w:val="13"/>
                            <w:szCs w:val="13"/>
                          </w:rPr>
                          <w:t>5</w:t>
                        </w:r>
                        <w:r w:rsidRPr="000574DA">
                          <w:rPr>
                            <w:i/>
                            <w:sz w:val="13"/>
                            <w:szCs w:val="13"/>
                          </w:rPr>
                          <w:t xml:space="preserve"> </w:t>
                        </w:r>
                        <w:r w:rsidR="007502EF">
                          <w:rPr>
                            <w:i/>
                            <w:sz w:val="13"/>
                            <w:szCs w:val="13"/>
                          </w:rPr>
                          <w:t>B</w:t>
                        </w:r>
                        <w:r w:rsidRPr="000574DA">
                          <w:rPr>
                            <w:i/>
                            <w:sz w:val="13"/>
                            <w:szCs w:val="13"/>
                          </w:rPr>
                          <w:t xml:space="preserve">N Amsterdam   </w:t>
                        </w:r>
                        <w:r w:rsidRPr="000574DA">
                          <w:rPr>
                            <w:i/>
                            <w:color w:val="968A0A"/>
                            <w:sz w:val="13"/>
                            <w:szCs w:val="13"/>
                          </w:rPr>
                          <w:t xml:space="preserve">|   </w:t>
                        </w:r>
                        <w:r w:rsidRPr="000574DA">
                          <w:rPr>
                            <w:i/>
                            <w:sz w:val="13"/>
                            <w:szCs w:val="13"/>
                          </w:rPr>
                          <w:t xml:space="preserve">  t (020) 333 80 50  </w:t>
                        </w:r>
                        <w:r w:rsidR="00303DF6">
                          <w:rPr>
                            <w:i/>
                            <w:sz w:val="13"/>
                            <w:szCs w:val="13"/>
                          </w:rPr>
                          <w:t xml:space="preserve">  </w:t>
                        </w:r>
                        <w:r w:rsidRPr="000574DA">
                          <w:rPr>
                            <w:i/>
                            <w:sz w:val="13"/>
                            <w:szCs w:val="13"/>
                          </w:rPr>
                          <w:t xml:space="preserve"> </w:t>
                        </w:r>
                        <w:r w:rsidRPr="000574DA">
                          <w:rPr>
                            <w:i/>
                            <w:color w:val="968A0A"/>
                            <w:sz w:val="13"/>
                            <w:szCs w:val="13"/>
                          </w:rPr>
                          <w:t>|</w:t>
                        </w:r>
                        <w:r w:rsidRPr="000574DA">
                          <w:rPr>
                            <w:i/>
                            <w:sz w:val="13"/>
                            <w:szCs w:val="13"/>
                          </w:rPr>
                          <w:t xml:space="preserve"> </w:t>
                        </w:r>
                        <w:r w:rsidR="0094625A">
                          <w:rPr>
                            <w:i/>
                            <w:sz w:val="13"/>
                            <w:szCs w:val="13"/>
                          </w:rPr>
                          <w:t xml:space="preserve"> </w:t>
                        </w:r>
                        <w:r w:rsidRPr="000574DA">
                          <w:rPr>
                            <w:i/>
                            <w:sz w:val="13"/>
                            <w:szCs w:val="13"/>
                          </w:rPr>
                          <w:t xml:space="preserve"> www.schenkeveldadvocaten.nl</w:t>
                        </w:r>
                      </w:p>
                      <w:p w14:paraId="054CDD2F" w14:textId="77777777" w:rsidR="007603AF" w:rsidRPr="000574DA" w:rsidRDefault="007603AF" w:rsidP="000574DA">
                        <w:pPr>
                          <w:jc w:val="left"/>
                          <w:rPr>
                            <w:sz w:val="13"/>
                            <w:szCs w:val="13"/>
                          </w:rPr>
                        </w:pPr>
                      </w:p>
                    </w:txbxContent>
                  </v:textbox>
                  <w10:wrap type="square" anchorx="margin" anchory="margin"/>
                  <w10:anchorlock/>
                </v:shape>
              </w:pict>
            </mc:Fallback>
          </mc:AlternateContent>
        </w:r>
      </w:p>
    </w:sdtContent>
  </w:sdt>
  <w:p w14:paraId="091F694D" w14:textId="77777777" w:rsidR="007603AF" w:rsidRDefault="007603AF" w:rsidP="00213011">
    <w:pPr>
      <w:framePr w:w="11907" w:h="227" w:hRule="exact" w:wrap="around" w:vAnchor="page" w:hAnchor="page" w:x="1" w:y="1" w:anchorLock="1"/>
    </w:pPr>
  </w:p>
  <w:p w14:paraId="1517581C" w14:textId="77777777" w:rsidR="001953D5" w:rsidRDefault="001953D5" w:rsidP="00213011">
    <w:pPr>
      <w:framePr w:w="11907" w:h="227" w:hRule="exact" w:wrap="around" w:vAnchor="page" w:hAnchor="page" w:x="1" w:y="1" w:anchorLock="1"/>
    </w:pPr>
  </w:p>
  <w:p w14:paraId="3B9BF94C" w14:textId="77777777" w:rsidR="000D57E4" w:rsidRDefault="000D57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DB44A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9C05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AAF4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A4A2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DADC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CE5E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6ECA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E6FF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7EB0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009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794627"/>
    <w:multiLevelType w:val="multilevel"/>
    <w:tmpl w:val="E96A06C4"/>
    <w:lvl w:ilvl="0">
      <w:start w:val="1"/>
      <w:numFmt w:val="bullet"/>
      <w:lvlText w:val=""/>
      <w:lvlJc w:val="left"/>
      <w:pPr>
        <w:ind w:left="567" w:hanging="567"/>
      </w:pPr>
      <w:rPr>
        <w:rFonts w:ascii="Symbol" w:hAnsi="Symbol" w:hint="default"/>
        <w:b/>
        <w:i w:val="0"/>
      </w:rPr>
    </w:lvl>
    <w:lvl w:ilvl="1">
      <w:start w:val="1"/>
      <w:numFmt w:val="bullet"/>
      <w:lvlText w:val=""/>
      <w:lvlJc w:val="left"/>
      <w:pPr>
        <w:ind w:left="851" w:hanging="851"/>
      </w:pPr>
      <w:rPr>
        <w:rFonts w:ascii="Symbol" w:hAnsi="Symbol" w:hint="default"/>
        <w:b w:val="0"/>
        <w:i w:val="0"/>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1" w15:restartNumberingAfterBreak="0">
    <w:nsid w:val="39D569DB"/>
    <w:multiLevelType w:val="hybridMultilevel"/>
    <w:tmpl w:val="A3A2F89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8363A0"/>
    <w:multiLevelType w:val="multilevel"/>
    <w:tmpl w:val="5E6CD754"/>
    <w:lvl w:ilvl="0">
      <w:start w:val="1"/>
      <w:numFmt w:val="decimal"/>
      <w:pStyle w:val="doNumbering"/>
      <w:lvlText w:val="%1."/>
      <w:lvlJc w:val="left"/>
      <w:pPr>
        <w:ind w:left="851" w:hanging="851"/>
      </w:pPr>
      <w:rPr>
        <w:rFonts w:hint="default"/>
        <w:b/>
        <w:i w:val="0"/>
      </w:rPr>
    </w:lvl>
    <w:lvl w:ilvl="1">
      <w:start w:val="1"/>
      <w:numFmt w:val="decimal"/>
      <w:lvlText w:val="%1.%2"/>
      <w:lvlJc w:val="left"/>
      <w:pPr>
        <w:ind w:left="851" w:hanging="851"/>
      </w:pPr>
      <w:rPr>
        <w:rFonts w:hint="default"/>
        <w:b w:val="0"/>
        <w:i w:val="0"/>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3" w15:restartNumberingAfterBreak="0">
    <w:nsid w:val="61C922B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93017688">
    <w:abstractNumId w:val="9"/>
  </w:num>
  <w:num w:numId="2" w16cid:durableId="1043478451">
    <w:abstractNumId w:val="7"/>
  </w:num>
  <w:num w:numId="3" w16cid:durableId="338389702">
    <w:abstractNumId w:val="6"/>
  </w:num>
  <w:num w:numId="4" w16cid:durableId="535581002">
    <w:abstractNumId w:val="5"/>
  </w:num>
  <w:num w:numId="5" w16cid:durableId="103154610">
    <w:abstractNumId w:val="4"/>
  </w:num>
  <w:num w:numId="6" w16cid:durableId="1696343626">
    <w:abstractNumId w:val="8"/>
  </w:num>
  <w:num w:numId="7" w16cid:durableId="260990312">
    <w:abstractNumId w:val="3"/>
  </w:num>
  <w:num w:numId="8" w16cid:durableId="225184502">
    <w:abstractNumId w:val="2"/>
  </w:num>
  <w:num w:numId="9" w16cid:durableId="4525152">
    <w:abstractNumId w:val="1"/>
  </w:num>
  <w:num w:numId="10" w16cid:durableId="203949053">
    <w:abstractNumId w:val="0"/>
  </w:num>
  <w:num w:numId="11" w16cid:durableId="1647317090">
    <w:abstractNumId w:val="12"/>
  </w:num>
  <w:num w:numId="12" w16cid:durableId="904265730">
    <w:abstractNumId w:val="13"/>
  </w:num>
  <w:num w:numId="13" w16cid:durableId="417486994">
    <w:abstractNumId w:val="10"/>
  </w:num>
  <w:num w:numId="14" w16cid:durableId="18866024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4"/>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igner" w:val="&lt;?xml version=&quot;1.0&quot;?&gt;_x000d__x000a_&lt;Profile xmlns:xsi=&quot;http://www.w3.org/2001/XMLSchema-instance&quot; xmlns:xsd=&quot;http://www.w3.org/2001/XMLSchema&quot;&gt;_x000d__x000a_  &lt;ID&gt;9c9d569f-7854-4689-bdb0-0bf6f57564c9&lt;/ID&gt;_x000d__x000a_  &lt;profileAlias&gt;Peter Keuchenius&lt;/profileAlias&gt;_x000d__x000a_  &lt;name&gt;P.F. Keuchenius&lt;/name&gt;_x000d__x000a_  &lt;email&gt;p.keuchenius@schenkeveldadvocaten.nl&lt;/email&gt;_x000d__x000a_  &lt;telephoneNumber&gt;0229212213&lt;/telephoneNumber&gt;_x000d__x000a_  &lt;location&gt;Hoorn&lt;/location&gt;_x000d__x000a_  &lt;initials&gt;PK&lt;/initials&gt;_x000d__x000a_  &lt;title&gt;mr.&lt;/title&gt;_x000d__x000a_  &lt;aFunction /&gt;_x000d__x000a_  &lt;gender&gt;M&lt;/gender&gt;_x000d__x000a_&lt;/Profile&gt;"/>
  </w:docVars>
  <w:rsids>
    <w:rsidRoot w:val="00374793"/>
    <w:rsid w:val="00011704"/>
    <w:rsid w:val="0001780A"/>
    <w:rsid w:val="00030172"/>
    <w:rsid w:val="00035F34"/>
    <w:rsid w:val="00042366"/>
    <w:rsid w:val="00050C98"/>
    <w:rsid w:val="00055A6C"/>
    <w:rsid w:val="00056C88"/>
    <w:rsid w:val="000574DA"/>
    <w:rsid w:val="00057C7A"/>
    <w:rsid w:val="00064DC2"/>
    <w:rsid w:val="0007068F"/>
    <w:rsid w:val="00072587"/>
    <w:rsid w:val="00083C81"/>
    <w:rsid w:val="000A2B2F"/>
    <w:rsid w:val="000A72F4"/>
    <w:rsid w:val="000B4977"/>
    <w:rsid w:val="000B6AED"/>
    <w:rsid w:val="000C029E"/>
    <w:rsid w:val="000D57E4"/>
    <w:rsid w:val="000E1EA1"/>
    <w:rsid w:val="000E30F1"/>
    <w:rsid w:val="00106932"/>
    <w:rsid w:val="00115E33"/>
    <w:rsid w:val="001210D0"/>
    <w:rsid w:val="00122389"/>
    <w:rsid w:val="00122EA4"/>
    <w:rsid w:val="001311B7"/>
    <w:rsid w:val="0014473D"/>
    <w:rsid w:val="00147840"/>
    <w:rsid w:val="001539B8"/>
    <w:rsid w:val="0015404E"/>
    <w:rsid w:val="0015790E"/>
    <w:rsid w:val="00163F61"/>
    <w:rsid w:val="00170927"/>
    <w:rsid w:val="0018441A"/>
    <w:rsid w:val="001903EF"/>
    <w:rsid w:val="001953D5"/>
    <w:rsid w:val="00195C84"/>
    <w:rsid w:val="001A05EC"/>
    <w:rsid w:val="001A1930"/>
    <w:rsid w:val="001A322D"/>
    <w:rsid w:val="001A61E5"/>
    <w:rsid w:val="001B54FF"/>
    <w:rsid w:val="001B774D"/>
    <w:rsid w:val="001D430E"/>
    <w:rsid w:val="001F3252"/>
    <w:rsid w:val="001F6C4B"/>
    <w:rsid w:val="001F766B"/>
    <w:rsid w:val="00203413"/>
    <w:rsid w:val="00221201"/>
    <w:rsid w:val="0022210D"/>
    <w:rsid w:val="00243FC9"/>
    <w:rsid w:val="0024605D"/>
    <w:rsid w:val="0025159C"/>
    <w:rsid w:val="00266664"/>
    <w:rsid w:val="00273447"/>
    <w:rsid w:val="002836E0"/>
    <w:rsid w:val="00286315"/>
    <w:rsid w:val="0029051D"/>
    <w:rsid w:val="00293550"/>
    <w:rsid w:val="002A3CD0"/>
    <w:rsid w:val="002B1C8B"/>
    <w:rsid w:val="002B509E"/>
    <w:rsid w:val="002C771F"/>
    <w:rsid w:val="002D0828"/>
    <w:rsid w:val="002D3D15"/>
    <w:rsid w:val="002E066E"/>
    <w:rsid w:val="002E7DC7"/>
    <w:rsid w:val="00303DF6"/>
    <w:rsid w:val="00307507"/>
    <w:rsid w:val="0031208E"/>
    <w:rsid w:val="00324165"/>
    <w:rsid w:val="00325CD9"/>
    <w:rsid w:val="003269BB"/>
    <w:rsid w:val="003357BB"/>
    <w:rsid w:val="0034096B"/>
    <w:rsid w:val="00345894"/>
    <w:rsid w:val="00355AC6"/>
    <w:rsid w:val="00361516"/>
    <w:rsid w:val="00374793"/>
    <w:rsid w:val="003753D4"/>
    <w:rsid w:val="003824A5"/>
    <w:rsid w:val="00383DE3"/>
    <w:rsid w:val="00391662"/>
    <w:rsid w:val="003B5ED3"/>
    <w:rsid w:val="003E1F0C"/>
    <w:rsid w:val="003E3B56"/>
    <w:rsid w:val="003E7511"/>
    <w:rsid w:val="003F2E06"/>
    <w:rsid w:val="003F508F"/>
    <w:rsid w:val="0040526D"/>
    <w:rsid w:val="00406446"/>
    <w:rsid w:val="004130D4"/>
    <w:rsid w:val="00422C18"/>
    <w:rsid w:val="00433170"/>
    <w:rsid w:val="00442D26"/>
    <w:rsid w:val="00453A23"/>
    <w:rsid w:val="00453B4F"/>
    <w:rsid w:val="004674BE"/>
    <w:rsid w:val="00470A4A"/>
    <w:rsid w:val="004740C7"/>
    <w:rsid w:val="004747A5"/>
    <w:rsid w:val="00485745"/>
    <w:rsid w:val="00486242"/>
    <w:rsid w:val="00492052"/>
    <w:rsid w:val="004924AD"/>
    <w:rsid w:val="00494D68"/>
    <w:rsid w:val="0049677D"/>
    <w:rsid w:val="004A14ED"/>
    <w:rsid w:val="004A5C57"/>
    <w:rsid w:val="004B6114"/>
    <w:rsid w:val="004C2273"/>
    <w:rsid w:val="004C3EA6"/>
    <w:rsid w:val="004D212B"/>
    <w:rsid w:val="004D42BD"/>
    <w:rsid w:val="004D478A"/>
    <w:rsid w:val="004D577C"/>
    <w:rsid w:val="004D6E22"/>
    <w:rsid w:val="004F596C"/>
    <w:rsid w:val="0050421D"/>
    <w:rsid w:val="00517DDA"/>
    <w:rsid w:val="0053633A"/>
    <w:rsid w:val="005512D8"/>
    <w:rsid w:val="00553881"/>
    <w:rsid w:val="00561026"/>
    <w:rsid w:val="005657E2"/>
    <w:rsid w:val="005723E0"/>
    <w:rsid w:val="00580E2B"/>
    <w:rsid w:val="00582947"/>
    <w:rsid w:val="00582F41"/>
    <w:rsid w:val="005950AE"/>
    <w:rsid w:val="005A59C2"/>
    <w:rsid w:val="005A7608"/>
    <w:rsid w:val="005B2A69"/>
    <w:rsid w:val="005C50FB"/>
    <w:rsid w:val="005D0300"/>
    <w:rsid w:val="005D3F33"/>
    <w:rsid w:val="005D563F"/>
    <w:rsid w:val="005D784D"/>
    <w:rsid w:val="005E1BD4"/>
    <w:rsid w:val="005F0133"/>
    <w:rsid w:val="005F68C4"/>
    <w:rsid w:val="00602ACA"/>
    <w:rsid w:val="006075A4"/>
    <w:rsid w:val="0061509D"/>
    <w:rsid w:val="00617EBF"/>
    <w:rsid w:val="00623687"/>
    <w:rsid w:val="00630F2E"/>
    <w:rsid w:val="006326BC"/>
    <w:rsid w:val="00692F06"/>
    <w:rsid w:val="006A12ED"/>
    <w:rsid w:val="006A7225"/>
    <w:rsid w:val="006D20D6"/>
    <w:rsid w:val="006F562A"/>
    <w:rsid w:val="0071351F"/>
    <w:rsid w:val="007212D9"/>
    <w:rsid w:val="00722BA4"/>
    <w:rsid w:val="00723D6D"/>
    <w:rsid w:val="00734977"/>
    <w:rsid w:val="00737D1F"/>
    <w:rsid w:val="0074713F"/>
    <w:rsid w:val="00747CF9"/>
    <w:rsid w:val="007502EF"/>
    <w:rsid w:val="007600A2"/>
    <w:rsid w:val="007603AF"/>
    <w:rsid w:val="00764FC8"/>
    <w:rsid w:val="00766C81"/>
    <w:rsid w:val="00774322"/>
    <w:rsid w:val="0078300C"/>
    <w:rsid w:val="00793B36"/>
    <w:rsid w:val="0079576D"/>
    <w:rsid w:val="007A607B"/>
    <w:rsid w:val="007C2921"/>
    <w:rsid w:val="007D3C19"/>
    <w:rsid w:val="007E15F6"/>
    <w:rsid w:val="007E5B09"/>
    <w:rsid w:val="00800A2E"/>
    <w:rsid w:val="008012A5"/>
    <w:rsid w:val="00802B87"/>
    <w:rsid w:val="008069F4"/>
    <w:rsid w:val="00811C26"/>
    <w:rsid w:val="008235A3"/>
    <w:rsid w:val="008278A7"/>
    <w:rsid w:val="00831DEC"/>
    <w:rsid w:val="008330AB"/>
    <w:rsid w:val="0084060E"/>
    <w:rsid w:val="00840D9E"/>
    <w:rsid w:val="00847713"/>
    <w:rsid w:val="00854F71"/>
    <w:rsid w:val="008550AC"/>
    <w:rsid w:val="00861316"/>
    <w:rsid w:val="00871ADB"/>
    <w:rsid w:val="00871C40"/>
    <w:rsid w:val="00876872"/>
    <w:rsid w:val="00882A4C"/>
    <w:rsid w:val="00886F07"/>
    <w:rsid w:val="008905D7"/>
    <w:rsid w:val="00893768"/>
    <w:rsid w:val="008B289E"/>
    <w:rsid w:val="008C0DF0"/>
    <w:rsid w:val="008C1525"/>
    <w:rsid w:val="008D77EE"/>
    <w:rsid w:val="008E22C7"/>
    <w:rsid w:val="008E2CAD"/>
    <w:rsid w:val="008F5E38"/>
    <w:rsid w:val="008F743C"/>
    <w:rsid w:val="0090272A"/>
    <w:rsid w:val="00907A54"/>
    <w:rsid w:val="00911E81"/>
    <w:rsid w:val="0091678A"/>
    <w:rsid w:val="00927EB6"/>
    <w:rsid w:val="009320A7"/>
    <w:rsid w:val="00933A24"/>
    <w:rsid w:val="009358E8"/>
    <w:rsid w:val="009401EE"/>
    <w:rsid w:val="00944E03"/>
    <w:rsid w:val="0094625A"/>
    <w:rsid w:val="009469E7"/>
    <w:rsid w:val="00947D8D"/>
    <w:rsid w:val="00952BF9"/>
    <w:rsid w:val="00955A7D"/>
    <w:rsid w:val="00957DCE"/>
    <w:rsid w:val="009613B8"/>
    <w:rsid w:val="0096201D"/>
    <w:rsid w:val="00962D74"/>
    <w:rsid w:val="009665AC"/>
    <w:rsid w:val="00983B0B"/>
    <w:rsid w:val="00985F1D"/>
    <w:rsid w:val="00992DCF"/>
    <w:rsid w:val="009935EB"/>
    <w:rsid w:val="009A4C1C"/>
    <w:rsid w:val="009C4146"/>
    <w:rsid w:val="009C6F7E"/>
    <w:rsid w:val="009F05F7"/>
    <w:rsid w:val="00A007C9"/>
    <w:rsid w:val="00A05ACA"/>
    <w:rsid w:val="00A12E58"/>
    <w:rsid w:val="00A21BA8"/>
    <w:rsid w:val="00A278E4"/>
    <w:rsid w:val="00A32361"/>
    <w:rsid w:val="00A35F19"/>
    <w:rsid w:val="00A36B57"/>
    <w:rsid w:val="00A46EFA"/>
    <w:rsid w:val="00A50479"/>
    <w:rsid w:val="00A60DE3"/>
    <w:rsid w:val="00A62960"/>
    <w:rsid w:val="00A64406"/>
    <w:rsid w:val="00A8156B"/>
    <w:rsid w:val="00A84291"/>
    <w:rsid w:val="00A92AA0"/>
    <w:rsid w:val="00A92E97"/>
    <w:rsid w:val="00A97CFF"/>
    <w:rsid w:val="00AA3066"/>
    <w:rsid w:val="00AA5E7C"/>
    <w:rsid w:val="00AC1493"/>
    <w:rsid w:val="00AE6BAB"/>
    <w:rsid w:val="00B00508"/>
    <w:rsid w:val="00B02152"/>
    <w:rsid w:val="00B02508"/>
    <w:rsid w:val="00B04E07"/>
    <w:rsid w:val="00B11FA7"/>
    <w:rsid w:val="00B14C56"/>
    <w:rsid w:val="00B34922"/>
    <w:rsid w:val="00B431B9"/>
    <w:rsid w:val="00B44290"/>
    <w:rsid w:val="00B57DED"/>
    <w:rsid w:val="00B64278"/>
    <w:rsid w:val="00B83123"/>
    <w:rsid w:val="00BA3E3B"/>
    <w:rsid w:val="00BA4F1F"/>
    <w:rsid w:val="00BB0D5B"/>
    <w:rsid w:val="00BB35A5"/>
    <w:rsid w:val="00BB4941"/>
    <w:rsid w:val="00BC0B17"/>
    <w:rsid w:val="00BC0C32"/>
    <w:rsid w:val="00BC2E41"/>
    <w:rsid w:val="00BC6E14"/>
    <w:rsid w:val="00BC7055"/>
    <w:rsid w:val="00BD070D"/>
    <w:rsid w:val="00BD1200"/>
    <w:rsid w:val="00BD241A"/>
    <w:rsid w:val="00BF4081"/>
    <w:rsid w:val="00BF6034"/>
    <w:rsid w:val="00C04EDA"/>
    <w:rsid w:val="00C13E7C"/>
    <w:rsid w:val="00C20B47"/>
    <w:rsid w:val="00C27B40"/>
    <w:rsid w:val="00C371EC"/>
    <w:rsid w:val="00C454AA"/>
    <w:rsid w:val="00C57ACE"/>
    <w:rsid w:val="00C61970"/>
    <w:rsid w:val="00C82CD0"/>
    <w:rsid w:val="00C9184B"/>
    <w:rsid w:val="00C91CD9"/>
    <w:rsid w:val="00C95413"/>
    <w:rsid w:val="00CA7065"/>
    <w:rsid w:val="00CA7F04"/>
    <w:rsid w:val="00CB5EC6"/>
    <w:rsid w:val="00CC0BA5"/>
    <w:rsid w:val="00CC68A7"/>
    <w:rsid w:val="00CD1C70"/>
    <w:rsid w:val="00CD4238"/>
    <w:rsid w:val="00CF4A3F"/>
    <w:rsid w:val="00D056CD"/>
    <w:rsid w:val="00D13605"/>
    <w:rsid w:val="00D2396C"/>
    <w:rsid w:val="00D421DE"/>
    <w:rsid w:val="00D447D5"/>
    <w:rsid w:val="00D56A38"/>
    <w:rsid w:val="00D61FD2"/>
    <w:rsid w:val="00D630FF"/>
    <w:rsid w:val="00D82940"/>
    <w:rsid w:val="00D94354"/>
    <w:rsid w:val="00DA5C65"/>
    <w:rsid w:val="00DB038C"/>
    <w:rsid w:val="00DB6551"/>
    <w:rsid w:val="00DC1A37"/>
    <w:rsid w:val="00DC4C96"/>
    <w:rsid w:val="00DD2E67"/>
    <w:rsid w:val="00DD31BF"/>
    <w:rsid w:val="00DD4F9E"/>
    <w:rsid w:val="00DF24BA"/>
    <w:rsid w:val="00DF4E2C"/>
    <w:rsid w:val="00DF7E7C"/>
    <w:rsid w:val="00E00F6E"/>
    <w:rsid w:val="00E05CB1"/>
    <w:rsid w:val="00E13A88"/>
    <w:rsid w:val="00E13BC1"/>
    <w:rsid w:val="00E146C4"/>
    <w:rsid w:val="00E14756"/>
    <w:rsid w:val="00E15BA3"/>
    <w:rsid w:val="00E164F9"/>
    <w:rsid w:val="00E20F16"/>
    <w:rsid w:val="00E22326"/>
    <w:rsid w:val="00E34AC8"/>
    <w:rsid w:val="00E41438"/>
    <w:rsid w:val="00E57180"/>
    <w:rsid w:val="00E60687"/>
    <w:rsid w:val="00E616FF"/>
    <w:rsid w:val="00E62820"/>
    <w:rsid w:val="00E702C8"/>
    <w:rsid w:val="00E750F9"/>
    <w:rsid w:val="00E77892"/>
    <w:rsid w:val="00E823EB"/>
    <w:rsid w:val="00E96056"/>
    <w:rsid w:val="00EB18CD"/>
    <w:rsid w:val="00EB4886"/>
    <w:rsid w:val="00EB48C1"/>
    <w:rsid w:val="00EB58E5"/>
    <w:rsid w:val="00EB5C05"/>
    <w:rsid w:val="00EB768F"/>
    <w:rsid w:val="00EC0E59"/>
    <w:rsid w:val="00EC2C5A"/>
    <w:rsid w:val="00EC3372"/>
    <w:rsid w:val="00EC4A22"/>
    <w:rsid w:val="00ED7800"/>
    <w:rsid w:val="00EF061B"/>
    <w:rsid w:val="00EF32B9"/>
    <w:rsid w:val="00EF5E3F"/>
    <w:rsid w:val="00F05FE5"/>
    <w:rsid w:val="00F1048E"/>
    <w:rsid w:val="00F1297C"/>
    <w:rsid w:val="00F21184"/>
    <w:rsid w:val="00F217A2"/>
    <w:rsid w:val="00F349B6"/>
    <w:rsid w:val="00F42E82"/>
    <w:rsid w:val="00F506A2"/>
    <w:rsid w:val="00F5089B"/>
    <w:rsid w:val="00F752C4"/>
    <w:rsid w:val="00F94057"/>
    <w:rsid w:val="00F946DA"/>
    <w:rsid w:val="00FA7772"/>
    <w:rsid w:val="00FB07EF"/>
    <w:rsid w:val="00FD024C"/>
    <w:rsid w:val="00FD1603"/>
    <w:rsid w:val="00FD29D2"/>
    <w:rsid w:val="00FE1FF3"/>
    <w:rsid w:val="00FE2559"/>
    <w:rsid w:val="00FF27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B90CB"/>
  <w15:docId w15:val="{8856263D-3A32-4C44-81AD-600BCCB2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Standaard">
    <w:name w:val="Normal"/>
    <w:qFormat/>
    <w:rsid w:val="0074713F"/>
    <w:pPr>
      <w:spacing w:line="264" w:lineRule="auto"/>
      <w:jc w:val="both"/>
    </w:pPr>
    <w:rPr>
      <w:rFonts w:ascii="Grandview" w:hAnsi="Grandview"/>
      <w:sz w:val="22"/>
    </w:rPr>
  </w:style>
  <w:style w:type="paragraph" w:styleId="Kop1">
    <w:name w:val="heading 1"/>
    <w:basedOn w:val="Standaard"/>
    <w:next w:val="Standaard"/>
    <w:qFormat/>
    <w:rsid w:val="005950AE"/>
    <w:pPr>
      <w:keepNext/>
      <w:outlineLvl w:val="0"/>
    </w:pPr>
    <w:rPr>
      <w:b/>
    </w:rPr>
  </w:style>
  <w:style w:type="paragraph" w:styleId="Kop2">
    <w:name w:val="heading 2"/>
    <w:basedOn w:val="Standaard"/>
    <w:next w:val="Standaard"/>
    <w:qFormat/>
    <w:rsid w:val="00A35F19"/>
    <w:pPr>
      <w:keepNext/>
      <w:outlineLvl w:val="1"/>
    </w:pPr>
    <w:rPr>
      <w:rFonts w:cs="Arial"/>
      <w:bCs/>
      <w:iCs/>
      <w:szCs w:val="28"/>
      <w:u w:val="single"/>
    </w:rPr>
  </w:style>
  <w:style w:type="paragraph" w:styleId="Kop3">
    <w:name w:val="heading 3"/>
    <w:basedOn w:val="Standaard"/>
    <w:next w:val="Standaard"/>
    <w:qFormat/>
    <w:rsid w:val="00A35F19"/>
    <w:pPr>
      <w:keepNext/>
      <w:outlineLvl w:val="2"/>
    </w:pPr>
    <w:rPr>
      <w:rFonts w:cs="Arial"/>
      <w:bCs/>
      <w:i/>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5950AE"/>
    <w:pPr>
      <w:tabs>
        <w:tab w:val="center" w:pos="4536"/>
        <w:tab w:val="right" w:pos="9072"/>
      </w:tabs>
    </w:pPr>
  </w:style>
  <w:style w:type="paragraph" w:styleId="Titel">
    <w:name w:val="Title"/>
    <w:basedOn w:val="Standaard"/>
    <w:link w:val="TitelChar"/>
    <w:qFormat/>
    <w:rsid w:val="00692F06"/>
    <w:pPr>
      <w:jc w:val="center"/>
    </w:pPr>
    <w:rPr>
      <w:b/>
      <w:bCs/>
      <w:i/>
      <w:iCs/>
      <w:spacing w:val="8"/>
      <w:sz w:val="24"/>
    </w:rPr>
  </w:style>
  <w:style w:type="paragraph" w:styleId="Voettekst">
    <w:name w:val="footer"/>
    <w:basedOn w:val="Standaard"/>
    <w:rsid w:val="009401EE"/>
    <w:pPr>
      <w:tabs>
        <w:tab w:val="center" w:pos="4536"/>
        <w:tab w:val="right" w:pos="9072"/>
      </w:tabs>
    </w:pPr>
  </w:style>
  <w:style w:type="character" w:styleId="Paginanummer">
    <w:name w:val="page number"/>
    <w:rsid w:val="00692F06"/>
    <w:rPr>
      <w:rFonts w:ascii="Grandview" w:hAnsi="Grandview"/>
      <w:spacing w:val="0"/>
      <w:sz w:val="20"/>
    </w:rPr>
  </w:style>
  <w:style w:type="paragraph" w:styleId="Voetnoottekst">
    <w:name w:val="footnote text"/>
    <w:basedOn w:val="Standaard"/>
    <w:rsid w:val="00580E2B"/>
    <w:rPr>
      <w:sz w:val="16"/>
    </w:rPr>
  </w:style>
  <w:style w:type="paragraph" w:styleId="Ballontekst">
    <w:name w:val="Balloon Text"/>
    <w:basedOn w:val="Standaard"/>
    <w:link w:val="BallontekstChar"/>
    <w:rsid w:val="003824A5"/>
    <w:rPr>
      <w:rFonts w:ascii="Tahoma" w:hAnsi="Tahoma" w:cs="Tahoma"/>
      <w:sz w:val="16"/>
      <w:szCs w:val="16"/>
    </w:rPr>
  </w:style>
  <w:style w:type="character" w:customStyle="1" w:styleId="BallontekstChar">
    <w:name w:val="Ballontekst Char"/>
    <w:link w:val="Ballontekst"/>
    <w:rsid w:val="003824A5"/>
    <w:rPr>
      <w:rFonts w:ascii="Tahoma" w:hAnsi="Tahoma" w:cs="Tahoma"/>
      <w:sz w:val="16"/>
      <w:szCs w:val="16"/>
    </w:rPr>
  </w:style>
  <w:style w:type="character" w:customStyle="1" w:styleId="TitelChar">
    <w:name w:val="Titel Char"/>
    <w:link w:val="Titel"/>
    <w:rsid w:val="00692F06"/>
    <w:rPr>
      <w:rFonts w:ascii="Grandview" w:hAnsi="Grandview"/>
      <w:b/>
      <w:bCs/>
      <w:i/>
      <w:iCs/>
      <w:spacing w:val="8"/>
      <w:sz w:val="24"/>
    </w:rPr>
  </w:style>
  <w:style w:type="paragraph" w:styleId="Plattetekst">
    <w:name w:val="Body Text"/>
    <w:basedOn w:val="Standaard"/>
    <w:link w:val="PlattetekstChar"/>
    <w:rsid w:val="00692F06"/>
    <w:pPr>
      <w:jc w:val="center"/>
    </w:pPr>
    <w:rPr>
      <w:b/>
      <w:bCs/>
      <w:i/>
      <w:iCs/>
      <w:spacing w:val="8"/>
      <w:sz w:val="24"/>
    </w:rPr>
  </w:style>
  <w:style w:type="character" w:customStyle="1" w:styleId="PlattetekstChar">
    <w:name w:val="Platte tekst Char"/>
    <w:link w:val="Plattetekst"/>
    <w:rsid w:val="00692F06"/>
    <w:rPr>
      <w:rFonts w:ascii="Grandview" w:hAnsi="Grandview"/>
      <w:b/>
      <w:bCs/>
      <w:i/>
      <w:iCs/>
      <w:spacing w:val="8"/>
      <w:sz w:val="24"/>
    </w:rPr>
  </w:style>
  <w:style w:type="character" w:styleId="Zwaar">
    <w:name w:val="Strong"/>
    <w:qFormat/>
    <w:rsid w:val="00307507"/>
    <w:rPr>
      <w:b/>
      <w:bCs/>
    </w:rPr>
  </w:style>
  <w:style w:type="character" w:customStyle="1" w:styleId="KoptekstChar">
    <w:name w:val="Koptekst Char"/>
    <w:link w:val="Koptekst"/>
    <w:rsid w:val="00630F2E"/>
    <w:rPr>
      <w:rFonts w:ascii="Grandview" w:hAnsi="Grandview"/>
      <w:sz w:val="22"/>
    </w:rPr>
  </w:style>
  <w:style w:type="character" w:styleId="Hyperlink">
    <w:name w:val="Hyperlink"/>
    <w:rsid w:val="00203413"/>
    <w:rPr>
      <w:color w:val="0563C1"/>
      <w:u w:val="single"/>
    </w:rPr>
  </w:style>
  <w:style w:type="character" w:styleId="Tekstvantijdelijkeaanduiding">
    <w:name w:val="Placeholder Text"/>
    <w:basedOn w:val="Standaardalinea-lettertype"/>
    <w:rsid w:val="00DC4C96"/>
    <w:rPr>
      <w:color w:val="808080"/>
      <w:lang w:val="nl-NL"/>
    </w:rPr>
  </w:style>
  <w:style w:type="table" w:styleId="Tabelraster">
    <w:name w:val="Table Grid"/>
    <w:basedOn w:val="Standaardtabel"/>
    <w:rsid w:val="00F05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Numbering">
    <w:name w:val="doNumbering"/>
    <w:basedOn w:val="Standaard"/>
    <w:qFormat/>
    <w:rsid w:val="00345894"/>
    <w:pPr>
      <w:numPr>
        <w:numId w:val="11"/>
      </w:numPr>
      <w:contextualSpacing/>
    </w:pPr>
  </w:style>
  <w:style w:type="paragraph" w:styleId="Citaat">
    <w:name w:val="Quote"/>
    <w:basedOn w:val="Standaard"/>
    <w:next w:val="Standaard"/>
    <w:link w:val="CitaatChar"/>
    <w:qFormat/>
    <w:rsid w:val="00A84291"/>
    <w:pPr>
      <w:jc w:val="left"/>
    </w:pPr>
    <w:rPr>
      <w:i/>
      <w:iCs/>
    </w:rPr>
  </w:style>
  <w:style w:type="character" w:customStyle="1" w:styleId="CitaatChar">
    <w:name w:val="Citaat Char"/>
    <w:basedOn w:val="Standaardalinea-lettertype"/>
    <w:link w:val="Citaat"/>
    <w:rsid w:val="00A84291"/>
    <w:rPr>
      <w:rFonts w:ascii="Lucida Sans Unicode" w:hAnsi="Lucida Sans Unicode"/>
      <w:i/>
      <w:iCs/>
      <w:lang w:val="nl-NL"/>
    </w:rPr>
  </w:style>
  <w:style w:type="paragraph" w:styleId="Bijschrift">
    <w:name w:val="caption"/>
    <w:basedOn w:val="Standaard"/>
    <w:next w:val="Standaard"/>
    <w:semiHidden/>
    <w:unhideWhenUsed/>
    <w:qFormat/>
    <w:rsid w:val="003747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63245">
      <w:bodyDiv w:val="1"/>
      <w:marLeft w:val="0"/>
      <w:marRight w:val="0"/>
      <w:marTop w:val="0"/>
      <w:marBottom w:val="0"/>
      <w:divBdr>
        <w:top w:val="none" w:sz="0" w:space="0" w:color="auto"/>
        <w:left w:val="none" w:sz="0" w:space="0" w:color="auto"/>
        <w:bottom w:val="none" w:sz="0" w:space="0" w:color="auto"/>
        <w:right w:val="none" w:sz="0" w:space="0" w:color="auto"/>
      </w:divBdr>
    </w:div>
    <w:div w:id="134490712">
      <w:bodyDiv w:val="1"/>
      <w:marLeft w:val="0"/>
      <w:marRight w:val="0"/>
      <w:marTop w:val="0"/>
      <w:marBottom w:val="0"/>
      <w:divBdr>
        <w:top w:val="none" w:sz="0" w:space="0" w:color="auto"/>
        <w:left w:val="none" w:sz="0" w:space="0" w:color="auto"/>
        <w:bottom w:val="none" w:sz="0" w:space="0" w:color="auto"/>
        <w:right w:val="none" w:sz="0" w:space="0" w:color="auto"/>
      </w:divBdr>
    </w:div>
    <w:div w:id="222645385">
      <w:bodyDiv w:val="1"/>
      <w:marLeft w:val="0"/>
      <w:marRight w:val="0"/>
      <w:marTop w:val="0"/>
      <w:marBottom w:val="0"/>
      <w:divBdr>
        <w:top w:val="none" w:sz="0" w:space="0" w:color="auto"/>
        <w:left w:val="none" w:sz="0" w:space="0" w:color="auto"/>
        <w:bottom w:val="none" w:sz="0" w:space="0" w:color="auto"/>
        <w:right w:val="none" w:sz="0" w:space="0" w:color="auto"/>
      </w:divBdr>
    </w:div>
    <w:div w:id="336420000">
      <w:bodyDiv w:val="1"/>
      <w:marLeft w:val="0"/>
      <w:marRight w:val="0"/>
      <w:marTop w:val="0"/>
      <w:marBottom w:val="0"/>
      <w:divBdr>
        <w:top w:val="none" w:sz="0" w:space="0" w:color="auto"/>
        <w:left w:val="none" w:sz="0" w:space="0" w:color="auto"/>
        <w:bottom w:val="none" w:sz="0" w:space="0" w:color="auto"/>
        <w:right w:val="none" w:sz="0" w:space="0" w:color="auto"/>
      </w:divBdr>
    </w:div>
    <w:div w:id="430905254">
      <w:bodyDiv w:val="1"/>
      <w:marLeft w:val="0"/>
      <w:marRight w:val="0"/>
      <w:marTop w:val="0"/>
      <w:marBottom w:val="0"/>
      <w:divBdr>
        <w:top w:val="none" w:sz="0" w:space="0" w:color="auto"/>
        <w:left w:val="none" w:sz="0" w:space="0" w:color="auto"/>
        <w:bottom w:val="none" w:sz="0" w:space="0" w:color="auto"/>
        <w:right w:val="none" w:sz="0" w:space="0" w:color="auto"/>
      </w:divBdr>
    </w:div>
    <w:div w:id="440415240">
      <w:bodyDiv w:val="1"/>
      <w:marLeft w:val="0"/>
      <w:marRight w:val="0"/>
      <w:marTop w:val="0"/>
      <w:marBottom w:val="0"/>
      <w:divBdr>
        <w:top w:val="none" w:sz="0" w:space="0" w:color="auto"/>
        <w:left w:val="none" w:sz="0" w:space="0" w:color="auto"/>
        <w:bottom w:val="none" w:sz="0" w:space="0" w:color="auto"/>
        <w:right w:val="none" w:sz="0" w:space="0" w:color="auto"/>
      </w:divBdr>
    </w:div>
    <w:div w:id="452019860">
      <w:bodyDiv w:val="1"/>
      <w:marLeft w:val="0"/>
      <w:marRight w:val="0"/>
      <w:marTop w:val="0"/>
      <w:marBottom w:val="0"/>
      <w:divBdr>
        <w:top w:val="none" w:sz="0" w:space="0" w:color="auto"/>
        <w:left w:val="none" w:sz="0" w:space="0" w:color="auto"/>
        <w:bottom w:val="none" w:sz="0" w:space="0" w:color="auto"/>
        <w:right w:val="none" w:sz="0" w:space="0" w:color="auto"/>
      </w:divBdr>
    </w:div>
    <w:div w:id="592857272">
      <w:bodyDiv w:val="1"/>
      <w:marLeft w:val="0"/>
      <w:marRight w:val="0"/>
      <w:marTop w:val="0"/>
      <w:marBottom w:val="0"/>
      <w:divBdr>
        <w:top w:val="none" w:sz="0" w:space="0" w:color="auto"/>
        <w:left w:val="none" w:sz="0" w:space="0" w:color="auto"/>
        <w:bottom w:val="none" w:sz="0" w:space="0" w:color="auto"/>
        <w:right w:val="none" w:sz="0" w:space="0" w:color="auto"/>
      </w:divBdr>
    </w:div>
    <w:div w:id="1201477816">
      <w:bodyDiv w:val="1"/>
      <w:marLeft w:val="0"/>
      <w:marRight w:val="0"/>
      <w:marTop w:val="0"/>
      <w:marBottom w:val="0"/>
      <w:divBdr>
        <w:top w:val="none" w:sz="0" w:space="0" w:color="auto"/>
        <w:left w:val="none" w:sz="0" w:space="0" w:color="auto"/>
        <w:bottom w:val="none" w:sz="0" w:space="0" w:color="auto"/>
        <w:right w:val="none" w:sz="0" w:space="0" w:color="auto"/>
      </w:divBdr>
    </w:div>
    <w:div w:id="1275208992">
      <w:bodyDiv w:val="1"/>
      <w:marLeft w:val="0"/>
      <w:marRight w:val="0"/>
      <w:marTop w:val="0"/>
      <w:marBottom w:val="0"/>
      <w:divBdr>
        <w:top w:val="none" w:sz="0" w:space="0" w:color="auto"/>
        <w:left w:val="none" w:sz="0" w:space="0" w:color="auto"/>
        <w:bottom w:val="none" w:sz="0" w:space="0" w:color="auto"/>
        <w:right w:val="none" w:sz="0" w:space="0" w:color="auto"/>
      </w:divBdr>
    </w:div>
    <w:div w:id="1867211292">
      <w:bodyDiv w:val="1"/>
      <w:marLeft w:val="0"/>
      <w:marRight w:val="0"/>
      <w:marTop w:val="0"/>
      <w:marBottom w:val="0"/>
      <w:divBdr>
        <w:top w:val="none" w:sz="0" w:space="0" w:color="auto"/>
        <w:left w:val="none" w:sz="0" w:space="0" w:color="auto"/>
        <w:bottom w:val="none" w:sz="0" w:space="0" w:color="auto"/>
        <w:right w:val="none" w:sz="0" w:space="0" w:color="auto"/>
      </w:divBdr>
    </w:div>
    <w:div w:id="208857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ekker\Schenkeveld%20Advocaten\dotoffice%20-%20Documenten\Templates\Letter.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oDate xmlns:xsi="http://www.w3.org/2001/XMLSchema-instance" xmlns:xsd="http://www.w3.org/2001/XMLSchema" xmlns="http://www.dotoffice.nl/date">
  <Date>2022-11-18</Date>
  <Title/>
  <Subtitle/>
  <Classification/>
</doDat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MS Document" ma:contentTypeID="0x0101003D2826BF6E189343A2B01FDE0BDBE49400968F9D5F26D0D844B04706DE423B1BE8" ma:contentTypeVersion="8" ma:contentTypeDescription="Create a new document." ma:contentTypeScope="" ma:versionID="4602533fec8511ca24ef328ba5fb8a6a">
  <xsd:schema xmlns:xsd="http://www.w3.org/2001/XMLSchema" xmlns:xs="http://www.w3.org/2001/XMLSchema" xmlns:p="http://schemas.microsoft.com/office/2006/metadata/properties" xmlns:ns2="859e1626-bfb1-471b-92d4-9c03a4a2bcb9" targetNamespace="http://schemas.microsoft.com/office/2006/metadata/properties" ma:root="true" ma:fieldsID="83bf3c9795ee2ad74342247cce0dfe84" ns2:_="">
    <xsd:import namespace="859e1626-bfb1-471b-92d4-9c03a4a2bcb9"/>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e1626-bfb1-471b-92d4-9c03a4a2bcb9" elementFormDefault="qualified">
    <xsd:import namespace="http://schemas.microsoft.com/office/2006/documentManagement/types"/>
    <xsd:import namespace="http://schemas.microsoft.com/office/infopath/2007/PartnerControls"/>
    <xsd:element name="ClientCode" ma:index="2" nillable="true" ma:displayName="ClientCode" ma:default="119387" ma:internalName="ClientCode">
      <xsd:simpleType>
        <xsd:restriction base="dms:Text"/>
      </xsd:simpleType>
    </xsd:element>
    <xsd:element name="ClientName" ma:index="3" nillable="true" ma:displayName="ClientName" ma:default="Hofker, Herbrand" ma:internalName="ClientName">
      <xsd:simpleType>
        <xsd:restriction base="dms:Text"/>
      </xsd:simpleType>
    </xsd:element>
    <xsd:element name="MatterCode" ma:index="4" nillable="true" ma:displayName="MatterCode" ma:default="00095642" ma:internalName="MatterCode">
      <xsd:simpleType>
        <xsd:restriction base="dms:Text"/>
      </xsd:simpleType>
    </xsd:element>
    <xsd:element name="MatterName" ma:index="5" nillable="true" ma:displayName="MatterName" ma:default="Hofker c.s. / Hofker 00095642" ma:internalName="MatterName">
      <xsd:simpleType>
        <xsd:restriction base="dms:Text"/>
      </xsd:simpleType>
    </xsd:element>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lientCode xmlns="859e1626-bfb1-471b-92d4-9c03a4a2bcb9">119387</ClientCode>
    <ClientName xmlns="859e1626-bfb1-471b-92d4-9c03a4a2bcb9">Hofker, Herbrand</ClientName>
    <MatterCode xmlns="859e1626-bfb1-471b-92d4-9c03a4a2bcb9">00095642</MatterCode>
    <MatterName xmlns="859e1626-bfb1-471b-92d4-9c03a4a2bcb9">Hofker c.s. / Hofker 00095642</MatterName>
    <_dlc_DocId xmlns="859e1626-bfb1-471b-92d4-9c03a4a2bcb9">00095642-182752699-158</_dlc_DocId>
    <_dlc_DocIdUrl xmlns="859e1626-bfb1-471b-92d4-9c03a4a2bcb9">
      <Url>https://schenkeveldadvocaten.sharepoint.com/sites/DMS00095642/_layouts/15/DocIdRedir.aspx?ID=00095642-182752699-158</Url>
      <Description>00095642-182752699-158</Description>
    </_dlc_DocIdUrl>
  </documentManagement>
</p:properties>
</file>

<file path=customXml/itemProps1.xml><?xml version="1.0" encoding="utf-8"?>
<ds:datastoreItem xmlns:ds="http://schemas.openxmlformats.org/officeDocument/2006/customXml" ds:itemID="{E663C907-569D-4003-ABE6-B9A9F6E1FFEC}">
  <ds:schemaRefs>
    <ds:schemaRef ds:uri="http://www.w3.org/2001/XMLSchema"/>
    <ds:schemaRef ds:uri="http://www.dotoffice.nl/date"/>
  </ds:schemaRefs>
</ds:datastoreItem>
</file>

<file path=customXml/itemProps2.xml><?xml version="1.0" encoding="utf-8"?>
<ds:datastoreItem xmlns:ds="http://schemas.openxmlformats.org/officeDocument/2006/customXml" ds:itemID="{31D7BE70-794E-42CF-98A0-57306303E990}">
  <ds:schemaRefs>
    <ds:schemaRef ds:uri="http://schemas.microsoft.com/sharepoint/v3/contenttype/forms"/>
  </ds:schemaRefs>
</ds:datastoreItem>
</file>

<file path=customXml/itemProps3.xml><?xml version="1.0" encoding="utf-8"?>
<ds:datastoreItem xmlns:ds="http://schemas.openxmlformats.org/officeDocument/2006/customXml" ds:itemID="{FC74C6F0-AA80-41CB-A53B-C16BD9BF77AF}">
  <ds:schemaRefs>
    <ds:schemaRef ds:uri="http://schemas.microsoft.com/sharepoint/events"/>
  </ds:schemaRefs>
</ds:datastoreItem>
</file>

<file path=customXml/itemProps4.xml><?xml version="1.0" encoding="utf-8"?>
<ds:datastoreItem xmlns:ds="http://schemas.openxmlformats.org/officeDocument/2006/customXml" ds:itemID="{3C1A2588-C339-41AD-8C76-001E4BE58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e1626-bfb1-471b-92d4-9c03a4a2bc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F587A4F-7881-4AF1-86F4-EFDEA4FD76A4}">
  <ds:schemaRefs>
    <ds:schemaRef ds:uri="http://schemas.microsoft.com/office/2006/metadata/properties"/>
    <ds:schemaRef ds:uri="http://schemas.microsoft.com/office/infopath/2007/PartnerControls"/>
    <ds:schemaRef ds:uri="859e1626-bfb1-471b-92d4-9c03a4a2bcb9"/>
  </ds:schemaRefs>
</ds:datastoreItem>
</file>

<file path=docProps/app.xml><?xml version="1.0" encoding="utf-8"?>
<Properties xmlns="http://schemas.openxmlformats.org/officeDocument/2006/extended-properties" xmlns:vt="http://schemas.openxmlformats.org/officeDocument/2006/docPropsVTypes">
  <Template>Letter</Template>
  <TotalTime>9</TotalTime>
  <Pages>2</Pages>
  <Words>501</Words>
  <Characters>2827</Characters>
  <Application>Microsoft Office Word</Application>
  <DocSecurity>0</DocSecurity>
  <Lines>91</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Dekker (Schenkeveld Advocaten)</dc:creator>
  <cp:keywords/>
  <dc:description/>
  <cp:lastModifiedBy>Peter Keuchenius (Schenkeveld Advocaten)</cp:lastModifiedBy>
  <cp:revision>9</cp:revision>
  <cp:lastPrinted>2017-04-06T13:55:00Z</cp:lastPrinted>
  <dcterms:created xsi:type="dcterms:W3CDTF">2025-04-09T13:58:00Z</dcterms:created>
  <dcterms:modified xsi:type="dcterms:W3CDTF">2025-04-09T14:15:00Z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Letter</vt:lpwstr>
  </property>
  <property fmtid="{D5CDD505-2E9C-101B-9397-08002B2CF9AE}" pid="3" name="logoState">
    <vt:lpwstr>-1</vt:lpwstr>
  </property>
  <property fmtid="{D5CDD505-2E9C-101B-9397-08002B2CF9AE}" pid="4" name="SelectedLogo">
    <vt:lpwstr/>
  </property>
  <property fmtid="{D5CDD505-2E9C-101B-9397-08002B2CF9AE}" pid="5" name="signer">
    <vt:lpwstr>9c9d569f-7854-4689-bdb0-0bf6f57564c9</vt:lpwstr>
  </property>
  <property fmtid="{D5CDD505-2E9C-101B-9397-08002B2CF9AE}" pid="6" name="txtSubject">
    <vt:lpwstr>Hofker c.s. / Hofker</vt:lpwstr>
  </property>
  <property fmtid="{D5CDD505-2E9C-101B-9397-08002B2CF9AE}" pid="7" name="CboLocation">
    <vt:lpwstr>Hoorn</vt:lpwstr>
  </property>
  <property fmtid="{D5CDD505-2E9C-101B-9397-08002B2CF9AE}" pid="8" name="txtOurReference">
    <vt:lpwstr>00095642</vt:lpwstr>
  </property>
  <property fmtid="{D5CDD505-2E9C-101B-9397-08002B2CF9AE}" pid="9" name="txtMailAddressee">
    <vt:lpwstr>per e-mail: </vt:lpwstr>
  </property>
  <property fmtid="{D5CDD505-2E9C-101B-9397-08002B2CF9AE}" pid="10" name="cboLanguage">
    <vt:lpwstr>Nederlands</vt:lpwstr>
  </property>
  <property fmtid="{D5CDD505-2E9C-101B-9397-08002B2CF9AE}" pid="11" name="txtYourReference">
    <vt:lpwstr>11451416 UB VERZ 24-792</vt:lpwstr>
  </property>
  <property fmtid="{D5CDD505-2E9C-101B-9397-08002B2CF9AE}" pid="12" name="cboSigning">
    <vt:lpwstr>Met vriendelijke groet,</vt:lpwstr>
  </property>
  <property fmtid="{D5CDD505-2E9C-101B-9397-08002B2CF9AE}" pid="13" name="cboSigner">
    <vt:lpwstr>Peter Keuchenius</vt:lpwstr>
  </property>
  <property fmtid="{D5CDD505-2E9C-101B-9397-08002B2CF9AE}" pid="14" name="txtSalutationName">
    <vt:lpwstr/>
  </property>
  <property fmtid="{D5CDD505-2E9C-101B-9397-08002B2CF9AE}" pid="15" name="txtDocNumber">
    <vt:lpwstr/>
  </property>
  <property fmtid="{D5CDD505-2E9C-101B-9397-08002B2CF9AE}" pid="16" name="cboSalutation">
    <vt:lpwstr>Edelachtbare heer, vrouwe</vt:lpwstr>
  </property>
  <property fmtid="{D5CDD505-2E9C-101B-9397-08002B2CF9AE}" pid="17" name="CreatedWithVersion">
    <vt:lpwstr>1.0.11</vt:lpwstr>
  </property>
  <property fmtid="{D5CDD505-2E9C-101B-9397-08002B2CF9AE}" pid="18" name="languageID">
    <vt:lpwstr>1043</vt:lpwstr>
  </property>
  <property fmtid="{D5CDD505-2E9C-101B-9397-08002B2CF9AE}" pid="19" name="MatterCode">
    <vt:lpwstr>00095642</vt:lpwstr>
  </property>
  <property fmtid="{D5CDD505-2E9C-101B-9397-08002B2CF9AE}" pid="20" name="MatterName">
    <vt:lpwstr>Hofker c.s. / Hofker 00095642</vt:lpwstr>
  </property>
  <property fmtid="{D5CDD505-2E9C-101B-9397-08002B2CF9AE}" pid="21" name="ContentTypeId">
    <vt:lpwstr>0x0101003D2826BF6E189343A2B01FDE0BDBE49400968F9D5F26D0D844B04706DE423B1BE8</vt:lpwstr>
  </property>
  <property fmtid="{D5CDD505-2E9C-101B-9397-08002B2CF9AE}" pid="22" name="MediaServiceImageTags">
    <vt:lpwstr/>
  </property>
  <property fmtid="{D5CDD505-2E9C-101B-9397-08002B2CF9AE}" pid="23" name="Modified">
    <vt:lpwstr>2025-04-09T14:05:00+00:00</vt:lpwstr>
  </property>
  <property fmtid="{D5CDD505-2E9C-101B-9397-08002B2CF9AE}" pid="24" name="Created">
    <vt:lpwstr>2025-04-09T13:58:00+00:00</vt:lpwstr>
  </property>
  <property fmtid="{D5CDD505-2E9C-101B-9397-08002B2CF9AE}" pid="25" name="Author">
    <vt:lpwstr>12;#Daniëlle Visser (Schenkeveld Advocaten)</vt:lpwstr>
  </property>
  <property fmtid="{D5CDD505-2E9C-101B-9397-08002B2CF9AE}" pid="26" name="Editor">
    <vt:lpwstr>12;#Daniëlle Visser (Schenkeveld Advocaten)</vt:lpwstr>
  </property>
  <property fmtid="{D5CDD505-2E9C-101B-9397-08002B2CF9AE}" pid="27" name="_UIVersionString">
    <vt:lpwstr>4.0</vt:lpwstr>
  </property>
  <property fmtid="{D5CDD505-2E9C-101B-9397-08002B2CF9AE}" pid="28" name="_dlc_DocIdItemGuid">
    <vt:lpwstr>59594002-2b95-4534-9e0c-e448cd9fd01e</vt:lpwstr>
  </property>
  <property fmtid="{D5CDD505-2E9C-101B-9397-08002B2CF9AE}" pid="29" name="ContentType">
    <vt:lpwstr>DMS Document</vt:lpwstr>
  </property>
  <property fmtid="{D5CDD505-2E9C-101B-9397-08002B2CF9AE}" pid="30" name="ClientCode">
    <vt:lpwstr>119387</vt:lpwstr>
  </property>
  <property fmtid="{D5CDD505-2E9C-101B-9397-08002B2CF9AE}" pid="31" name="ClientName">
    <vt:lpwstr>Hofker, Herbrand</vt:lpwstr>
  </property>
</Properties>
</file>