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926A8" w14:textId="77777777" w:rsidR="00FB3F18" w:rsidRPr="00EB522E" w:rsidRDefault="008F3FB5" w:rsidP="00EB522E">
      <w:pPr>
        <w:tabs>
          <w:tab w:val="left" w:pos="-1440"/>
          <w:tab w:val="left" w:pos="-720"/>
          <w:tab w:val="left" w:pos="0"/>
          <w:tab w:val="left" w:pos="720"/>
          <w:tab w:val="left" w:pos="1440"/>
          <w:tab w:val="left" w:pos="4750"/>
        </w:tabs>
        <w:suppressAutoHyphens/>
        <w:spacing w:line="276" w:lineRule="auto"/>
        <w:jc w:val="both"/>
        <w:rPr>
          <w:szCs w:val="22"/>
        </w:rPr>
      </w:pPr>
      <w:r w:rsidRPr="00EB522E">
        <w:rPr>
          <w:noProof/>
          <w:szCs w:val="22"/>
        </w:rPr>
        <mc:AlternateContent>
          <mc:Choice Requires="wps">
            <w:drawing>
              <wp:anchor distT="0" distB="0" distL="114300" distR="114300" simplePos="0" relativeHeight="251658240" behindDoc="0" locked="1" layoutInCell="1" allowOverlap="1" wp14:anchorId="185983E3" wp14:editId="3D254B1F">
                <wp:simplePos x="0" y="0"/>
                <wp:positionH relativeFrom="column">
                  <wp:posOffset>2912745</wp:posOffset>
                </wp:positionH>
                <wp:positionV relativeFrom="page">
                  <wp:posOffset>276225</wp:posOffset>
                </wp:positionV>
                <wp:extent cx="2746800" cy="975600"/>
                <wp:effectExtent l="0" t="0" r="15875" b="1524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6800" cy="975600"/>
                        </a:xfrm>
                        <a:prstGeom prst="rect">
                          <a:avLst/>
                        </a:prstGeom>
                        <a:solidFill>
                          <a:srgbClr val="FFFFFF"/>
                        </a:solidFill>
                        <a:ln w="9525">
                          <a:solidFill>
                            <a:srgbClr val="000000"/>
                          </a:solidFill>
                          <a:miter lim="800000"/>
                          <a:headEnd/>
                          <a:tailEnd/>
                        </a:ln>
                      </wps:spPr>
                      <wps:txbx>
                        <w:txbxContent>
                          <w:p w14:paraId="43043FF2" w14:textId="77777777" w:rsidR="004E3025" w:rsidRDefault="004E3025" w:rsidP="003B0419">
                            <w:pPr>
                              <w:rPr>
                                <w:rFonts w:cs="Lucida Sans Unicode"/>
                                <w:sz w:val="16"/>
                                <w:szCs w:val="16"/>
                                <w:lang w:val="de-DE"/>
                              </w:rPr>
                            </w:pPr>
                            <w:bookmarkStart w:id="0" w:name="bmColophon"/>
                            <w:bookmarkEnd w:id="0"/>
                            <w:r>
                              <w:rPr>
                                <w:rFonts w:cs="Lucida Sans Unicode"/>
                                <w:sz w:val="16"/>
                                <w:szCs w:val="16"/>
                                <w:lang w:val="de-DE"/>
                              </w:rPr>
                              <w:t>Deze zaak wordt behandeld door:</w:t>
                            </w:r>
                          </w:p>
                          <w:p w14:paraId="0689E76A" w14:textId="03E46A27" w:rsidR="004E3025" w:rsidRDefault="004E3025" w:rsidP="003B0419">
                            <w:pPr>
                              <w:rPr>
                                <w:rFonts w:cs="Lucida Sans Unicode"/>
                                <w:sz w:val="16"/>
                                <w:szCs w:val="16"/>
                                <w:lang w:val="de-DE"/>
                              </w:rPr>
                            </w:pPr>
                            <w:r>
                              <w:rPr>
                                <w:rFonts w:cs="Lucida Sans Unicode"/>
                                <w:sz w:val="16"/>
                                <w:szCs w:val="16"/>
                                <w:lang w:val="de-DE"/>
                              </w:rPr>
                              <w:t xml:space="preserve">mr. </w:t>
                            </w:r>
                            <w:r w:rsidR="009B3DF9">
                              <w:rPr>
                                <w:rFonts w:cs="Lucida Sans Unicode"/>
                                <w:sz w:val="16"/>
                                <w:szCs w:val="16"/>
                                <w:lang w:val="de-DE"/>
                              </w:rPr>
                              <w:t>P.F. Keuchenius</w:t>
                            </w:r>
                          </w:p>
                          <w:p w14:paraId="7EC8E69A" w14:textId="77777777" w:rsidR="004E3025" w:rsidRDefault="004E3025" w:rsidP="003B0419">
                            <w:pPr>
                              <w:rPr>
                                <w:rFonts w:cs="Lucida Sans Unicode"/>
                                <w:sz w:val="16"/>
                                <w:szCs w:val="16"/>
                                <w:lang w:val="de-DE"/>
                              </w:rPr>
                            </w:pPr>
                            <w:r>
                              <w:rPr>
                                <w:rFonts w:cs="Lucida Sans Unicode"/>
                                <w:sz w:val="16"/>
                                <w:szCs w:val="16"/>
                                <w:lang w:val="de-DE"/>
                              </w:rPr>
                              <w:t>Postbus 2300, 1620 EH Hoorn,</w:t>
                            </w:r>
                          </w:p>
                          <w:p w14:paraId="48D5E761" w14:textId="77777777" w:rsidR="004E3025" w:rsidRDefault="004E3025" w:rsidP="003B0419">
                            <w:pPr>
                              <w:rPr>
                                <w:rFonts w:cs="Lucida Sans Unicode"/>
                                <w:sz w:val="16"/>
                                <w:szCs w:val="16"/>
                                <w:lang w:val="de-DE"/>
                              </w:rPr>
                            </w:pPr>
                            <w:r>
                              <w:rPr>
                                <w:rFonts w:cs="Lucida Sans Unicode"/>
                                <w:sz w:val="16"/>
                                <w:szCs w:val="16"/>
                                <w:lang w:val="de-DE"/>
                              </w:rPr>
                              <w:t>Tel.: 0229212815</w:t>
                            </w:r>
                          </w:p>
                          <w:p w14:paraId="0675C674" w14:textId="61D27811" w:rsidR="003B0419" w:rsidRDefault="004E3025" w:rsidP="003B0419">
                            <w:pPr>
                              <w:rPr>
                                <w:rFonts w:cs="Lucida Sans Unicode"/>
                                <w:sz w:val="16"/>
                                <w:szCs w:val="16"/>
                                <w:lang w:val="de-DE"/>
                              </w:rPr>
                            </w:pPr>
                            <w:r>
                              <w:rPr>
                                <w:rFonts w:cs="Lucida Sans Unicode"/>
                                <w:sz w:val="16"/>
                                <w:szCs w:val="16"/>
                                <w:lang w:val="de-DE"/>
                              </w:rPr>
                              <w:t xml:space="preserve">e-mail: </w:t>
                            </w:r>
                            <w:r w:rsidR="009B3DF9">
                              <w:rPr>
                                <w:rFonts w:cs="Lucida Sans Unicode"/>
                                <w:sz w:val="16"/>
                                <w:szCs w:val="16"/>
                                <w:lang w:val="de-DE"/>
                              </w:rPr>
                              <w:t>p.keuchenius</w:t>
                            </w:r>
                            <w:r>
                              <w:rPr>
                                <w:rFonts w:cs="Lucida Sans Unicode"/>
                                <w:sz w:val="16"/>
                                <w:szCs w:val="16"/>
                                <w:lang w:val="de-DE"/>
                              </w:rPr>
                              <w:t>@schenkeveldadvocaten.nl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983E3" id="_x0000_t202" coordsize="21600,21600" o:spt="202" path="m,l,21600r21600,l21600,xe">
                <v:stroke joinstyle="miter"/>
                <v:path gradientshapeok="t" o:connecttype="rect"/>
              </v:shapetype>
              <v:shape id="Tekstvak 2" o:spid="_x0000_s1026" type="#_x0000_t202" style="position:absolute;left:0;text-align:left;margin-left:229.35pt;margin-top:21.75pt;width:216.3pt;height:7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">
                <v:textbox>
                  <w:txbxContent>
                    <w:p w14:paraId="43043FF2" w14:textId="77777777" w:rsidR="004E3025" w:rsidRDefault="004E3025" w:rsidP="003B0419">
                      <w:pPr>
                        <w:rPr>
                          <w:rFonts w:cs="Lucida Sans Unicode"/>
                          <w:sz w:val="16"/>
                          <w:szCs w:val="16"/>
                          <w:lang w:val="de-DE"/>
                        </w:rPr>
                      </w:pPr>
                      <w:bookmarkStart w:id="1" w:name="bmColophon"/>
                      <w:bookmarkEnd w:id="1"/>
                      <w:r>
                        <w:rPr>
                          <w:rFonts w:cs="Lucida Sans Unicode"/>
                          <w:sz w:val="16"/>
                          <w:szCs w:val="16"/>
                          <w:lang w:val="de-DE"/>
                        </w:rPr>
                        <w:t>Deze zaak wordt behandeld door:</w:t>
                      </w:r>
                    </w:p>
                    <w:p w14:paraId="0689E76A" w14:textId="03E46A27" w:rsidR="004E3025" w:rsidRDefault="004E3025" w:rsidP="003B0419">
                      <w:pPr>
                        <w:rPr>
                          <w:rFonts w:cs="Lucida Sans Unicode"/>
                          <w:sz w:val="16"/>
                          <w:szCs w:val="16"/>
                          <w:lang w:val="de-DE"/>
                        </w:rPr>
                      </w:pPr>
                      <w:r>
                        <w:rPr>
                          <w:rFonts w:cs="Lucida Sans Unicode"/>
                          <w:sz w:val="16"/>
                          <w:szCs w:val="16"/>
                          <w:lang w:val="de-DE"/>
                        </w:rPr>
                        <w:t xml:space="preserve">mr. </w:t>
                      </w:r>
                      <w:r w:rsidR="009B3DF9">
                        <w:rPr>
                          <w:rFonts w:cs="Lucida Sans Unicode"/>
                          <w:sz w:val="16"/>
                          <w:szCs w:val="16"/>
                          <w:lang w:val="de-DE"/>
                        </w:rPr>
                        <w:t>P.F. Keuchenius</w:t>
                      </w:r>
                    </w:p>
                    <w:p w14:paraId="7EC8E69A" w14:textId="77777777" w:rsidR="004E3025" w:rsidRDefault="004E3025" w:rsidP="003B0419">
                      <w:pPr>
                        <w:rPr>
                          <w:rFonts w:cs="Lucida Sans Unicode"/>
                          <w:sz w:val="16"/>
                          <w:szCs w:val="16"/>
                          <w:lang w:val="de-DE"/>
                        </w:rPr>
                      </w:pPr>
                      <w:r>
                        <w:rPr>
                          <w:rFonts w:cs="Lucida Sans Unicode"/>
                          <w:sz w:val="16"/>
                          <w:szCs w:val="16"/>
                          <w:lang w:val="de-DE"/>
                        </w:rPr>
                        <w:t>Postbus 2300, 1620 EH Hoorn,</w:t>
                      </w:r>
                    </w:p>
                    <w:p w14:paraId="48D5E761" w14:textId="77777777" w:rsidR="004E3025" w:rsidRDefault="004E3025" w:rsidP="003B0419">
                      <w:pPr>
                        <w:rPr>
                          <w:rFonts w:cs="Lucida Sans Unicode"/>
                          <w:sz w:val="16"/>
                          <w:szCs w:val="16"/>
                          <w:lang w:val="de-DE"/>
                        </w:rPr>
                      </w:pPr>
                      <w:r>
                        <w:rPr>
                          <w:rFonts w:cs="Lucida Sans Unicode"/>
                          <w:sz w:val="16"/>
                          <w:szCs w:val="16"/>
                          <w:lang w:val="de-DE"/>
                        </w:rPr>
                        <w:t>Tel.: 0229212815</w:t>
                      </w:r>
                    </w:p>
                    <w:p w14:paraId="0675C674" w14:textId="61D27811" w:rsidR="003B0419" w:rsidRDefault="004E3025" w:rsidP="003B0419">
                      <w:pPr>
                        <w:rPr>
                          <w:rFonts w:cs="Lucida Sans Unicode"/>
                          <w:sz w:val="16"/>
                          <w:szCs w:val="16"/>
                          <w:lang w:val="de-DE"/>
                        </w:rPr>
                      </w:pPr>
                      <w:r>
                        <w:rPr>
                          <w:rFonts w:cs="Lucida Sans Unicode"/>
                          <w:sz w:val="16"/>
                          <w:szCs w:val="16"/>
                          <w:lang w:val="de-DE"/>
                        </w:rPr>
                        <w:t xml:space="preserve">e-mail: </w:t>
                      </w:r>
                      <w:r w:rsidR="009B3DF9">
                        <w:rPr>
                          <w:rFonts w:cs="Lucida Sans Unicode"/>
                          <w:sz w:val="16"/>
                          <w:szCs w:val="16"/>
                          <w:lang w:val="de-DE"/>
                        </w:rPr>
                        <w:t>p.keuchenius</w:t>
                      </w:r>
                      <w:r>
                        <w:rPr>
                          <w:rFonts w:cs="Lucida Sans Unicode"/>
                          <w:sz w:val="16"/>
                          <w:szCs w:val="16"/>
                          <w:lang w:val="de-DE"/>
                        </w:rPr>
                        <w:t>@schenkeveldadvocaten.nl</w:t>
                      </w:r>
                    </w:p>
                  </w:txbxContent>
                </v:textbox>
                <w10:wrap anchory="page"/>
                <w10:anchorlock/>
              </v:shape>
            </w:pict>
          </mc:Fallback>
        </mc:AlternateContent>
      </w:r>
    </w:p>
    <w:p w14:paraId="452CC98E" w14:textId="77777777" w:rsidR="00564C04" w:rsidRPr="00EB522E" w:rsidRDefault="00564C04" w:rsidP="00EB522E">
      <w:pPr>
        <w:tabs>
          <w:tab w:val="left" w:pos="-1440"/>
          <w:tab w:val="left" w:pos="-720"/>
          <w:tab w:val="left" w:pos="0"/>
          <w:tab w:val="left" w:pos="720"/>
          <w:tab w:val="left" w:pos="1440"/>
          <w:tab w:val="left" w:pos="4750"/>
        </w:tabs>
        <w:suppressAutoHyphens/>
        <w:spacing w:line="276" w:lineRule="auto"/>
        <w:jc w:val="both"/>
        <w:rPr>
          <w:rFonts w:cs="Lucida Sans Unicode"/>
          <w:szCs w:val="22"/>
        </w:rPr>
      </w:pPr>
    </w:p>
    <w:p w14:paraId="623D3436" w14:textId="77777777" w:rsidR="00564C04" w:rsidRPr="00EB522E" w:rsidRDefault="00564C04" w:rsidP="00EB522E">
      <w:pPr>
        <w:tabs>
          <w:tab w:val="left" w:pos="-1440"/>
          <w:tab w:val="left" w:pos="-720"/>
          <w:tab w:val="left" w:pos="0"/>
          <w:tab w:val="left" w:pos="720"/>
          <w:tab w:val="left" w:pos="1440"/>
          <w:tab w:val="left" w:pos="4750"/>
        </w:tabs>
        <w:suppressAutoHyphens/>
        <w:spacing w:line="276" w:lineRule="auto"/>
        <w:jc w:val="both"/>
        <w:rPr>
          <w:rFonts w:cs="Lucida Sans Unicode"/>
          <w:szCs w:val="22"/>
        </w:rPr>
      </w:pPr>
    </w:p>
    <w:p w14:paraId="6108DD79" w14:textId="014EF0D7" w:rsidR="008B1570" w:rsidRPr="00EB522E" w:rsidRDefault="004E3025" w:rsidP="00EB522E">
      <w:pPr>
        <w:pStyle w:val="doReference"/>
        <w:spacing w:line="276" w:lineRule="auto"/>
        <w:jc w:val="both"/>
        <w:rPr>
          <w:sz w:val="22"/>
          <w:szCs w:val="22"/>
          <w:lang w:val="nl-NL"/>
        </w:rPr>
      </w:pPr>
      <w:bookmarkStart w:id="1" w:name="bmOurRef"/>
      <w:r w:rsidRPr="00EB522E">
        <w:rPr>
          <w:sz w:val="22"/>
          <w:szCs w:val="22"/>
          <w:lang w:val="nl-NL"/>
        </w:rPr>
        <w:t>00093032/NR/NR</w:t>
      </w:r>
      <w:bookmarkEnd w:id="1"/>
    </w:p>
    <w:p w14:paraId="2C254D57" w14:textId="77777777" w:rsidR="005D70F7" w:rsidRPr="00EB522E" w:rsidRDefault="005D70F7" w:rsidP="00EB522E">
      <w:pPr>
        <w:spacing w:line="276" w:lineRule="auto"/>
        <w:jc w:val="both"/>
        <w:rPr>
          <w:szCs w:val="22"/>
        </w:rPr>
      </w:pPr>
    </w:p>
    <w:p w14:paraId="0CC6AAB4" w14:textId="45F8630D" w:rsidR="005D70F7" w:rsidRPr="00EB522E" w:rsidRDefault="004E3025" w:rsidP="00EB522E">
      <w:pPr>
        <w:pStyle w:val="Kop1"/>
        <w:spacing w:line="276" w:lineRule="auto"/>
        <w:jc w:val="both"/>
        <w:rPr>
          <w:caps/>
          <w:szCs w:val="22"/>
          <w:u w:val="single"/>
        </w:rPr>
      </w:pPr>
      <w:bookmarkStart w:id="2" w:name="bmTitle"/>
      <w:r w:rsidRPr="00EB522E">
        <w:rPr>
          <w:caps/>
          <w:szCs w:val="22"/>
          <w:u w:val="single"/>
        </w:rPr>
        <w:t>Beroepschrift</w:t>
      </w:r>
      <w:bookmarkEnd w:id="2"/>
    </w:p>
    <w:p w14:paraId="3C8F7576" w14:textId="77777777" w:rsidR="005D70F7" w:rsidRPr="00EB522E" w:rsidRDefault="005D70F7" w:rsidP="00EB522E">
      <w:pPr>
        <w:pStyle w:val="Koptekst"/>
        <w:tabs>
          <w:tab w:val="clear" w:pos="4536"/>
          <w:tab w:val="clear" w:pos="9072"/>
        </w:tabs>
        <w:spacing w:line="276" w:lineRule="auto"/>
        <w:jc w:val="both"/>
        <w:rPr>
          <w:szCs w:val="22"/>
        </w:rPr>
      </w:pPr>
    </w:p>
    <w:p w14:paraId="3D22E58F" w14:textId="2B0E6B8F" w:rsidR="005D70F7" w:rsidRPr="00EB522E" w:rsidRDefault="000B7D5D" w:rsidP="0044724D">
      <w:pPr>
        <w:spacing w:line="276" w:lineRule="auto"/>
        <w:rPr>
          <w:szCs w:val="22"/>
        </w:rPr>
      </w:pPr>
      <w:bookmarkStart w:id="3" w:name="bmTo"/>
      <w:r>
        <w:rPr>
          <w:szCs w:val="22"/>
        </w:rPr>
        <w:t xml:space="preserve">Aan </w:t>
      </w:r>
      <w:r w:rsidR="004E3025" w:rsidRPr="00EB522E">
        <w:rPr>
          <w:szCs w:val="22"/>
        </w:rPr>
        <w:t>het gerechtshof Arnhem-Leeuwarden</w:t>
      </w:r>
      <w:bookmarkEnd w:id="3"/>
      <w:r w:rsidR="008971E3" w:rsidRPr="00EB522E">
        <w:rPr>
          <w:noProof/>
          <w:szCs w:val="22"/>
        </w:rPr>
        <w:t>,</w:t>
      </w:r>
      <w:r w:rsidR="008971E3" w:rsidRPr="00EB522E">
        <w:rPr>
          <w:noProof/>
          <w:szCs w:val="22"/>
        </w:rPr>
        <w:br/>
      </w:r>
      <w:r w:rsidR="004E3025" w:rsidRPr="00EB522E">
        <w:rPr>
          <w:noProof/>
          <w:szCs w:val="22"/>
        </w:rPr>
        <w:t xml:space="preserve">locatie </w:t>
      </w:r>
      <w:r w:rsidR="009F54A1">
        <w:rPr>
          <w:noProof/>
          <w:szCs w:val="22"/>
        </w:rPr>
        <w:t>Arnhem</w:t>
      </w:r>
      <w:r w:rsidR="008971E3" w:rsidRPr="00EB522E">
        <w:rPr>
          <w:noProof/>
          <w:szCs w:val="22"/>
        </w:rPr>
        <w:br/>
      </w:r>
    </w:p>
    <w:p w14:paraId="70642963" w14:textId="212C3DF0" w:rsidR="005D70F7" w:rsidRPr="00EB522E" w:rsidRDefault="005D70F7" w:rsidP="00EB522E">
      <w:pPr>
        <w:spacing w:line="276" w:lineRule="auto"/>
        <w:jc w:val="both"/>
        <w:rPr>
          <w:szCs w:val="22"/>
        </w:rPr>
      </w:pPr>
      <w:r w:rsidRPr="00EB522E">
        <w:rPr>
          <w:szCs w:val="22"/>
        </w:rPr>
        <w:t>Ge</w:t>
      </w:r>
      <w:r w:rsidR="005F1A8C">
        <w:rPr>
          <w:szCs w:val="22"/>
        </w:rPr>
        <w:t>ven</w:t>
      </w:r>
      <w:r w:rsidRPr="00EB522E">
        <w:rPr>
          <w:szCs w:val="22"/>
        </w:rPr>
        <w:t xml:space="preserve"> </w:t>
      </w:r>
      <w:r w:rsidR="004E3025" w:rsidRPr="00EB522E">
        <w:rPr>
          <w:szCs w:val="22"/>
        </w:rPr>
        <w:t xml:space="preserve">eerbiedig </w:t>
      </w:r>
      <w:r w:rsidRPr="00EB522E">
        <w:rPr>
          <w:szCs w:val="22"/>
        </w:rPr>
        <w:t>te kennen:</w:t>
      </w:r>
    </w:p>
    <w:p w14:paraId="4D94A2BD" w14:textId="77777777" w:rsidR="005D70F7" w:rsidRPr="00EB522E" w:rsidRDefault="005D70F7" w:rsidP="00EB522E">
      <w:pPr>
        <w:spacing w:line="276" w:lineRule="auto"/>
        <w:jc w:val="both"/>
        <w:rPr>
          <w:szCs w:val="22"/>
        </w:rPr>
      </w:pPr>
    </w:p>
    <w:p w14:paraId="1C374827" w14:textId="487044F8" w:rsidR="00C92319" w:rsidRPr="00EB522E" w:rsidRDefault="00FF52C8" w:rsidP="00EB522E">
      <w:pPr>
        <w:widowControl/>
        <w:suppressAutoHyphens/>
        <w:spacing w:line="276" w:lineRule="auto"/>
        <w:jc w:val="both"/>
        <w:rPr>
          <w:szCs w:val="22"/>
        </w:rPr>
      </w:pPr>
      <w:bookmarkStart w:id="4" w:name="bmClient"/>
      <w:r>
        <w:rPr>
          <w:szCs w:val="22"/>
        </w:rPr>
        <w:t xml:space="preserve">(1) </w:t>
      </w:r>
      <w:r w:rsidR="009B375A" w:rsidRPr="00FF52C8">
        <w:rPr>
          <w:b/>
          <w:bCs/>
          <w:szCs w:val="22"/>
          <w:u w:val="single"/>
        </w:rPr>
        <w:t xml:space="preserve">Herbrand Hendrik </w:t>
      </w:r>
      <w:r w:rsidR="006C4799">
        <w:rPr>
          <w:b/>
          <w:bCs/>
          <w:szCs w:val="22"/>
          <w:u w:val="single"/>
        </w:rPr>
        <w:t xml:space="preserve">(‘Herbrand’) </w:t>
      </w:r>
      <w:r w:rsidR="009B375A" w:rsidRPr="00FF52C8">
        <w:rPr>
          <w:b/>
          <w:bCs/>
          <w:szCs w:val="22"/>
          <w:u w:val="single"/>
        </w:rPr>
        <w:t>HOFKER</w:t>
      </w:r>
      <w:r w:rsidR="0038797A">
        <w:rPr>
          <w:szCs w:val="22"/>
        </w:rPr>
        <w:t>,</w:t>
      </w:r>
      <w:r w:rsidR="009B375A">
        <w:rPr>
          <w:szCs w:val="22"/>
        </w:rPr>
        <w:t xml:space="preserve"> </w:t>
      </w:r>
      <w:r w:rsidR="00235C52">
        <w:rPr>
          <w:szCs w:val="22"/>
        </w:rPr>
        <w:t xml:space="preserve">wonende te Lelystad </w:t>
      </w:r>
      <w:r w:rsidR="009B375A">
        <w:rPr>
          <w:szCs w:val="22"/>
        </w:rPr>
        <w:t xml:space="preserve">en </w:t>
      </w:r>
      <w:r>
        <w:rPr>
          <w:szCs w:val="22"/>
        </w:rPr>
        <w:t xml:space="preserve">(2) </w:t>
      </w:r>
      <w:r w:rsidR="009B375A" w:rsidRPr="00FF52C8">
        <w:rPr>
          <w:b/>
          <w:bCs/>
          <w:szCs w:val="22"/>
          <w:u w:val="single"/>
        </w:rPr>
        <w:t>Alwina</w:t>
      </w:r>
      <w:r w:rsidRPr="00FF52C8">
        <w:rPr>
          <w:b/>
          <w:bCs/>
          <w:szCs w:val="22"/>
          <w:u w:val="single"/>
        </w:rPr>
        <w:t xml:space="preserve"> Conrada </w:t>
      </w:r>
      <w:r w:rsidR="007B60B4">
        <w:rPr>
          <w:b/>
          <w:bCs/>
          <w:szCs w:val="22"/>
          <w:u w:val="single"/>
        </w:rPr>
        <w:t xml:space="preserve">(‘Wineke’) </w:t>
      </w:r>
      <w:r w:rsidRPr="00FF52C8">
        <w:rPr>
          <w:b/>
          <w:bCs/>
          <w:szCs w:val="22"/>
          <w:u w:val="single"/>
        </w:rPr>
        <w:t>HOFKER</w:t>
      </w:r>
      <w:bookmarkEnd w:id="4"/>
      <w:r w:rsidR="008971E3" w:rsidRPr="00EB522E">
        <w:rPr>
          <w:szCs w:val="22"/>
        </w:rPr>
        <w:t xml:space="preserve">, </w:t>
      </w:r>
      <w:r w:rsidR="00235C52">
        <w:rPr>
          <w:szCs w:val="22"/>
        </w:rPr>
        <w:t xml:space="preserve">wonende te </w:t>
      </w:r>
      <w:r w:rsidR="007B28DE">
        <w:rPr>
          <w:szCs w:val="22"/>
        </w:rPr>
        <w:t>Hilversum</w:t>
      </w:r>
      <w:r w:rsidR="00235C52">
        <w:rPr>
          <w:szCs w:val="22"/>
        </w:rPr>
        <w:t xml:space="preserve">, </w:t>
      </w:r>
      <w:r>
        <w:rPr>
          <w:szCs w:val="22"/>
        </w:rPr>
        <w:t xml:space="preserve">hierna </w:t>
      </w:r>
      <w:r w:rsidR="00235C52">
        <w:rPr>
          <w:szCs w:val="22"/>
        </w:rPr>
        <w:t xml:space="preserve">gezamenlijk </w:t>
      </w:r>
      <w:r>
        <w:rPr>
          <w:szCs w:val="22"/>
        </w:rPr>
        <w:t xml:space="preserve">te noemen: </w:t>
      </w:r>
      <w:r w:rsidR="00C57AF9">
        <w:rPr>
          <w:szCs w:val="22"/>
        </w:rPr>
        <w:t>“</w:t>
      </w:r>
      <w:r w:rsidR="004E3025" w:rsidRPr="00EB522E">
        <w:rPr>
          <w:szCs w:val="22"/>
        </w:rPr>
        <w:t>appellante</w:t>
      </w:r>
      <w:r>
        <w:rPr>
          <w:szCs w:val="22"/>
        </w:rPr>
        <w:t>n</w:t>
      </w:r>
      <w:r w:rsidR="00C57AF9">
        <w:rPr>
          <w:szCs w:val="22"/>
        </w:rPr>
        <w:t>”</w:t>
      </w:r>
      <w:r w:rsidR="004E3025" w:rsidRPr="00EB522E">
        <w:rPr>
          <w:szCs w:val="22"/>
        </w:rPr>
        <w:t>,</w:t>
      </w:r>
      <w:r>
        <w:rPr>
          <w:szCs w:val="22"/>
        </w:rPr>
        <w:t xml:space="preserve"> </w:t>
      </w:r>
      <w:r w:rsidR="008971E3" w:rsidRPr="00EB522E">
        <w:rPr>
          <w:szCs w:val="22"/>
        </w:rPr>
        <w:t>die in deze zaak woon</w:t>
      </w:r>
      <w:r w:rsidR="008971E3" w:rsidRPr="00EB522E">
        <w:rPr>
          <w:szCs w:val="22"/>
        </w:rPr>
        <w:softHyphen/>
        <w:t>plaats kie</w:t>
      </w:r>
      <w:r>
        <w:rPr>
          <w:szCs w:val="22"/>
        </w:rPr>
        <w:t>zen</w:t>
      </w:r>
      <w:r w:rsidR="008971E3" w:rsidRPr="00EB522E">
        <w:rPr>
          <w:szCs w:val="22"/>
        </w:rPr>
        <w:t xml:space="preserve"> te </w:t>
      </w:r>
      <w:bookmarkStart w:id="5" w:name="bmCity"/>
      <w:r w:rsidR="004E3025" w:rsidRPr="00EB522E">
        <w:rPr>
          <w:rFonts w:cs="Lucida Sans Unicode"/>
          <w:noProof/>
          <w:szCs w:val="22"/>
        </w:rPr>
        <w:t>Hoorn</w:t>
      </w:r>
      <w:bookmarkEnd w:id="5"/>
      <w:r w:rsidR="008971E3" w:rsidRPr="00EB522E">
        <w:rPr>
          <w:szCs w:val="22"/>
        </w:rPr>
        <w:t xml:space="preserve"> aan</w:t>
      </w:r>
      <w:r w:rsidR="00BB35F9" w:rsidRPr="00EB522E">
        <w:rPr>
          <w:szCs w:val="22"/>
        </w:rPr>
        <w:t xml:space="preserve"> </w:t>
      </w:r>
      <w:r w:rsidR="00EB65FA" w:rsidRPr="00EB522E">
        <w:rPr>
          <w:szCs w:val="22"/>
        </w:rPr>
        <w:t xml:space="preserve">de </w:t>
      </w:r>
      <w:bookmarkStart w:id="6" w:name="bmStreet"/>
      <w:r w:rsidR="004E3025" w:rsidRPr="00EB522E">
        <w:rPr>
          <w:szCs w:val="22"/>
        </w:rPr>
        <w:t>Van Dedemstraat 5</w:t>
      </w:r>
      <w:bookmarkEnd w:id="6"/>
      <w:r w:rsidR="008971E3" w:rsidRPr="00EB522E">
        <w:rPr>
          <w:szCs w:val="22"/>
        </w:rPr>
        <w:t xml:space="preserve">, ten kantore van </w:t>
      </w:r>
      <w:r w:rsidR="004D14DB">
        <w:rPr>
          <w:szCs w:val="22"/>
        </w:rPr>
        <w:t xml:space="preserve">Schenkeveld Advocaten, van wie </w:t>
      </w:r>
      <w:r w:rsidR="004E3025" w:rsidRPr="00EB522E">
        <w:rPr>
          <w:szCs w:val="22"/>
        </w:rPr>
        <w:t xml:space="preserve">mr. </w:t>
      </w:r>
      <w:r>
        <w:rPr>
          <w:szCs w:val="22"/>
        </w:rPr>
        <w:t>P.F. Keuchenius</w:t>
      </w:r>
      <w:r w:rsidR="008971E3" w:rsidRPr="00EB522E">
        <w:rPr>
          <w:szCs w:val="22"/>
        </w:rPr>
        <w:t xml:space="preserve"> in deze zaak als </w:t>
      </w:r>
      <w:r w:rsidR="00E414E6" w:rsidRPr="00EB522E">
        <w:rPr>
          <w:szCs w:val="22"/>
        </w:rPr>
        <w:t>advoc</w:t>
      </w:r>
      <w:r w:rsidR="007942EA">
        <w:rPr>
          <w:szCs w:val="22"/>
        </w:rPr>
        <w:t>a</w:t>
      </w:r>
      <w:r w:rsidR="00E414E6" w:rsidRPr="00EB522E">
        <w:rPr>
          <w:szCs w:val="22"/>
        </w:rPr>
        <w:t xml:space="preserve">at </w:t>
      </w:r>
      <w:r w:rsidR="00975B9E" w:rsidRPr="00EB522E">
        <w:rPr>
          <w:szCs w:val="22"/>
        </w:rPr>
        <w:t>z</w:t>
      </w:r>
      <w:r w:rsidR="004D14DB">
        <w:rPr>
          <w:szCs w:val="22"/>
        </w:rPr>
        <w:t>al</w:t>
      </w:r>
      <w:r w:rsidR="008971E3" w:rsidRPr="00EB522E">
        <w:rPr>
          <w:szCs w:val="22"/>
        </w:rPr>
        <w:t xml:space="preserve"> optreden;</w:t>
      </w:r>
    </w:p>
    <w:p w14:paraId="0FD7C33B" w14:textId="77777777" w:rsidR="005D70F7" w:rsidRPr="00EB522E" w:rsidRDefault="005D70F7" w:rsidP="00EB522E">
      <w:pPr>
        <w:widowControl/>
        <w:spacing w:line="276" w:lineRule="auto"/>
        <w:jc w:val="both"/>
        <w:rPr>
          <w:szCs w:val="22"/>
        </w:rPr>
      </w:pPr>
    </w:p>
    <w:p w14:paraId="723FC54C" w14:textId="2D6AF357" w:rsidR="004E3025" w:rsidRPr="00EB522E" w:rsidRDefault="004E3025" w:rsidP="00EB522E">
      <w:pPr>
        <w:widowControl/>
        <w:spacing w:line="276" w:lineRule="auto"/>
        <w:jc w:val="both"/>
        <w:rPr>
          <w:szCs w:val="22"/>
        </w:rPr>
      </w:pPr>
      <w:r w:rsidRPr="00EB522E">
        <w:rPr>
          <w:szCs w:val="22"/>
        </w:rPr>
        <w:t>Geïntimeerde in deze zaak is:</w:t>
      </w:r>
    </w:p>
    <w:p w14:paraId="636977B6" w14:textId="4938D448" w:rsidR="004E3025" w:rsidRPr="00EB522E" w:rsidRDefault="00C57AF9" w:rsidP="00EB522E">
      <w:pPr>
        <w:spacing w:before="240" w:line="276" w:lineRule="auto"/>
        <w:jc w:val="both"/>
        <w:rPr>
          <w:szCs w:val="22"/>
        </w:rPr>
      </w:pPr>
      <w:bookmarkStart w:id="7" w:name="bmWederpartij"/>
      <w:r w:rsidRPr="00235C52">
        <w:rPr>
          <w:b/>
          <w:bCs/>
          <w:szCs w:val="22"/>
          <w:u w:val="single"/>
        </w:rPr>
        <w:t xml:space="preserve">Ilona Gizella </w:t>
      </w:r>
      <w:r w:rsidR="006C4799">
        <w:rPr>
          <w:b/>
          <w:bCs/>
          <w:szCs w:val="22"/>
          <w:u w:val="single"/>
        </w:rPr>
        <w:t xml:space="preserve">(‘Ilonka’) </w:t>
      </w:r>
      <w:r w:rsidRPr="00235C52">
        <w:rPr>
          <w:b/>
          <w:bCs/>
          <w:szCs w:val="22"/>
          <w:u w:val="single"/>
        </w:rPr>
        <w:t>HOFKER</w:t>
      </w:r>
      <w:bookmarkEnd w:id="7"/>
      <w:r w:rsidR="008971E3" w:rsidRPr="00EB522E">
        <w:rPr>
          <w:szCs w:val="22"/>
        </w:rPr>
        <w:t xml:space="preserve">, </w:t>
      </w:r>
      <w:r w:rsidR="004E3025" w:rsidRPr="00EB522E">
        <w:rPr>
          <w:szCs w:val="22"/>
        </w:rPr>
        <w:t>hierna te noemen “</w:t>
      </w:r>
      <w:r>
        <w:rPr>
          <w:szCs w:val="22"/>
        </w:rPr>
        <w:t>verweerder</w:t>
      </w:r>
      <w:r w:rsidR="004E3025" w:rsidRPr="00EB522E">
        <w:rPr>
          <w:szCs w:val="22"/>
        </w:rPr>
        <w:t xml:space="preserve">”, wonende te </w:t>
      </w:r>
      <w:r w:rsidR="001F6272">
        <w:rPr>
          <w:szCs w:val="22"/>
        </w:rPr>
        <w:t>Delfgauw</w:t>
      </w:r>
      <w:r w:rsidR="004E3025" w:rsidRPr="00EB522E">
        <w:rPr>
          <w:szCs w:val="22"/>
        </w:rPr>
        <w:t xml:space="preserve"> en die in eerste aanleg woonplaats heeft gekozen te (</w:t>
      </w:r>
      <w:r w:rsidR="001F6272">
        <w:rPr>
          <w:szCs w:val="22"/>
        </w:rPr>
        <w:t>1251</w:t>
      </w:r>
      <w:r w:rsidR="004E3025" w:rsidRPr="00EB522E">
        <w:rPr>
          <w:szCs w:val="22"/>
        </w:rPr>
        <w:t xml:space="preserve"> </w:t>
      </w:r>
      <w:r w:rsidR="001F6272">
        <w:rPr>
          <w:szCs w:val="22"/>
        </w:rPr>
        <w:t>KC</w:t>
      </w:r>
      <w:r w:rsidR="004E3025" w:rsidRPr="00EB522E">
        <w:rPr>
          <w:szCs w:val="22"/>
        </w:rPr>
        <w:t xml:space="preserve">) </w:t>
      </w:r>
      <w:r w:rsidR="001F6272">
        <w:rPr>
          <w:szCs w:val="22"/>
        </w:rPr>
        <w:t xml:space="preserve">Laren </w:t>
      </w:r>
      <w:r w:rsidR="004E3025" w:rsidRPr="00EB522E">
        <w:rPr>
          <w:szCs w:val="22"/>
        </w:rPr>
        <w:t xml:space="preserve">aan de </w:t>
      </w:r>
      <w:r w:rsidR="0000251F">
        <w:rPr>
          <w:szCs w:val="22"/>
        </w:rPr>
        <w:t>Stationsweg 2</w:t>
      </w:r>
      <w:r w:rsidR="004E3025" w:rsidRPr="00EB522E">
        <w:rPr>
          <w:szCs w:val="22"/>
        </w:rPr>
        <w:t xml:space="preserve">, ten kantore van advocaat mr. </w:t>
      </w:r>
      <w:r w:rsidR="0000251F">
        <w:rPr>
          <w:szCs w:val="22"/>
        </w:rPr>
        <w:t>M.G.Hees</w:t>
      </w:r>
      <w:r w:rsidR="004E3025" w:rsidRPr="00EB522E">
        <w:rPr>
          <w:szCs w:val="22"/>
        </w:rPr>
        <w:t>;</w:t>
      </w:r>
    </w:p>
    <w:p w14:paraId="24BCD000" w14:textId="77777777" w:rsidR="005D70F7" w:rsidRPr="00EB522E" w:rsidRDefault="005D70F7" w:rsidP="00EB522E">
      <w:pPr>
        <w:spacing w:line="276" w:lineRule="auto"/>
        <w:jc w:val="both"/>
        <w:rPr>
          <w:szCs w:val="22"/>
        </w:rPr>
      </w:pPr>
    </w:p>
    <w:p w14:paraId="3704642C" w14:textId="6B3614A9" w:rsidR="004E3025" w:rsidRPr="00EB522E" w:rsidRDefault="004E3025" w:rsidP="00EB522E">
      <w:pPr>
        <w:spacing w:line="276" w:lineRule="auto"/>
        <w:jc w:val="both"/>
        <w:rPr>
          <w:szCs w:val="22"/>
        </w:rPr>
      </w:pPr>
      <w:r w:rsidRPr="00EB522E">
        <w:rPr>
          <w:szCs w:val="22"/>
        </w:rPr>
        <w:t>gezamenlijk te noemen: “</w:t>
      </w:r>
      <w:r w:rsidRPr="00EB522E">
        <w:rPr>
          <w:i/>
          <w:iCs/>
          <w:szCs w:val="22"/>
        </w:rPr>
        <w:t>partijen</w:t>
      </w:r>
      <w:r w:rsidRPr="00EB522E">
        <w:rPr>
          <w:szCs w:val="22"/>
        </w:rPr>
        <w:t>”</w:t>
      </w:r>
    </w:p>
    <w:p w14:paraId="7A845827" w14:textId="77777777" w:rsidR="005D70F7" w:rsidRPr="00EB522E" w:rsidRDefault="005D70F7" w:rsidP="0044724D">
      <w:pPr>
        <w:spacing w:line="276" w:lineRule="auto"/>
        <w:jc w:val="center"/>
        <w:rPr>
          <w:szCs w:val="22"/>
        </w:rPr>
      </w:pPr>
      <w:r w:rsidRPr="00EB522E">
        <w:rPr>
          <w:b/>
          <w:szCs w:val="22"/>
        </w:rPr>
        <w:t>*  *  *</w:t>
      </w:r>
    </w:p>
    <w:p w14:paraId="41364FC1" w14:textId="77777777" w:rsidR="0049764B" w:rsidRPr="00EB522E" w:rsidRDefault="0049764B" w:rsidP="00EB522E">
      <w:pPr>
        <w:spacing w:line="276" w:lineRule="auto"/>
        <w:ind w:left="708"/>
        <w:jc w:val="both"/>
        <w:rPr>
          <w:b/>
          <w:bCs/>
          <w:szCs w:val="22"/>
        </w:rPr>
      </w:pPr>
    </w:p>
    <w:p w14:paraId="50529C88" w14:textId="0ACEF915" w:rsidR="004E3025" w:rsidRPr="00EB522E" w:rsidRDefault="004E3025" w:rsidP="00EB522E">
      <w:pPr>
        <w:spacing w:line="276" w:lineRule="auto"/>
        <w:ind w:left="708"/>
        <w:jc w:val="both"/>
        <w:rPr>
          <w:b/>
          <w:bCs/>
          <w:szCs w:val="22"/>
        </w:rPr>
      </w:pPr>
      <w:r w:rsidRPr="00EB522E">
        <w:rPr>
          <w:b/>
          <w:bCs/>
          <w:szCs w:val="22"/>
        </w:rPr>
        <w:t>1. INLEIDING</w:t>
      </w:r>
    </w:p>
    <w:p w14:paraId="0EF8B2BA" w14:textId="6798EE6D" w:rsidR="00ED7590" w:rsidRDefault="004E3025" w:rsidP="00EB522E">
      <w:pPr>
        <w:numPr>
          <w:ilvl w:val="0"/>
          <w:numId w:val="1"/>
        </w:numPr>
        <w:spacing w:line="276" w:lineRule="auto"/>
        <w:ind w:hanging="720"/>
        <w:jc w:val="both"/>
        <w:rPr>
          <w:szCs w:val="22"/>
        </w:rPr>
      </w:pPr>
      <w:r w:rsidRPr="00EB522E">
        <w:rPr>
          <w:szCs w:val="22"/>
        </w:rPr>
        <w:t xml:space="preserve">Tussen </w:t>
      </w:r>
      <w:r w:rsidR="00270AF5" w:rsidRPr="00EB522E">
        <w:rPr>
          <w:szCs w:val="22"/>
        </w:rPr>
        <w:t>partijen</w:t>
      </w:r>
      <w:r w:rsidRPr="00EB522E">
        <w:rPr>
          <w:szCs w:val="22"/>
        </w:rPr>
        <w:t xml:space="preserve"> is op </w:t>
      </w:r>
      <w:r w:rsidR="00BB1C25">
        <w:rPr>
          <w:szCs w:val="22"/>
        </w:rPr>
        <w:t>24 februari 202</w:t>
      </w:r>
      <w:r w:rsidR="00CC1A39">
        <w:rPr>
          <w:szCs w:val="22"/>
        </w:rPr>
        <w:t>5</w:t>
      </w:r>
      <w:r w:rsidRPr="00EB522E">
        <w:rPr>
          <w:szCs w:val="22"/>
        </w:rPr>
        <w:t xml:space="preserve"> een beschikking gegeven door de </w:t>
      </w:r>
      <w:r w:rsidR="00965685">
        <w:rPr>
          <w:szCs w:val="22"/>
        </w:rPr>
        <w:t>k</w:t>
      </w:r>
      <w:r w:rsidR="000F3326">
        <w:rPr>
          <w:szCs w:val="22"/>
        </w:rPr>
        <w:t>antonrechter van de R</w:t>
      </w:r>
      <w:r w:rsidRPr="00EB522E">
        <w:rPr>
          <w:szCs w:val="22"/>
        </w:rPr>
        <w:t xml:space="preserve">echtbank Midden-Nederland in de zaak met zaaknummer </w:t>
      </w:r>
      <w:r w:rsidR="007D5D91">
        <w:rPr>
          <w:szCs w:val="22"/>
        </w:rPr>
        <w:t>11451416 UB VERZ 24-792</w:t>
      </w:r>
      <w:r w:rsidRPr="00EB522E">
        <w:rPr>
          <w:szCs w:val="22"/>
        </w:rPr>
        <w:t xml:space="preserve"> (hierna: “</w:t>
      </w:r>
      <w:r w:rsidRPr="00EB522E">
        <w:rPr>
          <w:i/>
          <w:iCs/>
          <w:szCs w:val="22"/>
        </w:rPr>
        <w:t>de bestreden beschikking</w:t>
      </w:r>
      <w:r w:rsidRPr="00EB522E">
        <w:rPr>
          <w:szCs w:val="22"/>
        </w:rPr>
        <w:t xml:space="preserve">”). In de bestreden beschikking </w:t>
      </w:r>
      <w:r w:rsidR="00B84054">
        <w:rPr>
          <w:szCs w:val="22"/>
        </w:rPr>
        <w:t xml:space="preserve">heeft </w:t>
      </w:r>
      <w:r w:rsidRPr="00EB522E">
        <w:rPr>
          <w:szCs w:val="22"/>
        </w:rPr>
        <w:t xml:space="preserve">de </w:t>
      </w:r>
      <w:r w:rsidR="007D5D91">
        <w:rPr>
          <w:szCs w:val="22"/>
        </w:rPr>
        <w:t>kantonrechter</w:t>
      </w:r>
      <w:r w:rsidR="001646DC">
        <w:rPr>
          <w:szCs w:val="22"/>
        </w:rPr>
        <w:t>, uitvoerbaar bij voorraad,</w:t>
      </w:r>
      <w:r w:rsidR="001233FE" w:rsidRPr="00EB522E">
        <w:rPr>
          <w:szCs w:val="22"/>
        </w:rPr>
        <w:t xml:space="preserve"> </w:t>
      </w:r>
      <w:r w:rsidR="00B84054">
        <w:rPr>
          <w:szCs w:val="22"/>
        </w:rPr>
        <w:t xml:space="preserve">appellanten ontslagen als executeurs/afwikkelingsbewindvoerders </w:t>
      </w:r>
      <w:r w:rsidR="00ED7590">
        <w:rPr>
          <w:szCs w:val="22"/>
        </w:rPr>
        <w:t>in de nalatenschap van</w:t>
      </w:r>
      <w:r w:rsidR="00A73970">
        <w:rPr>
          <w:szCs w:val="22"/>
        </w:rPr>
        <w:t xml:space="preserve"> de moeder van partijen:</w:t>
      </w:r>
      <w:r w:rsidR="00ED7590">
        <w:rPr>
          <w:szCs w:val="22"/>
        </w:rPr>
        <w:t xml:space="preserve"> </w:t>
      </w:r>
    </w:p>
    <w:p w14:paraId="27CAA3DD" w14:textId="77777777" w:rsidR="00ED7590" w:rsidRDefault="00ED7590" w:rsidP="00ED7590">
      <w:pPr>
        <w:spacing w:line="276" w:lineRule="auto"/>
        <w:ind w:left="720"/>
        <w:jc w:val="both"/>
        <w:rPr>
          <w:szCs w:val="22"/>
        </w:rPr>
      </w:pPr>
    </w:p>
    <w:p w14:paraId="0BD8F429" w14:textId="1A09E127" w:rsidR="00ED7590" w:rsidRPr="00684C78" w:rsidRDefault="00ED7590" w:rsidP="00ED7590">
      <w:pPr>
        <w:spacing w:line="276" w:lineRule="auto"/>
        <w:ind w:left="720"/>
        <w:jc w:val="both"/>
        <w:rPr>
          <w:b/>
          <w:bCs/>
          <w:szCs w:val="22"/>
        </w:rPr>
      </w:pPr>
      <w:r w:rsidRPr="00684C78">
        <w:rPr>
          <w:b/>
          <w:bCs/>
          <w:szCs w:val="22"/>
        </w:rPr>
        <w:t>Antoinette Petronella Spaan</w:t>
      </w:r>
      <w:r w:rsidR="00A73970">
        <w:rPr>
          <w:b/>
          <w:bCs/>
          <w:szCs w:val="22"/>
        </w:rPr>
        <w:t>,</w:t>
      </w:r>
    </w:p>
    <w:p w14:paraId="3A1F478A" w14:textId="080F59BB" w:rsidR="00ED7590" w:rsidRDefault="00684C78" w:rsidP="00ED7590">
      <w:pPr>
        <w:spacing w:line="276" w:lineRule="auto"/>
        <w:ind w:left="720"/>
        <w:jc w:val="both"/>
        <w:rPr>
          <w:szCs w:val="22"/>
        </w:rPr>
      </w:pPr>
      <w:r>
        <w:rPr>
          <w:szCs w:val="22"/>
        </w:rPr>
        <w:t>g</w:t>
      </w:r>
      <w:r w:rsidR="00694924">
        <w:rPr>
          <w:szCs w:val="22"/>
        </w:rPr>
        <w:t>eboren te ’s Gravenhage op 19 juli 1955</w:t>
      </w:r>
      <w:r w:rsidR="00A73970">
        <w:rPr>
          <w:szCs w:val="22"/>
        </w:rPr>
        <w:t>,</w:t>
      </w:r>
    </w:p>
    <w:p w14:paraId="1DD4D931" w14:textId="4FF21620" w:rsidR="00684C78" w:rsidRDefault="00684C78" w:rsidP="00ED7590">
      <w:pPr>
        <w:spacing w:line="276" w:lineRule="auto"/>
        <w:ind w:left="720"/>
        <w:jc w:val="both"/>
        <w:rPr>
          <w:szCs w:val="22"/>
        </w:rPr>
      </w:pPr>
      <w:r>
        <w:rPr>
          <w:szCs w:val="22"/>
        </w:rPr>
        <w:t>overleden op 27 november 2024</w:t>
      </w:r>
      <w:r w:rsidR="00A73970">
        <w:rPr>
          <w:szCs w:val="22"/>
        </w:rPr>
        <w:t>,</w:t>
      </w:r>
    </w:p>
    <w:p w14:paraId="592238DE" w14:textId="1547B680" w:rsidR="00684C78" w:rsidRDefault="00684C78" w:rsidP="00684C78">
      <w:pPr>
        <w:spacing w:line="276" w:lineRule="auto"/>
        <w:ind w:left="720"/>
        <w:jc w:val="both"/>
        <w:rPr>
          <w:szCs w:val="22"/>
        </w:rPr>
      </w:pPr>
      <w:r>
        <w:rPr>
          <w:szCs w:val="22"/>
        </w:rPr>
        <w:t>laatstelijk gewoond hebbende te Laren</w:t>
      </w:r>
      <w:r w:rsidR="00A73970">
        <w:rPr>
          <w:szCs w:val="22"/>
        </w:rPr>
        <w:t>.</w:t>
      </w:r>
    </w:p>
    <w:p w14:paraId="42D5564E" w14:textId="77777777" w:rsidR="00ED7590" w:rsidRDefault="00ED7590" w:rsidP="00ED7590">
      <w:pPr>
        <w:spacing w:line="276" w:lineRule="auto"/>
        <w:ind w:left="720"/>
        <w:jc w:val="both"/>
        <w:rPr>
          <w:szCs w:val="22"/>
        </w:rPr>
      </w:pPr>
    </w:p>
    <w:p w14:paraId="5021199C" w14:textId="1D683DBA" w:rsidR="004E3025" w:rsidRPr="00EB522E" w:rsidRDefault="00C369CB" w:rsidP="001646DC">
      <w:pPr>
        <w:numPr>
          <w:ilvl w:val="0"/>
          <w:numId w:val="1"/>
        </w:numPr>
        <w:spacing w:line="276" w:lineRule="auto"/>
        <w:ind w:hanging="720"/>
        <w:jc w:val="both"/>
        <w:rPr>
          <w:szCs w:val="22"/>
        </w:rPr>
      </w:pPr>
      <w:r>
        <w:rPr>
          <w:szCs w:val="22"/>
        </w:rPr>
        <w:t xml:space="preserve">Appellanten kunnen </w:t>
      </w:r>
      <w:r w:rsidR="004E3025" w:rsidRPr="00EB522E">
        <w:rPr>
          <w:szCs w:val="22"/>
        </w:rPr>
        <w:t>zich niet verenigen met de inhoud van de bestreden beschikking en stel</w:t>
      </w:r>
      <w:r>
        <w:rPr>
          <w:szCs w:val="22"/>
        </w:rPr>
        <w:t>len</w:t>
      </w:r>
      <w:r w:rsidR="004E3025" w:rsidRPr="00EB522E">
        <w:rPr>
          <w:szCs w:val="22"/>
        </w:rPr>
        <w:t xml:space="preserve"> daartegen hoger beroep in.</w:t>
      </w:r>
    </w:p>
    <w:p w14:paraId="18BC18F0" w14:textId="77777777" w:rsidR="004E3025" w:rsidRPr="00EB522E" w:rsidRDefault="004E3025" w:rsidP="00EB522E">
      <w:pPr>
        <w:spacing w:line="276" w:lineRule="auto"/>
        <w:ind w:left="720"/>
        <w:jc w:val="both"/>
        <w:rPr>
          <w:szCs w:val="22"/>
        </w:rPr>
      </w:pPr>
    </w:p>
    <w:p w14:paraId="0014C3B9" w14:textId="6580FF12" w:rsidR="004E3025" w:rsidRDefault="00882C7B" w:rsidP="00EB522E">
      <w:pPr>
        <w:numPr>
          <w:ilvl w:val="0"/>
          <w:numId w:val="1"/>
        </w:numPr>
        <w:spacing w:line="276" w:lineRule="auto"/>
        <w:ind w:hanging="720"/>
        <w:jc w:val="both"/>
        <w:rPr>
          <w:szCs w:val="22"/>
        </w:rPr>
      </w:pPr>
      <w:r>
        <w:rPr>
          <w:szCs w:val="22"/>
        </w:rPr>
        <w:t xml:space="preserve">Appellanten verzoeken </w:t>
      </w:r>
      <w:r w:rsidR="004E3025" w:rsidRPr="00EB522E">
        <w:rPr>
          <w:szCs w:val="22"/>
        </w:rPr>
        <w:t>al hetgeen door h</w:t>
      </w:r>
      <w:r>
        <w:rPr>
          <w:szCs w:val="22"/>
        </w:rPr>
        <w:t>en</w:t>
      </w:r>
      <w:r w:rsidR="004E3025" w:rsidRPr="00EB522E">
        <w:rPr>
          <w:szCs w:val="22"/>
        </w:rPr>
        <w:t xml:space="preserve"> in eerste aanleg is aangevoerd en naar voren is gebracht hierbij als herhaald en ingelast te beschouwen</w:t>
      </w:r>
      <w:r w:rsidR="00390071">
        <w:rPr>
          <w:szCs w:val="22"/>
        </w:rPr>
        <w:t xml:space="preserve"> en motiveren hun beroep als volgt</w:t>
      </w:r>
      <w:r w:rsidR="004E3025" w:rsidRPr="00EB522E">
        <w:rPr>
          <w:szCs w:val="22"/>
        </w:rPr>
        <w:t>.</w:t>
      </w:r>
    </w:p>
    <w:p w14:paraId="1B2A2796" w14:textId="77777777" w:rsidR="0016681C" w:rsidRDefault="0016681C" w:rsidP="0016681C">
      <w:pPr>
        <w:pStyle w:val="Lijstalinea"/>
        <w:rPr>
          <w:szCs w:val="22"/>
        </w:rPr>
      </w:pPr>
    </w:p>
    <w:p w14:paraId="54BE522C" w14:textId="6EFED7F3" w:rsidR="004E3025" w:rsidRDefault="004E3025" w:rsidP="00EB522E">
      <w:pPr>
        <w:pStyle w:val="Lijstalinea"/>
        <w:spacing w:line="276" w:lineRule="auto"/>
        <w:jc w:val="both"/>
        <w:rPr>
          <w:b/>
          <w:bCs/>
          <w:szCs w:val="22"/>
        </w:rPr>
      </w:pPr>
      <w:r w:rsidRPr="00EB522E">
        <w:rPr>
          <w:b/>
          <w:bCs/>
          <w:szCs w:val="22"/>
        </w:rPr>
        <w:t xml:space="preserve">2. GEDINGSTUKKEN </w:t>
      </w:r>
    </w:p>
    <w:p w14:paraId="6ED9A95B" w14:textId="77777777" w:rsidR="006A088F" w:rsidRPr="006A088F" w:rsidRDefault="006A088F" w:rsidP="006A088F">
      <w:pPr>
        <w:spacing w:line="276" w:lineRule="auto"/>
        <w:jc w:val="both"/>
        <w:rPr>
          <w:b/>
          <w:bCs/>
          <w:szCs w:val="22"/>
        </w:rPr>
      </w:pPr>
    </w:p>
    <w:p w14:paraId="15253DDE" w14:textId="59D6D0C5" w:rsidR="004E3025" w:rsidRPr="00EB522E" w:rsidRDefault="001B3C55" w:rsidP="00EB522E">
      <w:pPr>
        <w:numPr>
          <w:ilvl w:val="0"/>
          <w:numId w:val="1"/>
        </w:numPr>
        <w:spacing w:line="276" w:lineRule="auto"/>
        <w:ind w:hanging="720"/>
        <w:jc w:val="both"/>
        <w:rPr>
          <w:szCs w:val="22"/>
        </w:rPr>
      </w:pPr>
      <w:r w:rsidRPr="00EB522E">
        <w:rPr>
          <w:szCs w:val="22"/>
        </w:rPr>
        <w:t>A</w:t>
      </w:r>
      <w:r w:rsidR="004E3025" w:rsidRPr="00EB522E">
        <w:rPr>
          <w:szCs w:val="22"/>
        </w:rPr>
        <w:t xml:space="preserve">ls </w:t>
      </w:r>
      <w:r w:rsidR="004E3025" w:rsidRPr="00EB522E">
        <w:rPr>
          <w:b/>
          <w:bCs/>
          <w:szCs w:val="22"/>
        </w:rPr>
        <w:t xml:space="preserve">productie A tot en met </w:t>
      </w:r>
      <w:r w:rsidR="00615A6C">
        <w:rPr>
          <w:b/>
          <w:bCs/>
          <w:szCs w:val="22"/>
        </w:rPr>
        <w:t>E</w:t>
      </w:r>
      <w:r w:rsidR="004E3025" w:rsidRPr="00EB522E">
        <w:rPr>
          <w:szCs w:val="22"/>
        </w:rPr>
        <w:t xml:space="preserve"> </w:t>
      </w:r>
      <w:r w:rsidRPr="00EB522E">
        <w:rPr>
          <w:szCs w:val="22"/>
        </w:rPr>
        <w:t>wordt</w:t>
      </w:r>
      <w:r w:rsidR="004E3025" w:rsidRPr="00EB522E">
        <w:rPr>
          <w:szCs w:val="22"/>
        </w:rPr>
        <w:t xml:space="preserve"> het procesdossier in eerste aanleg</w:t>
      </w:r>
      <w:r w:rsidRPr="00EB522E">
        <w:rPr>
          <w:szCs w:val="22"/>
        </w:rPr>
        <w:t xml:space="preserve"> overgelegd</w:t>
      </w:r>
      <w:r w:rsidR="004E3025" w:rsidRPr="00EB522E">
        <w:rPr>
          <w:szCs w:val="22"/>
        </w:rPr>
        <w:t>:</w:t>
      </w:r>
    </w:p>
    <w:p w14:paraId="4C64B843" w14:textId="2B4859E4" w:rsidR="0049764B" w:rsidRDefault="00BD1252" w:rsidP="00EB522E">
      <w:pPr>
        <w:pStyle w:val="Lijstalinea"/>
        <w:numPr>
          <w:ilvl w:val="0"/>
          <w:numId w:val="3"/>
        </w:numPr>
        <w:spacing w:line="276" w:lineRule="auto"/>
        <w:jc w:val="both"/>
        <w:rPr>
          <w:szCs w:val="22"/>
        </w:rPr>
      </w:pPr>
      <w:r w:rsidRPr="00EB522E">
        <w:rPr>
          <w:szCs w:val="22"/>
        </w:rPr>
        <w:t xml:space="preserve">Verzoekschrift </w:t>
      </w:r>
      <w:r w:rsidR="0051003E">
        <w:rPr>
          <w:szCs w:val="22"/>
        </w:rPr>
        <w:t xml:space="preserve">12 december 2024 </w:t>
      </w:r>
      <w:r w:rsidR="004F478B">
        <w:rPr>
          <w:szCs w:val="22"/>
        </w:rPr>
        <w:t xml:space="preserve">met producties </w:t>
      </w:r>
      <w:r w:rsidR="00401008">
        <w:rPr>
          <w:szCs w:val="22"/>
        </w:rPr>
        <w:t xml:space="preserve">1 t/m 21 </w:t>
      </w:r>
      <w:r w:rsidR="00107CAA">
        <w:rPr>
          <w:szCs w:val="22"/>
        </w:rPr>
        <w:t xml:space="preserve">van </w:t>
      </w:r>
      <w:r w:rsidR="00401008">
        <w:rPr>
          <w:szCs w:val="22"/>
        </w:rPr>
        <w:t>verweerster;</w:t>
      </w:r>
    </w:p>
    <w:p w14:paraId="2747B89E" w14:textId="73FB0A91" w:rsidR="00D14E49" w:rsidRDefault="00D46FBE" w:rsidP="00EB522E">
      <w:pPr>
        <w:pStyle w:val="Lijstalinea"/>
        <w:numPr>
          <w:ilvl w:val="0"/>
          <w:numId w:val="3"/>
        </w:numPr>
        <w:spacing w:line="276" w:lineRule="auto"/>
        <w:jc w:val="both"/>
        <w:rPr>
          <w:szCs w:val="22"/>
        </w:rPr>
      </w:pPr>
      <w:r>
        <w:rPr>
          <w:szCs w:val="22"/>
        </w:rPr>
        <w:t xml:space="preserve">Verweerschrift 6 februari 2024 met producties 1 t/m 8 </w:t>
      </w:r>
      <w:r w:rsidR="00107CAA">
        <w:rPr>
          <w:szCs w:val="22"/>
        </w:rPr>
        <w:t>van</w:t>
      </w:r>
      <w:r>
        <w:rPr>
          <w:szCs w:val="22"/>
        </w:rPr>
        <w:t xml:space="preserve"> appellanten;</w:t>
      </w:r>
    </w:p>
    <w:p w14:paraId="64DB294E" w14:textId="00D151F1" w:rsidR="00D46FBE" w:rsidRDefault="00107CAA" w:rsidP="00EB522E">
      <w:pPr>
        <w:pStyle w:val="Lijstalinea"/>
        <w:numPr>
          <w:ilvl w:val="0"/>
          <w:numId w:val="3"/>
        </w:numPr>
        <w:spacing w:line="276" w:lineRule="auto"/>
        <w:jc w:val="both"/>
        <w:rPr>
          <w:szCs w:val="22"/>
        </w:rPr>
      </w:pPr>
      <w:r>
        <w:rPr>
          <w:szCs w:val="22"/>
        </w:rPr>
        <w:t>Aanvullende producties 22 t/m 27 van verweerster;</w:t>
      </w:r>
    </w:p>
    <w:p w14:paraId="5882125E" w14:textId="1AEB184F" w:rsidR="00107CAA" w:rsidRDefault="00615A6C" w:rsidP="00EB522E">
      <w:pPr>
        <w:pStyle w:val="Lijstalinea"/>
        <w:numPr>
          <w:ilvl w:val="0"/>
          <w:numId w:val="3"/>
        </w:numPr>
        <w:spacing w:line="276" w:lineRule="auto"/>
        <w:jc w:val="both"/>
        <w:rPr>
          <w:szCs w:val="22"/>
        </w:rPr>
      </w:pPr>
      <w:r>
        <w:rPr>
          <w:szCs w:val="22"/>
        </w:rPr>
        <w:t>Aanvullende productie 28 van verweerster;</w:t>
      </w:r>
    </w:p>
    <w:p w14:paraId="34F1F516" w14:textId="49B6D6CE" w:rsidR="00615A6C" w:rsidRDefault="00615A6C" w:rsidP="00EB522E">
      <w:pPr>
        <w:pStyle w:val="Lijstalinea"/>
        <w:numPr>
          <w:ilvl w:val="0"/>
          <w:numId w:val="3"/>
        </w:numPr>
        <w:spacing w:line="276" w:lineRule="auto"/>
        <w:jc w:val="both"/>
        <w:rPr>
          <w:szCs w:val="22"/>
        </w:rPr>
      </w:pPr>
      <w:r>
        <w:rPr>
          <w:szCs w:val="22"/>
        </w:rPr>
        <w:t>Beschikking 24 februari 2025</w:t>
      </w:r>
      <w:r w:rsidR="00710764">
        <w:rPr>
          <w:szCs w:val="22"/>
        </w:rPr>
        <w:t>;</w:t>
      </w:r>
    </w:p>
    <w:p w14:paraId="7FD46B5B" w14:textId="77777777" w:rsidR="006A088F" w:rsidRDefault="006A088F" w:rsidP="006A088F">
      <w:pPr>
        <w:pStyle w:val="Lijstalinea"/>
        <w:spacing w:line="276" w:lineRule="auto"/>
        <w:ind w:left="1080"/>
        <w:jc w:val="both"/>
        <w:rPr>
          <w:szCs w:val="22"/>
        </w:rPr>
      </w:pPr>
    </w:p>
    <w:p w14:paraId="4B6EC3A3" w14:textId="0A2B9C80" w:rsidR="005D70F7" w:rsidRPr="00EB522E" w:rsidRDefault="005D70F7" w:rsidP="00154C8A">
      <w:pPr>
        <w:spacing w:line="276" w:lineRule="auto"/>
        <w:jc w:val="both"/>
        <w:rPr>
          <w:szCs w:val="22"/>
        </w:rPr>
      </w:pPr>
    </w:p>
    <w:p w14:paraId="66BC1163" w14:textId="213E41CE" w:rsidR="004E3025" w:rsidRDefault="004E3025" w:rsidP="00EB522E">
      <w:pPr>
        <w:spacing w:line="276" w:lineRule="auto"/>
        <w:ind w:left="708"/>
        <w:jc w:val="both"/>
        <w:rPr>
          <w:b/>
          <w:bCs/>
          <w:szCs w:val="22"/>
        </w:rPr>
      </w:pPr>
      <w:r w:rsidRPr="00EB522E">
        <w:rPr>
          <w:b/>
          <w:bCs/>
          <w:szCs w:val="22"/>
        </w:rPr>
        <w:t xml:space="preserve">3. FEITEN </w:t>
      </w:r>
      <w:r w:rsidR="006F7103">
        <w:rPr>
          <w:b/>
          <w:bCs/>
          <w:szCs w:val="22"/>
        </w:rPr>
        <w:t>KORT OMSCHREVEN</w:t>
      </w:r>
    </w:p>
    <w:p w14:paraId="1218F3C8" w14:textId="4B13E759" w:rsidR="00040D8F" w:rsidRPr="00EB522E" w:rsidRDefault="00040D8F" w:rsidP="0038209E">
      <w:pPr>
        <w:spacing w:line="276" w:lineRule="auto"/>
        <w:jc w:val="both"/>
        <w:rPr>
          <w:szCs w:val="22"/>
          <w:u w:val="single"/>
        </w:rPr>
      </w:pPr>
    </w:p>
    <w:p w14:paraId="7D887D48" w14:textId="7C146228" w:rsidR="00835187" w:rsidRPr="00710764" w:rsidRDefault="00835187" w:rsidP="00710764">
      <w:pPr>
        <w:numPr>
          <w:ilvl w:val="0"/>
          <w:numId w:val="1"/>
        </w:numPr>
        <w:spacing w:line="276" w:lineRule="auto"/>
        <w:ind w:hanging="720"/>
        <w:jc w:val="both"/>
        <w:rPr>
          <w:szCs w:val="22"/>
        </w:rPr>
      </w:pPr>
      <w:r w:rsidRPr="00710764">
        <w:rPr>
          <w:szCs w:val="22"/>
        </w:rPr>
        <w:t xml:space="preserve">Het korte verhaal is, dat </w:t>
      </w:r>
      <w:r w:rsidR="007D1F80">
        <w:rPr>
          <w:szCs w:val="22"/>
        </w:rPr>
        <w:t xml:space="preserve">appellanten, </w:t>
      </w:r>
      <w:r w:rsidRPr="00710764">
        <w:rPr>
          <w:szCs w:val="22"/>
        </w:rPr>
        <w:t>Wineke en Herbrand</w:t>
      </w:r>
      <w:r w:rsidR="007D1F80">
        <w:rPr>
          <w:szCs w:val="22"/>
        </w:rPr>
        <w:t>,</w:t>
      </w:r>
      <w:r w:rsidRPr="00710764">
        <w:rPr>
          <w:szCs w:val="22"/>
        </w:rPr>
        <w:t xml:space="preserve"> twee uiterst goedbedoelende</w:t>
      </w:r>
      <w:r w:rsidR="004532E8">
        <w:rPr>
          <w:szCs w:val="22"/>
        </w:rPr>
        <w:t>, zachtmoedige</w:t>
      </w:r>
      <w:r w:rsidR="00710764">
        <w:rPr>
          <w:szCs w:val="22"/>
        </w:rPr>
        <w:t xml:space="preserve"> en</w:t>
      </w:r>
      <w:r w:rsidRPr="00710764">
        <w:rPr>
          <w:szCs w:val="22"/>
        </w:rPr>
        <w:t xml:space="preserve"> vredelievende mensen</w:t>
      </w:r>
      <w:r w:rsidR="00E9245A">
        <w:rPr>
          <w:szCs w:val="22"/>
        </w:rPr>
        <w:t xml:space="preserve">, </w:t>
      </w:r>
      <w:r w:rsidRPr="00710764">
        <w:rPr>
          <w:szCs w:val="22"/>
        </w:rPr>
        <w:t>in de loop van 2022, toen moeder wegens fysieke klachten in een instelling werd opgenomen en niet meer blijvend zou terugkeren naar haar tot dan toe bewoonde eigen woning, zijn begonnen met het opruimen van h</w:t>
      </w:r>
      <w:r w:rsidR="00A80A93">
        <w:rPr>
          <w:szCs w:val="22"/>
        </w:rPr>
        <w:t>aar</w:t>
      </w:r>
      <w:r w:rsidRPr="00710764">
        <w:rPr>
          <w:szCs w:val="22"/>
        </w:rPr>
        <w:t xml:space="preserve"> huis om dit verkoopklaar te maken, maar daarbij in toenemende mate gehinderd werden door hun zuster Ilonka</w:t>
      </w:r>
      <w:r w:rsidR="00CB463F">
        <w:rPr>
          <w:szCs w:val="22"/>
        </w:rPr>
        <w:t xml:space="preserve"> (</w:t>
      </w:r>
      <w:r w:rsidR="00280857">
        <w:rPr>
          <w:szCs w:val="22"/>
        </w:rPr>
        <w:t>verweerster</w:t>
      </w:r>
      <w:r w:rsidR="00EF1532">
        <w:rPr>
          <w:szCs w:val="22"/>
        </w:rPr>
        <w:t>)</w:t>
      </w:r>
      <w:r w:rsidRPr="00710764">
        <w:rPr>
          <w:szCs w:val="22"/>
        </w:rPr>
        <w:t xml:space="preserve"> die</w:t>
      </w:r>
      <w:r w:rsidR="00EF1532">
        <w:rPr>
          <w:szCs w:val="22"/>
        </w:rPr>
        <w:t>,</w:t>
      </w:r>
      <w:r w:rsidR="00280857">
        <w:rPr>
          <w:szCs w:val="22"/>
        </w:rPr>
        <w:t xml:space="preserve"> </w:t>
      </w:r>
      <w:r w:rsidR="00A80A93">
        <w:rPr>
          <w:szCs w:val="22"/>
        </w:rPr>
        <w:t>zonder zelf mee te helpen</w:t>
      </w:r>
      <w:r w:rsidR="00193A14">
        <w:rPr>
          <w:szCs w:val="22"/>
        </w:rPr>
        <w:t xml:space="preserve"> met het opruimen </w:t>
      </w:r>
      <w:r w:rsidR="0029020F">
        <w:rPr>
          <w:szCs w:val="22"/>
        </w:rPr>
        <w:t xml:space="preserve">zich </w:t>
      </w:r>
      <w:r w:rsidRPr="00710764">
        <w:rPr>
          <w:szCs w:val="22"/>
        </w:rPr>
        <w:t>op een obsessieve manier bezig</w:t>
      </w:r>
      <w:r w:rsidR="0029020F">
        <w:rPr>
          <w:szCs w:val="22"/>
        </w:rPr>
        <w:t xml:space="preserve"> ging houden</w:t>
      </w:r>
      <w:r w:rsidRPr="00710764">
        <w:rPr>
          <w:szCs w:val="22"/>
        </w:rPr>
        <w:t xml:space="preserve"> met wat aan wie precies toekwam - waar Herbrand en Wineke überhaupt nog niet in waren geïnteresseerd. Zij begon</w:t>
      </w:r>
      <w:r w:rsidR="00A80A93">
        <w:rPr>
          <w:szCs w:val="22"/>
        </w:rPr>
        <w:t xml:space="preserve"> </w:t>
      </w:r>
      <w:r w:rsidRPr="00710764">
        <w:rPr>
          <w:szCs w:val="22"/>
        </w:rPr>
        <w:t xml:space="preserve">onder meer per e-mail en fysiek zaken te reserveren voor haarzelf en haar kinderen en Herbrand en Wineke te commanderen. </w:t>
      </w:r>
      <w:r w:rsidR="00F66D50">
        <w:rPr>
          <w:szCs w:val="22"/>
        </w:rPr>
        <w:t xml:space="preserve">Nog ernstiger was, dat zij </w:t>
      </w:r>
      <w:r w:rsidRPr="00710764">
        <w:rPr>
          <w:szCs w:val="22"/>
        </w:rPr>
        <w:t xml:space="preserve">hun arme moeder onrustig </w:t>
      </w:r>
      <w:r w:rsidR="00F66D50">
        <w:rPr>
          <w:szCs w:val="22"/>
        </w:rPr>
        <w:t xml:space="preserve">maakte </w:t>
      </w:r>
      <w:r w:rsidRPr="00710764">
        <w:rPr>
          <w:szCs w:val="22"/>
        </w:rPr>
        <w:t xml:space="preserve">met verhalen over </w:t>
      </w:r>
      <w:r w:rsidR="00CB59D0">
        <w:rPr>
          <w:szCs w:val="22"/>
        </w:rPr>
        <w:t xml:space="preserve">haar </w:t>
      </w:r>
      <w:r w:rsidR="00AF7AA5">
        <w:rPr>
          <w:szCs w:val="22"/>
        </w:rPr>
        <w:t>‘</w:t>
      </w:r>
      <w:r w:rsidRPr="00710764">
        <w:rPr>
          <w:szCs w:val="22"/>
        </w:rPr>
        <w:t>stelende</w:t>
      </w:r>
      <w:r w:rsidR="00AF7AA5">
        <w:rPr>
          <w:szCs w:val="22"/>
        </w:rPr>
        <w:t>’</w:t>
      </w:r>
      <w:r w:rsidRPr="00710764">
        <w:rPr>
          <w:szCs w:val="22"/>
        </w:rPr>
        <w:t xml:space="preserve"> kinderen.</w:t>
      </w:r>
    </w:p>
    <w:p w14:paraId="783B3142" w14:textId="77777777" w:rsidR="00835187" w:rsidRPr="00835187" w:rsidRDefault="00835187" w:rsidP="00835187">
      <w:pPr>
        <w:spacing w:line="276" w:lineRule="auto"/>
        <w:jc w:val="both"/>
        <w:rPr>
          <w:szCs w:val="22"/>
        </w:rPr>
      </w:pPr>
    </w:p>
    <w:p w14:paraId="11DDA5CB" w14:textId="428AD5B7" w:rsidR="00835187" w:rsidRDefault="00835187" w:rsidP="00F66D50">
      <w:pPr>
        <w:numPr>
          <w:ilvl w:val="0"/>
          <w:numId w:val="1"/>
        </w:numPr>
        <w:spacing w:line="276" w:lineRule="auto"/>
        <w:ind w:hanging="720"/>
        <w:jc w:val="both"/>
        <w:rPr>
          <w:szCs w:val="22"/>
        </w:rPr>
      </w:pPr>
      <w:r w:rsidRPr="00835187">
        <w:rPr>
          <w:szCs w:val="22"/>
          <w:u w:val="single"/>
        </w:rPr>
        <w:t>Herbrand</w:t>
      </w:r>
      <w:r w:rsidRPr="00835187">
        <w:rPr>
          <w:szCs w:val="22"/>
        </w:rPr>
        <w:t xml:space="preserve"> </w:t>
      </w:r>
      <w:r w:rsidR="00F66D50">
        <w:rPr>
          <w:szCs w:val="22"/>
        </w:rPr>
        <w:t xml:space="preserve">(appellant sub </w:t>
      </w:r>
      <w:r w:rsidR="0050225A">
        <w:rPr>
          <w:szCs w:val="22"/>
        </w:rPr>
        <w:t>1</w:t>
      </w:r>
      <w:r w:rsidR="00F66D50">
        <w:rPr>
          <w:szCs w:val="22"/>
        </w:rPr>
        <w:t>)</w:t>
      </w:r>
      <w:r w:rsidR="00EB4137">
        <w:rPr>
          <w:szCs w:val="22"/>
        </w:rPr>
        <w:t xml:space="preserve"> </w:t>
      </w:r>
      <w:r w:rsidRPr="00835187">
        <w:rPr>
          <w:szCs w:val="22"/>
        </w:rPr>
        <w:t>heeft zich hierop geheel teruggetrokken uit de verdeling</w:t>
      </w:r>
      <w:r w:rsidR="0050225A">
        <w:rPr>
          <w:szCs w:val="22"/>
        </w:rPr>
        <w:t>,</w:t>
      </w:r>
      <w:r w:rsidRPr="00835187">
        <w:rPr>
          <w:szCs w:val="22"/>
        </w:rPr>
        <w:t xml:space="preserve"> </w:t>
      </w:r>
      <w:r w:rsidR="008861E3">
        <w:rPr>
          <w:szCs w:val="22"/>
        </w:rPr>
        <w:t xml:space="preserve">enkel </w:t>
      </w:r>
      <w:r w:rsidRPr="00835187">
        <w:rPr>
          <w:szCs w:val="22"/>
        </w:rPr>
        <w:t xml:space="preserve">om </w:t>
      </w:r>
      <w:r w:rsidR="008861E3">
        <w:rPr>
          <w:szCs w:val="22"/>
        </w:rPr>
        <w:t xml:space="preserve">geen conflicten aan te gaan of tot ontwikkeling te brengen en </w:t>
      </w:r>
      <w:r w:rsidR="00FF1825">
        <w:rPr>
          <w:szCs w:val="22"/>
        </w:rPr>
        <w:t xml:space="preserve">om </w:t>
      </w:r>
      <w:r w:rsidRPr="00835187">
        <w:rPr>
          <w:szCs w:val="22"/>
        </w:rPr>
        <w:t xml:space="preserve">moeder haar rust te gunnen. </w:t>
      </w:r>
    </w:p>
    <w:p w14:paraId="2BAA7462" w14:textId="77777777" w:rsidR="0050225A" w:rsidRDefault="0050225A" w:rsidP="0050225A">
      <w:pPr>
        <w:pStyle w:val="Lijstalinea"/>
        <w:rPr>
          <w:szCs w:val="22"/>
        </w:rPr>
      </w:pPr>
    </w:p>
    <w:p w14:paraId="2639A07C" w14:textId="037A6BBC" w:rsidR="00835187" w:rsidRPr="00835187" w:rsidRDefault="00835187" w:rsidP="00835187">
      <w:pPr>
        <w:numPr>
          <w:ilvl w:val="0"/>
          <w:numId w:val="1"/>
        </w:numPr>
        <w:spacing w:line="276" w:lineRule="auto"/>
        <w:ind w:hanging="720"/>
        <w:jc w:val="both"/>
        <w:rPr>
          <w:szCs w:val="22"/>
        </w:rPr>
      </w:pPr>
      <w:r w:rsidRPr="00835187">
        <w:rPr>
          <w:szCs w:val="22"/>
          <w:u w:val="single"/>
        </w:rPr>
        <w:t>Wineke</w:t>
      </w:r>
      <w:r w:rsidRPr="00835187">
        <w:rPr>
          <w:szCs w:val="22"/>
        </w:rPr>
        <w:t xml:space="preserve"> </w:t>
      </w:r>
      <w:r w:rsidR="0050225A">
        <w:rPr>
          <w:szCs w:val="22"/>
        </w:rPr>
        <w:t xml:space="preserve">(appellante sub 2) </w:t>
      </w:r>
      <w:r w:rsidRPr="00835187">
        <w:rPr>
          <w:szCs w:val="22"/>
        </w:rPr>
        <w:t xml:space="preserve">is </w:t>
      </w:r>
      <w:r w:rsidR="00A35394">
        <w:rPr>
          <w:szCs w:val="22"/>
        </w:rPr>
        <w:t>zo</w:t>
      </w:r>
      <w:r w:rsidRPr="00835187">
        <w:rPr>
          <w:szCs w:val="22"/>
        </w:rPr>
        <w:t xml:space="preserve"> geërgerd geraakt door de opstelling van die Ilonka</w:t>
      </w:r>
      <w:r w:rsidR="0050225A">
        <w:rPr>
          <w:szCs w:val="22"/>
        </w:rPr>
        <w:t>,</w:t>
      </w:r>
      <w:r w:rsidRPr="00835187">
        <w:rPr>
          <w:szCs w:val="22"/>
        </w:rPr>
        <w:t xml:space="preserve"> dat zij haar positie als eerste contactpersoon bij de instelling </w:t>
      </w:r>
      <w:r w:rsidR="0050225A">
        <w:rPr>
          <w:szCs w:val="22"/>
        </w:rPr>
        <w:t xml:space="preserve">waar moeder verbleef </w:t>
      </w:r>
      <w:r w:rsidRPr="00835187">
        <w:rPr>
          <w:szCs w:val="22"/>
        </w:rPr>
        <w:t xml:space="preserve">heeft opgegeven en Ilonka deze positie heeft </w:t>
      </w:r>
      <w:r w:rsidR="00280857">
        <w:rPr>
          <w:szCs w:val="22"/>
        </w:rPr>
        <w:t>laten overnemen</w:t>
      </w:r>
      <w:r w:rsidRPr="00835187">
        <w:rPr>
          <w:szCs w:val="22"/>
        </w:rPr>
        <w:t xml:space="preserve">. </w:t>
      </w:r>
    </w:p>
    <w:p w14:paraId="0BCE6CB9" w14:textId="77777777" w:rsidR="00835187" w:rsidRPr="00835187" w:rsidRDefault="00835187" w:rsidP="00835187">
      <w:pPr>
        <w:spacing w:line="276" w:lineRule="auto"/>
        <w:jc w:val="both"/>
        <w:rPr>
          <w:szCs w:val="22"/>
        </w:rPr>
      </w:pPr>
    </w:p>
    <w:p w14:paraId="092DA71D" w14:textId="3B730C31" w:rsidR="00835187" w:rsidRDefault="00835187" w:rsidP="00280857">
      <w:pPr>
        <w:numPr>
          <w:ilvl w:val="0"/>
          <w:numId w:val="1"/>
        </w:numPr>
        <w:spacing w:line="276" w:lineRule="auto"/>
        <w:ind w:hanging="720"/>
        <w:jc w:val="both"/>
        <w:rPr>
          <w:szCs w:val="22"/>
        </w:rPr>
      </w:pPr>
      <w:r w:rsidRPr="00835187">
        <w:rPr>
          <w:szCs w:val="22"/>
          <w:u w:val="single"/>
        </w:rPr>
        <w:t>Ilonka</w:t>
      </w:r>
      <w:r w:rsidRPr="00835187">
        <w:rPr>
          <w:szCs w:val="22"/>
        </w:rPr>
        <w:t xml:space="preserve"> </w:t>
      </w:r>
      <w:r w:rsidR="00280857">
        <w:rPr>
          <w:szCs w:val="22"/>
        </w:rPr>
        <w:t xml:space="preserve">(verweerster) </w:t>
      </w:r>
      <w:r w:rsidRPr="00835187">
        <w:rPr>
          <w:szCs w:val="22"/>
        </w:rPr>
        <w:t xml:space="preserve">heeft </w:t>
      </w:r>
      <w:r w:rsidR="002C1275">
        <w:rPr>
          <w:szCs w:val="22"/>
        </w:rPr>
        <w:t>moeder</w:t>
      </w:r>
      <w:r w:rsidR="00DE2B8E">
        <w:rPr>
          <w:szCs w:val="22"/>
        </w:rPr>
        <w:t xml:space="preserve"> -</w:t>
      </w:r>
      <w:r w:rsidR="00832EA6">
        <w:rPr>
          <w:szCs w:val="22"/>
        </w:rPr>
        <w:t xml:space="preserve"> verblijvende in het verpleeghuis en niet</w:t>
      </w:r>
      <w:r w:rsidR="002D2CDF">
        <w:rPr>
          <w:szCs w:val="22"/>
        </w:rPr>
        <w:t xml:space="preserve"> alles</w:t>
      </w:r>
      <w:r w:rsidR="00832EA6">
        <w:rPr>
          <w:szCs w:val="22"/>
        </w:rPr>
        <w:t xml:space="preserve"> wetende van wat zich tussen haar kinderen afspeelde - </w:t>
      </w:r>
      <w:r w:rsidR="002C1275">
        <w:rPr>
          <w:szCs w:val="22"/>
        </w:rPr>
        <w:t xml:space="preserve"> dusdanig </w:t>
      </w:r>
      <w:r w:rsidR="007F1E02">
        <w:rPr>
          <w:szCs w:val="22"/>
        </w:rPr>
        <w:t xml:space="preserve">geïnformeerd </w:t>
      </w:r>
      <w:r w:rsidRPr="00835187">
        <w:rPr>
          <w:szCs w:val="22"/>
        </w:rPr>
        <w:t>dat deze aangifte</w:t>
      </w:r>
      <w:r w:rsidR="004445C0">
        <w:rPr>
          <w:rStyle w:val="Voetnootmarkering"/>
          <w:szCs w:val="22"/>
        </w:rPr>
        <w:footnoteReference w:id="2"/>
      </w:r>
      <w:r w:rsidRPr="00835187">
        <w:rPr>
          <w:szCs w:val="22"/>
        </w:rPr>
        <w:t xml:space="preserve"> </w:t>
      </w:r>
      <w:r w:rsidR="002C1275">
        <w:rPr>
          <w:szCs w:val="22"/>
        </w:rPr>
        <w:t>deed</w:t>
      </w:r>
      <w:r w:rsidRPr="00835187">
        <w:rPr>
          <w:szCs w:val="22"/>
        </w:rPr>
        <w:t xml:space="preserve"> van diefstal door Herbrand van schilderijen, die </w:t>
      </w:r>
      <w:r w:rsidR="007F1E02">
        <w:rPr>
          <w:szCs w:val="22"/>
        </w:rPr>
        <w:t>deze</w:t>
      </w:r>
      <w:r w:rsidRPr="00835187">
        <w:rPr>
          <w:szCs w:val="22"/>
        </w:rPr>
        <w:t xml:space="preserve"> </w:t>
      </w:r>
      <w:r w:rsidR="00447BFD">
        <w:rPr>
          <w:szCs w:val="22"/>
        </w:rPr>
        <w:t xml:space="preserve">– nota bene: </w:t>
      </w:r>
      <w:r w:rsidRPr="00835187">
        <w:rPr>
          <w:szCs w:val="22"/>
        </w:rPr>
        <w:t>na schriftelijke aankondiging</w:t>
      </w:r>
      <w:r w:rsidR="00DE2B8E">
        <w:rPr>
          <w:szCs w:val="22"/>
        </w:rPr>
        <w:t xml:space="preserve"> </w:t>
      </w:r>
      <w:r w:rsidR="00DF03E8">
        <w:rPr>
          <w:szCs w:val="22"/>
        </w:rPr>
        <w:t xml:space="preserve">hiervan </w:t>
      </w:r>
      <w:r w:rsidR="00DE2B8E">
        <w:rPr>
          <w:szCs w:val="22"/>
        </w:rPr>
        <w:t>aan Ilonka</w:t>
      </w:r>
      <w:r w:rsidR="000D6E67">
        <w:rPr>
          <w:rStyle w:val="Voetnootmarkering"/>
          <w:szCs w:val="22"/>
        </w:rPr>
        <w:footnoteReference w:id="3"/>
      </w:r>
      <w:r w:rsidRPr="00835187">
        <w:rPr>
          <w:szCs w:val="22"/>
        </w:rPr>
        <w:t xml:space="preserve"> </w:t>
      </w:r>
      <w:r w:rsidR="00447BFD">
        <w:rPr>
          <w:szCs w:val="22"/>
        </w:rPr>
        <w:t xml:space="preserve">- </w:t>
      </w:r>
      <w:r w:rsidRPr="00835187">
        <w:rPr>
          <w:szCs w:val="22"/>
        </w:rPr>
        <w:t>tijdelijk in zijn huis had opgeslagen</w:t>
      </w:r>
      <w:r w:rsidR="002D2CDF">
        <w:rPr>
          <w:szCs w:val="22"/>
        </w:rPr>
        <w:t xml:space="preserve"> </w:t>
      </w:r>
      <w:r w:rsidRPr="00835187">
        <w:rPr>
          <w:szCs w:val="22"/>
        </w:rPr>
        <w:t xml:space="preserve">met het oog op ontruiming en verkoop van de woning en dus niet als </w:t>
      </w:r>
      <w:r w:rsidRPr="00835187">
        <w:rPr>
          <w:szCs w:val="22"/>
        </w:rPr>
        <w:lastRenderedPageBreak/>
        <w:t>voorschot op enige verdeling</w:t>
      </w:r>
      <w:r w:rsidR="0043443D">
        <w:rPr>
          <w:rStyle w:val="Voetnootmarkering"/>
          <w:szCs w:val="22"/>
        </w:rPr>
        <w:footnoteReference w:id="4"/>
      </w:r>
      <w:r w:rsidRPr="00835187">
        <w:rPr>
          <w:szCs w:val="22"/>
        </w:rPr>
        <w:t xml:space="preserve">. In lijn met deze </w:t>
      </w:r>
      <w:r w:rsidR="00C12A6A">
        <w:rPr>
          <w:szCs w:val="22"/>
        </w:rPr>
        <w:t xml:space="preserve">valse </w:t>
      </w:r>
      <w:r w:rsidRPr="00835187">
        <w:rPr>
          <w:szCs w:val="22"/>
        </w:rPr>
        <w:t>aangifte</w:t>
      </w:r>
      <w:r w:rsidR="00EF1CF7">
        <w:rPr>
          <w:rStyle w:val="Voetnootmarkering"/>
          <w:szCs w:val="22"/>
        </w:rPr>
        <w:footnoteReference w:id="5"/>
      </w:r>
      <w:r w:rsidRPr="00835187">
        <w:rPr>
          <w:szCs w:val="22"/>
        </w:rPr>
        <w:t xml:space="preserve"> heeft Ilonka het eveneens voor elkaar gekregen om de </w:t>
      </w:r>
      <w:r w:rsidR="00B74B4B">
        <w:rPr>
          <w:szCs w:val="22"/>
        </w:rPr>
        <w:t xml:space="preserve">door haar </w:t>
      </w:r>
      <w:r w:rsidR="00C12A6A">
        <w:rPr>
          <w:szCs w:val="22"/>
        </w:rPr>
        <w:t xml:space="preserve">aldus </w:t>
      </w:r>
      <w:r w:rsidR="00B74B4B">
        <w:rPr>
          <w:szCs w:val="22"/>
        </w:rPr>
        <w:t>op onjuiste gronden</w:t>
      </w:r>
      <w:r w:rsidRPr="00835187">
        <w:rPr>
          <w:szCs w:val="22"/>
        </w:rPr>
        <w:t xml:space="preserve"> tegen Herbrand opgezette moeder</w:t>
      </w:r>
      <w:r w:rsidR="009A667C">
        <w:rPr>
          <w:szCs w:val="22"/>
        </w:rPr>
        <w:t xml:space="preserve"> </w:t>
      </w:r>
      <w:r w:rsidR="001F7FE9">
        <w:rPr>
          <w:szCs w:val="22"/>
        </w:rPr>
        <w:t xml:space="preserve">mee te nemen naar de notaris teneinde </w:t>
      </w:r>
      <w:r w:rsidR="009A667C">
        <w:rPr>
          <w:szCs w:val="22"/>
        </w:rPr>
        <w:t>Herbrand</w:t>
      </w:r>
      <w:r w:rsidRPr="00835187">
        <w:rPr>
          <w:szCs w:val="22"/>
        </w:rPr>
        <w:t xml:space="preserve"> gedeeltelijk te onterven</w:t>
      </w:r>
      <w:r w:rsidR="009A667C">
        <w:rPr>
          <w:szCs w:val="22"/>
        </w:rPr>
        <w:t xml:space="preserve"> en Ilonka te begunstigen met een legaat </w:t>
      </w:r>
      <w:r w:rsidR="006A57C6">
        <w:rPr>
          <w:szCs w:val="22"/>
        </w:rPr>
        <w:t xml:space="preserve">van € 50.000 </w:t>
      </w:r>
      <w:r w:rsidR="009A667C">
        <w:rPr>
          <w:szCs w:val="22"/>
        </w:rPr>
        <w:t>voor bewezen diensten</w:t>
      </w:r>
      <w:r w:rsidRPr="00835187">
        <w:rPr>
          <w:szCs w:val="22"/>
        </w:rPr>
        <w:t>.</w:t>
      </w:r>
      <w:r w:rsidR="0090574C">
        <w:rPr>
          <w:szCs w:val="22"/>
        </w:rPr>
        <w:t xml:space="preserve"> Dit leidde tot het testament van 2 september 2022 genoemd in r.o. 2.3 van de bestreden beschikking.</w:t>
      </w:r>
      <w:r w:rsidR="0089339F">
        <w:rPr>
          <w:rStyle w:val="Voetnootmarkering"/>
          <w:szCs w:val="22"/>
        </w:rPr>
        <w:footnoteReference w:id="6"/>
      </w:r>
    </w:p>
    <w:p w14:paraId="03C8B918" w14:textId="77777777" w:rsidR="00DB4E02" w:rsidRDefault="00DB4E02" w:rsidP="00DB4E02">
      <w:pPr>
        <w:pStyle w:val="Lijstalinea"/>
        <w:rPr>
          <w:szCs w:val="22"/>
        </w:rPr>
      </w:pPr>
    </w:p>
    <w:p w14:paraId="51995E6F" w14:textId="6FB808B7" w:rsidR="00DB4E02" w:rsidRPr="00682C9C" w:rsidRDefault="00A541EE" w:rsidP="003B633A">
      <w:pPr>
        <w:spacing w:line="276" w:lineRule="auto"/>
        <w:ind w:left="2120" w:hanging="1400"/>
        <w:jc w:val="both"/>
        <w:rPr>
          <w:sz w:val="20"/>
          <w:szCs w:val="20"/>
        </w:rPr>
      </w:pPr>
      <w:r w:rsidRPr="00682C9C">
        <w:rPr>
          <w:b/>
          <w:bCs/>
          <w:sz w:val="20"/>
          <w:szCs w:val="20"/>
        </w:rPr>
        <w:t xml:space="preserve">Productie </w:t>
      </w:r>
      <w:r w:rsidR="001D702C" w:rsidRPr="00682C9C">
        <w:rPr>
          <w:b/>
          <w:bCs/>
          <w:sz w:val="20"/>
          <w:szCs w:val="20"/>
        </w:rPr>
        <w:t>1</w:t>
      </w:r>
      <w:r w:rsidRPr="00682C9C">
        <w:rPr>
          <w:sz w:val="20"/>
          <w:szCs w:val="20"/>
        </w:rPr>
        <w:t>:</w:t>
      </w:r>
      <w:r w:rsidRPr="00682C9C">
        <w:rPr>
          <w:sz w:val="20"/>
          <w:szCs w:val="20"/>
        </w:rPr>
        <w:tab/>
        <w:t xml:space="preserve">e-mail </w:t>
      </w:r>
      <w:r w:rsidR="003B633A" w:rsidRPr="00682C9C">
        <w:rPr>
          <w:sz w:val="20"/>
          <w:szCs w:val="20"/>
        </w:rPr>
        <w:t xml:space="preserve">verkeer van </w:t>
      </w:r>
      <w:r w:rsidR="00F93ED9" w:rsidRPr="00682C9C">
        <w:rPr>
          <w:sz w:val="20"/>
          <w:szCs w:val="20"/>
        </w:rPr>
        <w:t>26-2-202</w:t>
      </w:r>
      <w:r w:rsidR="004A202C">
        <w:rPr>
          <w:sz w:val="20"/>
          <w:szCs w:val="20"/>
        </w:rPr>
        <w:t>2</w:t>
      </w:r>
      <w:r w:rsidR="00F93ED9" w:rsidRPr="00682C9C">
        <w:rPr>
          <w:sz w:val="20"/>
          <w:szCs w:val="20"/>
        </w:rPr>
        <w:t xml:space="preserve"> t/m 10-3-2022 tussen </w:t>
      </w:r>
      <w:r w:rsidRPr="00682C9C">
        <w:rPr>
          <w:sz w:val="20"/>
          <w:szCs w:val="20"/>
        </w:rPr>
        <w:t xml:space="preserve">Herbrand </w:t>
      </w:r>
      <w:r w:rsidR="00F93ED9" w:rsidRPr="00682C9C">
        <w:rPr>
          <w:sz w:val="20"/>
          <w:szCs w:val="20"/>
        </w:rPr>
        <w:t>en Ilonka</w:t>
      </w:r>
      <w:r w:rsidR="009A748B" w:rsidRPr="00682C9C">
        <w:rPr>
          <w:sz w:val="20"/>
          <w:szCs w:val="20"/>
        </w:rPr>
        <w:t>.</w:t>
      </w:r>
    </w:p>
    <w:p w14:paraId="3770B5F6" w14:textId="77777777" w:rsidR="00835187" w:rsidRPr="00835187" w:rsidRDefault="00835187" w:rsidP="00835187">
      <w:pPr>
        <w:spacing w:line="276" w:lineRule="auto"/>
        <w:jc w:val="both"/>
        <w:rPr>
          <w:szCs w:val="22"/>
        </w:rPr>
      </w:pPr>
    </w:p>
    <w:p w14:paraId="7A018192" w14:textId="30739CE1" w:rsidR="00835187" w:rsidRDefault="008C3050" w:rsidP="00447BFD">
      <w:pPr>
        <w:numPr>
          <w:ilvl w:val="0"/>
          <w:numId w:val="1"/>
        </w:numPr>
        <w:spacing w:line="276" w:lineRule="auto"/>
        <w:ind w:hanging="720"/>
        <w:jc w:val="both"/>
        <w:rPr>
          <w:szCs w:val="22"/>
        </w:rPr>
      </w:pPr>
      <w:r>
        <w:rPr>
          <w:szCs w:val="22"/>
        </w:rPr>
        <w:t>K</w:t>
      </w:r>
      <w:r w:rsidR="00835187" w:rsidRPr="00835187">
        <w:rPr>
          <w:szCs w:val="22"/>
        </w:rPr>
        <w:t xml:space="preserve">ort daarop kreeg moeder hiervan spijt </w:t>
      </w:r>
      <w:r w:rsidR="003E607A">
        <w:rPr>
          <w:szCs w:val="22"/>
        </w:rPr>
        <w:t xml:space="preserve">– ook omdat zij ontdekte dat de feiten niet klopten - </w:t>
      </w:r>
      <w:r w:rsidR="00835187" w:rsidRPr="00835187">
        <w:rPr>
          <w:szCs w:val="22"/>
        </w:rPr>
        <w:t xml:space="preserve">en verslechterde haar verhouding tot Ilonka </w:t>
      </w:r>
      <w:r w:rsidR="006A57C6">
        <w:rPr>
          <w:szCs w:val="22"/>
        </w:rPr>
        <w:t xml:space="preserve">die haar niet de waarheid </w:t>
      </w:r>
      <w:r w:rsidR="009E73CD">
        <w:rPr>
          <w:szCs w:val="22"/>
        </w:rPr>
        <w:t xml:space="preserve">bleek te hebben </w:t>
      </w:r>
      <w:r w:rsidR="006A57C6">
        <w:rPr>
          <w:szCs w:val="22"/>
        </w:rPr>
        <w:t xml:space="preserve">verteld, </w:t>
      </w:r>
      <w:r w:rsidR="00835187" w:rsidRPr="00835187">
        <w:rPr>
          <w:szCs w:val="22"/>
        </w:rPr>
        <w:t>die zij als bazig en bezitterig ervoer</w:t>
      </w:r>
      <w:r w:rsidR="006A660C">
        <w:rPr>
          <w:szCs w:val="22"/>
        </w:rPr>
        <w:t xml:space="preserve"> </w:t>
      </w:r>
      <w:r w:rsidR="00835187" w:rsidRPr="00835187">
        <w:rPr>
          <w:szCs w:val="22"/>
        </w:rPr>
        <w:t xml:space="preserve">en aan wie zij het gevoel had de macht over haar bezittingen kwijt te raken. </w:t>
      </w:r>
      <w:r w:rsidR="005A18A9">
        <w:rPr>
          <w:szCs w:val="22"/>
        </w:rPr>
        <w:t>D</w:t>
      </w:r>
      <w:r w:rsidR="00BD4675">
        <w:rPr>
          <w:szCs w:val="22"/>
        </w:rPr>
        <w:t xml:space="preserve">e onwil van Ilonka om de wens van moeder te respecteren </w:t>
      </w:r>
      <w:r w:rsidR="00835187" w:rsidRPr="00835187">
        <w:rPr>
          <w:szCs w:val="22"/>
        </w:rPr>
        <w:t xml:space="preserve">leidde </w:t>
      </w:r>
      <w:r w:rsidR="00BD4675">
        <w:rPr>
          <w:szCs w:val="22"/>
        </w:rPr>
        <w:t xml:space="preserve">zelfs </w:t>
      </w:r>
      <w:r w:rsidR="00835187" w:rsidRPr="00835187">
        <w:rPr>
          <w:szCs w:val="22"/>
        </w:rPr>
        <w:t xml:space="preserve">tot een gewelddadig conflict tussen moeder en dochter over de door dochter ontvreemde bankpasjes die zij ook op dringend verzoek van moeder maar niet wilde teruggeven. Dit </w:t>
      </w:r>
      <w:r w:rsidR="003E04AA">
        <w:rPr>
          <w:szCs w:val="22"/>
        </w:rPr>
        <w:t>conflict kwam tot uitbarsting</w:t>
      </w:r>
      <w:r w:rsidR="00835187" w:rsidRPr="00835187">
        <w:rPr>
          <w:szCs w:val="22"/>
        </w:rPr>
        <w:t xml:space="preserve"> op 9 september 2023</w:t>
      </w:r>
      <w:r w:rsidR="003E04AA">
        <w:rPr>
          <w:szCs w:val="22"/>
        </w:rPr>
        <w:t>,</w:t>
      </w:r>
      <w:r w:rsidR="00835187" w:rsidRPr="00835187">
        <w:rPr>
          <w:szCs w:val="22"/>
        </w:rPr>
        <w:t xml:space="preserve"> waarbij moeder </w:t>
      </w:r>
      <w:r w:rsidR="003E04AA">
        <w:rPr>
          <w:szCs w:val="22"/>
        </w:rPr>
        <w:t xml:space="preserve">zelfs </w:t>
      </w:r>
      <w:r w:rsidR="00835187" w:rsidRPr="00835187">
        <w:rPr>
          <w:szCs w:val="22"/>
        </w:rPr>
        <w:t>werd geslagen door Ilonka.</w:t>
      </w:r>
    </w:p>
    <w:p w14:paraId="1809B0D2" w14:textId="77777777" w:rsidR="005C4486" w:rsidRDefault="005C4486" w:rsidP="005C4486">
      <w:pPr>
        <w:pStyle w:val="Lijstalinea"/>
        <w:rPr>
          <w:szCs w:val="22"/>
        </w:rPr>
      </w:pPr>
    </w:p>
    <w:p w14:paraId="1E21F6E7" w14:textId="3A171E16" w:rsidR="005C4486" w:rsidRDefault="005C4486" w:rsidP="00447BFD">
      <w:pPr>
        <w:numPr>
          <w:ilvl w:val="0"/>
          <w:numId w:val="1"/>
        </w:numPr>
        <w:spacing w:line="276" w:lineRule="auto"/>
        <w:ind w:hanging="720"/>
        <w:jc w:val="both"/>
        <w:rPr>
          <w:szCs w:val="22"/>
        </w:rPr>
      </w:pPr>
      <w:r>
        <w:rPr>
          <w:szCs w:val="22"/>
        </w:rPr>
        <w:t xml:space="preserve">Moeder heeft vervolgens pogingen in het werk gesteld om Ilonka niet meer eerste contactpersoon te laten zijn. Tevens wilde </w:t>
      </w:r>
      <w:r w:rsidR="001F7FE9">
        <w:rPr>
          <w:szCs w:val="22"/>
        </w:rPr>
        <w:t xml:space="preserve">moeder </w:t>
      </w:r>
      <w:r>
        <w:rPr>
          <w:szCs w:val="22"/>
        </w:rPr>
        <w:t>de beschikkingsmacht terug over haar bezittingen waaronder haar bankpasjes, die in het bezit van Ilonka waren.</w:t>
      </w:r>
    </w:p>
    <w:p w14:paraId="0ED8ACE2" w14:textId="77777777" w:rsidR="00AE50E3" w:rsidRDefault="00AE50E3" w:rsidP="00AE50E3">
      <w:pPr>
        <w:pStyle w:val="Lijstalinea"/>
        <w:rPr>
          <w:szCs w:val="22"/>
        </w:rPr>
      </w:pPr>
    </w:p>
    <w:p w14:paraId="2E1C277D" w14:textId="3D5E2B48" w:rsidR="007733AA" w:rsidRPr="00885466" w:rsidRDefault="001D702C" w:rsidP="00885466">
      <w:pPr>
        <w:spacing w:line="276" w:lineRule="auto"/>
        <w:ind w:left="720"/>
        <w:jc w:val="both"/>
        <w:rPr>
          <w:sz w:val="20"/>
          <w:szCs w:val="20"/>
        </w:rPr>
      </w:pPr>
      <w:r w:rsidRPr="00682C9C">
        <w:rPr>
          <w:b/>
          <w:bCs/>
          <w:sz w:val="20"/>
          <w:szCs w:val="20"/>
        </w:rPr>
        <w:t>Productie 2</w:t>
      </w:r>
      <w:r w:rsidRPr="00682C9C">
        <w:rPr>
          <w:sz w:val="20"/>
          <w:szCs w:val="20"/>
        </w:rPr>
        <w:t>:</w:t>
      </w:r>
      <w:r w:rsidRPr="00682C9C">
        <w:rPr>
          <w:sz w:val="20"/>
          <w:szCs w:val="20"/>
        </w:rPr>
        <w:tab/>
      </w:r>
      <w:r w:rsidR="007733AA" w:rsidRPr="00682C9C">
        <w:rPr>
          <w:sz w:val="20"/>
          <w:szCs w:val="20"/>
        </w:rPr>
        <w:t>brief moeder aan zorginstelling Amaris 2 oktober 2023</w:t>
      </w:r>
      <w:r w:rsidR="00885466">
        <w:rPr>
          <w:sz w:val="20"/>
          <w:szCs w:val="20"/>
        </w:rPr>
        <w:t>;</w:t>
      </w:r>
    </w:p>
    <w:p w14:paraId="31FDCD61" w14:textId="40872CD7" w:rsidR="00321FF4" w:rsidRPr="00885466" w:rsidRDefault="007733AA" w:rsidP="00885466">
      <w:pPr>
        <w:spacing w:line="276" w:lineRule="auto"/>
        <w:ind w:left="720"/>
        <w:jc w:val="both"/>
        <w:rPr>
          <w:sz w:val="20"/>
          <w:szCs w:val="20"/>
        </w:rPr>
      </w:pPr>
      <w:r w:rsidRPr="00682C9C">
        <w:rPr>
          <w:b/>
          <w:bCs/>
          <w:sz w:val="20"/>
          <w:szCs w:val="20"/>
        </w:rPr>
        <w:t xml:space="preserve">Productie </w:t>
      </w:r>
      <w:r w:rsidR="00321FF4" w:rsidRPr="00682C9C">
        <w:rPr>
          <w:b/>
          <w:bCs/>
          <w:sz w:val="20"/>
          <w:szCs w:val="20"/>
        </w:rPr>
        <w:t>3</w:t>
      </w:r>
      <w:r w:rsidR="00321FF4" w:rsidRPr="00682C9C">
        <w:rPr>
          <w:sz w:val="20"/>
          <w:szCs w:val="20"/>
        </w:rPr>
        <w:t>:</w:t>
      </w:r>
      <w:r w:rsidR="00321FF4" w:rsidRPr="00682C9C">
        <w:rPr>
          <w:sz w:val="20"/>
          <w:szCs w:val="20"/>
        </w:rPr>
        <w:tab/>
        <w:t>brief moeder aan Ilonka met verzoek om pasjes 4 oktober 20</w:t>
      </w:r>
      <w:r w:rsidR="00885466">
        <w:rPr>
          <w:sz w:val="20"/>
          <w:szCs w:val="20"/>
        </w:rPr>
        <w:t>2</w:t>
      </w:r>
      <w:r w:rsidR="00321FF4" w:rsidRPr="00682C9C">
        <w:rPr>
          <w:sz w:val="20"/>
          <w:szCs w:val="20"/>
        </w:rPr>
        <w:t>3</w:t>
      </w:r>
      <w:r w:rsidR="00885466">
        <w:rPr>
          <w:sz w:val="20"/>
          <w:szCs w:val="20"/>
        </w:rPr>
        <w:t>;</w:t>
      </w:r>
    </w:p>
    <w:p w14:paraId="70DB8EAF" w14:textId="57C0AEF1" w:rsidR="00321FF4" w:rsidRPr="00682C9C" w:rsidRDefault="0094136E" w:rsidP="006350D1">
      <w:pPr>
        <w:spacing w:line="276" w:lineRule="auto"/>
        <w:ind w:left="2120" w:hanging="1400"/>
        <w:jc w:val="both"/>
        <w:rPr>
          <w:sz w:val="20"/>
          <w:szCs w:val="20"/>
        </w:rPr>
      </w:pPr>
      <w:r w:rsidRPr="00682C9C">
        <w:rPr>
          <w:b/>
          <w:bCs/>
          <w:sz w:val="20"/>
          <w:szCs w:val="20"/>
        </w:rPr>
        <w:t>Productie 4</w:t>
      </w:r>
      <w:r w:rsidRPr="00682C9C">
        <w:rPr>
          <w:sz w:val="20"/>
          <w:szCs w:val="20"/>
        </w:rPr>
        <w:t>:</w:t>
      </w:r>
      <w:r w:rsidRPr="00682C9C">
        <w:rPr>
          <w:sz w:val="20"/>
          <w:szCs w:val="20"/>
        </w:rPr>
        <w:tab/>
      </w:r>
      <w:r w:rsidR="005B40C1" w:rsidRPr="00682C9C">
        <w:rPr>
          <w:sz w:val="20"/>
          <w:szCs w:val="20"/>
        </w:rPr>
        <w:t>verklaring cliëntenvertrouwenspersoon zorginstelling Amaris 11 oktober 2023 na gesprek met moeder</w:t>
      </w:r>
      <w:r w:rsidR="00082EB2">
        <w:rPr>
          <w:sz w:val="20"/>
          <w:szCs w:val="20"/>
        </w:rPr>
        <w:t>, met als conclusie</w:t>
      </w:r>
      <w:r w:rsidR="00A35394">
        <w:rPr>
          <w:sz w:val="20"/>
          <w:szCs w:val="20"/>
        </w:rPr>
        <w:t xml:space="preserve">: </w:t>
      </w:r>
      <w:r w:rsidR="004D389A">
        <w:rPr>
          <w:sz w:val="20"/>
          <w:szCs w:val="20"/>
        </w:rPr>
        <w:t>“Als vertrouwenspersoon wil ik u aan</w:t>
      </w:r>
      <w:r w:rsidR="00D44EE2">
        <w:rPr>
          <w:sz w:val="20"/>
          <w:szCs w:val="20"/>
        </w:rPr>
        <w:t>geven wat de weloverwogen wens van mevrouw is: dat haar zoon Herbrand wordt aangewezen als eerste contactpersoon en dat hij in die hoedanigheid ook door Amaris wordt geïnformeerd”</w:t>
      </w:r>
      <w:r w:rsidR="00885466">
        <w:rPr>
          <w:sz w:val="20"/>
          <w:szCs w:val="20"/>
        </w:rPr>
        <w:t>.</w:t>
      </w:r>
    </w:p>
    <w:p w14:paraId="26D4AAC3" w14:textId="77777777" w:rsidR="00835187" w:rsidRPr="00835187" w:rsidRDefault="00835187" w:rsidP="00835187">
      <w:pPr>
        <w:spacing w:line="276" w:lineRule="auto"/>
        <w:jc w:val="both"/>
        <w:rPr>
          <w:szCs w:val="22"/>
        </w:rPr>
      </w:pPr>
    </w:p>
    <w:p w14:paraId="297035BB" w14:textId="7D3B326D" w:rsidR="002C0852" w:rsidRDefault="00835187" w:rsidP="003E04AA">
      <w:pPr>
        <w:numPr>
          <w:ilvl w:val="0"/>
          <w:numId w:val="1"/>
        </w:numPr>
        <w:spacing w:line="276" w:lineRule="auto"/>
        <w:ind w:hanging="720"/>
        <w:jc w:val="both"/>
        <w:rPr>
          <w:szCs w:val="22"/>
        </w:rPr>
      </w:pPr>
      <w:r w:rsidRPr="00835187">
        <w:rPr>
          <w:szCs w:val="22"/>
        </w:rPr>
        <w:t xml:space="preserve">Geconfronteerd met het verlies </w:t>
      </w:r>
      <w:r w:rsidR="005C4486">
        <w:rPr>
          <w:szCs w:val="22"/>
        </w:rPr>
        <w:t xml:space="preserve">van haar positie </w:t>
      </w:r>
      <w:r w:rsidRPr="00835187">
        <w:rPr>
          <w:szCs w:val="22"/>
        </w:rPr>
        <w:t xml:space="preserve">heeft Ilonka </w:t>
      </w:r>
      <w:r w:rsidR="00F32A8C">
        <w:rPr>
          <w:szCs w:val="22"/>
        </w:rPr>
        <w:t>beg</w:t>
      </w:r>
      <w:r w:rsidRPr="00835187">
        <w:rPr>
          <w:szCs w:val="22"/>
        </w:rPr>
        <w:t>in oktober 2023 een advocaat ingeschakeld die op kosten van moeder (!)</w:t>
      </w:r>
      <w:r w:rsidR="00F32A8C">
        <w:rPr>
          <w:rStyle w:val="Voetnootmarkering"/>
          <w:szCs w:val="22"/>
        </w:rPr>
        <w:footnoteReference w:id="7"/>
      </w:r>
      <w:r w:rsidRPr="00835187">
        <w:rPr>
          <w:szCs w:val="22"/>
        </w:rPr>
        <w:t xml:space="preserve"> in overleg met </w:t>
      </w:r>
      <w:r w:rsidR="007275D4">
        <w:rPr>
          <w:szCs w:val="22"/>
        </w:rPr>
        <w:t>een notaris</w:t>
      </w:r>
      <w:r w:rsidR="007275D4">
        <w:rPr>
          <w:rStyle w:val="Voetnootmarkering"/>
          <w:szCs w:val="22"/>
        </w:rPr>
        <w:footnoteReference w:id="8"/>
      </w:r>
      <w:r w:rsidR="007275D4">
        <w:rPr>
          <w:szCs w:val="22"/>
        </w:rPr>
        <w:t xml:space="preserve"> </w:t>
      </w:r>
      <w:r w:rsidRPr="00835187">
        <w:rPr>
          <w:szCs w:val="22"/>
        </w:rPr>
        <w:t xml:space="preserve">en een beoogd bewindvoerder, </w:t>
      </w:r>
      <w:r w:rsidR="00374DF1">
        <w:rPr>
          <w:szCs w:val="22"/>
        </w:rPr>
        <w:t xml:space="preserve">de heer </w:t>
      </w:r>
      <w:r w:rsidR="006347FA">
        <w:rPr>
          <w:szCs w:val="22"/>
        </w:rPr>
        <w:t xml:space="preserve">T. </w:t>
      </w:r>
      <w:r w:rsidR="00374DF1">
        <w:rPr>
          <w:szCs w:val="22"/>
        </w:rPr>
        <w:t xml:space="preserve">Eijkelenboom, </w:t>
      </w:r>
      <w:r w:rsidRPr="00835187">
        <w:rPr>
          <w:szCs w:val="22"/>
        </w:rPr>
        <w:t xml:space="preserve">die </w:t>
      </w:r>
      <w:r w:rsidR="004A202C">
        <w:rPr>
          <w:szCs w:val="22"/>
        </w:rPr>
        <w:t>zij</w:t>
      </w:r>
      <w:r w:rsidRPr="00835187">
        <w:rPr>
          <w:szCs w:val="22"/>
        </w:rPr>
        <w:t xml:space="preserve"> vooraf contact met moeder liet hebben, een verzoek tot onderbewindstelling</w:t>
      </w:r>
      <w:r w:rsidR="00C57DD6">
        <w:rPr>
          <w:szCs w:val="22"/>
        </w:rPr>
        <w:t xml:space="preserve"> </w:t>
      </w:r>
      <w:r w:rsidRPr="00835187">
        <w:rPr>
          <w:szCs w:val="22"/>
        </w:rPr>
        <w:t>ingediend</w:t>
      </w:r>
      <w:r w:rsidR="00763108">
        <w:rPr>
          <w:rStyle w:val="Voetnootmarkering"/>
          <w:szCs w:val="22"/>
        </w:rPr>
        <w:footnoteReference w:id="9"/>
      </w:r>
      <w:r w:rsidRPr="00835187">
        <w:rPr>
          <w:szCs w:val="22"/>
        </w:rPr>
        <w:t xml:space="preserve"> dat op de zeer korte termijn van minder dan 7 dagen </w:t>
      </w:r>
      <w:r w:rsidR="002C0852">
        <w:rPr>
          <w:szCs w:val="22"/>
        </w:rPr>
        <w:t>(!)</w:t>
      </w:r>
      <w:r w:rsidR="00345185">
        <w:rPr>
          <w:rStyle w:val="Voetnootmarkering"/>
          <w:szCs w:val="22"/>
        </w:rPr>
        <w:footnoteReference w:id="10"/>
      </w:r>
      <w:r w:rsidR="002C0852">
        <w:rPr>
          <w:szCs w:val="22"/>
        </w:rPr>
        <w:t xml:space="preserve"> </w:t>
      </w:r>
      <w:r w:rsidRPr="00835187">
        <w:rPr>
          <w:szCs w:val="22"/>
        </w:rPr>
        <w:t xml:space="preserve">mondeling werd behandeld en waarbij op </w:t>
      </w:r>
      <w:r w:rsidRPr="00835187">
        <w:rPr>
          <w:szCs w:val="22"/>
        </w:rPr>
        <w:lastRenderedPageBreak/>
        <w:t xml:space="preserve">advies van de </w:t>
      </w:r>
      <w:r w:rsidR="004010B2">
        <w:rPr>
          <w:szCs w:val="22"/>
        </w:rPr>
        <w:t>vooraf</w:t>
      </w:r>
      <w:r w:rsidRPr="00835187">
        <w:rPr>
          <w:szCs w:val="22"/>
        </w:rPr>
        <w:t xml:space="preserve"> door Ilonka ingeschakelde kandidaat-bewindvoerder direct de onderbewindstelling werd uitgesproken</w:t>
      </w:r>
      <w:r w:rsidR="00950881">
        <w:rPr>
          <w:rStyle w:val="Voetnootmarkering"/>
          <w:szCs w:val="22"/>
        </w:rPr>
        <w:footnoteReference w:id="11"/>
      </w:r>
      <w:r w:rsidRPr="00835187">
        <w:rPr>
          <w:szCs w:val="22"/>
        </w:rPr>
        <w:t>.</w:t>
      </w:r>
      <w:r w:rsidR="004A3970">
        <w:rPr>
          <w:szCs w:val="22"/>
        </w:rPr>
        <w:t xml:space="preserve"> Een verzoek </w:t>
      </w:r>
      <w:r w:rsidR="00827175">
        <w:rPr>
          <w:szCs w:val="22"/>
        </w:rPr>
        <w:t xml:space="preserve">van appellanten </w:t>
      </w:r>
      <w:r w:rsidR="004A3970">
        <w:rPr>
          <w:szCs w:val="22"/>
        </w:rPr>
        <w:t xml:space="preserve">om uitstel </w:t>
      </w:r>
      <w:r w:rsidR="00827175">
        <w:rPr>
          <w:szCs w:val="22"/>
        </w:rPr>
        <w:t xml:space="preserve">van de zitting </w:t>
      </w:r>
      <w:r w:rsidR="004A3970">
        <w:rPr>
          <w:szCs w:val="22"/>
        </w:rPr>
        <w:t xml:space="preserve">omdat Wineke en Herbrand </w:t>
      </w:r>
      <w:r w:rsidR="005C4FFA">
        <w:rPr>
          <w:szCs w:val="22"/>
        </w:rPr>
        <w:t xml:space="preserve">geen </w:t>
      </w:r>
      <w:r w:rsidR="00231F3D">
        <w:rPr>
          <w:szCs w:val="22"/>
        </w:rPr>
        <w:t>voorbereidingstijd hadden</w:t>
      </w:r>
      <w:r w:rsidR="00CA1622">
        <w:rPr>
          <w:szCs w:val="22"/>
        </w:rPr>
        <w:t xml:space="preserve"> aangezien zij</w:t>
      </w:r>
      <w:r w:rsidR="00231F3D">
        <w:rPr>
          <w:szCs w:val="22"/>
        </w:rPr>
        <w:t xml:space="preserve"> zelfs </w:t>
      </w:r>
      <w:r w:rsidR="00A24285">
        <w:rPr>
          <w:szCs w:val="22"/>
        </w:rPr>
        <w:t xml:space="preserve">drie werkdagen voor de zitting </w:t>
      </w:r>
      <w:r w:rsidR="00231F3D">
        <w:rPr>
          <w:szCs w:val="22"/>
        </w:rPr>
        <w:t xml:space="preserve">het verzoekschift nog </w:t>
      </w:r>
      <w:r w:rsidR="007E1EF8">
        <w:rPr>
          <w:szCs w:val="22"/>
        </w:rPr>
        <w:t xml:space="preserve">niet hadden </w:t>
      </w:r>
      <w:r w:rsidR="005C4FFA">
        <w:rPr>
          <w:szCs w:val="22"/>
        </w:rPr>
        <w:t>ontvangen</w:t>
      </w:r>
      <w:r w:rsidR="001E609C">
        <w:rPr>
          <w:szCs w:val="22"/>
        </w:rPr>
        <w:t>,</w:t>
      </w:r>
      <w:r w:rsidR="004A3970">
        <w:rPr>
          <w:szCs w:val="22"/>
        </w:rPr>
        <w:t xml:space="preserve"> w</w:t>
      </w:r>
      <w:r w:rsidR="00231F3D">
        <w:rPr>
          <w:szCs w:val="22"/>
        </w:rPr>
        <w:t>erd</w:t>
      </w:r>
      <w:r w:rsidR="004A3970">
        <w:rPr>
          <w:szCs w:val="22"/>
        </w:rPr>
        <w:t xml:space="preserve"> afgewezen</w:t>
      </w:r>
      <w:r w:rsidR="00316887">
        <w:rPr>
          <w:rStyle w:val="Voetnootmarkering"/>
          <w:szCs w:val="22"/>
        </w:rPr>
        <w:footnoteReference w:id="12"/>
      </w:r>
      <w:r w:rsidR="00231F3D">
        <w:rPr>
          <w:szCs w:val="22"/>
        </w:rPr>
        <w:t>.</w:t>
      </w:r>
    </w:p>
    <w:p w14:paraId="00F7119E" w14:textId="25066FF2" w:rsidR="00440C5F" w:rsidRDefault="00440C5F" w:rsidP="00682C9C">
      <w:pPr>
        <w:spacing w:line="276" w:lineRule="auto"/>
        <w:ind w:left="720"/>
        <w:jc w:val="both"/>
        <w:rPr>
          <w:szCs w:val="22"/>
        </w:rPr>
      </w:pPr>
    </w:p>
    <w:p w14:paraId="230E6FD3" w14:textId="650EF496" w:rsidR="00440C5F" w:rsidRPr="00682C9C" w:rsidRDefault="00440C5F" w:rsidP="00682C9C">
      <w:pPr>
        <w:spacing w:line="276" w:lineRule="auto"/>
        <w:ind w:left="720"/>
        <w:jc w:val="both"/>
        <w:rPr>
          <w:sz w:val="20"/>
          <w:szCs w:val="20"/>
        </w:rPr>
      </w:pPr>
      <w:r w:rsidRPr="00682C9C">
        <w:rPr>
          <w:b/>
          <w:bCs/>
          <w:sz w:val="20"/>
          <w:szCs w:val="20"/>
        </w:rPr>
        <w:t>Productie 5</w:t>
      </w:r>
      <w:r w:rsidRPr="00682C9C">
        <w:rPr>
          <w:sz w:val="20"/>
          <w:szCs w:val="20"/>
        </w:rPr>
        <w:t>:</w:t>
      </w:r>
      <w:r w:rsidRPr="00682C9C">
        <w:rPr>
          <w:sz w:val="20"/>
          <w:szCs w:val="20"/>
        </w:rPr>
        <w:tab/>
        <w:t xml:space="preserve">mailverkeer met rechtbank </w:t>
      </w:r>
      <w:r w:rsidR="00682C9C" w:rsidRPr="00682C9C">
        <w:rPr>
          <w:sz w:val="20"/>
          <w:szCs w:val="20"/>
        </w:rPr>
        <w:t>12 t/m 13 oktober 202</w:t>
      </w:r>
      <w:r w:rsidR="001E609C">
        <w:rPr>
          <w:sz w:val="20"/>
          <w:szCs w:val="20"/>
        </w:rPr>
        <w:t>3</w:t>
      </w:r>
      <w:r w:rsidR="00316A43">
        <w:rPr>
          <w:sz w:val="20"/>
          <w:szCs w:val="20"/>
        </w:rPr>
        <w:t>, afwijzing uitstel</w:t>
      </w:r>
    </w:p>
    <w:p w14:paraId="50C9FE3B" w14:textId="77777777" w:rsidR="002C0852" w:rsidRDefault="002C0852" w:rsidP="002C0852">
      <w:pPr>
        <w:pStyle w:val="Lijstalinea"/>
        <w:rPr>
          <w:szCs w:val="22"/>
        </w:rPr>
      </w:pPr>
    </w:p>
    <w:p w14:paraId="47A7C3E5" w14:textId="7BCA2422" w:rsidR="00835187" w:rsidRPr="00835187" w:rsidRDefault="00835187" w:rsidP="003E04AA">
      <w:pPr>
        <w:numPr>
          <w:ilvl w:val="0"/>
          <w:numId w:val="1"/>
        </w:numPr>
        <w:spacing w:line="276" w:lineRule="auto"/>
        <w:ind w:hanging="720"/>
        <w:jc w:val="both"/>
        <w:rPr>
          <w:szCs w:val="22"/>
        </w:rPr>
      </w:pPr>
      <w:r w:rsidRPr="00835187">
        <w:rPr>
          <w:szCs w:val="22"/>
        </w:rPr>
        <w:t xml:space="preserve">Herbrand, Wineke </w:t>
      </w:r>
      <w:r w:rsidR="002C0852">
        <w:rPr>
          <w:szCs w:val="22"/>
        </w:rPr>
        <w:t xml:space="preserve">(appellanten) </w:t>
      </w:r>
      <w:r w:rsidRPr="00835187">
        <w:rPr>
          <w:szCs w:val="22"/>
        </w:rPr>
        <w:t xml:space="preserve">en moeder waren door </w:t>
      </w:r>
      <w:r w:rsidR="004010B2">
        <w:rPr>
          <w:szCs w:val="22"/>
        </w:rPr>
        <w:t>he</w:t>
      </w:r>
      <w:r w:rsidRPr="00835187">
        <w:rPr>
          <w:szCs w:val="22"/>
        </w:rPr>
        <w:t xml:space="preserve">t korte tijdbestek niet bij machte </w:t>
      </w:r>
      <w:r w:rsidR="003D7584">
        <w:rPr>
          <w:szCs w:val="22"/>
        </w:rPr>
        <w:t xml:space="preserve">om </w:t>
      </w:r>
      <w:r w:rsidRPr="00835187">
        <w:rPr>
          <w:szCs w:val="22"/>
        </w:rPr>
        <w:t>bijstand van een advocaat te regelen</w:t>
      </w:r>
      <w:r w:rsidR="002C0852">
        <w:rPr>
          <w:szCs w:val="22"/>
        </w:rPr>
        <w:t>,</w:t>
      </w:r>
      <w:r w:rsidRPr="00835187">
        <w:rPr>
          <w:szCs w:val="22"/>
        </w:rPr>
        <w:t xml:space="preserve"> laat staan een fatsoenlijk verweerschrift in te dienen.  </w:t>
      </w:r>
    </w:p>
    <w:p w14:paraId="0A1305DB" w14:textId="77777777" w:rsidR="00835187" w:rsidRPr="00835187" w:rsidRDefault="00835187" w:rsidP="00835187">
      <w:pPr>
        <w:spacing w:line="276" w:lineRule="auto"/>
        <w:jc w:val="both"/>
        <w:rPr>
          <w:szCs w:val="22"/>
        </w:rPr>
      </w:pPr>
    </w:p>
    <w:p w14:paraId="16D457FC" w14:textId="277FB65E" w:rsidR="00835187" w:rsidRDefault="00835187" w:rsidP="002C0852">
      <w:pPr>
        <w:numPr>
          <w:ilvl w:val="0"/>
          <w:numId w:val="1"/>
        </w:numPr>
        <w:spacing w:line="276" w:lineRule="auto"/>
        <w:ind w:hanging="720"/>
        <w:jc w:val="both"/>
        <w:rPr>
          <w:szCs w:val="22"/>
        </w:rPr>
      </w:pPr>
      <w:r w:rsidRPr="00835187">
        <w:rPr>
          <w:szCs w:val="22"/>
        </w:rPr>
        <w:t xml:space="preserve">Het voor moeder dramatische vervolg van dit verhaal is dat de benoemde bewindvoerder, die </w:t>
      </w:r>
      <w:r w:rsidR="003A099A">
        <w:rPr>
          <w:szCs w:val="22"/>
        </w:rPr>
        <w:t xml:space="preserve">dus al vooraf door Ilonka was ingeschakeld en </w:t>
      </w:r>
      <w:r w:rsidR="001B0610">
        <w:rPr>
          <w:szCs w:val="22"/>
        </w:rPr>
        <w:t xml:space="preserve">die </w:t>
      </w:r>
      <w:r w:rsidR="003A099A">
        <w:rPr>
          <w:szCs w:val="22"/>
        </w:rPr>
        <w:t>ook nadien</w:t>
      </w:r>
      <w:r w:rsidRPr="00835187">
        <w:rPr>
          <w:szCs w:val="22"/>
        </w:rPr>
        <w:t xml:space="preserve"> uitsluitend met Ilonka contact had</w:t>
      </w:r>
      <w:r w:rsidR="001B0610">
        <w:rPr>
          <w:szCs w:val="22"/>
        </w:rPr>
        <w:t xml:space="preserve">, </w:t>
      </w:r>
      <w:r w:rsidRPr="00835187">
        <w:rPr>
          <w:szCs w:val="22"/>
        </w:rPr>
        <w:t>niet of nauwelijks met moeder</w:t>
      </w:r>
      <w:r w:rsidR="003A099A">
        <w:rPr>
          <w:szCs w:val="22"/>
        </w:rPr>
        <w:t xml:space="preserve"> en </w:t>
      </w:r>
      <w:r w:rsidR="008211D5">
        <w:rPr>
          <w:szCs w:val="22"/>
        </w:rPr>
        <w:t xml:space="preserve">al helemaal niet met </w:t>
      </w:r>
      <w:r w:rsidR="003A099A">
        <w:rPr>
          <w:szCs w:val="22"/>
        </w:rPr>
        <w:t>broer en zus</w:t>
      </w:r>
      <w:r w:rsidRPr="00835187">
        <w:rPr>
          <w:szCs w:val="22"/>
        </w:rPr>
        <w:t xml:space="preserve">, </w:t>
      </w:r>
      <w:r w:rsidR="008211D5">
        <w:rPr>
          <w:szCs w:val="22"/>
        </w:rPr>
        <w:t xml:space="preserve">ondanks hun verzoeken om contact, </w:t>
      </w:r>
      <w:r w:rsidRPr="00835187">
        <w:rPr>
          <w:szCs w:val="22"/>
        </w:rPr>
        <w:t xml:space="preserve">ook werd opgezet tegen Herbrand en Wineke, tot in het absurde toe. </w:t>
      </w:r>
      <w:r w:rsidR="004E466B">
        <w:rPr>
          <w:szCs w:val="22"/>
        </w:rPr>
        <w:t>De bewindvoerder bev</w:t>
      </w:r>
      <w:r w:rsidR="004532D8">
        <w:rPr>
          <w:szCs w:val="22"/>
        </w:rPr>
        <w:t>ond</w:t>
      </w:r>
      <w:r w:rsidR="004E466B">
        <w:rPr>
          <w:szCs w:val="22"/>
        </w:rPr>
        <w:t xml:space="preserve"> zich </w:t>
      </w:r>
      <w:r w:rsidR="003E4770">
        <w:rPr>
          <w:szCs w:val="22"/>
        </w:rPr>
        <w:t xml:space="preserve">voor 100% </w:t>
      </w:r>
      <w:r w:rsidR="004E466B">
        <w:rPr>
          <w:szCs w:val="22"/>
        </w:rPr>
        <w:t>in ‘het kamp’ van Ilonka</w:t>
      </w:r>
      <w:r w:rsidR="003E4770">
        <w:rPr>
          <w:szCs w:val="22"/>
        </w:rPr>
        <w:t xml:space="preserve">. </w:t>
      </w:r>
      <w:r w:rsidRPr="00835187">
        <w:rPr>
          <w:szCs w:val="22"/>
        </w:rPr>
        <w:t>Hoewel moeder bleef aangeven haar testament terug te willen veranderen en iedereen</w:t>
      </w:r>
      <w:r w:rsidR="009B7C8C">
        <w:rPr>
          <w:szCs w:val="22"/>
        </w:rPr>
        <w:t xml:space="preserve"> in haar omgeving</w:t>
      </w:r>
      <w:r w:rsidRPr="00835187">
        <w:rPr>
          <w:szCs w:val="22"/>
        </w:rPr>
        <w:t xml:space="preserve"> het erover eens was dat zij ondanks haar fysieke beperkingen </w:t>
      </w:r>
      <w:r w:rsidR="00CA432D">
        <w:rPr>
          <w:szCs w:val="22"/>
        </w:rPr>
        <w:t>(</w:t>
      </w:r>
      <w:r w:rsidR="0001344F">
        <w:rPr>
          <w:szCs w:val="22"/>
        </w:rPr>
        <w:t xml:space="preserve">o.m. </w:t>
      </w:r>
      <w:r w:rsidR="00CA432D">
        <w:rPr>
          <w:szCs w:val="22"/>
        </w:rPr>
        <w:t xml:space="preserve">doofheid) </w:t>
      </w:r>
      <w:r w:rsidRPr="00835187">
        <w:rPr>
          <w:szCs w:val="22"/>
        </w:rPr>
        <w:t>nog wilsbekwaam was, werden alle initiatieven daartoe op actieve wijze verhinderd door Ilonka en de bewindvoerder, die daarover ook, buiten moeder, Herbrand en Wineke om, met elkaar overleg voerden</w:t>
      </w:r>
      <w:r w:rsidR="009F621F">
        <w:rPr>
          <w:szCs w:val="22"/>
        </w:rPr>
        <w:t xml:space="preserve"> en de agenda van de instelling waar moeder verbeef nauwlettend in de gaten hielden</w:t>
      </w:r>
      <w:r w:rsidR="00AE39C7">
        <w:rPr>
          <w:szCs w:val="22"/>
        </w:rPr>
        <w:t xml:space="preserve"> </w:t>
      </w:r>
      <w:r w:rsidR="00EF5BD0">
        <w:rPr>
          <w:szCs w:val="22"/>
        </w:rPr>
        <w:t>om te voorkomen dat moeder haar testament nog kon veranderen</w:t>
      </w:r>
      <w:r w:rsidRPr="00835187">
        <w:rPr>
          <w:szCs w:val="22"/>
        </w:rPr>
        <w:t xml:space="preserve"> Zo werden geplande taxiritten naar een notaris door hen vooraf gedetecteerd, werd </w:t>
      </w:r>
      <w:r w:rsidR="00B86502">
        <w:rPr>
          <w:szCs w:val="22"/>
        </w:rPr>
        <w:t xml:space="preserve">vervolgens </w:t>
      </w:r>
      <w:r w:rsidRPr="00835187">
        <w:rPr>
          <w:szCs w:val="22"/>
        </w:rPr>
        <w:t>het contact gefrustreerd</w:t>
      </w:r>
      <w:r w:rsidR="00202EB9">
        <w:rPr>
          <w:rStyle w:val="Voetnootmarkering"/>
          <w:szCs w:val="22"/>
        </w:rPr>
        <w:footnoteReference w:id="13"/>
      </w:r>
      <w:r w:rsidR="00202EB9" w:rsidRPr="00835187">
        <w:rPr>
          <w:szCs w:val="22"/>
        </w:rPr>
        <w:t>.</w:t>
      </w:r>
      <w:r w:rsidRPr="00835187">
        <w:rPr>
          <w:szCs w:val="22"/>
        </w:rPr>
        <w:t xml:space="preserve"> </w:t>
      </w:r>
      <w:r w:rsidR="00D906FE">
        <w:rPr>
          <w:szCs w:val="22"/>
        </w:rPr>
        <w:t xml:space="preserve">De bewindvoerder was </w:t>
      </w:r>
      <w:r w:rsidR="006F2068">
        <w:rPr>
          <w:szCs w:val="22"/>
        </w:rPr>
        <w:t xml:space="preserve">en bleef </w:t>
      </w:r>
      <w:r w:rsidR="000D4548">
        <w:rPr>
          <w:szCs w:val="22"/>
        </w:rPr>
        <w:t>op de hand van Ilonka</w:t>
      </w:r>
      <w:r w:rsidR="00D906FE">
        <w:rPr>
          <w:rStyle w:val="Voetnootmarkering"/>
          <w:szCs w:val="22"/>
        </w:rPr>
        <w:footnoteReference w:id="14"/>
      </w:r>
      <w:r w:rsidR="00D906FE">
        <w:rPr>
          <w:szCs w:val="22"/>
        </w:rPr>
        <w:t xml:space="preserve">. </w:t>
      </w:r>
      <w:r w:rsidR="00B25D71">
        <w:rPr>
          <w:szCs w:val="22"/>
        </w:rPr>
        <w:t xml:space="preserve">Ook werden </w:t>
      </w:r>
      <w:r w:rsidRPr="00835187">
        <w:rPr>
          <w:szCs w:val="22"/>
        </w:rPr>
        <w:t xml:space="preserve">doktersbezoeken </w:t>
      </w:r>
      <w:r w:rsidR="00B86502">
        <w:rPr>
          <w:szCs w:val="22"/>
        </w:rPr>
        <w:t xml:space="preserve">in het teken van het vaststellen van wilsbekwaamheid </w:t>
      </w:r>
      <w:r w:rsidR="00F7026B">
        <w:rPr>
          <w:szCs w:val="22"/>
        </w:rPr>
        <w:t xml:space="preserve">van moeder </w:t>
      </w:r>
      <w:r w:rsidR="00B86502">
        <w:rPr>
          <w:szCs w:val="22"/>
        </w:rPr>
        <w:t>door</w:t>
      </w:r>
      <w:r w:rsidR="00D315AF">
        <w:rPr>
          <w:szCs w:val="22"/>
        </w:rPr>
        <w:t xml:space="preserve"> Ilonka</w:t>
      </w:r>
      <w:r w:rsidR="00B86502">
        <w:rPr>
          <w:szCs w:val="22"/>
        </w:rPr>
        <w:t xml:space="preserve"> </w:t>
      </w:r>
      <w:r w:rsidR="00D5597D">
        <w:rPr>
          <w:szCs w:val="22"/>
        </w:rPr>
        <w:t xml:space="preserve">en de bewindvoerder </w:t>
      </w:r>
      <w:r w:rsidR="00D315AF">
        <w:rPr>
          <w:szCs w:val="22"/>
        </w:rPr>
        <w:t xml:space="preserve">heimelijk </w:t>
      </w:r>
      <w:r w:rsidRPr="00835187">
        <w:rPr>
          <w:szCs w:val="22"/>
        </w:rPr>
        <w:t>afgezegd</w:t>
      </w:r>
      <w:r w:rsidR="00D906FE">
        <w:rPr>
          <w:szCs w:val="22"/>
        </w:rPr>
        <w:t xml:space="preserve">, </w:t>
      </w:r>
      <w:r w:rsidRPr="00835187">
        <w:rPr>
          <w:szCs w:val="22"/>
        </w:rPr>
        <w:t xml:space="preserve">zonder dat – gelukkig – daardoor werd voorkomen dat moeder </w:t>
      </w:r>
      <w:r w:rsidR="00D315AF">
        <w:rPr>
          <w:szCs w:val="22"/>
        </w:rPr>
        <w:t xml:space="preserve">uiteindelijk </w:t>
      </w:r>
      <w:r w:rsidRPr="00835187">
        <w:rPr>
          <w:szCs w:val="22"/>
        </w:rPr>
        <w:t xml:space="preserve">bij het haar al tientallen jaren bekende en vertrouwde notariskantoor te Hilversum, </w:t>
      </w:r>
      <w:r w:rsidR="00B27257">
        <w:rPr>
          <w:szCs w:val="22"/>
        </w:rPr>
        <w:t xml:space="preserve">gelegen op </w:t>
      </w:r>
      <w:r w:rsidRPr="00835187">
        <w:rPr>
          <w:szCs w:val="22"/>
        </w:rPr>
        <w:t xml:space="preserve">3 km van haar voormalige woonplaats Laren en </w:t>
      </w:r>
      <w:r w:rsidR="00B27257">
        <w:rPr>
          <w:szCs w:val="22"/>
        </w:rPr>
        <w:t xml:space="preserve">op </w:t>
      </w:r>
      <w:r w:rsidRPr="00835187">
        <w:rPr>
          <w:szCs w:val="22"/>
        </w:rPr>
        <w:t xml:space="preserve">7 km van de instelling, tegenover de volstrekt onafhankelijke notaris mr. </w:t>
      </w:r>
      <w:r w:rsidR="007649CF">
        <w:rPr>
          <w:szCs w:val="22"/>
        </w:rPr>
        <w:t xml:space="preserve">R. </w:t>
      </w:r>
      <w:r w:rsidRPr="00835187">
        <w:rPr>
          <w:szCs w:val="22"/>
        </w:rPr>
        <w:t>Jabri</w:t>
      </w:r>
      <w:r w:rsidR="007649CF">
        <w:rPr>
          <w:szCs w:val="22"/>
        </w:rPr>
        <w:t xml:space="preserve"> te Hilversum</w:t>
      </w:r>
      <w:r w:rsidRPr="00835187">
        <w:rPr>
          <w:szCs w:val="22"/>
        </w:rPr>
        <w:t xml:space="preserve">, haar testament </w:t>
      </w:r>
      <w:r w:rsidR="001E609C">
        <w:rPr>
          <w:szCs w:val="22"/>
        </w:rPr>
        <w:t>terug</w:t>
      </w:r>
      <w:r w:rsidRPr="00835187">
        <w:rPr>
          <w:szCs w:val="22"/>
        </w:rPr>
        <w:t>wijzigde volgens haar eigen nadrukkelijke wensen.</w:t>
      </w:r>
    </w:p>
    <w:p w14:paraId="3086BE3A" w14:textId="5D7BEFB7" w:rsidR="000B68D2" w:rsidRDefault="000B68D2" w:rsidP="000B68D2">
      <w:pPr>
        <w:spacing w:line="276" w:lineRule="auto"/>
        <w:ind w:left="720"/>
        <w:jc w:val="both"/>
        <w:rPr>
          <w:szCs w:val="22"/>
        </w:rPr>
      </w:pPr>
    </w:p>
    <w:p w14:paraId="19FA8E44" w14:textId="47B72706" w:rsidR="00C24F58" w:rsidRDefault="0019085B" w:rsidP="00657A1E">
      <w:pPr>
        <w:numPr>
          <w:ilvl w:val="0"/>
          <w:numId w:val="1"/>
        </w:numPr>
        <w:spacing w:line="276" w:lineRule="auto"/>
        <w:ind w:hanging="720"/>
        <w:jc w:val="both"/>
        <w:rPr>
          <w:szCs w:val="22"/>
        </w:rPr>
      </w:pPr>
      <w:r w:rsidRPr="00657A1E">
        <w:rPr>
          <w:szCs w:val="22"/>
        </w:rPr>
        <w:t xml:space="preserve">Notaris </w:t>
      </w:r>
      <w:r w:rsidR="00B70369">
        <w:rPr>
          <w:szCs w:val="22"/>
        </w:rPr>
        <w:t xml:space="preserve">mr. R. </w:t>
      </w:r>
      <w:r w:rsidRPr="00657A1E">
        <w:rPr>
          <w:szCs w:val="22"/>
        </w:rPr>
        <w:t>Jabri is de amtbsopvolger van notariskantoor Schölvinck en Le Coultre</w:t>
      </w:r>
      <w:r w:rsidR="00B27257">
        <w:rPr>
          <w:szCs w:val="22"/>
        </w:rPr>
        <w:t xml:space="preserve"> te Hilversum</w:t>
      </w:r>
      <w:r w:rsidRPr="00657A1E">
        <w:rPr>
          <w:szCs w:val="22"/>
        </w:rPr>
        <w:t xml:space="preserve">, waar moeder al tientallen jaren bekend was. </w:t>
      </w:r>
      <w:r w:rsidR="008A3BC7">
        <w:rPr>
          <w:szCs w:val="22"/>
        </w:rPr>
        <w:t xml:space="preserve">Hij heeft </w:t>
      </w:r>
      <w:r w:rsidR="00657A1E" w:rsidRPr="00657A1E">
        <w:rPr>
          <w:szCs w:val="22"/>
        </w:rPr>
        <w:t xml:space="preserve">de </w:t>
      </w:r>
      <w:r w:rsidR="00657A1E" w:rsidRPr="00657A1E">
        <w:rPr>
          <w:szCs w:val="22"/>
        </w:rPr>
        <w:lastRenderedPageBreak/>
        <w:t>laatste wil van moeder</w:t>
      </w:r>
      <w:r w:rsidR="000A0B19">
        <w:rPr>
          <w:szCs w:val="22"/>
        </w:rPr>
        <w:t>,</w:t>
      </w:r>
      <w:r w:rsidR="00657A1E" w:rsidRPr="00657A1E">
        <w:rPr>
          <w:szCs w:val="22"/>
        </w:rPr>
        <w:t xml:space="preserve"> </w:t>
      </w:r>
      <w:r w:rsidR="0056389D">
        <w:rPr>
          <w:szCs w:val="22"/>
        </w:rPr>
        <w:t xml:space="preserve">met herroeping van het onder de valse voorwendselen van Ilonka tot standgekomen testament van eind 2022, </w:t>
      </w:r>
      <w:r w:rsidR="00657A1E" w:rsidRPr="00657A1E">
        <w:rPr>
          <w:szCs w:val="22"/>
        </w:rPr>
        <w:t>vastgelegd in haar testament van 3 januari 2024</w:t>
      </w:r>
      <w:r w:rsidR="008A3BC7">
        <w:rPr>
          <w:szCs w:val="22"/>
        </w:rPr>
        <w:t>. Hij kan en wil</w:t>
      </w:r>
      <w:r w:rsidR="00657A1E" w:rsidRPr="00657A1E">
        <w:rPr>
          <w:szCs w:val="22"/>
        </w:rPr>
        <w:t xml:space="preserve"> tekst en uitleg</w:t>
      </w:r>
      <w:r w:rsidR="000A0B19">
        <w:rPr>
          <w:szCs w:val="22"/>
        </w:rPr>
        <w:t xml:space="preserve"> </w:t>
      </w:r>
      <w:r w:rsidR="00657A1E" w:rsidRPr="00657A1E">
        <w:rPr>
          <w:szCs w:val="22"/>
        </w:rPr>
        <w:t xml:space="preserve">verschaffen over de door hem gevolgde, zorgvuldige, handelwijze bij de totstandkoming van dit testament, onafhankelijk van derden en in verschillende fasen, in goed overleg met en tot grote tevredenheid </w:t>
      </w:r>
      <w:r w:rsidR="006C04AD">
        <w:rPr>
          <w:szCs w:val="22"/>
        </w:rPr>
        <w:t xml:space="preserve">(!) </w:t>
      </w:r>
      <w:r w:rsidR="00657A1E" w:rsidRPr="00657A1E">
        <w:rPr>
          <w:szCs w:val="22"/>
        </w:rPr>
        <w:t>van moeder</w:t>
      </w:r>
      <w:r w:rsidR="00572C86">
        <w:rPr>
          <w:rStyle w:val="Voetnootmarkering"/>
          <w:szCs w:val="22"/>
        </w:rPr>
        <w:footnoteReference w:id="15"/>
      </w:r>
      <w:r w:rsidR="00657A1E" w:rsidRPr="00657A1E">
        <w:rPr>
          <w:szCs w:val="22"/>
        </w:rPr>
        <w:t xml:space="preserve">. </w:t>
      </w:r>
    </w:p>
    <w:p w14:paraId="3C308D36" w14:textId="77777777" w:rsidR="00C24F58" w:rsidRDefault="00C24F58" w:rsidP="00C24F58">
      <w:pPr>
        <w:pStyle w:val="Lijstalinea"/>
        <w:rPr>
          <w:szCs w:val="22"/>
        </w:rPr>
      </w:pPr>
    </w:p>
    <w:p w14:paraId="34CF3BF8" w14:textId="22651998" w:rsidR="00657A1E" w:rsidRDefault="00657A1E" w:rsidP="00657A1E">
      <w:pPr>
        <w:numPr>
          <w:ilvl w:val="0"/>
          <w:numId w:val="1"/>
        </w:numPr>
        <w:spacing w:line="276" w:lineRule="auto"/>
        <w:ind w:hanging="720"/>
        <w:jc w:val="both"/>
        <w:rPr>
          <w:szCs w:val="22"/>
        </w:rPr>
      </w:pPr>
      <w:r w:rsidRPr="00657A1E">
        <w:rPr>
          <w:szCs w:val="22"/>
        </w:rPr>
        <w:t>Deze feitenopgave rond de totstandkoming van het testament</w:t>
      </w:r>
      <w:r w:rsidR="001F7210">
        <w:rPr>
          <w:szCs w:val="22"/>
        </w:rPr>
        <w:t>, zonder voorbehoud behoudens zijn beroepsgeheim,</w:t>
      </w:r>
      <w:r w:rsidRPr="00657A1E">
        <w:rPr>
          <w:szCs w:val="22"/>
        </w:rPr>
        <w:t xml:space="preserve"> heeft de notaris ook eerder, zelfs al maanden terug, aan Ilonka en haar advocaat gedaan, zonder dat Ilonka echter ook maar iets daarvan in het kader van deze procedure aan </w:t>
      </w:r>
      <w:r w:rsidR="00911345">
        <w:rPr>
          <w:szCs w:val="22"/>
        </w:rPr>
        <w:t>de kantonrechter</w:t>
      </w:r>
      <w:r w:rsidRPr="00657A1E">
        <w:rPr>
          <w:szCs w:val="22"/>
        </w:rPr>
        <w:t xml:space="preserve"> heeft meegedeeld, </w:t>
      </w:r>
      <w:r w:rsidR="00C24F58">
        <w:rPr>
          <w:szCs w:val="22"/>
        </w:rPr>
        <w:t xml:space="preserve">noch in het verzoekschrift noch ter zitting, </w:t>
      </w:r>
      <w:r w:rsidRPr="00657A1E">
        <w:rPr>
          <w:szCs w:val="22"/>
        </w:rPr>
        <w:t xml:space="preserve">wat zij </w:t>
      </w:r>
      <w:r w:rsidR="00BA3F91">
        <w:rPr>
          <w:szCs w:val="22"/>
        </w:rPr>
        <w:t xml:space="preserve">uiteraard </w:t>
      </w:r>
      <w:r w:rsidR="00C24F58">
        <w:rPr>
          <w:szCs w:val="22"/>
        </w:rPr>
        <w:t xml:space="preserve">wel </w:t>
      </w:r>
      <w:r w:rsidRPr="00657A1E">
        <w:rPr>
          <w:szCs w:val="22"/>
        </w:rPr>
        <w:t xml:space="preserve">had behoren te doen op grond van de waarheidsplicht van art. 21 Rv. </w:t>
      </w:r>
    </w:p>
    <w:p w14:paraId="77B01757" w14:textId="77777777" w:rsidR="00911345" w:rsidRDefault="00911345" w:rsidP="00911345">
      <w:pPr>
        <w:pStyle w:val="Lijstalinea"/>
        <w:rPr>
          <w:szCs w:val="22"/>
        </w:rPr>
      </w:pPr>
    </w:p>
    <w:p w14:paraId="5DD60CA6" w14:textId="043D8996" w:rsidR="00911345" w:rsidRDefault="00911345" w:rsidP="00657A1E">
      <w:pPr>
        <w:numPr>
          <w:ilvl w:val="0"/>
          <w:numId w:val="1"/>
        </w:numPr>
        <w:spacing w:line="276" w:lineRule="auto"/>
        <w:ind w:hanging="720"/>
        <w:jc w:val="both"/>
        <w:rPr>
          <w:szCs w:val="22"/>
        </w:rPr>
      </w:pPr>
      <w:r>
        <w:rPr>
          <w:szCs w:val="22"/>
        </w:rPr>
        <w:t xml:space="preserve">Ten onrechte wordt door Ilonka, verweerster, gesuggereerd dat </w:t>
      </w:r>
      <w:r w:rsidR="00836A40">
        <w:rPr>
          <w:szCs w:val="22"/>
        </w:rPr>
        <w:t xml:space="preserve">dit testament om welke reden </w:t>
      </w:r>
      <w:r w:rsidR="00147429">
        <w:rPr>
          <w:szCs w:val="22"/>
        </w:rPr>
        <w:t xml:space="preserve">dan ook </w:t>
      </w:r>
      <w:r w:rsidR="00836A40">
        <w:rPr>
          <w:szCs w:val="22"/>
        </w:rPr>
        <w:t>ongeldig zou zijn of zou kunnen worden aangetast</w:t>
      </w:r>
      <w:r w:rsidR="008955B3">
        <w:rPr>
          <w:szCs w:val="22"/>
        </w:rPr>
        <w:t xml:space="preserve"> op grond van wilsgebreken. Ilonka laat </w:t>
      </w:r>
      <w:r w:rsidR="00BA3F91">
        <w:rPr>
          <w:szCs w:val="22"/>
        </w:rPr>
        <w:t xml:space="preserve">hierbij </w:t>
      </w:r>
      <w:r w:rsidR="00B92E15">
        <w:rPr>
          <w:szCs w:val="22"/>
        </w:rPr>
        <w:t xml:space="preserve">ook </w:t>
      </w:r>
      <w:r w:rsidR="008955B3">
        <w:rPr>
          <w:szCs w:val="22"/>
        </w:rPr>
        <w:t>onvermeld dat</w:t>
      </w:r>
      <w:r w:rsidR="002603F2">
        <w:rPr>
          <w:szCs w:val="22"/>
        </w:rPr>
        <w:t xml:space="preserve"> </w:t>
      </w:r>
      <w:r w:rsidR="008955B3">
        <w:rPr>
          <w:szCs w:val="22"/>
        </w:rPr>
        <w:t>het voorlaatste testament</w:t>
      </w:r>
      <w:r w:rsidR="002603F2">
        <w:rPr>
          <w:szCs w:val="22"/>
        </w:rPr>
        <w:t xml:space="preserve">, dat </w:t>
      </w:r>
      <w:r w:rsidR="002F3B46">
        <w:rPr>
          <w:szCs w:val="22"/>
        </w:rPr>
        <w:t>daarbij</w:t>
      </w:r>
      <w:r w:rsidR="007C6F43">
        <w:rPr>
          <w:szCs w:val="22"/>
        </w:rPr>
        <w:t xml:space="preserve"> werd herroepen door moeder</w:t>
      </w:r>
      <w:r w:rsidR="00BF3D83">
        <w:rPr>
          <w:szCs w:val="22"/>
        </w:rPr>
        <w:t>,</w:t>
      </w:r>
      <w:r w:rsidR="00526FDE">
        <w:rPr>
          <w:szCs w:val="22"/>
        </w:rPr>
        <w:t xml:space="preserve"> </w:t>
      </w:r>
      <w:r w:rsidR="007C6F43">
        <w:rPr>
          <w:szCs w:val="22"/>
        </w:rPr>
        <w:t>onder een onjuiste beeldvorming (</w:t>
      </w:r>
      <w:r w:rsidR="002F3B46">
        <w:rPr>
          <w:szCs w:val="22"/>
        </w:rPr>
        <w:t xml:space="preserve">haar verhaal </w:t>
      </w:r>
      <w:r w:rsidR="007C6F43">
        <w:rPr>
          <w:szCs w:val="22"/>
        </w:rPr>
        <w:t xml:space="preserve">over </w:t>
      </w:r>
      <w:r w:rsidR="006E4FA6">
        <w:rPr>
          <w:szCs w:val="22"/>
        </w:rPr>
        <w:t xml:space="preserve">een </w:t>
      </w:r>
      <w:r w:rsidR="00D86F28">
        <w:rPr>
          <w:szCs w:val="22"/>
        </w:rPr>
        <w:t>‘</w:t>
      </w:r>
      <w:r w:rsidR="007C6F43">
        <w:rPr>
          <w:szCs w:val="22"/>
        </w:rPr>
        <w:t>stelende</w:t>
      </w:r>
      <w:r w:rsidR="00D86F28">
        <w:rPr>
          <w:szCs w:val="22"/>
        </w:rPr>
        <w:t>’</w:t>
      </w:r>
      <w:r w:rsidR="007C6F43">
        <w:rPr>
          <w:szCs w:val="22"/>
        </w:rPr>
        <w:t xml:space="preserve"> </w:t>
      </w:r>
      <w:r w:rsidR="006E4FA6">
        <w:rPr>
          <w:szCs w:val="22"/>
        </w:rPr>
        <w:t>Herbrand</w:t>
      </w:r>
      <w:r w:rsidR="00D86F28">
        <w:rPr>
          <w:szCs w:val="22"/>
        </w:rPr>
        <w:t>)</w:t>
      </w:r>
      <w:r w:rsidR="00526FDE">
        <w:rPr>
          <w:szCs w:val="22"/>
        </w:rPr>
        <w:t>, waarvan moeder later teruggekomen is,</w:t>
      </w:r>
      <w:r w:rsidR="00D86F28">
        <w:rPr>
          <w:szCs w:val="22"/>
        </w:rPr>
        <w:t xml:space="preserve"> is totstandgekomen.</w:t>
      </w:r>
      <w:r w:rsidR="00526FDE" w:rsidRPr="00526FDE">
        <w:rPr>
          <w:szCs w:val="22"/>
        </w:rPr>
        <w:t xml:space="preserve"> </w:t>
      </w:r>
      <w:r w:rsidR="00526FDE">
        <w:rPr>
          <w:szCs w:val="22"/>
        </w:rPr>
        <w:t>Ook laat zij onvermeld dat dit testament een bijzondere bevoordeling van haar inhield (een legaat van € 50.000 voor bewezen diensten).</w:t>
      </w:r>
    </w:p>
    <w:p w14:paraId="7E8608A5" w14:textId="77777777" w:rsidR="007418DC" w:rsidRPr="00543620" w:rsidRDefault="007418DC" w:rsidP="00543620">
      <w:pPr>
        <w:spacing w:line="276" w:lineRule="auto"/>
        <w:jc w:val="both"/>
        <w:rPr>
          <w:szCs w:val="22"/>
        </w:rPr>
      </w:pPr>
    </w:p>
    <w:p w14:paraId="5D90B139" w14:textId="543EC717" w:rsidR="004E3025" w:rsidRDefault="004E3025" w:rsidP="00EB522E">
      <w:pPr>
        <w:pStyle w:val="Lijstalinea"/>
        <w:spacing w:line="276" w:lineRule="auto"/>
        <w:jc w:val="both"/>
        <w:rPr>
          <w:b/>
          <w:bCs/>
          <w:szCs w:val="22"/>
        </w:rPr>
      </w:pPr>
      <w:r w:rsidRPr="00EB522E">
        <w:rPr>
          <w:b/>
          <w:bCs/>
          <w:szCs w:val="22"/>
        </w:rPr>
        <w:t xml:space="preserve">4. GRIEVEN </w:t>
      </w:r>
    </w:p>
    <w:p w14:paraId="3F43FC44" w14:textId="77777777" w:rsidR="000A4965" w:rsidRDefault="000A4965" w:rsidP="00EB522E">
      <w:pPr>
        <w:pStyle w:val="Lijstalinea"/>
        <w:spacing w:line="276" w:lineRule="auto"/>
        <w:jc w:val="both"/>
        <w:rPr>
          <w:b/>
          <w:bCs/>
          <w:szCs w:val="22"/>
        </w:rPr>
      </w:pPr>
    </w:p>
    <w:p w14:paraId="1C1B79F7" w14:textId="73FB12BE" w:rsidR="008E22B1" w:rsidRPr="009B3DF9" w:rsidRDefault="008E22B1" w:rsidP="008E22B1">
      <w:pPr>
        <w:pStyle w:val="Lijstalinea"/>
        <w:spacing w:line="276" w:lineRule="auto"/>
        <w:jc w:val="both"/>
        <w:rPr>
          <w:b/>
          <w:bCs/>
          <w:szCs w:val="22"/>
        </w:rPr>
      </w:pPr>
      <w:r w:rsidRPr="00EB522E">
        <w:rPr>
          <w:b/>
          <w:bCs/>
          <w:szCs w:val="22"/>
        </w:rPr>
        <w:t>Grief 1</w:t>
      </w:r>
    </w:p>
    <w:p w14:paraId="611EA4CD" w14:textId="6CFE7E38" w:rsidR="008E22B1" w:rsidRDefault="008E22B1" w:rsidP="009B3DF9">
      <w:pPr>
        <w:pStyle w:val="Lijstalinea"/>
        <w:numPr>
          <w:ilvl w:val="0"/>
          <w:numId w:val="1"/>
        </w:numPr>
        <w:spacing w:line="276" w:lineRule="auto"/>
        <w:ind w:hanging="720"/>
        <w:jc w:val="both"/>
        <w:rPr>
          <w:szCs w:val="22"/>
        </w:rPr>
      </w:pPr>
      <w:r w:rsidRPr="00EB522E">
        <w:rPr>
          <w:szCs w:val="22"/>
        </w:rPr>
        <w:t xml:space="preserve">Ten onrechte overweegt de </w:t>
      </w:r>
      <w:r w:rsidR="00173317">
        <w:rPr>
          <w:szCs w:val="22"/>
        </w:rPr>
        <w:t>kantonrechter</w:t>
      </w:r>
      <w:r w:rsidRPr="00EB522E">
        <w:rPr>
          <w:szCs w:val="22"/>
        </w:rPr>
        <w:t xml:space="preserve"> in rechtsoverweging </w:t>
      </w:r>
      <w:r w:rsidR="00496890">
        <w:rPr>
          <w:szCs w:val="22"/>
        </w:rPr>
        <w:t>4</w:t>
      </w:r>
      <w:r w:rsidRPr="00EB522E">
        <w:rPr>
          <w:szCs w:val="22"/>
        </w:rPr>
        <w:t xml:space="preserve">.1 tot en met </w:t>
      </w:r>
      <w:r w:rsidR="00496890">
        <w:rPr>
          <w:szCs w:val="22"/>
        </w:rPr>
        <w:t>4</w:t>
      </w:r>
      <w:r>
        <w:rPr>
          <w:szCs w:val="22"/>
        </w:rPr>
        <w:t>.</w:t>
      </w:r>
      <w:r w:rsidR="00496890">
        <w:rPr>
          <w:szCs w:val="22"/>
        </w:rPr>
        <w:t>2</w:t>
      </w:r>
      <w:r w:rsidRPr="00EB522E">
        <w:rPr>
          <w:szCs w:val="22"/>
        </w:rPr>
        <w:t xml:space="preserve"> van de bestreden</w:t>
      </w:r>
      <w:r>
        <w:rPr>
          <w:szCs w:val="22"/>
        </w:rPr>
        <w:t xml:space="preserve"> beschikking</w:t>
      </w:r>
      <w:r w:rsidR="00496890">
        <w:rPr>
          <w:szCs w:val="22"/>
        </w:rPr>
        <w:t xml:space="preserve"> dat er een gewichtige reden bestaat om Herbrand en Wineke als executeurs/bewindvoerders te ontslaan</w:t>
      </w:r>
      <w:r w:rsidR="00000DB5">
        <w:rPr>
          <w:szCs w:val="22"/>
        </w:rPr>
        <w:t>.</w:t>
      </w:r>
      <w:r w:rsidR="000A4965">
        <w:rPr>
          <w:szCs w:val="22"/>
        </w:rPr>
        <w:t xml:space="preserve"> Ten onrechte </w:t>
      </w:r>
      <w:r w:rsidR="0009097A">
        <w:rPr>
          <w:szCs w:val="22"/>
        </w:rPr>
        <w:t>ontslaat de kantonrechter appellanten als excecuteurs/bewindvoerders en ten onrechte verklaart de kantonrechter deze beslissing uitvoerbaar bij voorraad.</w:t>
      </w:r>
    </w:p>
    <w:p w14:paraId="441636B7" w14:textId="77777777" w:rsidR="00000DB5" w:rsidRDefault="00000DB5" w:rsidP="00000DB5">
      <w:pPr>
        <w:pStyle w:val="Lijstalinea"/>
        <w:spacing w:line="276" w:lineRule="auto"/>
        <w:jc w:val="both"/>
        <w:rPr>
          <w:szCs w:val="22"/>
        </w:rPr>
      </w:pPr>
    </w:p>
    <w:p w14:paraId="681A139C" w14:textId="78F0AC7D" w:rsidR="00000DB5" w:rsidRPr="00000DB5" w:rsidRDefault="00000DB5" w:rsidP="00000DB5">
      <w:pPr>
        <w:pStyle w:val="Lijstalinea"/>
        <w:spacing w:line="276" w:lineRule="auto"/>
        <w:jc w:val="both"/>
        <w:rPr>
          <w:i/>
          <w:iCs/>
          <w:szCs w:val="22"/>
        </w:rPr>
      </w:pPr>
      <w:r w:rsidRPr="00000DB5">
        <w:rPr>
          <w:i/>
          <w:iCs/>
          <w:szCs w:val="22"/>
        </w:rPr>
        <w:t>Toelichting</w:t>
      </w:r>
    </w:p>
    <w:p w14:paraId="7E95F7DC" w14:textId="7CC8A704" w:rsidR="000F32CA" w:rsidRDefault="000F32CA" w:rsidP="000F32CA">
      <w:pPr>
        <w:pStyle w:val="Lijstalinea"/>
        <w:numPr>
          <w:ilvl w:val="0"/>
          <w:numId w:val="1"/>
        </w:numPr>
        <w:spacing w:line="276" w:lineRule="auto"/>
        <w:ind w:hanging="720"/>
        <w:jc w:val="both"/>
        <w:rPr>
          <w:szCs w:val="22"/>
        </w:rPr>
      </w:pPr>
      <w:r w:rsidRPr="000F32CA">
        <w:rPr>
          <w:szCs w:val="22"/>
        </w:rPr>
        <w:t xml:space="preserve">Herbrand en Wineke zijn ontslagen als executeurs voordat zij goed en wel een begin hebben kunnen maken met de uitvoering van hun </w:t>
      </w:r>
      <w:r w:rsidRPr="000F32CA">
        <w:rPr>
          <w:i/>
          <w:iCs/>
          <w:szCs w:val="22"/>
        </w:rPr>
        <w:t>nadrukkelijk door de erflater gewenste</w:t>
      </w:r>
      <w:r w:rsidRPr="000F32CA">
        <w:rPr>
          <w:szCs w:val="22"/>
        </w:rPr>
        <w:t xml:space="preserve"> taakuitoefening terwijl iedere feitelijke grondslag voor het door Ilonka aangevoerde wantrouwen in de door de erflater benoemde executeurs ontbreekt</w:t>
      </w:r>
      <w:r w:rsidRPr="00835187">
        <w:rPr>
          <w:vertAlign w:val="superscript"/>
        </w:rPr>
        <w:footnoteReference w:id="16"/>
      </w:r>
      <w:r w:rsidRPr="000F32CA">
        <w:rPr>
          <w:szCs w:val="22"/>
        </w:rPr>
        <w:t xml:space="preserve">. Een feitelijke grondslag voor dit wantrouwen behoort op zijn minst aannemelijk te worden gemaakt. Ilonka komt met niets anders dan suggesties en beweringen, terwijl de objectieve feiten zijn dat zij zelf de aanstichter is van dit wantrouwen en </w:t>
      </w:r>
      <w:r w:rsidRPr="000F32CA">
        <w:rPr>
          <w:szCs w:val="22"/>
        </w:rPr>
        <w:lastRenderedPageBreak/>
        <w:t>dat dit door moeder – later - sterk is afgekeurd</w:t>
      </w:r>
      <w:r w:rsidR="00A17EA7">
        <w:rPr>
          <w:szCs w:val="22"/>
        </w:rPr>
        <w:t xml:space="preserve">, wat </w:t>
      </w:r>
      <w:r w:rsidR="00FC72C4">
        <w:rPr>
          <w:szCs w:val="22"/>
        </w:rPr>
        <w:t xml:space="preserve">voor haar </w:t>
      </w:r>
      <w:r w:rsidR="00A17EA7">
        <w:rPr>
          <w:szCs w:val="22"/>
        </w:rPr>
        <w:t xml:space="preserve">mede een reden geweest is om Ilonka </w:t>
      </w:r>
      <w:r w:rsidR="00FC72C4">
        <w:rPr>
          <w:szCs w:val="22"/>
        </w:rPr>
        <w:t xml:space="preserve">dus </w:t>
      </w:r>
      <w:r w:rsidR="00FC72C4" w:rsidRPr="008E7E15">
        <w:rPr>
          <w:i/>
          <w:iCs/>
          <w:szCs w:val="22"/>
        </w:rPr>
        <w:t>niet</w:t>
      </w:r>
      <w:r w:rsidR="00FC72C4">
        <w:rPr>
          <w:szCs w:val="22"/>
        </w:rPr>
        <w:t xml:space="preserve"> te betrekken bij de afwikkeling van de nalatenschap</w:t>
      </w:r>
      <w:r w:rsidRPr="000F32CA">
        <w:rPr>
          <w:szCs w:val="22"/>
        </w:rPr>
        <w:t>.</w:t>
      </w:r>
    </w:p>
    <w:p w14:paraId="2AE1C480" w14:textId="26C76BDD" w:rsidR="00FC72C4" w:rsidRDefault="00FC72C4" w:rsidP="00FC72C4">
      <w:pPr>
        <w:pStyle w:val="Lijstalinea"/>
        <w:spacing w:line="276" w:lineRule="auto"/>
        <w:jc w:val="both"/>
        <w:rPr>
          <w:szCs w:val="22"/>
        </w:rPr>
      </w:pPr>
    </w:p>
    <w:p w14:paraId="304A3469" w14:textId="154EBD56" w:rsidR="000F32CA" w:rsidRDefault="000F32CA" w:rsidP="000F32CA">
      <w:pPr>
        <w:pStyle w:val="Lijstalinea"/>
        <w:numPr>
          <w:ilvl w:val="0"/>
          <w:numId w:val="1"/>
        </w:numPr>
        <w:spacing w:line="276" w:lineRule="auto"/>
        <w:ind w:hanging="720"/>
        <w:jc w:val="both"/>
        <w:rPr>
          <w:szCs w:val="22"/>
        </w:rPr>
      </w:pPr>
      <w:r w:rsidRPr="00FC72C4">
        <w:rPr>
          <w:szCs w:val="22"/>
        </w:rPr>
        <w:t>De duidelijke wil van de erflater</w:t>
      </w:r>
      <w:r w:rsidR="00A31658">
        <w:rPr>
          <w:szCs w:val="22"/>
        </w:rPr>
        <w:t>,</w:t>
      </w:r>
      <w:r w:rsidR="00A31658" w:rsidRPr="00A31658">
        <w:rPr>
          <w:szCs w:val="22"/>
        </w:rPr>
        <w:t xml:space="preserve"> </w:t>
      </w:r>
      <w:r w:rsidR="00A31658" w:rsidRPr="00FC72C4">
        <w:rPr>
          <w:szCs w:val="22"/>
        </w:rPr>
        <w:t xml:space="preserve">die ondanks fysieke beperkingen wilsbekwaam </w:t>
      </w:r>
      <w:r w:rsidR="008C70C9">
        <w:rPr>
          <w:szCs w:val="22"/>
        </w:rPr>
        <w:t>was</w:t>
      </w:r>
      <w:r w:rsidRPr="00FC72C4">
        <w:rPr>
          <w:szCs w:val="22"/>
        </w:rPr>
        <w:t xml:space="preserve">, vastgelegd in een op zorgvuldige wijze vastgelegd testament, kan naar de mening van Herbrand en Wineke niet op de enkele grond van - ongefundeerd - wantrouwen opzij worden gezet. Juist niet nu moeder in de </w:t>
      </w:r>
      <w:r w:rsidR="0093130A">
        <w:rPr>
          <w:szCs w:val="22"/>
        </w:rPr>
        <w:t>reeds gespannen verhoudingen die waren ontstaan</w:t>
      </w:r>
      <w:r w:rsidRPr="00FC72C4">
        <w:rPr>
          <w:szCs w:val="22"/>
        </w:rPr>
        <w:t xml:space="preserve"> haar andere twee kinderen exclusief tot executeur heeft benoemd. </w:t>
      </w:r>
    </w:p>
    <w:p w14:paraId="2E74B5EA" w14:textId="77777777" w:rsidR="00747E15" w:rsidRPr="00747E15" w:rsidRDefault="00747E15" w:rsidP="00747E15">
      <w:pPr>
        <w:pStyle w:val="Lijstalinea"/>
        <w:rPr>
          <w:szCs w:val="22"/>
        </w:rPr>
      </w:pPr>
    </w:p>
    <w:p w14:paraId="206B2EA0" w14:textId="026E7847" w:rsidR="00E965AC" w:rsidRDefault="000F32CA" w:rsidP="000F32CA">
      <w:pPr>
        <w:pStyle w:val="Lijstalinea"/>
        <w:numPr>
          <w:ilvl w:val="0"/>
          <w:numId w:val="1"/>
        </w:numPr>
        <w:spacing w:line="276" w:lineRule="auto"/>
        <w:ind w:hanging="720"/>
        <w:jc w:val="both"/>
        <w:rPr>
          <w:szCs w:val="22"/>
        </w:rPr>
      </w:pPr>
      <w:r w:rsidRPr="00747E15">
        <w:rPr>
          <w:szCs w:val="22"/>
        </w:rPr>
        <w:t xml:space="preserve">Terecht maakt de beschikking </w:t>
      </w:r>
      <w:r w:rsidR="00747E15">
        <w:rPr>
          <w:szCs w:val="22"/>
        </w:rPr>
        <w:t xml:space="preserve">in r.o. 4.1 </w:t>
      </w:r>
      <w:r w:rsidRPr="00747E15">
        <w:rPr>
          <w:szCs w:val="22"/>
        </w:rPr>
        <w:t xml:space="preserve">melding van </w:t>
      </w:r>
      <w:r w:rsidR="004C5D1C">
        <w:rPr>
          <w:szCs w:val="22"/>
        </w:rPr>
        <w:t xml:space="preserve">de </w:t>
      </w:r>
      <w:r w:rsidR="00B12D53">
        <w:rPr>
          <w:szCs w:val="22"/>
        </w:rPr>
        <w:t>omstandigheid</w:t>
      </w:r>
      <w:r w:rsidRPr="00747E15">
        <w:rPr>
          <w:szCs w:val="22"/>
        </w:rPr>
        <w:t xml:space="preserve"> dat enkel wantrouwen, voordat het een rol kan spelen bij ontslag van een executeur, gebaseerd dient te zijn op feiten. </w:t>
      </w:r>
      <w:r w:rsidR="00E965AC" w:rsidRPr="00747E15">
        <w:rPr>
          <w:szCs w:val="22"/>
        </w:rPr>
        <w:t>Feiten - waarmee wordt bedoeld bewezen feiten en niet enkel gestelde feiten - die onjuist of niet integer handelen van Wineke dan wel Herbrand meebrengen zijn er niet</w:t>
      </w:r>
      <w:r w:rsidR="00E965AC">
        <w:rPr>
          <w:szCs w:val="22"/>
        </w:rPr>
        <w:t>.</w:t>
      </w:r>
    </w:p>
    <w:p w14:paraId="4AE86D44" w14:textId="77777777" w:rsidR="00E965AC" w:rsidRPr="00E965AC" w:rsidRDefault="00E965AC" w:rsidP="00E965AC">
      <w:pPr>
        <w:pStyle w:val="Lijstalinea"/>
        <w:rPr>
          <w:szCs w:val="22"/>
        </w:rPr>
      </w:pPr>
    </w:p>
    <w:p w14:paraId="54FA76A9" w14:textId="0A7047A6" w:rsidR="00FD50BC" w:rsidRPr="0034758F" w:rsidRDefault="000F32CA" w:rsidP="005A3D41">
      <w:pPr>
        <w:pStyle w:val="Lijstalinea"/>
        <w:numPr>
          <w:ilvl w:val="0"/>
          <w:numId w:val="1"/>
        </w:numPr>
        <w:spacing w:line="276" w:lineRule="auto"/>
        <w:ind w:hanging="720"/>
        <w:jc w:val="both"/>
        <w:rPr>
          <w:szCs w:val="22"/>
        </w:rPr>
      </w:pPr>
      <w:r w:rsidRPr="00747E15">
        <w:rPr>
          <w:szCs w:val="22"/>
        </w:rPr>
        <w:t>Feiten</w:t>
      </w:r>
      <w:r w:rsidR="00463505">
        <w:rPr>
          <w:szCs w:val="22"/>
        </w:rPr>
        <w:t>,</w:t>
      </w:r>
      <w:r w:rsidRPr="00747E15">
        <w:rPr>
          <w:szCs w:val="22"/>
        </w:rPr>
        <w:t xml:space="preserve"> die een intrigantenrol van Ilonka bevestigen</w:t>
      </w:r>
      <w:r w:rsidR="00B07389">
        <w:rPr>
          <w:szCs w:val="22"/>
        </w:rPr>
        <w:t xml:space="preserve">, die </w:t>
      </w:r>
      <w:r w:rsidR="00463505">
        <w:rPr>
          <w:szCs w:val="22"/>
        </w:rPr>
        <w:t xml:space="preserve">voor moeder reden </w:t>
      </w:r>
      <w:r w:rsidR="00DA2E34">
        <w:rPr>
          <w:szCs w:val="22"/>
        </w:rPr>
        <w:t xml:space="preserve">waren </w:t>
      </w:r>
      <w:r w:rsidR="00463505">
        <w:rPr>
          <w:szCs w:val="22"/>
        </w:rPr>
        <w:t xml:space="preserve">voor </w:t>
      </w:r>
      <w:r w:rsidR="00B07389">
        <w:rPr>
          <w:szCs w:val="22"/>
        </w:rPr>
        <w:t>de inhoud van dit</w:t>
      </w:r>
      <w:r w:rsidR="00463505">
        <w:rPr>
          <w:szCs w:val="22"/>
        </w:rPr>
        <w:t xml:space="preserve"> testament, </w:t>
      </w:r>
      <w:r w:rsidRPr="00747E15">
        <w:rPr>
          <w:szCs w:val="22"/>
        </w:rPr>
        <w:t xml:space="preserve">zijn er </w:t>
      </w:r>
      <w:r w:rsidR="00E965AC">
        <w:rPr>
          <w:szCs w:val="22"/>
        </w:rPr>
        <w:t>wel.</w:t>
      </w:r>
      <w:r w:rsidR="00B07389">
        <w:rPr>
          <w:szCs w:val="22"/>
        </w:rPr>
        <w:t xml:space="preserve"> Dit zijn ook harde feiten: Herbrand kondigt aan, </w:t>
      </w:r>
      <w:r w:rsidR="00DA2E34">
        <w:rPr>
          <w:szCs w:val="22"/>
        </w:rPr>
        <w:t>na het door moeder definitief verlaten van de woning</w:t>
      </w:r>
      <w:r w:rsidR="004C5CA5">
        <w:rPr>
          <w:szCs w:val="22"/>
        </w:rPr>
        <w:t xml:space="preserve"> en het starten van de opruimwerkzaamheden in verband met de verkoop van de woning</w:t>
      </w:r>
      <w:r w:rsidR="00DA2E34">
        <w:rPr>
          <w:szCs w:val="22"/>
        </w:rPr>
        <w:t>, dat het abonnement op het alarm opgezegd</w:t>
      </w:r>
      <w:r w:rsidR="004C5CA5">
        <w:rPr>
          <w:szCs w:val="22"/>
        </w:rPr>
        <w:t xml:space="preserve"> wordt </w:t>
      </w:r>
      <w:r w:rsidR="00695D21">
        <w:rPr>
          <w:szCs w:val="22"/>
        </w:rPr>
        <w:t xml:space="preserve">en </w:t>
      </w:r>
      <w:r w:rsidR="00E2422F">
        <w:rPr>
          <w:szCs w:val="22"/>
        </w:rPr>
        <w:t>schrijft</w:t>
      </w:r>
      <w:r w:rsidR="00695D21">
        <w:rPr>
          <w:szCs w:val="22"/>
        </w:rPr>
        <w:t xml:space="preserve"> – </w:t>
      </w:r>
      <w:r w:rsidR="00E2422F">
        <w:rPr>
          <w:szCs w:val="22"/>
        </w:rPr>
        <w:t>aan</w:t>
      </w:r>
      <w:r w:rsidR="00695D21">
        <w:rPr>
          <w:szCs w:val="22"/>
        </w:rPr>
        <w:t xml:space="preserve"> Ilonk</w:t>
      </w:r>
      <w:r w:rsidR="003F0D1D">
        <w:rPr>
          <w:szCs w:val="22"/>
        </w:rPr>
        <w:t xml:space="preserve">a </w:t>
      </w:r>
      <w:r w:rsidR="00695D21">
        <w:rPr>
          <w:szCs w:val="22"/>
        </w:rPr>
        <w:t>– dat hij de schilderijen onder zijn hoede neemt, niet ter verdeling maar ter bewaring</w:t>
      </w:r>
      <w:r w:rsidR="0034758F">
        <w:rPr>
          <w:szCs w:val="22"/>
        </w:rPr>
        <w:t>, schrijft hij er zelfs nog bij</w:t>
      </w:r>
      <w:r w:rsidR="00EE787B">
        <w:rPr>
          <w:rStyle w:val="Voetnootmarkering"/>
          <w:szCs w:val="22"/>
        </w:rPr>
        <w:footnoteReference w:id="17"/>
      </w:r>
      <w:r w:rsidR="0034758F">
        <w:rPr>
          <w:szCs w:val="22"/>
        </w:rPr>
        <w:t>.</w:t>
      </w:r>
    </w:p>
    <w:p w14:paraId="7184B067" w14:textId="77777777" w:rsidR="00EE787B" w:rsidRDefault="00EE787B" w:rsidP="00EE787B">
      <w:pPr>
        <w:pStyle w:val="Lijstalinea"/>
        <w:spacing w:line="276" w:lineRule="auto"/>
        <w:jc w:val="both"/>
        <w:rPr>
          <w:szCs w:val="22"/>
        </w:rPr>
      </w:pPr>
    </w:p>
    <w:p w14:paraId="6D9BEE96" w14:textId="51CAF0CC" w:rsidR="00491326" w:rsidRDefault="00695D21" w:rsidP="0034758F">
      <w:pPr>
        <w:pStyle w:val="Lijstalinea"/>
        <w:numPr>
          <w:ilvl w:val="0"/>
          <w:numId w:val="1"/>
        </w:numPr>
        <w:spacing w:line="276" w:lineRule="auto"/>
        <w:ind w:hanging="720"/>
        <w:jc w:val="both"/>
        <w:rPr>
          <w:szCs w:val="22"/>
        </w:rPr>
      </w:pPr>
      <w:r>
        <w:rPr>
          <w:szCs w:val="22"/>
        </w:rPr>
        <w:t xml:space="preserve">Ilonka stookt </w:t>
      </w:r>
      <w:r w:rsidR="00DD1A61">
        <w:rPr>
          <w:szCs w:val="22"/>
        </w:rPr>
        <w:t xml:space="preserve">hierna </w:t>
      </w:r>
      <w:r>
        <w:rPr>
          <w:szCs w:val="22"/>
        </w:rPr>
        <w:t>moeder op tot het doen van aangifte tegen Herbrand wegens diefstal van de schilderijen</w:t>
      </w:r>
      <w:r w:rsidR="00491326">
        <w:rPr>
          <w:szCs w:val="22"/>
        </w:rPr>
        <w:t xml:space="preserve"> en het wijzigen van haar test</w:t>
      </w:r>
      <w:r w:rsidR="006A3857">
        <w:rPr>
          <w:szCs w:val="22"/>
        </w:rPr>
        <w:t>a</w:t>
      </w:r>
      <w:r w:rsidR="00491326">
        <w:rPr>
          <w:szCs w:val="22"/>
        </w:rPr>
        <w:t>ment ten nadele van Herbrand en ten voordele van Ilonka (met onder meer een extra legaat van € 50.000 voor bewezen diensten)</w:t>
      </w:r>
      <w:r>
        <w:rPr>
          <w:szCs w:val="22"/>
        </w:rPr>
        <w:t>.</w:t>
      </w:r>
      <w:r w:rsidR="00AA1FD8">
        <w:rPr>
          <w:rStyle w:val="Voetnootmarkering"/>
          <w:szCs w:val="22"/>
        </w:rPr>
        <w:footnoteReference w:id="18"/>
      </w:r>
    </w:p>
    <w:p w14:paraId="121CE934" w14:textId="77777777" w:rsidR="00491326" w:rsidRPr="00491326" w:rsidRDefault="00491326" w:rsidP="00491326">
      <w:pPr>
        <w:pStyle w:val="Lijstalinea"/>
        <w:rPr>
          <w:szCs w:val="22"/>
        </w:rPr>
      </w:pPr>
    </w:p>
    <w:p w14:paraId="0C4FB89A" w14:textId="13B8D615" w:rsidR="000F32CA" w:rsidRDefault="000F32CA" w:rsidP="000F32CA">
      <w:pPr>
        <w:pStyle w:val="Lijstalinea"/>
        <w:numPr>
          <w:ilvl w:val="0"/>
          <w:numId w:val="1"/>
        </w:numPr>
        <w:spacing w:line="276" w:lineRule="auto"/>
        <w:ind w:hanging="720"/>
        <w:jc w:val="both"/>
        <w:rPr>
          <w:szCs w:val="22"/>
        </w:rPr>
      </w:pPr>
      <w:r w:rsidRPr="003F0D1D">
        <w:rPr>
          <w:szCs w:val="22"/>
        </w:rPr>
        <w:t>Daarbij komt dat erfl</w:t>
      </w:r>
      <w:r w:rsidR="00DF7B47">
        <w:rPr>
          <w:szCs w:val="22"/>
        </w:rPr>
        <w:t>a</w:t>
      </w:r>
      <w:r w:rsidRPr="003F0D1D">
        <w:rPr>
          <w:szCs w:val="22"/>
        </w:rPr>
        <w:t>at</w:t>
      </w:r>
      <w:r w:rsidR="00DF7B47">
        <w:rPr>
          <w:szCs w:val="22"/>
        </w:rPr>
        <w:t>st</w:t>
      </w:r>
      <w:r w:rsidRPr="003F0D1D">
        <w:rPr>
          <w:szCs w:val="22"/>
        </w:rPr>
        <w:t xml:space="preserve">er juist in die bestaande situatie van </w:t>
      </w:r>
      <w:r w:rsidR="00D171FA">
        <w:rPr>
          <w:szCs w:val="22"/>
        </w:rPr>
        <w:t xml:space="preserve">– mede hierdoor veroorzaakt - </w:t>
      </w:r>
      <w:r w:rsidRPr="003F0D1D">
        <w:rPr>
          <w:szCs w:val="22"/>
        </w:rPr>
        <w:t xml:space="preserve">wantrouwen tussen de kinderen ervoor heeft gekozen om Herbrand en Wineke wel, en Ilonka niet, tot executeur te benoemen. De door de rechter aangetroffen situatie </w:t>
      </w:r>
      <w:r w:rsidR="00DF7B47">
        <w:rPr>
          <w:szCs w:val="22"/>
        </w:rPr>
        <w:t xml:space="preserve">van wantrouwen (geïnitieerd door Ilonka) </w:t>
      </w:r>
      <w:r w:rsidRPr="003F0D1D">
        <w:rPr>
          <w:szCs w:val="22"/>
        </w:rPr>
        <w:t xml:space="preserve">is dus al door de erflater beoordeeld en daarin heeft </w:t>
      </w:r>
      <w:r w:rsidR="004C5D1C">
        <w:rPr>
          <w:szCs w:val="22"/>
        </w:rPr>
        <w:t xml:space="preserve">die </w:t>
      </w:r>
      <w:r w:rsidRPr="003F0D1D">
        <w:rPr>
          <w:szCs w:val="22"/>
        </w:rPr>
        <w:t>een afgewogen beslissing genomen, waarvan ook de notaris zich heeft vergewist. Daarin past niet dat die beslissing, nog voordat de executeurs goed en wel aan hun taak hebben kunnen beginnen, wordt gepasseerd</w:t>
      </w:r>
      <w:r w:rsidRPr="00835187">
        <w:rPr>
          <w:vertAlign w:val="superscript"/>
        </w:rPr>
        <w:footnoteReference w:id="19"/>
      </w:r>
      <w:r w:rsidRPr="003F0D1D">
        <w:rPr>
          <w:szCs w:val="22"/>
        </w:rPr>
        <w:t>.</w:t>
      </w:r>
    </w:p>
    <w:p w14:paraId="7A4EB1B2" w14:textId="77777777" w:rsidR="00E149DC" w:rsidRPr="00E149DC" w:rsidRDefault="00E149DC" w:rsidP="00E149DC">
      <w:pPr>
        <w:pStyle w:val="Lijstalinea"/>
        <w:rPr>
          <w:szCs w:val="22"/>
        </w:rPr>
      </w:pPr>
    </w:p>
    <w:p w14:paraId="2B5F18FF" w14:textId="62F26135" w:rsidR="00E149DC" w:rsidRDefault="00E149DC" w:rsidP="000F32CA">
      <w:pPr>
        <w:pStyle w:val="Lijstalinea"/>
        <w:numPr>
          <w:ilvl w:val="0"/>
          <w:numId w:val="1"/>
        </w:numPr>
        <w:spacing w:line="276" w:lineRule="auto"/>
        <w:ind w:hanging="720"/>
        <w:jc w:val="both"/>
        <w:rPr>
          <w:szCs w:val="22"/>
        </w:rPr>
      </w:pPr>
      <w:r>
        <w:rPr>
          <w:szCs w:val="22"/>
        </w:rPr>
        <w:t>De b</w:t>
      </w:r>
      <w:r w:rsidR="00CB42D8">
        <w:rPr>
          <w:szCs w:val="22"/>
        </w:rPr>
        <w:t xml:space="preserve">eschikking relateert in r.o. 4.2 dat ter zitting </w:t>
      </w:r>
      <w:r w:rsidR="00DA507A">
        <w:rPr>
          <w:szCs w:val="22"/>
        </w:rPr>
        <w:t>zou zijn</w:t>
      </w:r>
      <w:r w:rsidR="00CB42D8">
        <w:rPr>
          <w:szCs w:val="22"/>
        </w:rPr>
        <w:t xml:space="preserve"> gebleken dat de verhoudingen tussen Ilonka aan de ene kant en Herbrand en Wineke aan de andere </w:t>
      </w:r>
      <w:r w:rsidR="00CB42D8">
        <w:rPr>
          <w:szCs w:val="22"/>
        </w:rPr>
        <w:lastRenderedPageBreak/>
        <w:t>kant ernstig zijn verstoord. De kantonrechter concludeert hieruit dat er mede daardoor zo’n groot wantrouwen is dat dit een behoorlijke uitoefening</w:t>
      </w:r>
      <w:r w:rsidR="00135416">
        <w:rPr>
          <w:szCs w:val="22"/>
        </w:rPr>
        <w:t xml:space="preserve"> van de taken van de executeur</w:t>
      </w:r>
      <w:r w:rsidR="004A4CEE">
        <w:rPr>
          <w:szCs w:val="22"/>
        </w:rPr>
        <w:t>s</w:t>
      </w:r>
      <w:r w:rsidR="00135416">
        <w:rPr>
          <w:szCs w:val="22"/>
        </w:rPr>
        <w:t xml:space="preserve"> in de weg staat.</w:t>
      </w:r>
    </w:p>
    <w:p w14:paraId="2ED30212" w14:textId="77777777" w:rsidR="00135416" w:rsidRPr="00135416" w:rsidRDefault="00135416" w:rsidP="00135416">
      <w:pPr>
        <w:pStyle w:val="Lijstalinea"/>
        <w:rPr>
          <w:szCs w:val="22"/>
        </w:rPr>
      </w:pPr>
    </w:p>
    <w:p w14:paraId="6FA05E65" w14:textId="6FF677F9" w:rsidR="007F7DAC" w:rsidRDefault="00135416" w:rsidP="000F32CA">
      <w:pPr>
        <w:pStyle w:val="Lijstalinea"/>
        <w:numPr>
          <w:ilvl w:val="0"/>
          <w:numId w:val="1"/>
        </w:numPr>
        <w:spacing w:line="276" w:lineRule="auto"/>
        <w:ind w:hanging="720"/>
        <w:jc w:val="both"/>
        <w:rPr>
          <w:szCs w:val="22"/>
        </w:rPr>
      </w:pPr>
      <w:r>
        <w:rPr>
          <w:szCs w:val="22"/>
        </w:rPr>
        <w:t xml:space="preserve">Wineke en Herbrand bestrijden </w:t>
      </w:r>
      <w:r w:rsidR="005600EC">
        <w:rPr>
          <w:szCs w:val="22"/>
        </w:rPr>
        <w:t xml:space="preserve">niet </w:t>
      </w:r>
      <w:r>
        <w:rPr>
          <w:szCs w:val="22"/>
        </w:rPr>
        <w:t xml:space="preserve">dat </w:t>
      </w:r>
      <w:r w:rsidR="005600EC">
        <w:rPr>
          <w:szCs w:val="22"/>
        </w:rPr>
        <w:t xml:space="preserve">het vertrouwen is geschaad, maar </w:t>
      </w:r>
      <w:r w:rsidR="00DF087A">
        <w:rPr>
          <w:szCs w:val="22"/>
        </w:rPr>
        <w:t xml:space="preserve">wel, dat dit </w:t>
      </w:r>
      <w:r w:rsidR="00924E2F">
        <w:rPr>
          <w:szCs w:val="22"/>
        </w:rPr>
        <w:t xml:space="preserve">zodanig is dat het </w:t>
      </w:r>
      <w:r w:rsidR="00DF087A">
        <w:rPr>
          <w:szCs w:val="22"/>
        </w:rPr>
        <w:t>een behoorlijke afwikkeling van de nalatenschap in de weg</w:t>
      </w:r>
      <w:r w:rsidR="00924E2F">
        <w:rPr>
          <w:szCs w:val="22"/>
        </w:rPr>
        <w:t xml:space="preserve"> </w:t>
      </w:r>
      <w:r w:rsidR="00DF087A">
        <w:rPr>
          <w:szCs w:val="22"/>
        </w:rPr>
        <w:t>staa</w:t>
      </w:r>
      <w:r w:rsidR="00924E2F">
        <w:rPr>
          <w:szCs w:val="22"/>
        </w:rPr>
        <w:t>t</w:t>
      </w:r>
      <w:r w:rsidR="00DF087A">
        <w:rPr>
          <w:szCs w:val="22"/>
        </w:rPr>
        <w:t>.</w:t>
      </w:r>
      <w:r w:rsidR="00924E2F">
        <w:rPr>
          <w:szCs w:val="22"/>
        </w:rPr>
        <w:t xml:space="preserve"> </w:t>
      </w:r>
      <w:r w:rsidR="000166BC">
        <w:rPr>
          <w:szCs w:val="22"/>
        </w:rPr>
        <w:t xml:space="preserve">Sterker: Herbrand en Wineke hebben </w:t>
      </w:r>
      <w:r w:rsidR="00595F66">
        <w:rPr>
          <w:szCs w:val="22"/>
        </w:rPr>
        <w:t xml:space="preserve">ter zitting </w:t>
      </w:r>
      <w:r w:rsidR="000166BC">
        <w:rPr>
          <w:szCs w:val="22"/>
        </w:rPr>
        <w:t xml:space="preserve">verklaard </w:t>
      </w:r>
      <w:r w:rsidR="0001374F">
        <w:rPr>
          <w:szCs w:val="22"/>
        </w:rPr>
        <w:t xml:space="preserve">– en zij blijven daarbij - </w:t>
      </w:r>
      <w:r w:rsidR="000166BC">
        <w:rPr>
          <w:szCs w:val="22"/>
        </w:rPr>
        <w:t>dat Ilonka juist met alles wat zij doen mee mag kijken</w:t>
      </w:r>
      <w:r w:rsidR="007F7DAC">
        <w:rPr>
          <w:szCs w:val="22"/>
        </w:rPr>
        <w:t xml:space="preserve">. Zij hebben een </w:t>
      </w:r>
      <w:r w:rsidR="00825BD4">
        <w:rPr>
          <w:szCs w:val="22"/>
        </w:rPr>
        <w:t xml:space="preserve">van nature </w:t>
      </w:r>
      <w:r w:rsidR="007F7DAC">
        <w:rPr>
          <w:szCs w:val="22"/>
        </w:rPr>
        <w:t>vredelievende aard en zijn geen conflictzoekers.</w:t>
      </w:r>
      <w:r w:rsidR="0035496F">
        <w:rPr>
          <w:szCs w:val="22"/>
        </w:rPr>
        <w:t xml:space="preserve"> Dat laat onverlet</w:t>
      </w:r>
      <w:r w:rsidR="0068034E">
        <w:rPr>
          <w:szCs w:val="22"/>
        </w:rPr>
        <w:t xml:space="preserve"> </w:t>
      </w:r>
      <w:r w:rsidR="0035496F">
        <w:rPr>
          <w:szCs w:val="22"/>
        </w:rPr>
        <w:t xml:space="preserve">dat </w:t>
      </w:r>
      <w:r w:rsidR="0068034E">
        <w:rPr>
          <w:szCs w:val="22"/>
        </w:rPr>
        <w:t xml:space="preserve">zij </w:t>
      </w:r>
      <w:r w:rsidR="00825BD4">
        <w:rPr>
          <w:szCs w:val="22"/>
        </w:rPr>
        <w:t>mensen</w:t>
      </w:r>
      <w:r w:rsidR="0068034E">
        <w:rPr>
          <w:szCs w:val="22"/>
        </w:rPr>
        <w:t xml:space="preserve"> zijn en  </w:t>
      </w:r>
      <w:r w:rsidR="00540905">
        <w:rPr>
          <w:szCs w:val="22"/>
        </w:rPr>
        <w:t>dus</w:t>
      </w:r>
      <w:r w:rsidR="0068034E">
        <w:rPr>
          <w:szCs w:val="22"/>
        </w:rPr>
        <w:t xml:space="preserve">, als ze </w:t>
      </w:r>
      <w:r w:rsidR="0035496F">
        <w:rPr>
          <w:szCs w:val="22"/>
        </w:rPr>
        <w:t>getergd worden</w:t>
      </w:r>
      <w:r w:rsidR="0068034E">
        <w:rPr>
          <w:szCs w:val="22"/>
        </w:rPr>
        <w:t>,</w:t>
      </w:r>
      <w:r w:rsidR="0035496F">
        <w:rPr>
          <w:szCs w:val="22"/>
        </w:rPr>
        <w:t xml:space="preserve"> wel eens </w:t>
      </w:r>
      <w:r w:rsidR="001548F6">
        <w:rPr>
          <w:szCs w:val="22"/>
        </w:rPr>
        <w:t>een lelijk</w:t>
      </w:r>
      <w:r w:rsidR="0035496F">
        <w:rPr>
          <w:szCs w:val="22"/>
        </w:rPr>
        <w:t xml:space="preserve"> wo</w:t>
      </w:r>
      <w:r w:rsidR="0001374F">
        <w:rPr>
          <w:szCs w:val="22"/>
        </w:rPr>
        <w:t>o</w:t>
      </w:r>
      <w:r w:rsidR="0035496F">
        <w:rPr>
          <w:szCs w:val="22"/>
        </w:rPr>
        <w:t xml:space="preserve">rd </w:t>
      </w:r>
      <w:r w:rsidR="00436CAF">
        <w:rPr>
          <w:szCs w:val="22"/>
        </w:rPr>
        <w:t xml:space="preserve">kunnen </w:t>
      </w:r>
      <w:r w:rsidR="0035496F">
        <w:rPr>
          <w:szCs w:val="22"/>
        </w:rPr>
        <w:t>laten vallen.</w:t>
      </w:r>
      <w:r w:rsidR="00DB5834">
        <w:rPr>
          <w:szCs w:val="22"/>
        </w:rPr>
        <w:t xml:space="preserve"> </w:t>
      </w:r>
    </w:p>
    <w:p w14:paraId="765247EB" w14:textId="77777777" w:rsidR="007F7DAC" w:rsidRPr="007F7DAC" w:rsidRDefault="007F7DAC" w:rsidP="007F7DAC">
      <w:pPr>
        <w:pStyle w:val="Lijstalinea"/>
        <w:rPr>
          <w:szCs w:val="22"/>
        </w:rPr>
      </w:pPr>
    </w:p>
    <w:p w14:paraId="245A148C" w14:textId="3AC1BD41" w:rsidR="00135416" w:rsidRDefault="007F7DAC" w:rsidP="000F32CA">
      <w:pPr>
        <w:pStyle w:val="Lijstalinea"/>
        <w:numPr>
          <w:ilvl w:val="0"/>
          <w:numId w:val="1"/>
        </w:numPr>
        <w:spacing w:line="276" w:lineRule="auto"/>
        <w:ind w:hanging="720"/>
        <w:jc w:val="both"/>
        <w:rPr>
          <w:szCs w:val="22"/>
        </w:rPr>
      </w:pPr>
      <w:r>
        <w:rPr>
          <w:szCs w:val="22"/>
        </w:rPr>
        <w:t xml:space="preserve">Dat binnen een groep </w:t>
      </w:r>
      <w:r w:rsidR="007F360F">
        <w:rPr>
          <w:szCs w:val="22"/>
        </w:rPr>
        <w:t xml:space="preserve">van drie </w:t>
      </w:r>
      <w:r>
        <w:rPr>
          <w:szCs w:val="22"/>
        </w:rPr>
        <w:t xml:space="preserve">erfgenamen één persoon </w:t>
      </w:r>
      <w:r w:rsidR="00B90F9A">
        <w:rPr>
          <w:szCs w:val="22"/>
        </w:rPr>
        <w:t>bij herhaling</w:t>
      </w:r>
      <w:r w:rsidR="007F360F">
        <w:rPr>
          <w:szCs w:val="22"/>
        </w:rPr>
        <w:t xml:space="preserve"> spanningen creëert</w:t>
      </w:r>
      <w:r w:rsidR="00317655">
        <w:rPr>
          <w:szCs w:val="22"/>
        </w:rPr>
        <w:t>,</w:t>
      </w:r>
      <w:r w:rsidR="007F360F">
        <w:rPr>
          <w:szCs w:val="22"/>
        </w:rPr>
        <w:t xml:space="preserve"> kan </w:t>
      </w:r>
      <w:r w:rsidR="00317655">
        <w:rPr>
          <w:szCs w:val="22"/>
        </w:rPr>
        <w:t xml:space="preserve">en mag volgens appellanten </w:t>
      </w:r>
      <w:r w:rsidR="007F360F">
        <w:rPr>
          <w:szCs w:val="22"/>
        </w:rPr>
        <w:t xml:space="preserve">geen reden zijn om </w:t>
      </w:r>
      <w:r w:rsidR="00B90F9A">
        <w:rPr>
          <w:szCs w:val="22"/>
        </w:rPr>
        <w:t xml:space="preserve">de andere erfgenamen hun </w:t>
      </w:r>
      <w:r w:rsidR="00B90F9A" w:rsidRPr="00595F66">
        <w:rPr>
          <w:i/>
          <w:iCs/>
          <w:szCs w:val="22"/>
        </w:rPr>
        <w:t>door de erflater toegekende bevoegdheden</w:t>
      </w:r>
      <w:r w:rsidR="00B90F9A">
        <w:rPr>
          <w:szCs w:val="22"/>
        </w:rPr>
        <w:t xml:space="preserve"> te ontzeggen</w:t>
      </w:r>
      <w:r w:rsidR="00A950BC">
        <w:rPr>
          <w:szCs w:val="22"/>
        </w:rPr>
        <w:t>.</w:t>
      </w:r>
    </w:p>
    <w:p w14:paraId="2030534D" w14:textId="77777777" w:rsidR="00B52208" w:rsidRPr="00B52208" w:rsidRDefault="00B52208" w:rsidP="00B52208">
      <w:pPr>
        <w:pStyle w:val="Lijstalinea"/>
        <w:rPr>
          <w:szCs w:val="22"/>
        </w:rPr>
      </w:pPr>
    </w:p>
    <w:p w14:paraId="431F3B3C" w14:textId="46872A4F" w:rsidR="00B52208" w:rsidRDefault="00B52208" w:rsidP="000F32CA">
      <w:pPr>
        <w:pStyle w:val="Lijstalinea"/>
        <w:numPr>
          <w:ilvl w:val="0"/>
          <w:numId w:val="1"/>
        </w:numPr>
        <w:spacing w:line="276" w:lineRule="auto"/>
        <w:ind w:hanging="720"/>
        <w:jc w:val="both"/>
        <w:rPr>
          <w:szCs w:val="22"/>
        </w:rPr>
      </w:pPr>
      <w:r>
        <w:rPr>
          <w:szCs w:val="22"/>
        </w:rPr>
        <w:t xml:space="preserve">Uit de beschikking blijkt niet welke </w:t>
      </w:r>
      <w:r w:rsidR="00935E00">
        <w:rPr>
          <w:szCs w:val="22"/>
        </w:rPr>
        <w:t xml:space="preserve">harde </w:t>
      </w:r>
      <w:r>
        <w:rPr>
          <w:szCs w:val="22"/>
        </w:rPr>
        <w:t xml:space="preserve">feiten – </w:t>
      </w:r>
      <w:r w:rsidR="00935E00">
        <w:rPr>
          <w:szCs w:val="22"/>
        </w:rPr>
        <w:t xml:space="preserve">terwijl stukken </w:t>
      </w:r>
      <w:r>
        <w:rPr>
          <w:szCs w:val="22"/>
        </w:rPr>
        <w:t xml:space="preserve">toch in overvloedige mate beschikbaar zijn </w:t>
      </w:r>
      <w:r w:rsidR="00495583">
        <w:rPr>
          <w:szCs w:val="22"/>
        </w:rPr>
        <w:t>–</w:t>
      </w:r>
      <w:r>
        <w:rPr>
          <w:szCs w:val="22"/>
        </w:rPr>
        <w:t xml:space="preserve"> </w:t>
      </w:r>
      <w:r w:rsidR="00495583">
        <w:rPr>
          <w:szCs w:val="22"/>
        </w:rPr>
        <w:t>de grondslag vormen voor het besluit om de wil van de erflater terzijde te stellen</w:t>
      </w:r>
      <w:r w:rsidR="00692348">
        <w:rPr>
          <w:szCs w:val="22"/>
        </w:rPr>
        <w:t xml:space="preserve">. </w:t>
      </w:r>
      <w:r w:rsidR="00F816E5">
        <w:rPr>
          <w:szCs w:val="22"/>
        </w:rPr>
        <w:t xml:space="preserve">Een op verzoek van Ilonka geblokkeerde bankrekening kan </w:t>
      </w:r>
      <w:r w:rsidR="0073231A">
        <w:rPr>
          <w:szCs w:val="22"/>
        </w:rPr>
        <w:t xml:space="preserve">toch </w:t>
      </w:r>
      <w:r w:rsidR="003656CA">
        <w:rPr>
          <w:szCs w:val="22"/>
        </w:rPr>
        <w:t xml:space="preserve">niet </w:t>
      </w:r>
      <w:r w:rsidR="0073231A">
        <w:rPr>
          <w:szCs w:val="22"/>
        </w:rPr>
        <w:t xml:space="preserve">een dergelijk feit </w:t>
      </w:r>
      <w:r w:rsidR="00FA2B86">
        <w:rPr>
          <w:szCs w:val="22"/>
        </w:rPr>
        <w:t>zijn</w:t>
      </w:r>
      <w:r w:rsidR="009F0A1A">
        <w:rPr>
          <w:szCs w:val="22"/>
        </w:rPr>
        <w:t>. V</w:t>
      </w:r>
      <w:r w:rsidR="006A43B9">
        <w:rPr>
          <w:szCs w:val="22"/>
        </w:rPr>
        <w:t xml:space="preserve">olgens de beschikking lijkt het daar </w:t>
      </w:r>
      <w:r w:rsidR="00155B27">
        <w:rPr>
          <w:szCs w:val="22"/>
        </w:rPr>
        <w:t xml:space="preserve">helaas </w:t>
      </w:r>
      <w:r w:rsidR="006A43B9">
        <w:rPr>
          <w:szCs w:val="22"/>
        </w:rPr>
        <w:t>wel op</w:t>
      </w:r>
      <w:r w:rsidR="000F1B8A">
        <w:rPr>
          <w:rStyle w:val="Voetnootmarkering"/>
          <w:szCs w:val="22"/>
        </w:rPr>
        <w:footnoteReference w:id="20"/>
      </w:r>
      <w:r w:rsidR="00F816E5">
        <w:rPr>
          <w:szCs w:val="22"/>
        </w:rPr>
        <w:t>.</w:t>
      </w:r>
      <w:r w:rsidR="00A4781C">
        <w:rPr>
          <w:szCs w:val="22"/>
        </w:rPr>
        <w:t xml:space="preserve"> De enige reden voor deze blokkade was een </w:t>
      </w:r>
      <w:r w:rsidR="003656CA">
        <w:rPr>
          <w:szCs w:val="22"/>
        </w:rPr>
        <w:t xml:space="preserve">– eenzijdig verzonden - </w:t>
      </w:r>
      <w:r w:rsidR="00A4781C">
        <w:rPr>
          <w:szCs w:val="22"/>
        </w:rPr>
        <w:t>brief van de advocaat van Ilonka.</w:t>
      </w:r>
      <w:r w:rsidR="00A4781C">
        <w:rPr>
          <w:rStyle w:val="Voetnootmarkering"/>
          <w:szCs w:val="22"/>
        </w:rPr>
        <w:footnoteReference w:id="21"/>
      </w:r>
    </w:p>
    <w:p w14:paraId="4122F0F0" w14:textId="77777777" w:rsidR="00B90F9A" w:rsidRPr="00B90F9A" w:rsidRDefault="00B90F9A" w:rsidP="00B90F9A">
      <w:pPr>
        <w:pStyle w:val="Lijstalinea"/>
        <w:rPr>
          <w:szCs w:val="22"/>
        </w:rPr>
      </w:pPr>
    </w:p>
    <w:p w14:paraId="5F16FDF3" w14:textId="4DB22892" w:rsidR="003D3F02" w:rsidRDefault="00225386" w:rsidP="000F32CA">
      <w:pPr>
        <w:pStyle w:val="Lijstalinea"/>
        <w:numPr>
          <w:ilvl w:val="0"/>
          <w:numId w:val="1"/>
        </w:numPr>
        <w:spacing w:line="276" w:lineRule="auto"/>
        <w:ind w:hanging="720"/>
        <w:jc w:val="both"/>
        <w:rPr>
          <w:szCs w:val="22"/>
        </w:rPr>
      </w:pPr>
      <w:r>
        <w:rPr>
          <w:szCs w:val="22"/>
        </w:rPr>
        <w:t xml:space="preserve">De beschikking lijkt </w:t>
      </w:r>
      <w:r w:rsidR="00F95B4E">
        <w:rPr>
          <w:szCs w:val="22"/>
        </w:rPr>
        <w:t xml:space="preserve">– uit wat er dan aan feiten overblijft - </w:t>
      </w:r>
      <w:r>
        <w:rPr>
          <w:szCs w:val="22"/>
        </w:rPr>
        <w:t xml:space="preserve">voornamelijk gebaseerd op een </w:t>
      </w:r>
      <w:r w:rsidR="00B52208">
        <w:rPr>
          <w:szCs w:val="22"/>
        </w:rPr>
        <w:t xml:space="preserve">beoordeling van een </w:t>
      </w:r>
      <w:r>
        <w:rPr>
          <w:szCs w:val="22"/>
        </w:rPr>
        <w:t xml:space="preserve">waarneming </w:t>
      </w:r>
      <w:r w:rsidR="00A03DEE">
        <w:rPr>
          <w:szCs w:val="22"/>
        </w:rPr>
        <w:t xml:space="preserve">van de omgang van partijen met elkaar </w:t>
      </w:r>
      <w:r>
        <w:rPr>
          <w:szCs w:val="22"/>
        </w:rPr>
        <w:t>ter zittin</w:t>
      </w:r>
      <w:r w:rsidR="00A03DEE">
        <w:rPr>
          <w:szCs w:val="22"/>
        </w:rPr>
        <w:t>g, wat de</w:t>
      </w:r>
      <w:r w:rsidR="00FA2B86">
        <w:rPr>
          <w:szCs w:val="22"/>
        </w:rPr>
        <w:t>ze</w:t>
      </w:r>
      <w:r w:rsidR="00A03DEE">
        <w:rPr>
          <w:szCs w:val="22"/>
        </w:rPr>
        <w:t xml:space="preserve"> beoordeling een </w:t>
      </w:r>
      <w:r w:rsidR="00444747">
        <w:rPr>
          <w:szCs w:val="22"/>
        </w:rPr>
        <w:t>onverifieerbaar</w:t>
      </w:r>
      <w:r w:rsidR="00A03DEE">
        <w:rPr>
          <w:szCs w:val="22"/>
        </w:rPr>
        <w:t xml:space="preserve"> karakter geeft en waarover appellanten aan het Hof </w:t>
      </w:r>
      <w:r w:rsidR="002D767E">
        <w:rPr>
          <w:szCs w:val="22"/>
        </w:rPr>
        <w:t xml:space="preserve">eerbiedig </w:t>
      </w:r>
      <w:r w:rsidR="004A6965">
        <w:rPr>
          <w:szCs w:val="22"/>
        </w:rPr>
        <w:t>meedelen</w:t>
      </w:r>
      <w:r w:rsidR="00A03DEE">
        <w:rPr>
          <w:szCs w:val="22"/>
        </w:rPr>
        <w:t xml:space="preserve"> dat zij zich daarin </w:t>
      </w:r>
      <w:r w:rsidR="001548F6">
        <w:rPr>
          <w:szCs w:val="22"/>
        </w:rPr>
        <w:t xml:space="preserve">zeker </w:t>
      </w:r>
      <w:r w:rsidR="00A03DEE">
        <w:rPr>
          <w:szCs w:val="22"/>
        </w:rPr>
        <w:t>niet herkennen</w:t>
      </w:r>
      <w:r w:rsidR="00DD090B">
        <w:rPr>
          <w:szCs w:val="22"/>
        </w:rPr>
        <w:t xml:space="preserve"> en waarin zij graag alsnog het oordeel van het Hof inroepen</w:t>
      </w:r>
      <w:r w:rsidR="00A03DEE">
        <w:rPr>
          <w:szCs w:val="22"/>
        </w:rPr>
        <w:t xml:space="preserve">. </w:t>
      </w:r>
    </w:p>
    <w:p w14:paraId="10193CA1" w14:textId="77777777" w:rsidR="003D3F02" w:rsidRPr="003D3F02" w:rsidRDefault="003D3F02" w:rsidP="003D3F02">
      <w:pPr>
        <w:pStyle w:val="Lijstalinea"/>
        <w:rPr>
          <w:szCs w:val="22"/>
        </w:rPr>
      </w:pPr>
    </w:p>
    <w:p w14:paraId="0E36FAF4" w14:textId="10398EBE" w:rsidR="00A12217" w:rsidRDefault="00A445E0" w:rsidP="000F32CA">
      <w:pPr>
        <w:pStyle w:val="Lijstalinea"/>
        <w:numPr>
          <w:ilvl w:val="0"/>
          <w:numId w:val="1"/>
        </w:numPr>
        <w:spacing w:line="276" w:lineRule="auto"/>
        <w:ind w:hanging="720"/>
        <w:jc w:val="both"/>
        <w:rPr>
          <w:szCs w:val="22"/>
        </w:rPr>
      </w:pPr>
      <w:r>
        <w:rPr>
          <w:szCs w:val="22"/>
        </w:rPr>
        <w:t>D</w:t>
      </w:r>
      <w:r w:rsidR="00225386">
        <w:rPr>
          <w:szCs w:val="22"/>
        </w:rPr>
        <w:t xml:space="preserve">e beschikking </w:t>
      </w:r>
      <w:r w:rsidR="00595F66">
        <w:rPr>
          <w:szCs w:val="22"/>
        </w:rPr>
        <w:t xml:space="preserve">fundeert </w:t>
      </w:r>
      <w:r w:rsidR="00755888">
        <w:rPr>
          <w:szCs w:val="22"/>
        </w:rPr>
        <w:t xml:space="preserve">de besluitvorming </w:t>
      </w:r>
      <w:r w:rsidR="00C36A5D">
        <w:rPr>
          <w:szCs w:val="22"/>
        </w:rPr>
        <w:t>tenslotte</w:t>
      </w:r>
      <w:r w:rsidR="00755888">
        <w:rPr>
          <w:szCs w:val="22"/>
        </w:rPr>
        <w:t xml:space="preserve"> </w:t>
      </w:r>
      <w:r w:rsidR="004F0068">
        <w:rPr>
          <w:szCs w:val="22"/>
        </w:rPr>
        <w:t xml:space="preserve">ook nog </w:t>
      </w:r>
      <w:r w:rsidR="00755888">
        <w:rPr>
          <w:szCs w:val="22"/>
        </w:rPr>
        <w:t>op</w:t>
      </w:r>
      <w:r w:rsidR="00E04AFD">
        <w:rPr>
          <w:szCs w:val="22"/>
        </w:rPr>
        <w:t xml:space="preserve"> het voornemen van Ilonka om in een gerechtelijke procedure de vernietiging van het laatste testament te vorderen</w:t>
      </w:r>
      <w:r w:rsidR="001C1DA2">
        <w:rPr>
          <w:rStyle w:val="Voetnootmarkering"/>
          <w:szCs w:val="22"/>
        </w:rPr>
        <w:footnoteReference w:id="22"/>
      </w:r>
      <w:r w:rsidR="00673F55">
        <w:rPr>
          <w:szCs w:val="22"/>
        </w:rPr>
        <w:t xml:space="preserve">. </w:t>
      </w:r>
      <w:r w:rsidR="00D014FE">
        <w:rPr>
          <w:szCs w:val="22"/>
        </w:rPr>
        <w:t xml:space="preserve">Ook hier dus een hoofdrol voor Ilonka: omdat zij het testament aan wil vechten moeten de executeurs alvast het veld ruimen? </w:t>
      </w:r>
      <w:r w:rsidR="00673F55">
        <w:rPr>
          <w:szCs w:val="22"/>
        </w:rPr>
        <w:t>De kantonrechter schrijft dat ‘partijen</w:t>
      </w:r>
      <w:r w:rsidR="00035AEE">
        <w:rPr>
          <w:szCs w:val="22"/>
        </w:rPr>
        <w:t>’</w:t>
      </w:r>
      <w:r w:rsidR="00673F55">
        <w:rPr>
          <w:szCs w:val="22"/>
        </w:rPr>
        <w:t xml:space="preserve"> </w:t>
      </w:r>
      <w:r w:rsidR="00C77FAD">
        <w:rPr>
          <w:szCs w:val="22"/>
        </w:rPr>
        <w:t xml:space="preserve">(lees: Ilonka) </w:t>
      </w:r>
      <w:r w:rsidR="00673F55">
        <w:rPr>
          <w:szCs w:val="22"/>
        </w:rPr>
        <w:t xml:space="preserve">zich voor een dergelijke procedure opmaken. </w:t>
      </w:r>
      <w:r w:rsidR="00132593">
        <w:rPr>
          <w:szCs w:val="22"/>
        </w:rPr>
        <w:t>Maar Herbrand en Winek</w:t>
      </w:r>
      <w:r w:rsidR="005B2006">
        <w:rPr>
          <w:szCs w:val="22"/>
        </w:rPr>
        <w:t>e</w:t>
      </w:r>
      <w:r w:rsidR="00132593">
        <w:rPr>
          <w:szCs w:val="22"/>
        </w:rPr>
        <w:t xml:space="preserve"> maken zich hier helemaal niet voor op. Het is alleen Ilonka die de wapens opneem</w:t>
      </w:r>
      <w:r w:rsidR="00207E4A">
        <w:rPr>
          <w:szCs w:val="22"/>
        </w:rPr>
        <w:t>t.</w:t>
      </w:r>
      <w:r w:rsidR="00132593">
        <w:rPr>
          <w:szCs w:val="22"/>
        </w:rPr>
        <w:t xml:space="preserve"> </w:t>
      </w:r>
      <w:r w:rsidR="00673F55">
        <w:rPr>
          <w:szCs w:val="22"/>
        </w:rPr>
        <w:t xml:space="preserve">Hiervoor geldt </w:t>
      </w:r>
      <w:r w:rsidR="00207E4A">
        <w:rPr>
          <w:szCs w:val="22"/>
        </w:rPr>
        <w:t>dus hetzelfde al</w:t>
      </w:r>
      <w:r w:rsidR="00755888">
        <w:rPr>
          <w:szCs w:val="22"/>
        </w:rPr>
        <w:t>s</w:t>
      </w:r>
      <w:r w:rsidR="00207E4A">
        <w:rPr>
          <w:szCs w:val="22"/>
        </w:rPr>
        <w:t xml:space="preserve"> </w:t>
      </w:r>
      <w:r w:rsidR="00C77FAD">
        <w:rPr>
          <w:szCs w:val="22"/>
        </w:rPr>
        <w:t xml:space="preserve">wat </w:t>
      </w:r>
      <w:r w:rsidR="00673F55">
        <w:rPr>
          <w:szCs w:val="22"/>
        </w:rPr>
        <w:t>hierboven</w:t>
      </w:r>
      <w:r w:rsidR="00C77FAD">
        <w:rPr>
          <w:szCs w:val="22"/>
        </w:rPr>
        <w:t xml:space="preserve"> is bedoeld</w:t>
      </w:r>
      <w:r w:rsidR="00C851AF">
        <w:rPr>
          <w:szCs w:val="22"/>
        </w:rPr>
        <w:t xml:space="preserve"> met </w:t>
      </w:r>
      <w:r w:rsidR="00673F55">
        <w:rPr>
          <w:szCs w:val="22"/>
        </w:rPr>
        <w:t>het eenzijdig beïnvloeden van de verhoudingen door één erfgenaam</w:t>
      </w:r>
      <w:r w:rsidR="006B380F">
        <w:rPr>
          <w:szCs w:val="22"/>
        </w:rPr>
        <w:t xml:space="preserve">. </w:t>
      </w:r>
      <w:r w:rsidR="00C851AF">
        <w:rPr>
          <w:szCs w:val="22"/>
        </w:rPr>
        <w:t>Ilonka beschuldigt, laat aangifte doen, laat onderbewindstellen op ultrakorte termijn, vraagt ontslag van de executeurs en kondigt een vordering tot nietigverklaring aan. Deze eenzijdige activiteiten</w:t>
      </w:r>
      <w:r w:rsidR="009D13EB">
        <w:rPr>
          <w:szCs w:val="22"/>
        </w:rPr>
        <w:t xml:space="preserve"> – waar Ilonka </w:t>
      </w:r>
      <w:r w:rsidR="002641AB">
        <w:rPr>
          <w:szCs w:val="22"/>
        </w:rPr>
        <w:t xml:space="preserve">naar de waarneming van Herbrand en </w:t>
      </w:r>
      <w:r w:rsidR="002641AB">
        <w:rPr>
          <w:szCs w:val="22"/>
        </w:rPr>
        <w:lastRenderedPageBreak/>
        <w:t xml:space="preserve">Wineke </w:t>
      </w:r>
      <w:r w:rsidR="009D13EB">
        <w:rPr>
          <w:szCs w:val="22"/>
        </w:rPr>
        <w:t xml:space="preserve">een dagtaak aan heeft - </w:t>
      </w:r>
      <w:r w:rsidR="00C851AF">
        <w:rPr>
          <w:szCs w:val="22"/>
        </w:rPr>
        <w:t xml:space="preserve">leiden vervolgens tot de </w:t>
      </w:r>
      <w:r w:rsidR="0003038E">
        <w:rPr>
          <w:szCs w:val="22"/>
        </w:rPr>
        <w:t>observatie</w:t>
      </w:r>
      <w:r w:rsidR="003A289E">
        <w:rPr>
          <w:szCs w:val="22"/>
        </w:rPr>
        <w:t xml:space="preserve"> van de kantonrechter </w:t>
      </w:r>
      <w:r w:rsidR="00C851AF">
        <w:rPr>
          <w:szCs w:val="22"/>
        </w:rPr>
        <w:t>dat de verhoudingen niet goed zijn en de exec</w:t>
      </w:r>
      <w:r w:rsidR="009D13EB">
        <w:rPr>
          <w:szCs w:val="22"/>
        </w:rPr>
        <w:t>u</w:t>
      </w:r>
      <w:r w:rsidR="00C851AF">
        <w:rPr>
          <w:szCs w:val="22"/>
        </w:rPr>
        <w:t xml:space="preserve">teurs, die moeder heeft aangesteld, moeten worden ontslagen. </w:t>
      </w:r>
    </w:p>
    <w:p w14:paraId="6E461D9B" w14:textId="77777777" w:rsidR="00A12217" w:rsidRPr="00A12217" w:rsidRDefault="00A12217" w:rsidP="00A12217">
      <w:pPr>
        <w:pStyle w:val="Lijstalinea"/>
        <w:rPr>
          <w:szCs w:val="22"/>
        </w:rPr>
      </w:pPr>
    </w:p>
    <w:p w14:paraId="3DB97B80" w14:textId="7E2A075D" w:rsidR="00AF3CB8" w:rsidRDefault="006B380F" w:rsidP="000F32CA">
      <w:pPr>
        <w:pStyle w:val="Lijstalinea"/>
        <w:numPr>
          <w:ilvl w:val="0"/>
          <w:numId w:val="1"/>
        </w:numPr>
        <w:spacing w:line="276" w:lineRule="auto"/>
        <w:ind w:hanging="720"/>
        <w:jc w:val="both"/>
        <w:rPr>
          <w:szCs w:val="22"/>
        </w:rPr>
      </w:pPr>
      <w:r>
        <w:rPr>
          <w:szCs w:val="22"/>
        </w:rPr>
        <w:t xml:space="preserve">Moeder heeft Ilonka </w:t>
      </w:r>
      <w:r w:rsidR="00A12217">
        <w:rPr>
          <w:szCs w:val="22"/>
        </w:rPr>
        <w:t xml:space="preserve">echter </w:t>
      </w:r>
      <w:r w:rsidR="00C851AF">
        <w:rPr>
          <w:szCs w:val="22"/>
        </w:rPr>
        <w:t xml:space="preserve">niet voor niets </w:t>
      </w:r>
      <w:r>
        <w:rPr>
          <w:szCs w:val="22"/>
        </w:rPr>
        <w:t>opzij gezet in de afwikkeling van haar nalatenschap. Zij heeft da</w:t>
      </w:r>
      <w:r w:rsidR="00AF3CB8">
        <w:rPr>
          <w:szCs w:val="22"/>
        </w:rPr>
        <w:t xml:space="preserve">ar haar </w:t>
      </w:r>
      <w:r>
        <w:rPr>
          <w:szCs w:val="22"/>
        </w:rPr>
        <w:t>reden</w:t>
      </w:r>
      <w:r w:rsidR="00AF3CB8">
        <w:rPr>
          <w:szCs w:val="22"/>
        </w:rPr>
        <w:t>en</w:t>
      </w:r>
      <w:r>
        <w:rPr>
          <w:szCs w:val="22"/>
        </w:rPr>
        <w:t xml:space="preserve"> </w:t>
      </w:r>
      <w:r w:rsidR="00AF3CB8">
        <w:rPr>
          <w:szCs w:val="22"/>
        </w:rPr>
        <w:t>voor gehad</w:t>
      </w:r>
      <w:r>
        <w:rPr>
          <w:szCs w:val="22"/>
        </w:rPr>
        <w:t xml:space="preserve">. </w:t>
      </w:r>
      <w:r w:rsidR="008D086B">
        <w:rPr>
          <w:szCs w:val="22"/>
        </w:rPr>
        <w:t xml:space="preserve">Zij heeft Ilonka </w:t>
      </w:r>
      <w:r w:rsidR="00721E9B">
        <w:rPr>
          <w:szCs w:val="22"/>
        </w:rPr>
        <w:t xml:space="preserve">moedwillig </w:t>
      </w:r>
      <w:r w:rsidR="008D086B">
        <w:rPr>
          <w:szCs w:val="22"/>
        </w:rPr>
        <w:t>geen rol toebedeeld.</w:t>
      </w:r>
      <w:r w:rsidR="00083F71">
        <w:rPr>
          <w:szCs w:val="22"/>
        </w:rPr>
        <w:t xml:space="preserve"> Zij heeft bij de notaris laten vastleggen dat </w:t>
      </w:r>
      <w:r w:rsidR="00862083">
        <w:rPr>
          <w:szCs w:val="22"/>
        </w:rPr>
        <w:t>Wineke en Herbrand haar nalatenschap afwikkelen en niemand anders.</w:t>
      </w:r>
    </w:p>
    <w:p w14:paraId="0FC3AA88" w14:textId="77777777" w:rsidR="00AF3CB8" w:rsidRPr="00AF3CB8" w:rsidRDefault="00AF3CB8" w:rsidP="00AF3CB8">
      <w:pPr>
        <w:pStyle w:val="Lijstalinea"/>
        <w:rPr>
          <w:szCs w:val="22"/>
        </w:rPr>
      </w:pPr>
    </w:p>
    <w:p w14:paraId="799E189B" w14:textId="3DB096AF" w:rsidR="00B90F9A" w:rsidRDefault="006B380F" w:rsidP="000F32CA">
      <w:pPr>
        <w:pStyle w:val="Lijstalinea"/>
        <w:numPr>
          <w:ilvl w:val="0"/>
          <w:numId w:val="1"/>
        </w:numPr>
        <w:spacing w:line="276" w:lineRule="auto"/>
        <w:ind w:hanging="720"/>
        <w:jc w:val="both"/>
        <w:rPr>
          <w:szCs w:val="22"/>
        </w:rPr>
      </w:pPr>
      <w:r>
        <w:rPr>
          <w:szCs w:val="22"/>
        </w:rPr>
        <w:t xml:space="preserve">In </w:t>
      </w:r>
      <w:r w:rsidR="008D086B">
        <w:rPr>
          <w:szCs w:val="22"/>
        </w:rPr>
        <w:t xml:space="preserve">de </w:t>
      </w:r>
      <w:r w:rsidR="005B4F43">
        <w:rPr>
          <w:szCs w:val="22"/>
        </w:rPr>
        <w:t xml:space="preserve">huidige </w:t>
      </w:r>
      <w:r w:rsidR="00862083">
        <w:rPr>
          <w:szCs w:val="22"/>
        </w:rPr>
        <w:t>actie</w:t>
      </w:r>
      <w:r>
        <w:rPr>
          <w:szCs w:val="22"/>
        </w:rPr>
        <w:t xml:space="preserve"> van Ilonka</w:t>
      </w:r>
      <w:r w:rsidR="008D086B">
        <w:rPr>
          <w:szCs w:val="22"/>
        </w:rPr>
        <w:t>, die slechts een voortzetting vormt van de rol die zij eerder speelde</w:t>
      </w:r>
      <w:r w:rsidR="004A470E">
        <w:rPr>
          <w:szCs w:val="22"/>
        </w:rPr>
        <w:t>,</w:t>
      </w:r>
      <w:r w:rsidR="008D086B">
        <w:rPr>
          <w:szCs w:val="22"/>
        </w:rPr>
        <w:t xml:space="preserve"> en die </w:t>
      </w:r>
      <w:r w:rsidR="004A470E">
        <w:rPr>
          <w:szCs w:val="22"/>
        </w:rPr>
        <w:t xml:space="preserve">als zodanig </w:t>
      </w:r>
      <w:r w:rsidR="008D086B">
        <w:rPr>
          <w:szCs w:val="22"/>
        </w:rPr>
        <w:t>voor moeder een reden was haar</w:t>
      </w:r>
      <w:r w:rsidR="004A470E">
        <w:rPr>
          <w:szCs w:val="22"/>
        </w:rPr>
        <w:t xml:space="preserve"> niet bij de afwikkeling van haar nalatenschap te betrekken, </w:t>
      </w:r>
      <w:r>
        <w:rPr>
          <w:szCs w:val="22"/>
        </w:rPr>
        <w:t xml:space="preserve">kan </w:t>
      </w:r>
      <w:r w:rsidR="004A470E">
        <w:rPr>
          <w:szCs w:val="22"/>
        </w:rPr>
        <w:t xml:space="preserve">naar de mening van appellanten </w:t>
      </w:r>
      <w:r>
        <w:rPr>
          <w:szCs w:val="22"/>
        </w:rPr>
        <w:t xml:space="preserve">geen reden worden gevonden om haar juist weer </w:t>
      </w:r>
      <w:r w:rsidR="004A470E">
        <w:rPr>
          <w:szCs w:val="22"/>
        </w:rPr>
        <w:t xml:space="preserve">wel </w:t>
      </w:r>
      <w:r>
        <w:rPr>
          <w:szCs w:val="22"/>
        </w:rPr>
        <w:t xml:space="preserve">bij de afwikkeling van de nalatenschap te betrekken door haar een </w:t>
      </w:r>
      <w:r w:rsidR="005B4F43">
        <w:rPr>
          <w:szCs w:val="22"/>
        </w:rPr>
        <w:t xml:space="preserve">nieuw </w:t>
      </w:r>
      <w:r>
        <w:rPr>
          <w:szCs w:val="22"/>
        </w:rPr>
        <w:t xml:space="preserve">forum te geven bij een externe executeur die moeder </w:t>
      </w:r>
      <w:r w:rsidR="005B4F43">
        <w:rPr>
          <w:szCs w:val="22"/>
        </w:rPr>
        <w:t>nadrukkelijk niet heeft gewild</w:t>
      </w:r>
      <w:r w:rsidR="0042792F">
        <w:rPr>
          <w:szCs w:val="22"/>
        </w:rPr>
        <w:t>.</w:t>
      </w:r>
    </w:p>
    <w:p w14:paraId="74C1CDD5" w14:textId="77777777" w:rsidR="007622B0" w:rsidRPr="007622B0" w:rsidRDefault="007622B0" w:rsidP="007622B0">
      <w:pPr>
        <w:pStyle w:val="Lijstalinea"/>
        <w:rPr>
          <w:szCs w:val="22"/>
        </w:rPr>
      </w:pPr>
    </w:p>
    <w:p w14:paraId="3DC61FE1" w14:textId="360E36B0" w:rsidR="007622B0" w:rsidRDefault="007622B0" w:rsidP="000F32CA">
      <w:pPr>
        <w:pStyle w:val="Lijstalinea"/>
        <w:numPr>
          <w:ilvl w:val="0"/>
          <w:numId w:val="1"/>
        </w:numPr>
        <w:spacing w:line="276" w:lineRule="auto"/>
        <w:ind w:hanging="720"/>
        <w:jc w:val="both"/>
        <w:rPr>
          <w:szCs w:val="22"/>
        </w:rPr>
      </w:pPr>
      <w:r>
        <w:rPr>
          <w:szCs w:val="22"/>
        </w:rPr>
        <w:t xml:space="preserve">Bij al het bovenstaande komt, dat </w:t>
      </w:r>
      <w:r w:rsidR="004E6963">
        <w:rPr>
          <w:szCs w:val="22"/>
        </w:rPr>
        <w:t xml:space="preserve">het verzoek van Ilonka evenmin gebaseerd kan zijn op de wijze </w:t>
      </w:r>
      <w:r w:rsidR="00755888">
        <w:rPr>
          <w:szCs w:val="22"/>
        </w:rPr>
        <w:t xml:space="preserve">waarop </w:t>
      </w:r>
      <w:r w:rsidR="004E6963">
        <w:rPr>
          <w:szCs w:val="22"/>
        </w:rPr>
        <w:t xml:space="preserve">appellanten uitvoering geven aan hun taak, aangezien zij hier </w:t>
      </w:r>
      <w:r w:rsidR="00567FF3">
        <w:rPr>
          <w:szCs w:val="22"/>
        </w:rPr>
        <w:t xml:space="preserve">door het razendsnelle ontslagverzoek van Ilonka </w:t>
      </w:r>
      <w:r w:rsidR="004E6963">
        <w:rPr>
          <w:szCs w:val="22"/>
        </w:rPr>
        <w:t xml:space="preserve">nog </w:t>
      </w:r>
      <w:r w:rsidR="00524B10">
        <w:rPr>
          <w:szCs w:val="22"/>
        </w:rPr>
        <w:t xml:space="preserve">niet tot </w:t>
      </w:r>
      <w:r w:rsidR="004E6963">
        <w:rPr>
          <w:szCs w:val="22"/>
        </w:rPr>
        <w:t>nauwelijks toe in de gelegenheid zijn gesteld. Zij hebben</w:t>
      </w:r>
      <w:r w:rsidR="00524B10">
        <w:rPr>
          <w:szCs w:val="22"/>
        </w:rPr>
        <w:t>,</w:t>
      </w:r>
      <w:r w:rsidR="00E047FA">
        <w:rPr>
          <w:szCs w:val="22"/>
        </w:rPr>
        <w:t xml:space="preserve"> </w:t>
      </w:r>
      <w:r w:rsidR="00524B10">
        <w:rPr>
          <w:szCs w:val="22"/>
        </w:rPr>
        <w:t xml:space="preserve">direct </w:t>
      </w:r>
      <w:r w:rsidR="00E047FA">
        <w:rPr>
          <w:szCs w:val="22"/>
        </w:rPr>
        <w:t>na hun benoeming de relevante stukken en administratie opgevraagd</w:t>
      </w:r>
      <w:r w:rsidR="00B87F08">
        <w:rPr>
          <w:szCs w:val="22"/>
        </w:rPr>
        <w:t xml:space="preserve"> bij de bewindvoerder</w:t>
      </w:r>
      <w:r w:rsidR="00E047FA">
        <w:rPr>
          <w:szCs w:val="22"/>
        </w:rPr>
        <w:t xml:space="preserve">. </w:t>
      </w:r>
      <w:r w:rsidR="00B87F08">
        <w:rPr>
          <w:szCs w:val="22"/>
        </w:rPr>
        <w:t>Die hebben zij echter nog slechts fragmentarisch ontvan</w:t>
      </w:r>
      <w:r w:rsidR="00CF649C">
        <w:rPr>
          <w:szCs w:val="22"/>
        </w:rPr>
        <w:t>g</w:t>
      </w:r>
      <w:r w:rsidR="00B87F08">
        <w:rPr>
          <w:szCs w:val="22"/>
        </w:rPr>
        <w:t xml:space="preserve">en. </w:t>
      </w:r>
      <w:r w:rsidR="00253D39">
        <w:rPr>
          <w:szCs w:val="22"/>
        </w:rPr>
        <w:t xml:space="preserve">Zij worden door de onvoldoende medewerking van de bewindvoerder, en daarna door het </w:t>
      </w:r>
      <w:r w:rsidR="00EE3A7C">
        <w:rPr>
          <w:szCs w:val="22"/>
        </w:rPr>
        <w:t xml:space="preserve">door de kantonrechter gegeven </w:t>
      </w:r>
      <w:r w:rsidR="00253D39">
        <w:rPr>
          <w:szCs w:val="22"/>
        </w:rPr>
        <w:t>ontslag, in erstige mate in de uitvoering van hun werkzaamheden gehinderd.</w:t>
      </w:r>
    </w:p>
    <w:p w14:paraId="1BC020F6" w14:textId="77777777" w:rsidR="00667014" w:rsidRPr="00667014" w:rsidRDefault="00667014" w:rsidP="00667014">
      <w:pPr>
        <w:pStyle w:val="Lijstalinea"/>
        <w:rPr>
          <w:szCs w:val="22"/>
        </w:rPr>
      </w:pPr>
    </w:p>
    <w:p w14:paraId="0BDF9768" w14:textId="6B848EA0" w:rsidR="00667014" w:rsidRDefault="00667014" w:rsidP="000F32CA">
      <w:pPr>
        <w:pStyle w:val="Lijstalinea"/>
        <w:numPr>
          <w:ilvl w:val="0"/>
          <w:numId w:val="1"/>
        </w:numPr>
        <w:spacing w:line="276" w:lineRule="auto"/>
        <w:ind w:hanging="720"/>
        <w:jc w:val="both"/>
        <w:rPr>
          <w:szCs w:val="22"/>
        </w:rPr>
      </w:pPr>
      <w:r>
        <w:rPr>
          <w:szCs w:val="22"/>
        </w:rPr>
        <w:t xml:space="preserve">Tot slot </w:t>
      </w:r>
      <w:r w:rsidR="00CF0256">
        <w:rPr>
          <w:szCs w:val="22"/>
        </w:rPr>
        <w:t xml:space="preserve">– </w:t>
      </w:r>
      <w:r w:rsidR="00CF0256" w:rsidRPr="00CF0256">
        <w:rPr>
          <w:i/>
          <w:iCs/>
          <w:szCs w:val="22"/>
        </w:rPr>
        <w:t>last but not least</w:t>
      </w:r>
      <w:r w:rsidR="00CF0256">
        <w:rPr>
          <w:szCs w:val="22"/>
        </w:rPr>
        <w:t xml:space="preserve"> </w:t>
      </w:r>
      <w:r w:rsidR="00C977FC">
        <w:rPr>
          <w:szCs w:val="22"/>
        </w:rPr>
        <w:t>–</w:t>
      </w:r>
      <w:r w:rsidR="00CF0256">
        <w:rPr>
          <w:szCs w:val="22"/>
        </w:rPr>
        <w:t xml:space="preserve"> </w:t>
      </w:r>
      <w:r w:rsidR="00C977FC">
        <w:rPr>
          <w:szCs w:val="22"/>
        </w:rPr>
        <w:t xml:space="preserve">verwijzen </w:t>
      </w:r>
      <w:r>
        <w:rPr>
          <w:szCs w:val="22"/>
        </w:rPr>
        <w:t xml:space="preserve">appellanten </w:t>
      </w:r>
      <w:r w:rsidR="00B62F42">
        <w:rPr>
          <w:szCs w:val="22"/>
        </w:rPr>
        <w:t>als</w:t>
      </w:r>
      <w:r>
        <w:rPr>
          <w:szCs w:val="22"/>
        </w:rPr>
        <w:t xml:space="preserve"> toelichting op hun grief </w:t>
      </w:r>
      <w:r w:rsidR="00C977FC">
        <w:rPr>
          <w:szCs w:val="22"/>
        </w:rPr>
        <w:t xml:space="preserve">in het bijzonder nog </w:t>
      </w:r>
      <w:r w:rsidR="00196B62">
        <w:rPr>
          <w:szCs w:val="22"/>
        </w:rPr>
        <w:t>naar de niet kenbaar door de kantonrechter in aanmerking genomen</w:t>
      </w:r>
      <w:r w:rsidR="00C977FC">
        <w:rPr>
          <w:szCs w:val="22"/>
        </w:rPr>
        <w:t>,</w:t>
      </w:r>
      <w:r w:rsidR="00A5678A">
        <w:rPr>
          <w:szCs w:val="22"/>
        </w:rPr>
        <w:t xml:space="preserve"> maar wel </w:t>
      </w:r>
      <w:r w:rsidR="00196B62">
        <w:rPr>
          <w:szCs w:val="22"/>
        </w:rPr>
        <w:t>relevante</w:t>
      </w:r>
      <w:r w:rsidR="00C977FC">
        <w:rPr>
          <w:szCs w:val="22"/>
        </w:rPr>
        <w:t>,</w:t>
      </w:r>
      <w:r w:rsidR="00196B62">
        <w:rPr>
          <w:szCs w:val="22"/>
        </w:rPr>
        <w:t xml:space="preserve"> onderdelen van hun verweer in 1</w:t>
      </w:r>
      <w:r w:rsidR="00196B62" w:rsidRPr="00196B62">
        <w:rPr>
          <w:szCs w:val="22"/>
          <w:vertAlign w:val="superscript"/>
        </w:rPr>
        <w:t>e</w:t>
      </w:r>
      <w:r w:rsidR="00196B62">
        <w:rPr>
          <w:szCs w:val="22"/>
        </w:rPr>
        <w:t xml:space="preserve"> aanleg. </w:t>
      </w:r>
      <w:r w:rsidR="00B06C3A">
        <w:rPr>
          <w:szCs w:val="22"/>
        </w:rPr>
        <w:t xml:space="preserve">Er is door hen ten behoeve van de oordeelsvorming door de kantonrechter </w:t>
      </w:r>
      <w:r w:rsidR="00BD383C">
        <w:rPr>
          <w:szCs w:val="22"/>
        </w:rPr>
        <w:t xml:space="preserve">in het verweerschrift </w:t>
      </w:r>
      <w:r w:rsidR="00B06C3A">
        <w:rPr>
          <w:szCs w:val="22"/>
        </w:rPr>
        <w:t xml:space="preserve">bijzondere aandacht besteed aan de wilsbekwaamheid </w:t>
      </w:r>
      <w:r w:rsidR="00DA5BAB">
        <w:rPr>
          <w:szCs w:val="22"/>
        </w:rPr>
        <w:t xml:space="preserve">van </w:t>
      </w:r>
      <w:r w:rsidR="00A471BB">
        <w:rPr>
          <w:szCs w:val="22"/>
        </w:rPr>
        <w:t xml:space="preserve">moeder </w:t>
      </w:r>
      <w:r w:rsidR="00DA5BAB">
        <w:rPr>
          <w:szCs w:val="22"/>
        </w:rPr>
        <w:t>bij het opstellen van h</w:t>
      </w:r>
      <w:r w:rsidR="00985E37">
        <w:rPr>
          <w:szCs w:val="22"/>
        </w:rPr>
        <w:t>aar</w:t>
      </w:r>
      <w:r w:rsidR="00DA5BAB">
        <w:rPr>
          <w:szCs w:val="22"/>
        </w:rPr>
        <w:t xml:space="preserve"> testament in januari 2024 toen </w:t>
      </w:r>
      <w:r w:rsidR="00985E37">
        <w:rPr>
          <w:szCs w:val="22"/>
        </w:rPr>
        <w:t>zij</w:t>
      </w:r>
      <w:r w:rsidR="00DA5BAB">
        <w:rPr>
          <w:szCs w:val="22"/>
        </w:rPr>
        <w:t xml:space="preserve"> </w:t>
      </w:r>
      <w:r w:rsidR="00052ACB">
        <w:rPr>
          <w:szCs w:val="22"/>
        </w:rPr>
        <w:t xml:space="preserve">het </w:t>
      </w:r>
      <w:r w:rsidR="00DA5BAB">
        <w:rPr>
          <w:szCs w:val="22"/>
        </w:rPr>
        <w:t xml:space="preserve">op instigatie van Ilonka eind 2022 </w:t>
      </w:r>
      <w:r w:rsidR="00052ACB">
        <w:rPr>
          <w:szCs w:val="22"/>
        </w:rPr>
        <w:t>gewijzigde testament weer terugdraaide. Verwezen zij n</w:t>
      </w:r>
      <w:r w:rsidR="0022701F">
        <w:rPr>
          <w:szCs w:val="22"/>
        </w:rPr>
        <w:t xml:space="preserve">aar het hierover gestelde op blad 2 en 3 van het verweerschrift van </w:t>
      </w:r>
      <w:r w:rsidR="00E91719">
        <w:rPr>
          <w:szCs w:val="22"/>
        </w:rPr>
        <w:t>6 februari 2025, vanaf blad 2 midden</w:t>
      </w:r>
      <w:r w:rsidR="00B14EB4">
        <w:rPr>
          <w:szCs w:val="22"/>
        </w:rPr>
        <w:t xml:space="preserve"> tot blad 3 midden en </w:t>
      </w:r>
      <w:r w:rsidR="00317F93">
        <w:rPr>
          <w:szCs w:val="22"/>
        </w:rPr>
        <w:t xml:space="preserve">naar </w:t>
      </w:r>
      <w:r w:rsidR="00B14EB4">
        <w:rPr>
          <w:szCs w:val="22"/>
        </w:rPr>
        <w:t>de bijlage 3</w:t>
      </w:r>
      <w:r w:rsidR="00D61C8A">
        <w:rPr>
          <w:szCs w:val="22"/>
        </w:rPr>
        <w:t>:</w:t>
      </w:r>
      <w:r w:rsidR="00B14EB4">
        <w:rPr>
          <w:szCs w:val="22"/>
        </w:rPr>
        <w:t xml:space="preserve"> </w:t>
      </w:r>
      <w:r w:rsidR="00317F93">
        <w:rPr>
          <w:szCs w:val="22"/>
        </w:rPr>
        <w:t xml:space="preserve">dit is </w:t>
      </w:r>
      <w:r w:rsidR="00B14EB4">
        <w:rPr>
          <w:szCs w:val="22"/>
        </w:rPr>
        <w:t xml:space="preserve">een zorgvuldig, notarieel bevestigd, </w:t>
      </w:r>
      <w:r w:rsidR="00445554">
        <w:rPr>
          <w:szCs w:val="22"/>
        </w:rPr>
        <w:t>aan de hand van een uitgebreid gespreksverslag</w:t>
      </w:r>
      <w:r w:rsidR="00143E55">
        <w:rPr>
          <w:szCs w:val="22"/>
        </w:rPr>
        <w:t xml:space="preserve"> gemotiveerd</w:t>
      </w:r>
      <w:r w:rsidR="00445554">
        <w:rPr>
          <w:szCs w:val="22"/>
        </w:rPr>
        <w:t xml:space="preserve"> </w:t>
      </w:r>
      <w:r w:rsidR="00B14EB4">
        <w:rPr>
          <w:szCs w:val="22"/>
        </w:rPr>
        <w:t>relaas</w:t>
      </w:r>
      <w:r w:rsidR="008E2E67">
        <w:rPr>
          <w:szCs w:val="22"/>
        </w:rPr>
        <w:t xml:space="preserve"> over de wilsbekwaamheid van erflaatster</w:t>
      </w:r>
      <w:r w:rsidR="00F14B10">
        <w:rPr>
          <w:szCs w:val="22"/>
        </w:rPr>
        <w:t xml:space="preserve"> op 26 juni 2024.</w:t>
      </w:r>
    </w:p>
    <w:p w14:paraId="4C4C38D0" w14:textId="77777777" w:rsidR="0042792F" w:rsidRPr="0042792F" w:rsidRDefault="0042792F" w:rsidP="0042792F">
      <w:pPr>
        <w:pStyle w:val="Lijstalinea"/>
        <w:rPr>
          <w:szCs w:val="22"/>
        </w:rPr>
      </w:pPr>
    </w:p>
    <w:p w14:paraId="2A925ED1" w14:textId="67ECFD2D" w:rsidR="0042792F" w:rsidRPr="0053561F" w:rsidRDefault="0042792F" w:rsidP="0053561F">
      <w:pPr>
        <w:pStyle w:val="Lijstalinea"/>
        <w:spacing w:line="276" w:lineRule="auto"/>
        <w:jc w:val="both"/>
        <w:rPr>
          <w:b/>
          <w:bCs/>
          <w:szCs w:val="22"/>
        </w:rPr>
      </w:pPr>
      <w:r w:rsidRPr="0053561F">
        <w:rPr>
          <w:b/>
          <w:bCs/>
          <w:szCs w:val="22"/>
        </w:rPr>
        <w:t>Grief 2</w:t>
      </w:r>
    </w:p>
    <w:p w14:paraId="337769CB" w14:textId="77777777" w:rsidR="0042792F" w:rsidRPr="0042792F" w:rsidRDefault="0042792F" w:rsidP="0042792F">
      <w:pPr>
        <w:pStyle w:val="Lijstalinea"/>
        <w:rPr>
          <w:szCs w:val="22"/>
        </w:rPr>
      </w:pPr>
    </w:p>
    <w:p w14:paraId="2D6FC222" w14:textId="2C3E00C9" w:rsidR="0042792F" w:rsidRDefault="0042792F" w:rsidP="000F32CA">
      <w:pPr>
        <w:pStyle w:val="Lijstalinea"/>
        <w:numPr>
          <w:ilvl w:val="0"/>
          <w:numId w:val="1"/>
        </w:numPr>
        <w:spacing w:line="276" w:lineRule="auto"/>
        <w:ind w:hanging="720"/>
        <w:jc w:val="both"/>
        <w:rPr>
          <w:szCs w:val="22"/>
        </w:rPr>
      </w:pPr>
      <w:r>
        <w:rPr>
          <w:szCs w:val="22"/>
        </w:rPr>
        <w:t>Appellanten</w:t>
      </w:r>
      <w:r w:rsidR="00C51750">
        <w:rPr>
          <w:szCs w:val="22"/>
        </w:rPr>
        <w:t xml:space="preserve"> reserveren hun recht tot het aanvoeren van grieven tegen de overige overwegingen van </w:t>
      </w:r>
      <w:r w:rsidR="009A2D10">
        <w:rPr>
          <w:szCs w:val="22"/>
        </w:rPr>
        <w:t>de kantonrechter</w:t>
      </w:r>
      <w:r w:rsidR="00C51750">
        <w:rPr>
          <w:szCs w:val="22"/>
        </w:rPr>
        <w:t xml:space="preserve"> </w:t>
      </w:r>
      <w:r w:rsidR="002B68D8">
        <w:rPr>
          <w:szCs w:val="22"/>
        </w:rPr>
        <w:t xml:space="preserve">(4.4 t/m </w:t>
      </w:r>
      <w:r w:rsidR="00415069">
        <w:rPr>
          <w:szCs w:val="22"/>
        </w:rPr>
        <w:t xml:space="preserve">4.18) </w:t>
      </w:r>
      <w:r w:rsidR="00C51750">
        <w:rPr>
          <w:szCs w:val="22"/>
        </w:rPr>
        <w:t xml:space="preserve">omdat die nog niet tot een </w:t>
      </w:r>
      <w:r w:rsidR="002B68D8">
        <w:rPr>
          <w:szCs w:val="22"/>
        </w:rPr>
        <w:t>beslissing hebben geleid</w:t>
      </w:r>
      <w:r w:rsidR="00415069">
        <w:rPr>
          <w:szCs w:val="22"/>
        </w:rPr>
        <w:t xml:space="preserve">, waarbij zij aangetekend dat zij </w:t>
      </w:r>
      <w:r w:rsidR="0053561F">
        <w:rPr>
          <w:szCs w:val="22"/>
        </w:rPr>
        <w:t>in verband met</w:t>
      </w:r>
      <w:r w:rsidR="00C86CFC">
        <w:rPr>
          <w:szCs w:val="22"/>
        </w:rPr>
        <w:t xml:space="preserve"> d</w:t>
      </w:r>
      <w:r w:rsidR="00C26AA0">
        <w:rPr>
          <w:szCs w:val="22"/>
        </w:rPr>
        <w:t>i</w:t>
      </w:r>
      <w:r w:rsidR="00C86CFC">
        <w:rPr>
          <w:szCs w:val="22"/>
        </w:rPr>
        <w:t>e</w:t>
      </w:r>
      <w:r w:rsidR="0053561F">
        <w:rPr>
          <w:szCs w:val="22"/>
        </w:rPr>
        <w:t xml:space="preserve"> </w:t>
      </w:r>
      <w:r w:rsidR="00CF649C">
        <w:rPr>
          <w:szCs w:val="22"/>
        </w:rPr>
        <w:lastRenderedPageBreak/>
        <w:t xml:space="preserve">aangekondigde </w:t>
      </w:r>
      <w:r w:rsidR="0053561F">
        <w:rPr>
          <w:szCs w:val="22"/>
        </w:rPr>
        <w:t xml:space="preserve">besluitvorming </w:t>
      </w:r>
      <w:r w:rsidR="002446B7">
        <w:rPr>
          <w:szCs w:val="22"/>
        </w:rPr>
        <w:t xml:space="preserve">wel </w:t>
      </w:r>
      <w:r w:rsidR="00575147">
        <w:rPr>
          <w:szCs w:val="22"/>
        </w:rPr>
        <w:t xml:space="preserve">een </w:t>
      </w:r>
      <w:r w:rsidR="00415069">
        <w:rPr>
          <w:szCs w:val="22"/>
        </w:rPr>
        <w:t xml:space="preserve">verzoek </w:t>
      </w:r>
      <w:r w:rsidR="00C86CFC">
        <w:rPr>
          <w:szCs w:val="22"/>
        </w:rPr>
        <w:t xml:space="preserve">tot de kantonrechter </w:t>
      </w:r>
      <w:r w:rsidR="00415069">
        <w:rPr>
          <w:szCs w:val="22"/>
        </w:rPr>
        <w:t>hebben gericht</w:t>
      </w:r>
      <w:r w:rsidR="002446B7">
        <w:rPr>
          <w:szCs w:val="22"/>
        </w:rPr>
        <w:t>,</w:t>
      </w:r>
      <w:r w:rsidR="0053561F">
        <w:rPr>
          <w:szCs w:val="22"/>
        </w:rPr>
        <w:t xml:space="preserve"> </w:t>
      </w:r>
      <w:r w:rsidR="00FC6992">
        <w:rPr>
          <w:szCs w:val="22"/>
        </w:rPr>
        <w:t xml:space="preserve">namelijk </w:t>
      </w:r>
      <w:r w:rsidR="008468F7">
        <w:rPr>
          <w:szCs w:val="22"/>
        </w:rPr>
        <w:t xml:space="preserve">om </w:t>
      </w:r>
      <w:r w:rsidR="00FC6992">
        <w:rPr>
          <w:szCs w:val="22"/>
        </w:rPr>
        <w:t>de benoeming van een andere</w:t>
      </w:r>
      <w:r w:rsidR="008468F7">
        <w:rPr>
          <w:szCs w:val="22"/>
        </w:rPr>
        <w:t xml:space="preserve"> </w:t>
      </w:r>
      <w:r w:rsidR="00FC6992">
        <w:rPr>
          <w:szCs w:val="22"/>
        </w:rPr>
        <w:t xml:space="preserve">executeur niet uitvoerbaar bij voorraad te verklaren, </w:t>
      </w:r>
      <w:r w:rsidR="0053561F">
        <w:rPr>
          <w:szCs w:val="22"/>
        </w:rPr>
        <w:t>waarop eveneens nog niet is beslist.</w:t>
      </w:r>
    </w:p>
    <w:p w14:paraId="517B2486" w14:textId="77777777" w:rsidR="00475FD7" w:rsidRDefault="00475FD7" w:rsidP="00475FD7">
      <w:pPr>
        <w:pStyle w:val="Lijstalinea"/>
        <w:spacing w:line="276" w:lineRule="auto"/>
        <w:jc w:val="both"/>
        <w:rPr>
          <w:szCs w:val="22"/>
        </w:rPr>
      </w:pPr>
    </w:p>
    <w:p w14:paraId="42B910C8" w14:textId="77777777" w:rsidR="006B380F" w:rsidRPr="006B380F" w:rsidRDefault="006B380F" w:rsidP="006B380F">
      <w:pPr>
        <w:pStyle w:val="Lijstalinea"/>
        <w:rPr>
          <w:szCs w:val="22"/>
        </w:rPr>
      </w:pPr>
    </w:p>
    <w:p w14:paraId="1F96787A" w14:textId="77777777" w:rsidR="005D70F7" w:rsidRPr="00EB522E" w:rsidRDefault="005D70F7" w:rsidP="00EB522E">
      <w:pPr>
        <w:spacing w:line="276" w:lineRule="auto"/>
        <w:jc w:val="both"/>
        <w:rPr>
          <w:szCs w:val="22"/>
        </w:rPr>
      </w:pPr>
      <w:r w:rsidRPr="00EB522E">
        <w:rPr>
          <w:b/>
          <w:szCs w:val="22"/>
          <w:u w:val="single"/>
        </w:rPr>
        <w:t>REDENEN WAAROM:</w:t>
      </w:r>
    </w:p>
    <w:p w14:paraId="15CDAAE3" w14:textId="77777777" w:rsidR="00BD5519" w:rsidRDefault="00116570" w:rsidP="00EB522E">
      <w:pPr>
        <w:spacing w:line="276" w:lineRule="auto"/>
        <w:jc w:val="both"/>
        <w:rPr>
          <w:szCs w:val="22"/>
        </w:rPr>
      </w:pPr>
      <w:r>
        <w:rPr>
          <w:szCs w:val="22"/>
        </w:rPr>
        <w:t>a</w:t>
      </w:r>
      <w:r w:rsidR="00617EFD">
        <w:rPr>
          <w:szCs w:val="22"/>
        </w:rPr>
        <w:t xml:space="preserve">ppellanten zich wenden </w:t>
      </w:r>
      <w:r w:rsidR="004E3025" w:rsidRPr="00EB522E">
        <w:rPr>
          <w:szCs w:val="22"/>
        </w:rPr>
        <w:t>tot U</w:t>
      </w:r>
      <w:r w:rsidR="00617EFD">
        <w:rPr>
          <w:szCs w:val="22"/>
        </w:rPr>
        <w:t>w Hof</w:t>
      </w:r>
      <w:r w:rsidR="004E3025" w:rsidRPr="00EB522E">
        <w:rPr>
          <w:szCs w:val="22"/>
        </w:rPr>
        <w:t xml:space="preserve"> met het eerbiedig verzoek om bij </w:t>
      </w:r>
      <w:r>
        <w:rPr>
          <w:szCs w:val="22"/>
        </w:rPr>
        <w:t>beschikking</w:t>
      </w:r>
      <w:r w:rsidR="004E3025" w:rsidRPr="00EB522E">
        <w:rPr>
          <w:szCs w:val="22"/>
        </w:rPr>
        <w:t xml:space="preserve">, </w:t>
      </w:r>
      <w:r w:rsidR="00A813A6" w:rsidRPr="004928D1">
        <w:rPr>
          <w:szCs w:val="22"/>
        </w:rPr>
        <w:t xml:space="preserve">voor zover mogelijk </w:t>
      </w:r>
      <w:r w:rsidR="004E3025" w:rsidRPr="004928D1">
        <w:rPr>
          <w:szCs w:val="22"/>
        </w:rPr>
        <w:t xml:space="preserve">uitvoerbaar bij voorraad, de beschikking van </w:t>
      </w:r>
      <w:r w:rsidR="00C40F79">
        <w:rPr>
          <w:szCs w:val="22"/>
        </w:rPr>
        <w:t>24 februari 2025</w:t>
      </w:r>
      <w:r w:rsidR="004E3025" w:rsidRPr="004928D1">
        <w:rPr>
          <w:szCs w:val="22"/>
        </w:rPr>
        <w:t xml:space="preserve"> van de</w:t>
      </w:r>
      <w:r w:rsidR="004E3025" w:rsidRPr="00EB522E">
        <w:rPr>
          <w:szCs w:val="22"/>
        </w:rPr>
        <w:t xml:space="preserve"> rechtbank Midden-Nederland, locatie </w:t>
      </w:r>
      <w:r w:rsidR="004928D1" w:rsidRPr="00EB522E">
        <w:rPr>
          <w:szCs w:val="22"/>
        </w:rPr>
        <w:t>Lelystad</w:t>
      </w:r>
      <w:r w:rsidR="004E3025" w:rsidRPr="00EB522E">
        <w:rPr>
          <w:szCs w:val="22"/>
        </w:rPr>
        <w:t>, te vernietigen en (alsnog) rechtdoende</w:t>
      </w:r>
      <w:r w:rsidR="00BD5519">
        <w:rPr>
          <w:szCs w:val="22"/>
        </w:rPr>
        <w:t>, het verzoek van verweerster af te wijzen met haar veroordeling in de kosten.</w:t>
      </w:r>
    </w:p>
    <w:p w14:paraId="390A394A" w14:textId="77777777" w:rsidR="00BD5519" w:rsidRDefault="00BD5519" w:rsidP="00EB522E">
      <w:pPr>
        <w:spacing w:line="276" w:lineRule="auto"/>
        <w:jc w:val="both"/>
        <w:rPr>
          <w:szCs w:val="22"/>
        </w:rPr>
      </w:pPr>
    </w:p>
    <w:p w14:paraId="17EA28D9" w14:textId="77777777" w:rsidR="00534821" w:rsidRPr="00EB522E" w:rsidRDefault="00534821" w:rsidP="00EB522E">
      <w:pPr>
        <w:pStyle w:val="Lijstalinea"/>
        <w:snapToGrid w:val="0"/>
        <w:spacing w:line="276" w:lineRule="auto"/>
        <w:jc w:val="both"/>
        <w:rPr>
          <w:bCs/>
          <w:snapToGrid/>
          <w:szCs w:val="22"/>
        </w:rPr>
      </w:pPr>
    </w:p>
    <w:p w14:paraId="327CA198" w14:textId="2B2B4262" w:rsidR="005D70F7" w:rsidRPr="00EB522E" w:rsidRDefault="004E3025" w:rsidP="00EB522E">
      <w:pPr>
        <w:spacing w:line="276" w:lineRule="auto"/>
        <w:jc w:val="both"/>
        <w:rPr>
          <w:szCs w:val="22"/>
        </w:rPr>
      </w:pPr>
      <w:bookmarkStart w:id="8" w:name="bmLocation2"/>
      <w:r w:rsidRPr="00EB522E">
        <w:rPr>
          <w:rFonts w:cs="Lucida Sans Unicode"/>
          <w:noProof/>
          <w:szCs w:val="22"/>
        </w:rPr>
        <w:t>Hoorn</w:t>
      </w:r>
      <w:bookmarkEnd w:id="8"/>
      <w:r w:rsidR="005D70F7" w:rsidRPr="00EB522E">
        <w:rPr>
          <w:szCs w:val="22"/>
        </w:rPr>
        <w:t xml:space="preserve">, </w:t>
      </w:r>
      <w:r w:rsidR="00EA2B7F">
        <w:rPr>
          <w:szCs w:val="22"/>
        </w:rPr>
        <w:tab/>
        <w:t>mei 2025</w:t>
      </w:r>
    </w:p>
    <w:p w14:paraId="46329A34" w14:textId="77777777" w:rsidR="004E3025" w:rsidRPr="00EB522E" w:rsidRDefault="004E3025" w:rsidP="00EB522E">
      <w:pPr>
        <w:spacing w:line="276" w:lineRule="auto"/>
        <w:jc w:val="both"/>
        <w:rPr>
          <w:szCs w:val="22"/>
        </w:rPr>
      </w:pPr>
    </w:p>
    <w:p w14:paraId="51342433" w14:textId="77777777" w:rsidR="00EA2B7F" w:rsidRDefault="00EA2B7F" w:rsidP="00EB522E">
      <w:pPr>
        <w:spacing w:line="276" w:lineRule="auto"/>
        <w:jc w:val="both"/>
        <w:rPr>
          <w:szCs w:val="22"/>
        </w:rPr>
      </w:pPr>
    </w:p>
    <w:p w14:paraId="1555D1AD" w14:textId="585D8EEB" w:rsidR="003357BB" w:rsidRDefault="00EA2B7F" w:rsidP="00EB522E">
      <w:pPr>
        <w:spacing w:line="276" w:lineRule="auto"/>
        <w:jc w:val="both"/>
        <w:rPr>
          <w:szCs w:val="22"/>
        </w:rPr>
      </w:pPr>
      <w:r>
        <w:rPr>
          <w:szCs w:val="22"/>
        </w:rPr>
        <w:t>a</w:t>
      </w:r>
      <w:r w:rsidR="00FB3F18" w:rsidRPr="00EB522E">
        <w:rPr>
          <w:szCs w:val="22"/>
        </w:rPr>
        <w:t>dvocaat</w:t>
      </w:r>
    </w:p>
    <w:p w14:paraId="273C4D5A" w14:textId="77777777" w:rsidR="00942E94" w:rsidRDefault="00942E94" w:rsidP="00EB522E">
      <w:pPr>
        <w:pBdr>
          <w:bottom w:val="single" w:sz="6" w:space="1" w:color="auto"/>
        </w:pBdr>
        <w:spacing w:line="276" w:lineRule="auto"/>
        <w:jc w:val="both"/>
        <w:rPr>
          <w:szCs w:val="22"/>
        </w:rPr>
      </w:pPr>
    </w:p>
    <w:p w14:paraId="64B3E9A7" w14:textId="062400D8" w:rsidR="00236A8C" w:rsidRDefault="00236A8C" w:rsidP="00EB522E">
      <w:pPr>
        <w:pBdr>
          <w:bottom w:val="single" w:sz="6" w:space="1" w:color="auto"/>
        </w:pBdr>
        <w:spacing w:line="276" w:lineRule="auto"/>
        <w:jc w:val="both"/>
        <w:rPr>
          <w:szCs w:val="22"/>
        </w:rPr>
      </w:pPr>
    </w:p>
    <w:p w14:paraId="65FAAFE3" w14:textId="77777777" w:rsidR="00D61BC3" w:rsidRDefault="00D61BC3" w:rsidP="00EB522E">
      <w:pPr>
        <w:pBdr>
          <w:bottom w:val="single" w:sz="6" w:space="1" w:color="auto"/>
        </w:pBdr>
        <w:spacing w:line="276" w:lineRule="auto"/>
        <w:jc w:val="both"/>
        <w:rPr>
          <w:szCs w:val="22"/>
        </w:rPr>
      </w:pPr>
    </w:p>
    <w:p w14:paraId="299786CA" w14:textId="77777777" w:rsidR="00D61BC3" w:rsidRDefault="00D61BC3" w:rsidP="00EB522E">
      <w:pPr>
        <w:pBdr>
          <w:bottom w:val="single" w:sz="6" w:space="1" w:color="auto"/>
        </w:pBdr>
        <w:spacing w:line="276" w:lineRule="auto"/>
        <w:jc w:val="both"/>
        <w:rPr>
          <w:szCs w:val="22"/>
        </w:rPr>
      </w:pPr>
    </w:p>
    <w:p w14:paraId="5DD5D12F" w14:textId="77777777" w:rsidR="00D61BC3" w:rsidRDefault="00D61BC3" w:rsidP="00EB522E">
      <w:pPr>
        <w:pBdr>
          <w:bottom w:val="single" w:sz="6" w:space="1" w:color="auto"/>
        </w:pBdr>
        <w:spacing w:line="276" w:lineRule="auto"/>
        <w:jc w:val="both"/>
        <w:rPr>
          <w:szCs w:val="22"/>
        </w:rPr>
      </w:pPr>
    </w:p>
    <w:p w14:paraId="5CEB6A1E" w14:textId="77777777" w:rsidR="00D61BC3" w:rsidRDefault="00D61BC3" w:rsidP="00EB522E">
      <w:pPr>
        <w:pBdr>
          <w:bottom w:val="single" w:sz="6" w:space="1" w:color="auto"/>
        </w:pBdr>
        <w:spacing w:line="276" w:lineRule="auto"/>
        <w:jc w:val="both"/>
        <w:rPr>
          <w:szCs w:val="22"/>
        </w:rPr>
      </w:pPr>
    </w:p>
    <w:p w14:paraId="5DC07DC2" w14:textId="77777777" w:rsidR="00D61BC3" w:rsidRDefault="00D61BC3" w:rsidP="00EB522E">
      <w:pPr>
        <w:pBdr>
          <w:bottom w:val="single" w:sz="6" w:space="1" w:color="auto"/>
        </w:pBdr>
        <w:spacing w:line="276" w:lineRule="auto"/>
        <w:jc w:val="both"/>
        <w:rPr>
          <w:szCs w:val="22"/>
        </w:rPr>
      </w:pPr>
    </w:p>
    <w:p w14:paraId="3119AFD2" w14:textId="77777777" w:rsidR="00D61BC3" w:rsidRDefault="00D61BC3" w:rsidP="00EB522E">
      <w:pPr>
        <w:pBdr>
          <w:bottom w:val="single" w:sz="6" w:space="1" w:color="auto"/>
        </w:pBdr>
        <w:spacing w:line="276" w:lineRule="auto"/>
        <w:jc w:val="both"/>
        <w:rPr>
          <w:szCs w:val="22"/>
        </w:rPr>
      </w:pPr>
    </w:p>
    <w:p w14:paraId="1E0EEA34" w14:textId="77777777" w:rsidR="00D61BC3" w:rsidRDefault="00D61BC3" w:rsidP="00EB522E">
      <w:pPr>
        <w:pBdr>
          <w:bottom w:val="single" w:sz="6" w:space="1" w:color="auto"/>
        </w:pBdr>
        <w:spacing w:line="276" w:lineRule="auto"/>
        <w:jc w:val="both"/>
        <w:rPr>
          <w:szCs w:val="22"/>
        </w:rPr>
      </w:pPr>
    </w:p>
    <w:p w14:paraId="315EC94D" w14:textId="77777777" w:rsidR="00D61BC3" w:rsidRDefault="00D61BC3" w:rsidP="00EB522E">
      <w:pPr>
        <w:pBdr>
          <w:bottom w:val="single" w:sz="6" w:space="1" w:color="auto"/>
        </w:pBdr>
        <w:spacing w:line="276" w:lineRule="auto"/>
        <w:jc w:val="both"/>
        <w:rPr>
          <w:szCs w:val="22"/>
        </w:rPr>
      </w:pPr>
    </w:p>
    <w:p w14:paraId="44741D4A" w14:textId="77777777" w:rsidR="00D61BC3" w:rsidRDefault="00D61BC3" w:rsidP="00EB522E">
      <w:pPr>
        <w:pBdr>
          <w:bottom w:val="single" w:sz="6" w:space="1" w:color="auto"/>
        </w:pBdr>
        <w:spacing w:line="276" w:lineRule="auto"/>
        <w:jc w:val="both"/>
        <w:rPr>
          <w:szCs w:val="22"/>
        </w:rPr>
      </w:pPr>
    </w:p>
    <w:p w14:paraId="1BE081F3" w14:textId="77777777" w:rsidR="00D61BC3" w:rsidRDefault="00D61BC3" w:rsidP="00EB522E">
      <w:pPr>
        <w:pBdr>
          <w:bottom w:val="single" w:sz="6" w:space="1" w:color="auto"/>
        </w:pBdr>
        <w:spacing w:line="276" w:lineRule="auto"/>
        <w:jc w:val="both"/>
        <w:rPr>
          <w:szCs w:val="22"/>
        </w:rPr>
      </w:pPr>
    </w:p>
    <w:p w14:paraId="2BE220F9" w14:textId="77777777" w:rsidR="00D61BC3" w:rsidRDefault="00D61BC3" w:rsidP="00EB522E">
      <w:pPr>
        <w:pBdr>
          <w:bottom w:val="single" w:sz="6" w:space="1" w:color="auto"/>
        </w:pBdr>
        <w:spacing w:line="276" w:lineRule="auto"/>
        <w:jc w:val="both"/>
        <w:rPr>
          <w:szCs w:val="22"/>
        </w:rPr>
      </w:pPr>
    </w:p>
    <w:p w14:paraId="2F8E52C6" w14:textId="77777777" w:rsidR="00D61BC3" w:rsidRDefault="00D61BC3" w:rsidP="00EB522E">
      <w:pPr>
        <w:pBdr>
          <w:bottom w:val="single" w:sz="6" w:space="1" w:color="auto"/>
        </w:pBdr>
        <w:spacing w:line="276" w:lineRule="auto"/>
        <w:jc w:val="both"/>
        <w:rPr>
          <w:szCs w:val="22"/>
        </w:rPr>
      </w:pPr>
    </w:p>
    <w:p w14:paraId="5D3371CF" w14:textId="77777777" w:rsidR="00D61BC3" w:rsidRDefault="00D61BC3" w:rsidP="00EB522E">
      <w:pPr>
        <w:pBdr>
          <w:bottom w:val="single" w:sz="6" w:space="1" w:color="auto"/>
        </w:pBdr>
        <w:spacing w:line="276" w:lineRule="auto"/>
        <w:jc w:val="both"/>
        <w:rPr>
          <w:szCs w:val="22"/>
        </w:rPr>
      </w:pPr>
    </w:p>
    <w:p w14:paraId="78D9EB67" w14:textId="77777777" w:rsidR="00D61BC3" w:rsidRDefault="00D61BC3" w:rsidP="00EB522E">
      <w:pPr>
        <w:pBdr>
          <w:bottom w:val="single" w:sz="6" w:space="1" w:color="auto"/>
        </w:pBdr>
        <w:spacing w:line="276" w:lineRule="auto"/>
        <w:jc w:val="both"/>
        <w:rPr>
          <w:szCs w:val="22"/>
        </w:rPr>
      </w:pPr>
    </w:p>
    <w:p w14:paraId="44977D72" w14:textId="77777777" w:rsidR="00D61BC3" w:rsidRDefault="00D61BC3" w:rsidP="00EB522E">
      <w:pPr>
        <w:pBdr>
          <w:bottom w:val="single" w:sz="6" w:space="1" w:color="auto"/>
        </w:pBdr>
        <w:spacing w:line="276" w:lineRule="auto"/>
        <w:jc w:val="both"/>
        <w:rPr>
          <w:szCs w:val="22"/>
        </w:rPr>
      </w:pPr>
    </w:p>
    <w:p w14:paraId="5D0C1760" w14:textId="77777777" w:rsidR="00D61BC3" w:rsidRDefault="00D61BC3" w:rsidP="00EB522E">
      <w:pPr>
        <w:pBdr>
          <w:bottom w:val="single" w:sz="6" w:space="1" w:color="auto"/>
        </w:pBdr>
        <w:spacing w:line="276" w:lineRule="auto"/>
        <w:jc w:val="both"/>
        <w:rPr>
          <w:szCs w:val="22"/>
        </w:rPr>
      </w:pPr>
    </w:p>
    <w:p w14:paraId="27E35CD1" w14:textId="77777777" w:rsidR="00D61BC3" w:rsidRDefault="00D61BC3" w:rsidP="00EB522E">
      <w:pPr>
        <w:pBdr>
          <w:bottom w:val="single" w:sz="6" w:space="1" w:color="auto"/>
        </w:pBdr>
        <w:spacing w:line="276" w:lineRule="auto"/>
        <w:jc w:val="both"/>
        <w:rPr>
          <w:szCs w:val="22"/>
        </w:rPr>
      </w:pPr>
    </w:p>
    <w:p w14:paraId="53E2871B" w14:textId="77777777" w:rsidR="00D61BC3" w:rsidRDefault="00D61BC3" w:rsidP="00EB522E">
      <w:pPr>
        <w:pBdr>
          <w:bottom w:val="single" w:sz="6" w:space="1" w:color="auto"/>
        </w:pBdr>
        <w:spacing w:line="276" w:lineRule="auto"/>
        <w:jc w:val="both"/>
        <w:rPr>
          <w:szCs w:val="22"/>
        </w:rPr>
      </w:pPr>
    </w:p>
    <w:p w14:paraId="46E1D590" w14:textId="77777777" w:rsidR="00D61BC3" w:rsidRDefault="00D61BC3" w:rsidP="00EB522E">
      <w:pPr>
        <w:pBdr>
          <w:bottom w:val="single" w:sz="6" w:space="1" w:color="auto"/>
        </w:pBdr>
        <w:spacing w:line="276" w:lineRule="auto"/>
        <w:jc w:val="both"/>
        <w:rPr>
          <w:szCs w:val="22"/>
        </w:rPr>
      </w:pPr>
    </w:p>
    <w:p w14:paraId="5D9CB24E" w14:textId="77777777" w:rsidR="00D61BC3" w:rsidRDefault="00D61BC3" w:rsidP="00EB522E">
      <w:pPr>
        <w:pBdr>
          <w:bottom w:val="single" w:sz="6" w:space="1" w:color="auto"/>
        </w:pBdr>
        <w:spacing w:line="276" w:lineRule="auto"/>
        <w:jc w:val="both"/>
        <w:rPr>
          <w:szCs w:val="22"/>
        </w:rPr>
      </w:pPr>
    </w:p>
    <w:p w14:paraId="19A2BDB5" w14:textId="77777777" w:rsidR="00D61BC3" w:rsidRDefault="00D61BC3" w:rsidP="00EB522E">
      <w:pPr>
        <w:pBdr>
          <w:bottom w:val="single" w:sz="6" w:space="1" w:color="auto"/>
        </w:pBdr>
        <w:spacing w:line="276" w:lineRule="auto"/>
        <w:jc w:val="both"/>
        <w:rPr>
          <w:szCs w:val="22"/>
        </w:rPr>
      </w:pPr>
    </w:p>
    <w:p w14:paraId="2A70FDA5" w14:textId="77777777" w:rsidR="00D61BC3" w:rsidRDefault="00D61BC3" w:rsidP="00EB522E">
      <w:pPr>
        <w:pBdr>
          <w:bottom w:val="single" w:sz="6" w:space="1" w:color="auto"/>
        </w:pBdr>
        <w:spacing w:line="276" w:lineRule="auto"/>
        <w:jc w:val="both"/>
        <w:rPr>
          <w:szCs w:val="22"/>
        </w:rPr>
      </w:pPr>
    </w:p>
    <w:p w14:paraId="06D61360" w14:textId="77777777" w:rsidR="00D61BC3" w:rsidRDefault="00D61BC3" w:rsidP="00EB522E">
      <w:pPr>
        <w:pBdr>
          <w:bottom w:val="single" w:sz="6" w:space="1" w:color="auto"/>
        </w:pBdr>
        <w:spacing w:line="276" w:lineRule="auto"/>
        <w:jc w:val="both"/>
        <w:rPr>
          <w:szCs w:val="22"/>
        </w:rPr>
      </w:pPr>
    </w:p>
    <w:p w14:paraId="0E8B0BCE" w14:textId="77777777" w:rsidR="00D61BC3" w:rsidRDefault="00D61BC3" w:rsidP="00EB522E">
      <w:pPr>
        <w:pBdr>
          <w:bottom w:val="single" w:sz="6" w:space="1" w:color="auto"/>
        </w:pBdr>
        <w:spacing w:line="276" w:lineRule="auto"/>
        <w:jc w:val="both"/>
        <w:rPr>
          <w:szCs w:val="22"/>
        </w:rPr>
      </w:pPr>
    </w:p>
    <w:p w14:paraId="38A9FE52" w14:textId="77777777" w:rsidR="00D61BC3" w:rsidRDefault="00D61BC3" w:rsidP="00EB522E">
      <w:pPr>
        <w:pBdr>
          <w:bottom w:val="single" w:sz="6" w:space="1" w:color="auto"/>
        </w:pBdr>
        <w:spacing w:line="276" w:lineRule="auto"/>
        <w:jc w:val="both"/>
        <w:rPr>
          <w:szCs w:val="22"/>
        </w:rPr>
      </w:pPr>
    </w:p>
    <w:p w14:paraId="2F404E1C" w14:textId="77777777" w:rsidR="00D61BC3" w:rsidRDefault="00D61BC3" w:rsidP="00EB522E">
      <w:pPr>
        <w:pBdr>
          <w:bottom w:val="single" w:sz="6" w:space="1" w:color="auto"/>
        </w:pBdr>
        <w:spacing w:line="276" w:lineRule="auto"/>
        <w:jc w:val="both"/>
        <w:rPr>
          <w:szCs w:val="22"/>
        </w:rPr>
      </w:pPr>
    </w:p>
    <w:p w14:paraId="3A0C01F0" w14:textId="77777777" w:rsidR="00D61BC3" w:rsidRDefault="00D61BC3" w:rsidP="00EB522E">
      <w:pPr>
        <w:pBdr>
          <w:bottom w:val="single" w:sz="6" w:space="1" w:color="auto"/>
        </w:pBdr>
        <w:spacing w:line="276" w:lineRule="auto"/>
        <w:jc w:val="both"/>
        <w:rPr>
          <w:szCs w:val="22"/>
        </w:rPr>
      </w:pPr>
    </w:p>
    <w:p w14:paraId="6B2A4681" w14:textId="77777777" w:rsidR="00D61BC3" w:rsidRDefault="00D61BC3" w:rsidP="00EB522E">
      <w:pPr>
        <w:pBdr>
          <w:bottom w:val="single" w:sz="6" w:space="1" w:color="auto"/>
        </w:pBdr>
        <w:spacing w:line="276" w:lineRule="auto"/>
        <w:jc w:val="both"/>
        <w:rPr>
          <w:szCs w:val="22"/>
        </w:rPr>
      </w:pPr>
    </w:p>
    <w:p w14:paraId="5400CF4E" w14:textId="77777777" w:rsidR="00D61BC3" w:rsidRDefault="00D61BC3" w:rsidP="00EB522E">
      <w:pPr>
        <w:pBdr>
          <w:bottom w:val="single" w:sz="6" w:space="1" w:color="auto"/>
        </w:pBdr>
        <w:spacing w:line="276" w:lineRule="auto"/>
        <w:jc w:val="both"/>
        <w:rPr>
          <w:szCs w:val="22"/>
        </w:rPr>
      </w:pPr>
    </w:p>
    <w:p w14:paraId="166AD376" w14:textId="77777777" w:rsidR="00D61BC3" w:rsidRDefault="00D61BC3" w:rsidP="00EB522E">
      <w:pPr>
        <w:pBdr>
          <w:bottom w:val="single" w:sz="6" w:space="1" w:color="auto"/>
        </w:pBdr>
        <w:spacing w:line="276" w:lineRule="auto"/>
        <w:jc w:val="both"/>
        <w:rPr>
          <w:szCs w:val="22"/>
        </w:rPr>
      </w:pPr>
    </w:p>
    <w:p w14:paraId="5E758E32" w14:textId="77777777" w:rsidR="00D61BC3" w:rsidRDefault="00D61BC3" w:rsidP="00EB522E">
      <w:pPr>
        <w:pBdr>
          <w:bottom w:val="single" w:sz="6" w:space="1" w:color="auto"/>
        </w:pBdr>
        <w:spacing w:line="276" w:lineRule="auto"/>
        <w:jc w:val="both"/>
        <w:rPr>
          <w:szCs w:val="22"/>
        </w:rPr>
      </w:pPr>
    </w:p>
    <w:p w14:paraId="609460A4" w14:textId="77777777" w:rsidR="00D61BC3" w:rsidRDefault="00D61BC3" w:rsidP="00EB522E">
      <w:pPr>
        <w:pBdr>
          <w:bottom w:val="single" w:sz="6" w:space="1" w:color="auto"/>
        </w:pBdr>
        <w:spacing w:line="276" w:lineRule="auto"/>
        <w:jc w:val="both"/>
        <w:rPr>
          <w:szCs w:val="22"/>
        </w:rPr>
      </w:pPr>
    </w:p>
    <w:p w14:paraId="06E3A0CB" w14:textId="77777777" w:rsidR="00D61BC3" w:rsidRDefault="00D61BC3" w:rsidP="00EB522E">
      <w:pPr>
        <w:pBdr>
          <w:bottom w:val="single" w:sz="6" w:space="1" w:color="auto"/>
        </w:pBdr>
        <w:spacing w:line="276" w:lineRule="auto"/>
        <w:jc w:val="both"/>
        <w:rPr>
          <w:szCs w:val="22"/>
        </w:rPr>
      </w:pPr>
    </w:p>
    <w:p w14:paraId="3890C418" w14:textId="77777777" w:rsidR="00D61BC3" w:rsidRDefault="00D61BC3" w:rsidP="00EB522E">
      <w:pPr>
        <w:pBdr>
          <w:bottom w:val="single" w:sz="6" w:space="1" w:color="auto"/>
        </w:pBdr>
        <w:spacing w:line="276" w:lineRule="auto"/>
        <w:jc w:val="both"/>
        <w:rPr>
          <w:szCs w:val="22"/>
        </w:rPr>
      </w:pPr>
    </w:p>
    <w:p w14:paraId="63801A7F" w14:textId="77777777" w:rsidR="00D61BC3" w:rsidRDefault="00D61BC3" w:rsidP="00EB522E">
      <w:pPr>
        <w:pBdr>
          <w:bottom w:val="single" w:sz="6" w:space="1" w:color="auto"/>
        </w:pBdr>
        <w:spacing w:line="276" w:lineRule="auto"/>
        <w:jc w:val="both"/>
        <w:rPr>
          <w:szCs w:val="22"/>
        </w:rPr>
      </w:pPr>
    </w:p>
    <w:p w14:paraId="4B777E08" w14:textId="77777777" w:rsidR="00D61BC3" w:rsidRDefault="00D61BC3" w:rsidP="00EB522E">
      <w:pPr>
        <w:pBdr>
          <w:bottom w:val="single" w:sz="6" w:space="1" w:color="auto"/>
        </w:pBdr>
        <w:spacing w:line="276" w:lineRule="auto"/>
        <w:jc w:val="both"/>
        <w:rPr>
          <w:szCs w:val="22"/>
        </w:rPr>
      </w:pPr>
    </w:p>
    <w:p w14:paraId="02AF7ADC" w14:textId="77777777" w:rsidR="00D61BC3" w:rsidRDefault="00D61BC3" w:rsidP="00EB522E">
      <w:pPr>
        <w:pBdr>
          <w:bottom w:val="single" w:sz="6" w:space="1" w:color="auto"/>
        </w:pBdr>
        <w:spacing w:line="276" w:lineRule="auto"/>
        <w:jc w:val="both"/>
        <w:rPr>
          <w:szCs w:val="22"/>
        </w:rPr>
      </w:pPr>
    </w:p>
    <w:p w14:paraId="724F93D2" w14:textId="77777777" w:rsidR="00D61BC3" w:rsidRDefault="00D61BC3" w:rsidP="00EB522E">
      <w:pPr>
        <w:pBdr>
          <w:bottom w:val="single" w:sz="6" w:space="1" w:color="auto"/>
        </w:pBdr>
        <w:spacing w:line="276" w:lineRule="auto"/>
        <w:jc w:val="both"/>
        <w:rPr>
          <w:szCs w:val="22"/>
        </w:rPr>
      </w:pPr>
    </w:p>
    <w:p w14:paraId="3D80DFE8" w14:textId="77777777" w:rsidR="00D61BC3" w:rsidRDefault="00D61BC3" w:rsidP="00EB522E">
      <w:pPr>
        <w:pBdr>
          <w:bottom w:val="single" w:sz="6" w:space="1" w:color="auto"/>
        </w:pBdr>
        <w:spacing w:line="276" w:lineRule="auto"/>
        <w:jc w:val="both"/>
        <w:rPr>
          <w:szCs w:val="22"/>
        </w:rPr>
      </w:pPr>
      <w:bookmarkStart w:id="9" w:name="OpenAt"/>
      <w:bookmarkEnd w:id="9"/>
    </w:p>
    <w:sectPr w:rsidR="00D61BC3" w:rsidSect="008621C0">
      <w:headerReference w:type="even" r:id="rId13"/>
      <w:headerReference w:type="default" r:id="rId14"/>
      <w:headerReference w:type="first" r:id="rId15"/>
      <w:endnotePr>
        <w:numFmt w:val="decimal"/>
      </w:endnotePr>
      <w:type w:val="continuous"/>
      <w:pgSz w:w="11906" w:h="16838" w:code="9"/>
      <w:pgMar w:top="1400" w:right="720" w:bottom="1440" w:left="2268" w:header="1020" w:footer="851" w:gutter="0"/>
      <w:cols w:space="708"/>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3D383" w14:textId="77777777" w:rsidR="007978D5" w:rsidRDefault="007978D5">
      <w:r>
        <w:separator/>
      </w:r>
    </w:p>
  </w:endnote>
  <w:endnote w:type="continuationSeparator" w:id="0">
    <w:p w14:paraId="71524DBF" w14:textId="77777777" w:rsidR="007978D5" w:rsidRDefault="007978D5">
      <w:r>
        <w:continuationSeparator/>
      </w:r>
    </w:p>
  </w:endnote>
  <w:endnote w:type="continuationNotice" w:id="1">
    <w:p w14:paraId="572B40FA" w14:textId="77777777" w:rsidR="007978D5" w:rsidRDefault="007978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ndview">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16ACE" w14:textId="77777777" w:rsidR="007978D5" w:rsidRDefault="007978D5">
      <w:r>
        <w:separator/>
      </w:r>
    </w:p>
  </w:footnote>
  <w:footnote w:type="continuationSeparator" w:id="0">
    <w:p w14:paraId="0DCB6198" w14:textId="77777777" w:rsidR="007978D5" w:rsidRDefault="007978D5">
      <w:r>
        <w:continuationSeparator/>
      </w:r>
    </w:p>
  </w:footnote>
  <w:footnote w:type="continuationNotice" w:id="1">
    <w:p w14:paraId="166A2E37" w14:textId="77777777" w:rsidR="007978D5" w:rsidRDefault="007978D5"/>
  </w:footnote>
  <w:footnote w:id="2">
    <w:p w14:paraId="21CB33B2" w14:textId="7527FD3D" w:rsidR="004445C0" w:rsidRDefault="004445C0">
      <w:pPr>
        <w:pStyle w:val="Voetnoottekst"/>
      </w:pPr>
      <w:r>
        <w:rPr>
          <w:rStyle w:val="Voetnootmarkering"/>
        </w:rPr>
        <w:footnoteRef/>
      </w:r>
      <w:r>
        <w:t xml:space="preserve"> </w:t>
      </w:r>
      <w:r w:rsidR="000D6E67">
        <w:t>Aangifte 12 oktober 2022</w:t>
      </w:r>
      <w:r w:rsidR="00241BC3">
        <w:t>, prod. 14 bij verzoekschrift</w:t>
      </w:r>
      <w:r w:rsidR="006A088F">
        <w:t>, prod. A</w:t>
      </w:r>
    </w:p>
  </w:footnote>
  <w:footnote w:id="3">
    <w:p w14:paraId="58B20079" w14:textId="4F392519" w:rsidR="000D6E67" w:rsidRDefault="000D6E67">
      <w:pPr>
        <w:pStyle w:val="Voetnoottekst"/>
      </w:pPr>
      <w:r>
        <w:rPr>
          <w:rStyle w:val="Voetnootmarkering"/>
        </w:rPr>
        <w:footnoteRef/>
      </w:r>
      <w:r>
        <w:t xml:space="preserve"> E-mail 10 maart 2022 aan Ilonk</w:t>
      </w:r>
      <w:r w:rsidR="00EA2B7F">
        <w:t>a, hierna prod 1</w:t>
      </w:r>
    </w:p>
  </w:footnote>
  <w:footnote w:id="4">
    <w:p w14:paraId="43878D1D" w14:textId="62598F8E" w:rsidR="0043443D" w:rsidRDefault="0043443D">
      <w:pPr>
        <w:pStyle w:val="Voetnoottekst"/>
      </w:pPr>
      <w:r>
        <w:rPr>
          <w:rStyle w:val="Voetnootmarkering"/>
        </w:rPr>
        <w:footnoteRef/>
      </w:r>
      <w:r>
        <w:t xml:space="preserve"> </w:t>
      </w:r>
      <w:r w:rsidR="00BD6240">
        <w:t xml:space="preserve">E-mail 10 maart 2022 aan Ilonka “Wel belangrijk: dit is geen verdeling. Die komt pas als de taxatie binnen is: </w:t>
      </w:r>
    </w:p>
  </w:footnote>
  <w:footnote w:id="5">
    <w:p w14:paraId="47A0B060" w14:textId="77777777" w:rsidR="00EF1CF7" w:rsidRDefault="00EF1CF7" w:rsidP="00EF1CF7">
      <w:pPr>
        <w:pStyle w:val="Voetnoottekst"/>
      </w:pPr>
      <w:r>
        <w:rPr>
          <w:rStyle w:val="Voetnootmarkering"/>
        </w:rPr>
        <w:footnoteRef/>
      </w:r>
      <w:r>
        <w:t xml:space="preserve"> Ilonka wist dat deze vals was, moeder uiteraard niet. Daar kwam deze pas later achter.</w:t>
      </w:r>
    </w:p>
  </w:footnote>
  <w:footnote w:id="6">
    <w:p w14:paraId="73DB5114" w14:textId="33CDD920" w:rsidR="0089339F" w:rsidRDefault="0089339F">
      <w:pPr>
        <w:pStyle w:val="Voetnoottekst"/>
      </w:pPr>
      <w:r>
        <w:rPr>
          <w:rStyle w:val="Voetnootmarkering"/>
        </w:rPr>
        <w:footnoteRef/>
      </w:r>
      <w:r>
        <w:t xml:space="preserve"> Productie 2 bij verzoekschrift</w:t>
      </w:r>
      <w:r w:rsidR="00582898">
        <w:t xml:space="preserve"> 12 december 2024</w:t>
      </w:r>
      <w:r w:rsidR="00763108">
        <w:t>.</w:t>
      </w:r>
    </w:p>
  </w:footnote>
  <w:footnote w:id="7">
    <w:p w14:paraId="6A76E32C" w14:textId="104C8654" w:rsidR="00F32A8C" w:rsidRDefault="00F32A8C">
      <w:pPr>
        <w:pStyle w:val="Voetnoottekst"/>
      </w:pPr>
      <w:r>
        <w:rPr>
          <w:rStyle w:val="Voetnootmarkering"/>
        </w:rPr>
        <w:footnoteRef/>
      </w:r>
      <w:r>
        <w:t xml:space="preserve"> </w:t>
      </w:r>
      <w:r w:rsidR="0024538A">
        <w:t>Ilonka betaalde</w:t>
      </w:r>
      <w:r w:rsidR="002877CA">
        <w:t xml:space="preserve"> van de rekening van moeder</w:t>
      </w:r>
      <w:r>
        <w:t xml:space="preserve"> </w:t>
      </w:r>
      <w:r w:rsidR="002877CA">
        <w:t xml:space="preserve">in totaal </w:t>
      </w:r>
      <w:r w:rsidR="00ED0C9A">
        <w:t xml:space="preserve">€ </w:t>
      </w:r>
      <w:r w:rsidR="006820EA">
        <w:t xml:space="preserve">7.900,94 </w:t>
      </w:r>
      <w:r>
        <w:t>met de bankpasjes</w:t>
      </w:r>
      <w:r w:rsidR="0024538A">
        <w:t xml:space="preserve"> </w:t>
      </w:r>
      <w:r w:rsidR="00D00FAD">
        <w:t>van moeder</w:t>
      </w:r>
      <w:r w:rsidR="006820EA">
        <w:t xml:space="preserve"> aan Goois Advocatenkantoor </w:t>
      </w:r>
      <w:r w:rsidR="008F1052">
        <w:t xml:space="preserve">(mr. Frederiek van ’t Hooft) </w:t>
      </w:r>
      <w:r w:rsidR="006820EA">
        <w:t xml:space="preserve">op resp. </w:t>
      </w:r>
      <w:r w:rsidR="00CA12D0">
        <w:t>10 oktober 202</w:t>
      </w:r>
      <w:r w:rsidR="00430BC8">
        <w:t xml:space="preserve">3 (895,40), </w:t>
      </w:r>
      <w:r w:rsidR="00832121">
        <w:t>13 oktober 2023 (</w:t>
      </w:r>
      <w:r w:rsidR="003E3477">
        <w:t xml:space="preserve">4.170,51) en </w:t>
      </w:r>
      <w:r w:rsidR="00AE2842">
        <w:t>16 oktober 2023 (</w:t>
      </w:r>
      <w:r w:rsidR="00832121">
        <w:t>€ 2,835)</w:t>
      </w:r>
      <w:r w:rsidR="003E3477">
        <w:t>.</w:t>
      </w:r>
    </w:p>
  </w:footnote>
  <w:footnote w:id="8">
    <w:p w14:paraId="0054A463" w14:textId="2B45AF40" w:rsidR="007275D4" w:rsidRDefault="007275D4">
      <w:pPr>
        <w:pStyle w:val="Voetnoottekst"/>
      </w:pPr>
      <w:r>
        <w:rPr>
          <w:rStyle w:val="Voetnootmarkering"/>
        </w:rPr>
        <w:footnoteRef/>
      </w:r>
      <w:r>
        <w:t xml:space="preserve"> Moulijn notarissen te Blaricum</w:t>
      </w:r>
      <w:r w:rsidR="0024538A">
        <w:t>.</w:t>
      </w:r>
    </w:p>
  </w:footnote>
  <w:footnote w:id="9">
    <w:p w14:paraId="76B8ADE7" w14:textId="75FADBC4" w:rsidR="00763108" w:rsidRDefault="00763108">
      <w:pPr>
        <w:pStyle w:val="Voetnoottekst"/>
      </w:pPr>
      <w:r>
        <w:rPr>
          <w:rStyle w:val="Voetnootmarkering"/>
        </w:rPr>
        <w:footnoteRef/>
      </w:r>
      <w:r>
        <w:t xml:space="preserve"> Productie 12 bij verzoekschrift.</w:t>
      </w:r>
    </w:p>
  </w:footnote>
  <w:footnote w:id="10">
    <w:p w14:paraId="5894B5AF" w14:textId="26CF4BAF" w:rsidR="00345185" w:rsidRDefault="00345185">
      <w:pPr>
        <w:pStyle w:val="Voetnoottekst"/>
      </w:pPr>
      <w:r>
        <w:rPr>
          <w:rStyle w:val="Voetnootmarkering"/>
        </w:rPr>
        <w:footnoteRef/>
      </w:r>
      <w:r>
        <w:t xml:space="preserve"> </w:t>
      </w:r>
      <w:r w:rsidR="00083711">
        <w:t xml:space="preserve">Verzoek ter griffie ingekomen </w:t>
      </w:r>
      <w:r w:rsidR="00A624AF">
        <w:t xml:space="preserve">op 9 oktober, </w:t>
      </w:r>
      <w:r w:rsidR="00D25CBF">
        <w:t xml:space="preserve">e-mailoproep voor zitting op 10 oktober 2023, </w:t>
      </w:r>
      <w:r w:rsidR="005F75A3">
        <w:t xml:space="preserve">het pakket </w:t>
      </w:r>
      <w:r w:rsidR="00D25CBF">
        <w:t>met het verzoekschrift en bijlagen</w:t>
      </w:r>
      <w:r w:rsidR="005F75A3">
        <w:t xml:space="preserve"> doorgezonden en ontvangen op vrijdag 13 oktober 2023</w:t>
      </w:r>
      <w:r w:rsidR="00A03490">
        <w:t>, met nagestuurde stukken ontvangen op 17 oktober 2023,</w:t>
      </w:r>
      <w:r w:rsidR="005F75A3">
        <w:t xml:space="preserve"> </w:t>
      </w:r>
      <w:r w:rsidR="00A624AF">
        <w:t xml:space="preserve">zitting </w:t>
      </w:r>
      <w:r w:rsidR="00A03490">
        <w:t xml:space="preserve">op </w:t>
      </w:r>
      <w:r w:rsidR="00A624AF">
        <w:t>17 oktober 202</w:t>
      </w:r>
      <w:r w:rsidR="00A03490">
        <w:t>3.</w:t>
      </w:r>
    </w:p>
  </w:footnote>
  <w:footnote w:id="11">
    <w:p w14:paraId="660F5F6E" w14:textId="128F1747" w:rsidR="00950881" w:rsidRDefault="00950881">
      <w:pPr>
        <w:pStyle w:val="Voetnoottekst"/>
      </w:pPr>
      <w:r>
        <w:rPr>
          <w:rStyle w:val="Voetnootmarkering"/>
        </w:rPr>
        <w:footnoteRef/>
      </w:r>
      <w:r>
        <w:t xml:space="preserve"> </w:t>
      </w:r>
      <w:r w:rsidR="00DC34C0">
        <w:t>Productie 13 bij verzoekschrift</w:t>
      </w:r>
      <w:r w:rsidR="00C67C7D">
        <w:t>.</w:t>
      </w:r>
    </w:p>
  </w:footnote>
  <w:footnote w:id="12">
    <w:p w14:paraId="6A4612CA" w14:textId="4AD3843D" w:rsidR="00316887" w:rsidRDefault="00316887">
      <w:pPr>
        <w:pStyle w:val="Voetnoottekst"/>
      </w:pPr>
      <w:r>
        <w:rPr>
          <w:rStyle w:val="Voetnootmarkering"/>
        </w:rPr>
        <w:footnoteRef/>
      </w:r>
      <w:r>
        <w:t xml:space="preserve"> </w:t>
      </w:r>
      <w:r w:rsidR="00B92E15">
        <w:t xml:space="preserve">Zie hierna </w:t>
      </w:r>
      <w:r w:rsidR="00221560">
        <w:t>p</w:t>
      </w:r>
      <w:r>
        <w:t>roductie 5</w:t>
      </w:r>
    </w:p>
  </w:footnote>
  <w:footnote w:id="13">
    <w:p w14:paraId="40E399A7" w14:textId="77777777" w:rsidR="00202EB9" w:rsidRDefault="00202EB9" w:rsidP="00202EB9">
      <w:pPr>
        <w:pStyle w:val="Voetnoottekst"/>
      </w:pPr>
      <w:r>
        <w:rPr>
          <w:rStyle w:val="Voetnootmarkering"/>
        </w:rPr>
        <w:footnoteRef/>
      </w:r>
      <w:r>
        <w:t xml:space="preserve"> Zie onder meer prod. 17 bij het verzoekschrift: dit bevat eerst 4 onleesbare bladzijden. De 5</w:t>
      </w:r>
      <w:r w:rsidRPr="000547FD">
        <w:rPr>
          <w:vertAlign w:val="superscript"/>
        </w:rPr>
        <w:t>e</w:t>
      </w:r>
      <w:r>
        <w:t xml:space="preserve"> t/m 7</w:t>
      </w:r>
      <w:r w:rsidRPr="000547FD">
        <w:rPr>
          <w:vertAlign w:val="superscript"/>
        </w:rPr>
        <w:t>e</w:t>
      </w:r>
      <w:r>
        <w:t xml:space="preserve"> bladzijde is een e-mailwisseling van 26 oktober 2023 tussen Ilonka en de bewindvoerder, waaruit onomstotelijk blijkt dat zij gezamenlijk een afspraak van moeder met een notaris actief frustreren, onder meer door een taxi te annuleren.</w:t>
      </w:r>
    </w:p>
  </w:footnote>
  <w:footnote w:id="14">
    <w:p w14:paraId="063530DF" w14:textId="394512C1" w:rsidR="00D906FE" w:rsidRDefault="00D906FE" w:rsidP="00D906FE">
      <w:pPr>
        <w:pStyle w:val="Voetnoottekst"/>
      </w:pPr>
      <w:r>
        <w:rPr>
          <w:rStyle w:val="Voetnootmarkering"/>
        </w:rPr>
        <w:footnoteRef/>
      </w:r>
      <w:r>
        <w:t xml:space="preserve"> </w:t>
      </w:r>
      <w:r>
        <w:rPr>
          <w:szCs w:val="22"/>
        </w:rPr>
        <w:t>Zelfs na het overlijden overlegden Ilonka en de bewindvoerder</w:t>
      </w:r>
      <w:r w:rsidR="00AE39C7">
        <w:rPr>
          <w:szCs w:val="22"/>
        </w:rPr>
        <w:t xml:space="preserve"> nog </w:t>
      </w:r>
      <w:r w:rsidR="00221560">
        <w:rPr>
          <w:szCs w:val="22"/>
        </w:rPr>
        <w:t>met elkaar, ditmaal</w:t>
      </w:r>
      <w:r>
        <w:rPr>
          <w:szCs w:val="22"/>
        </w:rPr>
        <w:t xml:space="preserve"> over het aantasten van het testament, zie prod. 18, blad 1 bij het verzoekschrift, </w:t>
      </w:r>
      <w:r w:rsidR="004E0D5C">
        <w:rPr>
          <w:szCs w:val="22"/>
        </w:rPr>
        <w:t xml:space="preserve">waaruit dit blijkt: </w:t>
      </w:r>
      <w:r>
        <w:rPr>
          <w:szCs w:val="22"/>
        </w:rPr>
        <w:t xml:space="preserve">e-mailverkeer van 2 december 2024 waarin de bewindvoerder Ilonka adviseert zich hiertoe tot een advocaat te wenden. Dit is de dus de bewindvoerder die </w:t>
      </w:r>
      <w:r w:rsidR="004E0D5C">
        <w:rPr>
          <w:szCs w:val="22"/>
        </w:rPr>
        <w:t xml:space="preserve">al die tijd </w:t>
      </w:r>
      <w:r>
        <w:rPr>
          <w:szCs w:val="22"/>
        </w:rPr>
        <w:t>nooit met Wineke of Herbrand contact heeft willen opnemen</w:t>
      </w:r>
      <w:r w:rsidR="00C15D7C">
        <w:rPr>
          <w:szCs w:val="22"/>
        </w:rPr>
        <w:t xml:space="preserve">. Deze opereert </w:t>
      </w:r>
      <w:r w:rsidR="00C95C4A">
        <w:rPr>
          <w:szCs w:val="22"/>
        </w:rPr>
        <w:t xml:space="preserve">feitelijk </w:t>
      </w:r>
      <w:r w:rsidR="00C15D7C">
        <w:rPr>
          <w:szCs w:val="22"/>
        </w:rPr>
        <w:t>als adviseur van Ilonka</w:t>
      </w:r>
      <w:r w:rsidR="00C95C4A">
        <w:rPr>
          <w:szCs w:val="22"/>
        </w:rPr>
        <w:t>.</w:t>
      </w:r>
    </w:p>
  </w:footnote>
  <w:footnote w:id="15">
    <w:p w14:paraId="5860F1C3" w14:textId="1926CD41" w:rsidR="00572C86" w:rsidRDefault="00572C86">
      <w:pPr>
        <w:pStyle w:val="Voetnoottekst"/>
      </w:pPr>
      <w:r>
        <w:rPr>
          <w:rStyle w:val="Voetnootmarkering"/>
        </w:rPr>
        <w:footnoteRef/>
      </w:r>
      <w:r>
        <w:t xml:space="preserve"> </w:t>
      </w:r>
      <w:r w:rsidR="00AF3A9B">
        <w:t xml:space="preserve">Verklaring Wineke, </w:t>
      </w:r>
      <w:r w:rsidR="00D1004B">
        <w:t>bijlage</w:t>
      </w:r>
      <w:r w:rsidR="00AF3A9B">
        <w:t xml:space="preserve"> 4 bij verweerschrift</w:t>
      </w:r>
      <w:r w:rsidR="005C52EF">
        <w:t xml:space="preserve"> blz. 5, bovenaan</w:t>
      </w:r>
      <w:r w:rsidR="00BB5F06">
        <w:t xml:space="preserve">, zie ook het </w:t>
      </w:r>
      <w:r w:rsidR="00AC30D1">
        <w:t xml:space="preserve">handgeschreven briefje </w:t>
      </w:r>
      <w:r w:rsidR="003D7AEB">
        <w:t xml:space="preserve">van </w:t>
      </w:r>
      <w:r w:rsidR="00AC30D1">
        <w:t>moeder</w:t>
      </w:r>
      <w:r w:rsidR="003D7AEB">
        <w:t xml:space="preserve"> zelf in</w:t>
      </w:r>
      <w:r w:rsidR="00AC30D1">
        <w:t xml:space="preserve"> </w:t>
      </w:r>
      <w:r w:rsidR="00D1004B">
        <w:t>bijlage 5</w:t>
      </w:r>
      <w:r w:rsidR="00235D2B">
        <w:t xml:space="preserve"> bij verweerschrift, verklaring Herbrand Hofker 5 feb</w:t>
      </w:r>
      <w:r w:rsidR="002D200A">
        <w:t xml:space="preserve">ruari 2025, daarvan bijlage 4, </w:t>
      </w:r>
      <w:r w:rsidR="00BB5F06">
        <w:t>laatste bladzijden.</w:t>
      </w:r>
      <w:r w:rsidR="00D1004B">
        <w:t xml:space="preserve"> </w:t>
      </w:r>
    </w:p>
  </w:footnote>
  <w:footnote w:id="16">
    <w:p w14:paraId="4720A626" w14:textId="77777777" w:rsidR="000F32CA" w:rsidRDefault="000F32CA" w:rsidP="000F32CA">
      <w:pPr>
        <w:pStyle w:val="Voetnoottekst"/>
      </w:pPr>
      <w:r>
        <w:rPr>
          <w:rStyle w:val="Voetnootmarkering"/>
        </w:rPr>
        <w:footnoteRef/>
      </w:r>
      <w:r>
        <w:t xml:space="preserve"> Verzoekschrift 31</w:t>
      </w:r>
    </w:p>
  </w:footnote>
  <w:footnote w:id="17">
    <w:p w14:paraId="107951E5" w14:textId="5D15614A" w:rsidR="00EE787B" w:rsidRDefault="00EE787B">
      <w:pPr>
        <w:pStyle w:val="Voetnoottekst"/>
      </w:pPr>
      <w:r>
        <w:rPr>
          <w:rStyle w:val="Voetnootmarkering"/>
        </w:rPr>
        <w:footnoteRef/>
      </w:r>
      <w:r>
        <w:t xml:space="preserve"> </w:t>
      </w:r>
      <w:r w:rsidR="00CC1C6F">
        <w:t>Productie 1</w:t>
      </w:r>
    </w:p>
  </w:footnote>
  <w:footnote w:id="18">
    <w:p w14:paraId="3ED153DB" w14:textId="3063985B" w:rsidR="00AA1FD8" w:rsidRDefault="00AA1FD8">
      <w:pPr>
        <w:pStyle w:val="Voetnoottekst"/>
      </w:pPr>
      <w:r>
        <w:rPr>
          <w:rStyle w:val="Voetnootmarkering"/>
        </w:rPr>
        <w:footnoteRef/>
      </w:r>
      <w:r>
        <w:t xml:space="preserve"> </w:t>
      </w:r>
      <w:r w:rsidR="006368B2">
        <w:t>Testament</w:t>
      </w:r>
      <w:r w:rsidR="006A3857">
        <w:t xml:space="preserve"> 2022</w:t>
      </w:r>
      <w:r w:rsidR="006368B2">
        <w:t>: productie 2 bij verzoekschrift</w:t>
      </w:r>
      <w:r w:rsidR="006A3857">
        <w:t>; aangifte 2022: p</w:t>
      </w:r>
      <w:r w:rsidR="004306C3">
        <w:t>roductie 14 bij verzoekschrift</w:t>
      </w:r>
      <w:r w:rsidR="006368B2">
        <w:t>.</w:t>
      </w:r>
    </w:p>
  </w:footnote>
  <w:footnote w:id="19">
    <w:p w14:paraId="4A92D2AD" w14:textId="77777777" w:rsidR="000F32CA" w:rsidRDefault="000F32CA" w:rsidP="000F32CA">
      <w:pPr>
        <w:pStyle w:val="Voetnoottekst"/>
      </w:pPr>
      <w:r>
        <w:rPr>
          <w:rStyle w:val="Voetnootmarkering"/>
        </w:rPr>
        <w:footnoteRef/>
      </w:r>
      <w:r>
        <w:t xml:space="preserve"> Vgl. ook Gerechtshof Amsterdam 13 augustus 2024, ECLI:NL:GHAMS:2024:2525</w:t>
      </w:r>
    </w:p>
  </w:footnote>
  <w:footnote w:id="20">
    <w:p w14:paraId="172560C2" w14:textId="12362A6F" w:rsidR="000F1B8A" w:rsidRDefault="000F1B8A">
      <w:pPr>
        <w:pStyle w:val="Voetnoottekst"/>
      </w:pPr>
      <w:r>
        <w:rPr>
          <w:rStyle w:val="Voetnootmarkering"/>
        </w:rPr>
        <w:footnoteRef/>
      </w:r>
      <w:r>
        <w:t xml:space="preserve"> R.o. 4.2, 1</w:t>
      </w:r>
      <w:r w:rsidRPr="000F1B8A">
        <w:rPr>
          <w:vertAlign w:val="superscript"/>
        </w:rPr>
        <w:t>e</w:t>
      </w:r>
      <w:r>
        <w:t xml:space="preserve"> volzin</w:t>
      </w:r>
    </w:p>
  </w:footnote>
  <w:footnote w:id="21">
    <w:p w14:paraId="5A4340B6" w14:textId="3E38E33C" w:rsidR="00A4781C" w:rsidRDefault="00A4781C">
      <w:pPr>
        <w:pStyle w:val="Voetnoottekst"/>
      </w:pPr>
      <w:r>
        <w:rPr>
          <w:rStyle w:val="Voetnootmarkering"/>
        </w:rPr>
        <w:footnoteRef/>
      </w:r>
      <w:r>
        <w:t xml:space="preserve"> </w:t>
      </w:r>
      <w:r w:rsidR="00421FEF">
        <w:t>Bijlage 8 bij het verweerschrift van appellanten in 1</w:t>
      </w:r>
      <w:r w:rsidR="00421FEF" w:rsidRPr="00421FEF">
        <w:rPr>
          <w:vertAlign w:val="superscript"/>
        </w:rPr>
        <w:t>e</w:t>
      </w:r>
      <w:r w:rsidR="00421FEF">
        <w:t xml:space="preserve"> aanleg, brief 24 januari van ING Bank</w:t>
      </w:r>
      <w:r w:rsidR="003656CA">
        <w:t>.</w:t>
      </w:r>
      <w:r w:rsidR="00421FEF">
        <w:t xml:space="preserve"> </w:t>
      </w:r>
    </w:p>
  </w:footnote>
  <w:footnote w:id="22">
    <w:p w14:paraId="5CC4B4DB" w14:textId="4B890E02" w:rsidR="001C1DA2" w:rsidRDefault="001C1DA2">
      <w:pPr>
        <w:pStyle w:val="Voetnoottekst"/>
      </w:pPr>
      <w:r>
        <w:rPr>
          <w:rStyle w:val="Voetnootmarkering"/>
        </w:rPr>
        <w:footnoteRef/>
      </w:r>
      <w:r>
        <w:t xml:space="preserve"> R.o,. 4.2, voorlaatste volzin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pacing w:val="8"/>
      </w:rPr>
      <w:tag w:val="ccLogo"/>
      <w:id w:val="-770010724"/>
      <w:lock w:val="sdtContentLocked"/>
    </w:sdtPr>
    <w:sdtContent>
      <w:p w14:paraId="4D891C0D" w14:textId="77777777" w:rsidR="0024796B" w:rsidRDefault="0024796B">
        <w:pPr>
          <w:framePr w:w="11907" w:h="227" w:hRule="exact" w:wrap="around" w:vAnchor="page" w:hAnchor="page" w:x="1" w:y="1" w:anchorLock="1"/>
          <w:pBdr>
            <w:top w:val="single" w:sz="6" w:space="1" w:color="auto"/>
            <w:left w:val="single" w:sz="6" w:space="1" w:color="auto"/>
            <w:bottom w:val="single" w:sz="6" w:space="1" w:color="auto"/>
            <w:right w:val="single" w:sz="6" w:space="1" w:color="auto"/>
          </w:pBdr>
        </w:pPr>
        <w:r>
          <w:rPr>
            <w:noProof/>
          </w:rPr>
          <w:drawing>
            <wp:anchor distT="0" distB="0" distL="114300" distR="114300" simplePos="0" relativeHeight="251658243" behindDoc="0" locked="1" layoutInCell="1" allowOverlap="1" wp14:anchorId="68BA91B0" wp14:editId="5873EFB1">
              <wp:simplePos x="0" y="0"/>
              <wp:positionH relativeFrom="page">
                <wp:posOffset>615950</wp:posOffset>
              </wp:positionH>
              <wp:positionV relativeFrom="page">
                <wp:posOffset>10795</wp:posOffset>
              </wp:positionV>
              <wp:extent cx="428400" cy="1065960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10659600"/>
                      </a:xfrm>
                      <a:prstGeom prst="rect">
                        <a:avLst/>
                      </a:prstGeom>
                      <a:noFill/>
                    </pic:spPr>
                  </pic:pic>
                </a:graphicData>
              </a:graphic>
              <wp14:sizeRelH relativeFrom="page">
                <wp14:pctWidth>0</wp14:pctWidth>
              </wp14:sizeRelH>
              <wp14:sizeRelV relativeFrom="page">
                <wp14:pctHeight>0</wp14:pctHeight>
              </wp14:sizeRelV>
            </wp:anchor>
          </w:drawing>
        </w:r>
      </w:p>
      <w:p w14:paraId="2005FD22" w14:textId="77777777" w:rsidR="0024796B" w:rsidRDefault="00000000">
        <w:pPr>
          <w:pStyle w:val="Koptekst"/>
          <w:framePr w:wrap="around" w:vAnchor="text" w:hAnchor="margin" w:xAlign="right" w:y="1"/>
        </w:pPr>
      </w:p>
    </w:sdtContent>
  </w:sdt>
  <w:p w14:paraId="20CCD619" w14:textId="77777777" w:rsidR="003B0419" w:rsidRDefault="00B85DC0">
    <w:pPr>
      <w:pStyle w:val="Koptekst"/>
      <w:framePr w:wrap="around" w:vAnchor="text" w:hAnchor="margin" w:xAlign="right" w:y="1"/>
      <w:rPr>
        <w:rStyle w:val="Paginanummer"/>
      </w:rPr>
    </w:pPr>
    <w:r>
      <w:rPr>
        <w:rStyle w:val="Paginanummer"/>
      </w:rPr>
      <w:fldChar w:fldCharType="begin"/>
    </w:r>
    <w:r w:rsidR="003B0419">
      <w:rPr>
        <w:rStyle w:val="Paginanummer"/>
      </w:rPr>
      <w:instrText xml:space="preserve">PAGE  </w:instrText>
    </w:r>
    <w:r>
      <w:rPr>
        <w:rStyle w:val="Paginanummer"/>
      </w:rPr>
      <w:fldChar w:fldCharType="separate"/>
    </w:r>
    <w:r w:rsidR="003B0419">
      <w:rPr>
        <w:rStyle w:val="Paginanummer"/>
        <w:noProof/>
      </w:rPr>
      <w:t>1</w:t>
    </w:r>
    <w:r>
      <w:rPr>
        <w:rStyle w:val="Paginanummer"/>
      </w:rPr>
      <w:fldChar w:fldCharType="end"/>
    </w:r>
  </w:p>
  <w:p w14:paraId="6D3E4144" w14:textId="77777777" w:rsidR="003B0419" w:rsidRDefault="003B0419">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0" w:name="bmRange" w:displacedByCustomXml="next"/>
  <w:sdt>
    <w:sdtPr>
      <w:rPr>
        <w:spacing w:val="8"/>
      </w:rPr>
      <w:tag w:val="ccLogo"/>
      <w:id w:val="-35982870"/>
      <w:lock w:val="sdtContentLocked"/>
    </w:sdtPr>
    <w:sdtContent>
      <w:p w14:paraId="1A897DD9" w14:textId="32854D87" w:rsidR="0024796B" w:rsidRDefault="0024796B">
        <w:pPr>
          <w:framePr w:w="11907" w:h="227" w:hRule="exact" w:wrap="around" w:vAnchor="page" w:hAnchor="page" w:x="1" w:y="1" w:anchorLock="1"/>
          <w:pBdr>
            <w:top w:val="single" w:sz="6" w:space="1" w:color="auto"/>
            <w:left w:val="single" w:sz="6" w:space="1" w:color="auto"/>
            <w:bottom w:val="single" w:sz="6" w:space="1" w:color="auto"/>
            <w:right w:val="single" w:sz="6" w:space="1" w:color="auto"/>
          </w:pBdr>
        </w:pPr>
        <w:r>
          <w:rPr>
            <w:noProof/>
          </w:rPr>
          <w:drawing>
            <wp:anchor distT="0" distB="0" distL="114300" distR="114300" simplePos="0" relativeHeight="251658241" behindDoc="0" locked="1" layoutInCell="1" allowOverlap="1" wp14:anchorId="72BF4292" wp14:editId="2E69E31C">
              <wp:simplePos x="0" y="0"/>
              <wp:positionH relativeFrom="page">
                <wp:posOffset>615950</wp:posOffset>
              </wp:positionH>
              <wp:positionV relativeFrom="page">
                <wp:posOffset>10795</wp:posOffset>
              </wp:positionV>
              <wp:extent cx="428400" cy="106596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10659600"/>
                      </a:xfrm>
                      <a:prstGeom prst="rect">
                        <a:avLst/>
                      </a:prstGeom>
                      <a:noFill/>
                    </pic:spPr>
                  </pic:pic>
                </a:graphicData>
              </a:graphic>
              <wp14:sizeRelH relativeFrom="page">
                <wp14:pctWidth>0</wp14:pctWidth>
              </wp14:sizeRelH>
              <wp14:sizeRelV relativeFrom="page">
                <wp14:pctHeight>0</wp14:pctHeight>
              </wp14:sizeRelV>
            </wp:anchor>
          </w:drawing>
        </w:r>
      </w:p>
      <w:p w14:paraId="27ADA37C" w14:textId="77777777" w:rsidR="003B0419" w:rsidRDefault="00000000" w:rsidP="0005244F">
        <w:pPr>
          <w:pStyle w:val="Koptekst"/>
          <w:tabs>
            <w:tab w:val="clear" w:pos="9072"/>
            <w:tab w:val="right" w:pos="8928"/>
          </w:tabs>
          <w:ind w:right="360"/>
          <w:rPr>
            <w:lang w:val="en-US"/>
          </w:rPr>
        </w:pPr>
      </w:p>
    </w:sdtContent>
  </w:sdt>
  <w:bookmarkEnd w:id="10" w:displacedByCustomXml="prev"/>
  <w:p w14:paraId="4B65819F" w14:textId="77777777" w:rsidR="008621C0" w:rsidRPr="00347680" w:rsidRDefault="008621C0" w:rsidP="008621C0">
    <w:pPr>
      <w:pStyle w:val="Koptekst"/>
      <w:tabs>
        <w:tab w:val="clear" w:pos="9072"/>
        <w:tab w:val="right" w:pos="8928"/>
      </w:tabs>
      <w:ind w:right="360"/>
      <w:jc w:val="right"/>
    </w:pPr>
    <w:r w:rsidRPr="008621C0">
      <w:rPr>
        <w:b/>
      </w:rPr>
      <w:t xml:space="preserve">- </w:t>
    </w:r>
    <w:r w:rsidRPr="008621C0">
      <w:rPr>
        <w:b/>
      </w:rPr>
      <w:fldChar w:fldCharType="begin"/>
    </w:r>
    <w:r w:rsidRPr="008621C0">
      <w:rPr>
        <w:b/>
      </w:rPr>
      <w:instrText xml:space="preserve">PAGE  </w:instrText>
    </w:r>
    <w:r w:rsidRPr="008621C0">
      <w:rPr>
        <w:b/>
      </w:rPr>
      <w:fldChar w:fldCharType="separate"/>
    </w:r>
    <w:r w:rsidRPr="008621C0">
      <w:rPr>
        <w:b/>
      </w:rPr>
      <w:t>2</w:t>
    </w:r>
    <w:r w:rsidRPr="008621C0">
      <w:rPr>
        <w:lang w:val="en-US"/>
      </w:rPr>
      <w:fldChar w:fldCharType="end"/>
    </w:r>
    <w:r w:rsidRPr="008621C0">
      <w:rPr>
        <w:b/>
      </w:rPr>
      <w:t xml:space="preserve"> -</w:t>
    </w:r>
  </w:p>
  <w:p w14:paraId="102A85BC" w14:textId="70B71014" w:rsidR="003B0419" w:rsidRPr="00B50631" w:rsidRDefault="004E3025">
    <w:pPr>
      <w:pStyle w:val="Koptekst"/>
      <w:tabs>
        <w:tab w:val="clear" w:pos="9072"/>
        <w:tab w:val="right" w:pos="9781"/>
      </w:tabs>
      <w:ind w:right="360"/>
      <w:rPr>
        <w:sz w:val="16"/>
        <w:szCs w:val="16"/>
      </w:rPr>
    </w:pPr>
    <w:bookmarkStart w:id="11" w:name="bmHeader"/>
    <w:r>
      <w:rPr>
        <w:sz w:val="16"/>
        <w:szCs w:val="16"/>
      </w:rPr>
      <w:t>Beroepschrift (</w:t>
    </w:r>
    <w:r w:rsidR="00CC1A39">
      <w:rPr>
        <w:sz w:val="16"/>
        <w:szCs w:val="16"/>
      </w:rPr>
      <w:t>Hofker c.s./Hofker</w:t>
    </w:r>
    <w:r>
      <w:rPr>
        <w:sz w:val="16"/>
        <w:szCs w:val="16"/>
      </w:rPr>
      <w:t>)</w:t>
    </w:r>
    <w:bookmarkEnd w:id="11"/>
  </w:p>
  <w:p w14:paraId="4A593006" w14:textId="77777777" w:rsidR="003B0419" w:rsidRPr="00347680" w:rsidRDefault="00E32668">
    <w:pPr>
      <w:pStyle w:val="Koptekst"/>
    </w:pPr>
    <w:r>
      <w:rPr>
        <w:noProof/>
      </w:rPr>
      <mc:AlternateContent>
        <mc:Choice Requires="wps">
          <w:drawing>
            <wp:anchor distT="4294967295" distB="4294967295" distL="114300" distR="114300" simplePos="0" relativeHeight="251658240" behindDoc="0" locked="0" layoutInCell="0" allowOverlap="1" wp14:anchorId="2F3A7D9E" wp14:editId="71F1E512">
              <wp:simplePos x="0" y="0"/>
              <wp:positionH relativeFrom="column">
                <wp:posOffset>0</wp:posOffset>
              </wp:positionH>
              <wp:positionV relativeFrom="paragraph">
                <wp:posOffset>81279</wp:posOffset>
              </wp:positionV>
              <wp:extent cx="5687695" cy="0"/>
              <wp:effectExtent l="0" t="0" r="0" b="0"/>
              <wp:wrapNone/>
              <wp:docPr id="1" name="Rechte verbindingslijn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996D1AB"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4pt" to="447.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" o:allowincell="f"/>
          </w:pict>
        </mc:Fallback>
      </mc:AlternateContent>
    </w:r>
  </w:p>
  <w:p w14:paraId="5A942EE5" w14:textId="77777777" w:rsidR="003B0419" w:rsidRPr="00347680" w:rsidRDefault="003B0419"/>
  <w:p w14:paraId="01D7E36F" w14:textId="77777777" w:rsidR="003B0419" w:rsidRDefault="003B041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pacing w:val="8"/>
      </w:rPr>
      <w:tag w:val="ccLogo"/>
      <w:id w:val="2122249829"/>
      <w:lock w:val="sdtContentLocked"/>
    </w:sdtPr>
    <w:sdtContent>
      <w:p w14:paraId="4F491F1C" w14:textId="77777777" w:rsidR="0024796B" w:rsidRDefault="0024796B">
        <w:pPr>
          <w:framePr w:w="11907" w:h="227" w:hRule="exact" w:wrap="around" w:vAnchor="page" w:hAnchor="page" w:x="1" w:y="1" w:anchorLock="1"/>
          <w:pBdr>
            <w:top w:val="single" w:sz="6" w:space="1" w:color="auto"/>
            <w:left w:val="single" w:sz="6" w:space="1" w:color="auto"/>
            <w:bottom w:val="single" w:sz="6" w:space="1" w:color="auto"/>
            <w:right w:val="single" w:sz="6" w:space="1" w:color="auto"/>
          </w:pBdr>
        </w:pPr>
        <w:r>
          <w:rPr>
            <w:noProof/>
          </w:rPr>
          <w:drawing>
            <wp:anchor distT="0" distB="0" distL="114300" distR="114300" simplePos="0" relativeHeight="251658242" behindDoc="0" locked="1" layoutInCell="1" allowOverlap="1" wp14:anchorId="67EDD919" wp14:editId="2AAE9423">
              <wp:simplePos x="0" y="0"/>
              <wp:positionH relativeFrom="page">
                <wp:posOffset>615950</wp:posOffset>
              </wp:positionH>
              <wp:positionV relativeFrom="page">
                <wp:posOffset>10795</wp:posOffset>
              </wp:positionV>
              <wp:extent cx="428400" cy="106596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10659600"/>
                      </a:xfrm>
                      <a:prstGeom prst="rect">
                        <a:avLst/>
                      </a:prstGeom>
                      <a:noFill/>
                    </pic:spPr>
                  </pic:pic>
                </a:graphicData>
              </a:graphic>
              <wp14:sizeRelH relativeFrom="page">
                <wp14:pctWidth>0</wp14:pctWidth>
              </wp14:sizeRelH>
              <wp14:sizeRelV relativeFrom="page">
                <wp14:pctHeight>0</wp14:pctHeight>
              </wp14:sizeRelV>
            </wp:anchor>
          </w:drawing>
        </w:r>
      </w:p>
      <w:p w14:paraId="433B4F16" w14:textId="77777777" w:rsidR="008621C0" w:rsidRDefault="00000000">
        <w:pPr>
          <w:pStyle w:val="Kopteks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0561"/>
    <w:multiLevelType w:val="hybridMultilevel"/>
    <w:tmpl w:val="B11C2B66"/>
    <w:lvl w:ilvl="0" w:tplc="550C0648">
      <w:start w:val="1"/>
      <w:numFmt w:val="decimal"/>
      <w:lvlText w:val="%1."/>
      <w:lvlJc w:val="left"/>
      <w:pPr>
        <w:tabs>
          <w:tab w:val="num" w:pos="720"/>
        </w:tabs>
        <w:ind w:left="720" w:hanging="360"/>
      </w:pPr>
      <w:rPr>
        <w:b w:val="0"/>
        <w:bCs w:val="0"/>
        <w:color w:val="000000" w:themeColor="text1"/>
      </w:r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D066444"/>
    <w:multiLevelType w:val="hybridMultilevel"/>
    <w:tmpl w:val="92C6634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19CA1FC9"/>
    <w:multiLevelType w:val="hybridMultilevel"/>
    <w:tmpl w:val="5664AA84"/>
    <w:lvl w:ilvl="0" w:tplc="078A92E2">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1A0F5BFD"/>
    <w:multiLevelType w:val="hybridMultilevel"/>
    <w:tmpl w:val="5EFE90B6"/>
    <w:lvl w:ilvl="0" w:tplc="FFFFFFFF">
      <w:start w:val="1"/>
      <w:numFmt w:val="upperRoman"/>
      <w:lvlText w:val="%1."/>
      <w:lvlJc w:val="right"/>
      <w:pPr>
        <w:ind w:left="720" w:hanging="360"/>
      </w:pPr>
      <w:rPr>
        <w:rFonts w:hint="default"/>
        <w:i w:val="0"/>
        <w:iCs w:val="0"/>
      </w:rPr>
    </w:lvl>
    <w:lvl w:ilvl="1" w:tplc="04130019">
      <w:start w:val="1"/>
      <w:numFmt w:val="lowerLetter"/>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24C3191B"/>
    <w:multiLevelType w:val="hybridMultilevel"/>
    <w:tmpl w:val="209E990A"/>
    <w:lvl w:ilvl="0" w:tplc="502285F2">
      <w:start w:val="3"/>
      <w:numFmt w:val="bullet"/>
      <w:lvlText w:val="-"/>
      <w:lvlJc w:val="left"/>
      <w:pPr>
        <w:ind w:left="1080" w:hanging="360"/>
      </w:pPr>
      <w:rPr>
        <w:rFonts w:ascii="Grandview" w:eastAsia="Times New Roman" w:hAnsi="Grandview"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33905BA0"/>
    <w:multiLevelType w:val="hybridMultilevel"/>
    <w:tmpl w:val="9B1E627C"/>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6" w15:restartNumberingAfterBreak="0">
    <w:nsid w:val="3ED40667"/>
    <w:multiLevelType w:val="hybridMultilevel"/>
    <w:tmpl w:val="E04A3636"/>
    <w:lvl w:ilvl="0" w:tplc="D4401DC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7" w15:restartNumberingAfterBreak="0">
    <w:nsid w:val="46E50D6C"/>
    <w:multiLevelType w:val="hybridMultilevel"/>
    <w:tmpl w:val="1022341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8" w15:restartNumberingAfterBreak="0">
    <w:nsid w:val="5B6E55DF"/>
    <w:multiLevelType w:val="hybridMultilevel"/>
    <w:tmpl w:val="02DAE0E0"/>
    <w:lvl w:ilvl="0" w:tplc="04130013">
      <w:start w:val="1"/>
      <w:numFmt w:val="upperRoman"/>
      <w:lvlText w:val="%1."/>
      <w:lvlJc w:val="righ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5EB04DCB"/>
    <w:multiLevelType w:val="hybridMultilevel"/>
    <w:tmpl w:val="55D6760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0" w15:restartNumberingAfterBreak="0">
    <w:nsid w:val="614609E5"/>
    <w:multiLevelType w:val="hybridMultilevel"/>
    <w:tmpl w:val="421A54E2"/>
    <w:lvl w:ilvl="0" w:tplc="123853F0">
      <w:start w:val="1"/>
      <w:numFmt w:val="upperRoman"/>
      <w:lvlText w:val="%1."/>
      <w:lvlJc w:val="right"/>
      <w:pPr>
        <w:ind w:left="720" w:hanging="360"/>
      </w:pPr>
      <w:rPr>
        <w:rFonts w:hint="default"/>
        <w:i w:val="0"/>
        <w:iCs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65A4162C"/>
    <w:multiLevelType w:val="hybridMultilevel"/>
    <w:tmpl w:val="977C16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2" w15:restartNumberingAfterBreak="0">
    <w:nsid w:val="74AD52BC"/>
    <w:multiLevelType w:val="hybridMultilevel"/>
    <w:tmpl w:val="58ECD29A"/>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16cid:durableId="925726472">
    <w:abstractNumId w:val="0"/>
  </w:num>
  <w:num w:numId="2" w16cid:durableId="330723798">
    <w:abstractNumId w:val="6"/>
  </w:num>
  <w:num w:numId="3" w16cid:durableId="568616739">
    <w:abstractNumId w:val="2"/>
  </w:num>
  <w:num w:numId="4" w16cid:durableId="1050806202">
    <w:abstractNumId w:val="1"/>
  </w:num>
  <w:num w:numId="5" w16cid:durableId="1053164638">
    <w:abstractNumId w:val="7"/>
  </w:num>
  <w:num w:numId="6" w16cid:durableId="500509362">
    <w:abstractNumId w:val="4"/>
  </w:num>
  <w:num w:numId="7" w16cid:durableId="134035515">
    <w:abstractNumId w:val="9"/>
  </w:num>
  <w:num w:numId="8" w16cid:durableId="7095772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8528704">
    <w:abstractNumId w:val="10"/>
  </w:num>
  <w:num w:numId="10" w16cid:durableId="818424783">
    <w:abstractNumId w:val="10"/>
  </w:num>
  <w:num w:numId="11" w16cid:durableId="12163577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19237116">
    <w:abstractNumId w:val="5"/>
  </w:num>
  <w:num w:numId="13" w16cid:durableId="1262684952">
    <w:abstractNumId w:val="8"/>
  </w:num>
  <w:num w:numId="14" w16cid:durableId="1320500442">
    <w:abstractNumId w:val="3"/>
  </w:num>
  <w:num w:numId="15" w16cid:durableId="1154854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4"/>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igner" w:val="&lt;?xml version=&quot;1.0&quot;?&gt;_x000d__x000a_&lt;Profile xmlns:xsi=&quot;http://www.w3.org/2001/XMLSchema-instance&quot; xmlns:xsd=&quot;http://www.w3.org/2001/XMLSchema&quot;&gt;_x000d__x000a_  &lt;ID&gt;6af89373-b8a9-4c9f-a3b5-9d647416d4eb&lt;/ID&gt;_x000d__x000a_  &lt;profileAlias&gt;Nicole Reijnen&lt;/profileAlias&gt;_x000d__x000a_  &lt;name&gt;Nicole Reijnen&lt;/name&gt;_x000d__x000a_  &lt;email&gt;n.reijnen@schenkeveldadvocaten.nl&lt;/email&gt;_x000d__x000a_  &lt;telephoneNumber&gt;0229212815&lt;/telephoneNumber&gt;_x000d__x000a_  &lt;location&gt;Hoorn&lt;/location&gt;_x000d__x000a_  &lt;initials&gt;NR&lt;/initials&gt;_x000d__x000a_  &lt;title&gt;mr.&lt;/title&gt;_x000d__x000a_  &lt;aFunction&gt;Advocaat&lt;/aFunction&gt;_x000d__x000a_  &lt;gender&gt;F&lt;/gender&gt;_x000d__x000a_&lt;/Profile&gt;"/>
  </w:docVars>
  <w:rsids>
    <w:rsidRoot w:val="004E3025"/>
    <w:rsid w:val="00000611"/>
    <w:rsid w:val="000006FC"/>
    <w:rsid w:val="00000DB5"/>
    <w:rsid w:val="0000251F"/>
    <w:rsid w:val="00004A87"/>
    <w:rsid w:val="00004EDD"/>
    <w:rsid w:val="0000584C"/>
    <w:rsid w:val="00006126"/>
    <w:rsid w:val="000071C9"/>
    <w:rsid w:val="00011D94"/>
    <w:rsid w:val="0001290E"/>
    <w:rsid w:val="0001344F"/>
    <w:rsid w:val="0001374F"/>
    <w:rsid w:val="000166BC"/>
    <w:rsid w:val="000170FE"/>
    <w:rsid w:val="00020583"/>
    <w:rsid w:val="00020DA3"/>
    <w:rsid w:val="00025493"/>
    <w:rsid w:val="0002580C"/>
    <w:rsid w:val="000269FB"/>
    <w:rsid w:val="00026DF3"/>
    <w:rsid w:val="0003038E"/>
    <w:rsid w:val="00034764"/>
    <w:rsid w:val="00035AEE"/>
    <w:rsid w:val="00037EC9"/>
    <w:rsid w:val="00040D8F"/>
    <w:rsid w:val="0004163B"/>
    <w:rsid w:val="0004177E"/>
    <w:rsid w:val="00043F41"/>
    <w:rsid w:val="00044399"/>
    <w:rsid w:val="00044A3A"/>
    <w:rsid w:val="000453E0"/>
    <w:rsid w:val="0004751E"/>
    <w:rsid w:val="0005244F"/>
    <w:rsid w:val="00052ACB"/>
    <w:rsid w:val="0005372C"/>
    <w:rsid w:val="000547FD"/>
    <w:rsid w:val="00054C05"/>
    <w:rsid w:val="00054FED"/>
    <w:rsid w:val="00055183"/>
    <w:rsid w:val="000553C0"/>
    <w:rsid w:val="00056064"/>
    <w:rsid w:val="00056907"/>
    <w:rsid w:val="000574DC"/>
    <w:rsid w:val="00060429"/>
    <w:rsid w:val="00066CAA"/>
    <w:rsid w:val="00067451"/>
    <w:rsid w:val="00071C81"/>
    <w:rsid w:val="00080438"/>
    <w:rsid w:val="00081076"/>
    <w:rsid w:val="000819A0"/>
    <w:rsid w:val="000821B0"/>
    <w:rsid w:val="00082EB2"/>
    <w:rsid w:val="00083711"/>
    <w:rsid w:val="00083F71"/>
    <w:rsid w:val="00084AA8"/>
    <w:rsid w:val="00085054"/>
    <w:rsid w:val="0008552D"/>
    <w:rsid w:val="00086AAC"/>
    <w:rsid w:val="0009097A"/>
    <w:rsid w:val="0009346D"/>
    <w:rsid w:val="0009516B"/>
    <w:rsid w:val="00095349"/>
    <w:rsid w:val="000A0B19"/>
    <w:rsid w:val="000A44F9"/>
    <w:rsid w:val="000A4965"/>
    <w:rsid w:val="000B0662"/>
    <w:rsid w:val="000B146B"/>
    <w:rsid w:val="000B405C"/>
    <w:rsid w:val="000B4F12"/>
    <w:rsid w:val="000B5A6F"/>
    <w:rsid w:val="000B68D2"/>
    <w:rsid w:val="000B7D5D"/>
    <w:rsid w:val="000B7FF5"/>
    <w:rsid w:val="000C0F0D"/>
    <w:rsid w:val="000C2F23"/>
    <w:rsid w:val="000C356C"/>
    <w:rsid w:val="000C50CB"/>
    <w:rsid w:val="000C52D4"/>
    <w:rsid w:val="000D1C84"/>
    <w:rsid w:val="000D1F58"/>
    <w:rsid w:val="000D25E3"/>
    <w:rsid w:val="000D3043"/>
    <w:rsid w:val="000D4548"/>
    <w:rsid w:val="000D6937"/>
    <w:rsid w:val="000D6E67"/>
    <w:rsid w:val="000E0ABA"/>
    <w:rsid w:val="000E447D"/>
    <w:rsid w:val="000F0043"/>
    <w:rsid w:val="000F0066"/>
    <w:rsid w:val="000F1B8A"/>
    <w:rsid w:val="000F1BB9"/>
    <w:rsid w:val="000F28AD"/>
    <w:rsid w:val="000F32CA"/>
    <w:rsid w:val="000F3326"/>
    <w:rsid w:val="000F704C"/>
    <w:rsid w:val="001029A1"/>
    <w:rsid w:val="00103C4F"/>
    <w:rsid w:val="00103EB9"/>
    <w:rsid w:val="00104872"/>
    <w:rsid w:val="00104900"/>
    <w:rsid w:val="00107CAA"/>
    <w:rsid w:val="00111954"/>
    <w:rsid w:val="00112824"/>
    <w:rsid w:val="00113BD3"/>
    <w:rsid w:val="00116570"/>
    <w:rsid w:val="00120A66"/>
    <w:rsid w:val="00120FEA"/>
    <w:rsid w:val="00122D64"/>
    <w:rsid w:val="001233FE"/>
    <w:rsid w:val="00123F24"/>
    <w:rsid w:val="001257FE"/>
    <w:rsid w:val="001307B9"/>
    <w:rsid w:val="00131110"/>
    <w:rsid w:val="00132593"/>
    <w:rsid w:val="001347C1"/>
    <w:rsid w:val="00135416"/>
    <w:rsid w:val="00143E55"/>
    <w:rsid w:val="00143FAF"/>
    <w:rsid w:val="0014407E"/>
    <w:rsid w:val="0014548F"/>
    <w:rsid w:val="00147429"/>
    <w:rsid w:val="00147A7A"/>
    <w:rsid w:val="00153418"/>
    <w:rsid w:val="00154317"/>
    <w:rsid w:val="0015443B"/>
    <w:rsid w:val="001548F6"/>
    <w:rsid w:val="00154C8A"/>
    <w:rsid w:val="00155598"/>
    <w:rsid w:val="00155B27"/>
    <w:rsid w:val="0016042C"/>
    <w:rsid w:val="001610E3"/>
    <w:rsid w:val="001646DC"/>
    <w:rsid w:val="00165883"/>
    <w:rsid w:val="0016681C"/>
    <w:rsid w:val="00166CDA"/>
    <w:rsid w:val="001673E4"/>
    <w:rsid w:val="00170979"/>
    <w:rsid w:val="0017215A"/>
    <w:rsid w:val="00172DB4"/>
    <w:rsid w:val="00173317"/>
    <w:rsid w:val="00180CFB"/>
    <w:rsid w:val="00181048"/>
    <w:rsid w:val="00181633"/>
    <w:rsid w:val="00182DCE"/>
    <w:rsid w:val="0019085B"/>
    <w:rsid w:val="00191EE0"/>
    <w:rsid w:val="00193A14"/>
    <w:rsid w:val="00194210"/>
    <w:rsid w:val="001945EA"/>
    <w:rsid w:val="00196B62"/>
    <w:rsid w:val="001A08D4"/>
    <w:rsid w:val="001B0610"/>
    <w:rsid w:val="001B2B5B"/>
    <w:rsid w:val="001B36A0"/>
    <w:rsid w:val="001B3C55"/>
    <w:rsid w:val="001B475B"/>
    <w:rsid w:val="001B4EFC"/>
    <w:rsid w:val="001C0282"/>
    <w:rsid w:val="001C0C8E"/>
    <w:rsid w:val="001C17CE"/>
    <w:rsid w:val="001C1DA2"/>
    <w:rsid w:val="001C627B"/>
    <w:rsid w:val="001C62F5"/>
    <w:rsid w:val="001C6D00"/>
    <w:rsid w:val="001C7F0B"/>
    <w:rsid w:val="001D09D3"/>
    <w:rsid w:val="001D1927"/>
    <w:rsid w:val="001D31E7"/>
    <w:rsid w:val="001D456C"/>
    <w:rsid w:val="001D5468"/>
    <w:rsid w:val="001D6A01"/>
    <w:rsid w:val="001D702C"/>
    <w:rsid w:val="001D77E0"/>
    <w:rsid w:val="001E1AC6"/>
    <w:rsid w:val="001E1F16"/>
    <w:rsid w:val="001E4186"/>
    <w:rsid w:val="001E49B6"/>
    <w:rsid w:val="001E5492"/>
    <w:rsid w:val="001E609C"/>
    <w:rsid w:val="001E687E"/>
    <w:rsid w:val="001E6A33"/>
    <w:rsid w:val="001E7A13"/>
    <w:rsid w:val="001E7EB5"/>
    <w:rsid w:val="001F2B98"/>
    <w:rsid w:val="001F3E97"/>
    <w:rsid w:val="001F4C2B"/>
    <w:rsid w:val="001F5070"/>
    <w:rsid w:val="001F6272"/>
    <w:rsid w:val="001F7210"/>
    <w:rsid w:val="001F7AC8"/>
    <w:rsid w:val="001F7FE9"/>
    <w:rsid w:val="002007A4"/>
    <w:rsid w:val="00201726"/>
    <w:rsid w:val="00202EB9"/>
    <w:rsid w:val="0020520B"/>
    <w:rsid w:val="00207E4A"/>
    <w:rsid w:val="00214596"/>
    <w:rsid w:val="0021492B"/>
    <w:rsid w:val="00215A66"/>
    <w:rsid w:val="00220CD5"/>
    <w:rsid w:val="00221201"/>
    <w:rsid w:val="00221560"/>
    <w:rsid w:val="002232E4"/>
    <w:rsid w:val="0022519C"/>
    <w:rsid w:val="00225386"/>
    <w:rsid w:val="00226359"/>
    <w:rsid w:val="0022701F"/>
    <w:rsid w:val="00227ABF"/>
    <w:rsid w:val="002308E6"/>
    <w:rsid w:val="00231F3D"/>
    <w:rsid w:val="00235C52"/>
    <w:rsid w:val="00235D2B"/>
    <w:rsid w:val="0023650E"/>
    <w:rsid w:val="00236A8C"/>
    <w:rsid w:val="00237098"/>
    <w:rsid w:val="0024104A"/>
    <w:rsid w:val="00241AC9"/>
    <w:rsid w:val="00241BC3"/>
    <w:rsid w:val="002427F8"/>
    <w:rsid w:val="002446B7"/>
    <w:rsid w:val="0024505D"/>
    <w:rsid w:val="0024538A"/>
    <w:rsid w:val="002454E9"/>
    <w:rsid w:val="00246A75"/>
    <w:rsid w:val="0024796B"/>
    <w:rsid w:val="00252A66"/>
    <w:rsid w:val="00253334"/>
    <w:rsid w:val="00253D39"/>
    <w:rsid w:val="00257336"/>
    <w:rsid w:val="002603F2"/>
    <w:rsid w:val="002607F4"/>
    <w:rsid w:val="0026198C"/>
    <w:rsid w:val="00261A25"/>
    <w:rsid w:val="00263056"/>
    <w:rsid w:val="002641AB"/>
    <w:rsid w:val="002655B5"/>
    <w:rsid w:val="0027014C"/>
    <w:rsid w:val="00270221"/>
    <w:rsid w:val="0027040B"/>
    <w:rsid w:val="00270AF5"/>
    <w:rsid w:val="002730F5"/>
    <w:rsid w:val="00280857"/>
    <w:rsid w:val="00283E97"/>
    <w:rsid w:val="00284C4D"/>
    <w:rsid w:val="002877CA"/>
    <w:rsid w:val="0029020F"/>
    <w:rsid w:val="002932D8"/>
    <w:rsid w:val="00294759"/>
    <w:rsid w:val="00295316"/>
    <w:rsid w:val="002A1E26"/>
    <w:rsid w:val="002A798D"/>
    <w:rsid w:val="002B1B6B"/>
    <w:rsid w:val="002B4599"/>
    <w:rsid w:val="002B5593"/>
    <w:rsid w:val="002B68D8"/>
    <w:rsid w:val="002C0009"/>
    <w:rsid w:val="002C0783"/>
    <w:rsid w:val="002C0852"/>
    <w:rsid w:val="002C1275"/>
    <w:rsid w:val="002D0B40"/>
    <w:rsid w:val="002D14EE"/>
    <w:rsid w:val="002D200A"/>
    <w:rsid w:val="002D2057"/>
    <w:rsid w:val="002D2CDF"/>
    <w:rsid w:val="002D37E2"/>
    <w:rsid w:val="002D38D9"/>
    <w:rsid w:val="002D5E18"/>
    <w:rsid w:val="002D767E"/>
    <w:rsid w:val="002D7BA7"/>
    <w:rsid w:val="002E01B4"/>
    <w:rsid w:val="002E301C"/>
    <w:rsid w:val="002E3170"/>
    <w:rsid w:val="002E3D9A"/>
    <w:rsid w:val="002E456C"/>
    <w:rsid w:val="002E4DD5"/>
    <w:rsid w:val="002E5426"/>
    <w:rsid w:val="002E5461"/>
    <w:rsid w:val="002E6448"/>
    <w:rsid w:val="002E73EF"/>
    <w:rsid w:val="002F3B46"/>
    <w:rsid w:val="002F6D1D"/>
    <w:rsid w:val="003001BE"/>
    <w:rsid w:val="0030178D"/>
    <w:rsid w:val="0030470D"/>
    <w:rsid w:val="00306F36"/>
    <w:rsid w:val="00310EB3"/>
    <w:rsid w:val="00314C34"/>
    <w:rsid w:val="00316887"/>
    <w:rsid w:val="00316A43"/>
    <w:rsid w:val="003175A5"/>
    <w:rsid w:val="00317655"/>
    <w:rsid w:val="00317F93"/>
    <w:rsid w:val="00321FF4"/>
    <w:rsid w:val="00326854"/>
    <w:rsid w:val="00327E61"/>
    <w:rsid w:val="00331DE7"/>
    <w:rsid w:val="003337B7"/>
    <w:rsid w:val="003357BB"/>
    <w:rsid w:val="00336DE8"/>
    <w:rsid w:val="003433BC"/>
    <w:rsid w:val="00345185"/>
    <w:rsid w:val="0034758F"/>
    <w:rsid w:val="00347680"/>
    <w:rsid w:val="00347719"/>
    <w:rsid w:val="00351FDB"/>
    <w:rsid w:val="0035496F"/>
    <w:rsid w:val="00355118"/>
    <w:rsid w:val="003656CA"/>
    <w:rsid w:val="0036781E"/>
    <w:rsid w:val="00374DF1"/>
    <w:rsid w:val="00375676"/>
    <w:rsid w:val="00375C07"/>
    <w:rsid w:val="00376F54"/>
    <w:rsid w:val="00377022"/>
    <w:rsid w:val="003774CD"/>
    <w:rsid w:val="003776A9"/>
    <w:rsid w:val="0038209E"/>
    <w:rsid w:val="00387735"/>
    <w:rsid w:val="0038797A"/>
    <w:rsid w:val="00390071"/>
    <w:rsid w:val="00390210"/>
    <w:rsid w:val="003908F9"/>
    <w:rsid w:val="00390F69"/>
    <w:rsid w:val="0039659B"/>
    <w:rsid w:val="00396ACD"/>
    <w:rsid w:val="003A099A"/>
    <w:rsid w:val="003A289E"/>
    <w:rsid w:val="003A2BB8"/>
    <w:rsid w:val="003A2F5E"/>
    <w:rsid w:val="003A629E"/>
    <w:rsid w:val="003A7507"/>
    <w:rsid w:val="003B0419"/>
    <w:rsid w:val="003B1B5C"/>
    <w:rsid w:val="003B1C60"/>
    <w:rsid w:val="003B33C7"/>
    <w:rsid w:val="003B4FC9"/>
    <w:rsid w:val="003B633A"/>
    <w:rsid w:val="003C0AFA"/>
    <w:rsid w:val="003C377C"/>
    <w:rsid w:val="003C4EBF"/>
    <w:rsid w:val="003C5454"/>
    <w:rsid w:val="003C59DB"/>
    <w:rsid w:val="003D2D04"/>
    <w:rsid w:val="003D3F02"/>
    <w:rsid w:val="003D41C7"/>
    <w:rsid w:val="003D5EC8"/>
    <w:rsid w:val="003D7584"/>
    <w:rsid w:val="003D7AEB"/>
    <w:rsid w:val="003D7C0F"/>
    <w:rsid w:val="003E003A"/>
    <w:rsid w:val="003E04AA"/>
    <w:rsid w:val="003E1912"/>
    <w:rsid w:val="003E2CB3"/>
    <w:rsid w:val="003E3477"/>
    <w:rsid w:val="003E4770"/>
    <w:rsid w:val="003E607A"/>
    <w:rsid w:val="003F0D1D"/>
    <w:rsid w:val="003F374C"/>
    <w:rsid w:val="003F7021"/>
    <w:rsid w:val="004005F5"/>
    <w:rsid w:val="00401008"/>
    <w:rsid w:val="004010B2"/>
    <w:rsid w:val="004021EA"/>
    <w:rsid w:val="00403B44"/>
    <w:rsid w:val="00410ABA"/>
    <w:rsid w:val="00410B00"/>
    <w:rsid w:val="00412D46"/>
    <w:rsid w:val="004132E3"/>
    <w:rsid w:val="00413398"/>
    <w:rsid w:val="00415069"/>
    <w:rsid w:val="004153F9"/>
    <w:rsid w:val="0041605E"/>
    <w:rsid w:val="00416477"/>
    <w:rsid w:val="004171F1"/>
    <w:rsid w:val="00420BEB"/>
    <w:rsid w:val="00421B5A"/>
    <w:rsid w:val="00421FEF"/>
    <w:rsid w:val="004269AE"/>
    <w:rsid w:val="0042792F"/>
    <w:rsid w:val="004306C3"/>
    <w:rsid w:val="00430BC8"/>
    <w:rsid w:val="0043443D"/>
    <w:rsid w:val="00434C64"/>
    <w:rsid w:val="0043524F"/>
    <w:rsid w:val="00436CAF"/>
    <w:rsid w:val="00440C5F"/>
    <w:rsid w:val="00442BBD"/>
    <w:rsid w:val="00443559"/>
    <w:rsid w:val="004442C8"/>
    <w:rsid w:val="004445C0"/>
    <w:rsid w:val="00444747"/>
    <w:rsid w:val="00445554"/>
    <w:rsid w:val="0044724D"/>
    <w:rsid w:val="00447BFD"/>
    <w:rsid w:val="004500EE"/>
    <w:rsid w:val="00450AED"/>
    <w:rsid w:val="00452A00"/>
    <w:rsid w:val="004532D8"/>
    <w:rsid w:val="004532E8"/>
    <w:rsid w:val="00453FD6"/>
    <w:rsid w:val="004608AD"/>
    <w:rsid w:val="00463505"/>
    <w:rsid w:val="004637B0"/>
    <w:rsid w:val="004646F0"/>
    <w:rsid w:val="00466ED6"/>
    <w:rsid w:val="00467760"/>
    <w:rsid w:val="00467A77"/>
    <w:rsid w:val="00470DCA"/>
    <w:rsid w:val="004713A0"/>
    <w:rsid w:val="0047172A"/>
    <w:rsid w:val="00472CF1"/>
    <w:rsid w:val="004750BF"/>
    <w:rsid w:val="00475FD7"/>
    <w:rsid w:val="0047636D"/>
    <w:rsid w:val="004770F6"/>
    <w:rsid w:val="00477A9F"/>
    <w:rsid w:val="00477CE3"/>
    <w:rsid w:val="00480C7C"/>
    <w:rsid w:val="00480F78"/>
    <w:rsid w:val="004823A7"/>
    <w:rsid w:val="004831D7"/>
    <w:rsid w:val="0048500C"/>
    <w:rsid w:val="00485DA7"/>
    <w:rsid w:val="0048606D"/>
    <w:rsid w:val="00486843"/>
    <w:rsid w:val="00491326"/>
    <w:rsid w:val="004928D1"/>
    <w:rsid w:val="00492FEA"/>
    <w:rsid w:val="00495583"/>
    <w:rsid w:val="00495593"/>
    <w:rsid w:val="004959A1"/>
    <w:rsid w:val="00496890"/>
    <w:rsid w:val="00496B6E"/>
    <w:rsid w:val="0049764B"/>
    <w:rsid w:val="004A013A"/>
    <w:rsid w:val="004A0383"/>
    <w:rsid w:val="004A0FD6"/>
    <w:rsid w:val="004A202C"/>
    <w:rsid w:val="004A2937"/>
    <w:rsid w:val="004A3591"/>
    <w:rsid w:val="004A3970"/>
    <w:rsid w:val="004A46E2"/>
    <w:rsid w:val="004A470E"/>
    <w:rsid w:val="004A4CEE"/>
    <w:rsid w:val="004A5EE4"/>
    <w:rsid w:val="004A6497"/>
    <w:rsid w:val="004A6965"/>
    <w:rsid w:val="004A6A46"/>
    <w:rsid w:val="004A73D7"/>
    <w:rsid w:val="004B2F34"/>
    <w:rsid w:val="004B703B"/>
    <w:rsid w:val="004C1E01"/>
    <w:rsid w:val="004C2887"/>
    <w:rsid w:val="004C4396"/>
    <w:rsid w:val="004C5562"/>
    <w:rsid w:val="004C5C88"/>
    <w:rsid w:val="004C5CA5"/>
    <w:rsid w:val="004C5D1C"/>
    <w:rsid w:val="004C7BF1"/>
    <w:rsid w:val="004D0B73"/>
    <w:rsid w:val="004D14DB"/>
    <w:rsid w:val="004D2E60"/>
    <w:rsid w:val="004D389A"/>
    <w:rsid w:val="004D3CAA"/>
    <w:rsid w:val="004D494F"/>
    <w:rsid w:val="004D5209"/>
    <w:rsid w:val="004D52EA"/>
    <w:rsid w:val="004D6E0D"/>
    <w:rsid w:val="004D7190"/>
    <w:rsid w:val="004E07BF"/>
    <w:rsid w:val="004E0838"/>
    <w:rsid w:val="004E0D5C"/>
    <w:rsid w:val="004E0E73"/>
    <w:rsid w:val="004E3025"/>
    <w:rsid w:val="004E466B"/>
    <w:rsid w:val="004E6963"/>
    <w:rsid w:val="004E799B"/>
    <w:rsid w:val="004F0068"/>
    <w:rsid w:val="004F1FAC"/>
    <w:rsid w:val="004F3ED7"/>
    <w:rsid w:val="004F478B"/>
    <w:rsid w:val="00500400"/>
    <w:rsid w:val="0050225A"/>
    <w:rsid w:val="00502536"/>
    <w:rsid w:val="0050410E"/>
    <w:rsid w:val="0051003E"/>
    <w:rsid w:val="005142CB"/>
    <w:rsid w:val="00514EB6"/>
    <w:rsid w:val="00516C64"/>
    <w:rsid w:val="0052041C"/>
    <w:rsid w:val="005215D3"/>
    <w:rsid w:val="00523B66"/>
    <w:rsid w:val="00524B10"/>
    <w:rsid w:val="00526157"/>
    <w:rsid w:val="00526FDE"/>
    <w:rsid w:val="00527254"/>
    <w:rsid w:val="00532B1A"/>
    <w:rsid w:val="0053377B"/>
    <w:rsid w:val="00534821"/>
    <w:rsid w:val="0053561F"/>
    <w:rsid w:val="005357BF"/>
    <w:rsid w:val="00535AE9"/>
    <w:rsid w:val="00535EA2"/>
    <w:rsid w:val="0053654B"/>
    <w:rsid w:val="00536CE2"/>
    <w:rsid w:val="00540905"/>
    <w:rsid w:val="005434E4"/>
    <w:rsid w:val="00543620"/>
    <w:rsid w:val="005439BE"/>
    <w:rsid w:val="005445C2"/>
    <w:rsid w:val="0055199C"/>
    <w:rsid w:val="005547C7"/>
    <w:rsid w:val="0055555B"/>
    <w:rsid w:val="00555823"/>
    <w:rsid w:val="005569ED"/>
    <w:rsid w:val="005600EC"/>
    <w:rsid w:val="005604C1"/>
    <w:rsid w:val="00562E8D"/>
    <w:rsid w:val="0056389D"/>
    <w:rsid w:val="00564C04"/>
    <w:rsid w:val="00567FF3"/>
    <w:rsid w:val="00570AC8"/>
    <w:rsid w:val="00572C86"/>
    <w:rsid w:val="0057465B"/>
    <w:rsid w:val="00575147"/>
    <w:rsid w:val="00582898"/>
    <w:rsid w:val="00582E2A"/>
    <w:rsid w:val="00591A13"/>
    <w:rsid w:val="00593F4B"/>
    <w:rsid w:val="005940B3"/>
    <w:rsid w:val="00595F66"/>
    <w:rsid w:val="00596CAF"/>
    <w:rsid w:val="005972F4"/>
    <w:rsid w:val="005A02C7"/>
    <w:rsid w:val="005A07EF"/>
    <w:rsid w:val="005A18A9"/>
    <w:rsid w:val="005A27F2"/>
    <w:rsid w:val="005A353F"/>
    <w:rsid w:val="005A3D41"/>
    <w:rsid w:val="005A5807"/>
    <w:rsid w:val="005A5A26"/>
    <w:rsid w:val="005B0870"/>
    <w:rsid w:val="005B2006"/>
    <w:rsid w:val="005B40C1"/>
    <w:rsid w:val="005B4F43"/>
    <w:rsid w:val="005B6D66"/>
    <w:rsid w:val="005C1381"/>
    <w:rsid w:val="005C219B"/>
    <w:rsid w:val="005C4486"/>
    <w:rsid w:val="005C495F"/>
    <w:rsid w:val="005C4FFA"/>
    <w:rsid w:val="005C51A0"/>
    <w:rsid w:val="005C52EF"/>
    <w:rsid w:val="005D4D63"/>
    <w:rsid w:val="005D5B42"/>
    <w:rsid w:val="005D70F7"/>
    <w:rsid w:val="005D71CA"/>
    <w:rsid w:val="005E0C32"/>
    <w:rsid w:val="005E1339"/>
    <w:rsid w:val="005E1A00"/>
    <w:rsid w:val="005E1FEF"/>
    <w:rsid w:val="005E2732"/>
    <w:rsid w:val="005E66D0"/>
    <w:rsid w:val="005E6C36"/>
    <w:rsid w:val="005F03DF"/>
    <w:rsid w:val="005F1A8C"/>
    <w:rsid w:val="005F4D2B"/>
    <w:rsid w:val="005F5E4A"/>
    <w:rsid w:val="005F75A3"/>
    <w:rsid w:val="00600516"/>
    <w:rsid w:val="006008C4"/>
    <w:rsid w:val="00600F34"/>
    <w:rsid w:val="00605F8D"/>
    <w:rsid w:val="00610C6C"/>
    <w:rsid w:val="006127A6"/>
    <w:rsid w:val="006127C5"/>
    <w:rsid w:val="00615A6C"/>
    <w:rsid w:val="00615B98"/>
    <w:rsid w:val="00615F92"/>
    <w:rsid w:val="00617EFD"/>
    <w:rsid w:val="00620475"/>
    <w:rsid w:val="00630EEE"/>
    <w:rsid w:val="006318A5"/>
    <w:rsid w:val="00632349"/>
    <w:rsid w:val="00632B59"/>
    <w:rsid w:val="006347FA"/>
    <w:rsid w:val="006350D1"/>
    <w:rsid w:val="006368B2"/>
    <w:rsid w:val="00636A5A"/>
    <w:rsid w:val="00636B5E"/>
    <w:rsid w:val="00637786"/>
    <w:rsid w:val="0064123E"/>
    <w:rsid w:val="00641CA6"/>
    <w:rsid w:val="0064234D"/>
    <w:rsid w:val="006429D2"/>
    <w:rsid w:val="00643805"/>
    <w:rsid w:val="006445A7"/>
    <w:rsid w:val="00644E6B"/>
    <w:rsid w:val="0064643B"/>
    <w:rsid w:val="00650E60"/>
    <w:rsid w:val="006514AD"/>
    <w:rsid w:val="00653101"/>
    <w:rsid w:val="00653C1E"/>
    <w:rsid w:val="00653EB5"/>
    <w:rsid w:val="00654650"/>
    <w:rsid w:val="006564CE"/>
    <w:rsid w:val="00657A1E"/>
    <w:rsid w:val="00661777"/>
    <w:rsid w:val="00662162"/>
    <w:rsid w:val="006650F4"/>
    <w:rsid w:val="00665D28"/>
    <w:rsid w:val="00667014"/>
    <w:rsid w:val="00671078"/>
    <w:rsid w:val="0067173D"/>
    <w:rsid w:val="00673F55"/>
    <w:rsid w:val="0068034E"/>
    <w:rsid w:val="006820EA"/>
    <w:rsid w:val="00682B63"/>
    <w:rsid w:val="00682C9C"/>
    <w:rsid w:val="006839B3"/>
    <w:rsid w:val="0068486B"/>
    <w:rsid w:val="00684AC2"/>
    <w:rsid w:val="00684C78"/>
    <w:rsid w:val="006858DD"/>
    <w:rsid w:val="00690A97"/>
    <w:rsid w:val="00692348"/>
    <w:rsid w:val="006926EC"/>
    <w:rsid w:val="00694924"/>
    <w:rsid w:val="00695D21"/>
    <w:rsid w:val="006967A3"/>
    <w:rsid w:val="006979D6"/>
    <w:rsid w:val="006A0820"/>
    <w:rsid w:val="006A088F"/>
    <w:rsid w:val="006A11C8"/>
    <w:rsid w:val="006A3857"/>
    <w:rsid w:val="006A43B9"/>
    <w:rsid w:val="006A57C6"/>
    <w:rsid w:val="006A6279"/>
    <w:rsid w:val="006A660C"/>
    <w:rsid w:val="006A726C"/>
    <w:rsid w:val="006A7B88"/>
    <w:rsid w:val="006B0F79"/>
    <w:rsid w:val="006B2934"/>
    <w:rsid w:val="006B380F"/>
    <w:rsid w:val="006B43F1"/>
    <w:rsid w:val="006B4B27"/>
    <w:rsid w:val="006C04AD"/>
    <w:rsid w:val="006C4799"/>
    <w:rsid w:val="006C64AB"/>
    <w:rsid w:val="006D03E7"/>
    <w:rsid w:val="006D0E0D"/>
    <w:rsid w:val="006D2E6C"/>
    <w:rsid w:val="006D5665"/>
    <w:rsid w:val="006D5A16"/>
    <w:rsid w:val="006D5E58"/>
    <w:rsid w:val="006E232C"/>
    <w:rsid w:val="006E30E0"/>
    <w:rsid w:val="006E3229"/>
    <w:rsid w:val="006E3CA3"/>
    <w:rsid w:val="006E42DC"/>
    <w:rsid w:val="006E4FA6"/>
    <w:rsid w:val="006E5016"/>
    <w:rsid w:val="006E57F5"/>
    <w:rsid w:val="006E6CD6"/>
    <w:rsid w:val="006F2068"/>
    <w:rsid w:val="006F2A22"/>
    <w:rsid w:val="006F3032"/>
    <w:rsid w:val="006F41F7"/>
    <w:rsid w:val="006F6051"/>
    <w:rsid w:val="006F6A50"/>
    <w:rsid w:val="006F7103"/>
    <w:rsid w:val="00705B28"/>
    <w:rsid w:val="00706614"/>
    <w:rsid w:val="00706700"/>
    <w:rsid w:val="007075CB"/>
    <w:rsid w:val="00710764"/>
    <w:rsid w:val="00711BDD"/>
    <w:rsid w:val="00713E52"/>
    <w:rsid w:val="00715ABA"/>
    <w:rsid w:val="00720E61"/>
    <w:rsid w:val="00721E5E"/>
    <w:rsid w:val="00721E9B"/>
    <w:rsid w:val="007230D4"/>
    <w:rsid w:val="00723ABA"/>
    <w:rsid w:val="00723F45"/>
    <w:rsid w:val="0072638B"/>
    <w:rsid w:val="00726F26"/>
    <w:rsid w:val="007275D4"/>
    <w:rsid w:val="007276AC"/>
    <w:rsid w:val="007315F8"/>
    <w:rsid w:val="0073231A"/>
    <w:rsid w:val="00736041"/>
    <w:rsid w:val="00736A29"/>
    <w:rsid w:val="007401FF"/>
    <w:rsid w:val="00740A84"/>
    <w:rsid w:val="007418DC"/>
    <w:rsid w:val="00745EAE"/>
    <w:rsid w:val="00746D0A"/>
    <w:rsid w:val="0074735C"/>
    <w:rsid w:val="00747E15"/>
    <w:rsid w:val="00750C54"/>
    <w:rsid w:val="007540B2"/>
    <w:rsid w:val="00755888"/>
    <w:rsid w:val="0075621A"/>
    <w:rsid w:val="007572CB"/>
    <w:rsid w:val="00760F6B"/>
    <w:rsid w:val="007613EC"/>
    <w:rsid w:val="007622B0"/>
    <w:rsid w:val="00762867"/>
    <w:rsid w:val="00763108"/>
    <w:rsid w:val="00763860"/>
    <w:rsid w:val="007647E3"/>
    <w:rsid w:val="007649CF"/>
    <w:rsid w:val="007653B5"/>
    <w:rsid w:val="00766746"/>
    <w:rsid w:val="00767DD1"/>
    <w:rsid w:val="00771638"/>
    <w:rsid w:val="007733AA"/>
    <w:rsid w:val="00773E17"/>
    <w:rsid w:val="00773F83"/>
    <w:rsid w:val="00775222"/>
    <w:rsid w:val="007752CE"/>
    <w:rsid w:val="0077536F"/>
    <w:rsid w:val="00775CCA"/>
    <w:rsid w:val="007766F6"/>
    <w:rsid w:val="00777889"/>
    <w:rsid w:val="00777FDE"/>
    <w:rsid w:val="00780C3A"/>
    <w:rsid w:val="0078117D"/>
    <w:rsid w:val="00783844"/>
    <w:rsid w:val="00784C5A"/>
    <w:rsid w:val="00786A3E"/>
    <w:rsid w:val="007879B4"/>
    <w:rsid w:val="00790F96"/>
    <w:rsid w:val="00792F0D"/>
    <w:rsid w:val="007942EA"/>
    <w:rsid w:val="007978D5"/>
    <w:rsid w:val="007A035C"/>
    <w:rsid w:val="007A14A7"/>
    <w:rsid w:val="007A7C51"/>
    <w:rsid w:val="007A7D41"/>
    <w:rsid w:val="007A7E85"/>
    <w:rsid w:val="007B013A"/>
    <w:rsid w:val="007B0E04"/>
    <w:rsid w:val="007B1F71"/>
    <w:rsid w:val="007B28DE"/>
    <w:rsid w:val="007B40F5"/>
    <w:rsid w:val="007B5949"/>
    <w:rsid w:val="007B60B4"/>
    <w:rsid w:val="007B67B3"/>
    <w:rsid w:val="007B7579"/>
    <w:rsid w:val="007B795C"/>
    <w:rsid w:val="007B7B2C"/>
    <w:rsid w:val="007C3353"/>
    <w:rsid w:val="007C37A8"/>
    <w:rsid w:val="007C3EE4"/>
    <w:rsid w:val="007C5AED"/>
    <w:rsid w:val="007C6910"/>
    <w:rsid w:val="007C6F43"/>
    <w:rsid w:val="007C7FF8"/>
    <w:rsid w:val="007D0D90"/>
    <w:rsid w:val="007D1F80"/>
    <w:rsid w:val="007D2F67"/>
    <w:rsid w:val="007D5D44"/>
    <w:rsid w:val="007D5D91"/>
    <w:rsid w:val="007D61CE"/>
    <w:rsid w:val="007E1EF8"/>
    <w:rsid w:val="007E372C"/>
    <w:rsid w:val="007E3A24"/>
    <w:rsid w:val="007E5AAA"/>
    <w:rsid w:val="007E7603"/>
    <w:rsid w:val="007F1A4E"/>
    <w:rsid w:val="007F1E02"/>
    <w:rsid w:val="007F3064"/>
    <w:rsid w:val="007F360F"/>
    <w:rsid w:val="007F60E8"/>
    <w:rsid w:val="007F7DAC"/>
    <w:rsid w:val="00800DCC"/>
    <w:rsid w:val="00800E5B"/>
    <w:rsid w:val="0080213C"/>
    <w:rsid w:val="0080330E"/>
    <w:rsid w:val="00804FB0"/>
    <w:rsid w:val="008051DF"/>
    <w:rsid w:val="008119CE"/>
    <w:rsid w:val="008140B6"/>
    <w:rsid w:val="008156DF"/>
    <w:rsid w:val="008173E8"/>
    <w:rsid w:val="00817461"/>
    <w:rsid w:val="0082089D"/>
    <w:rsid w:val="008211D5"/>
    <w:rsid w:val="00823B38"/>
    <w:rsid w:val="00823B90"/>
    <w:rsid w:val="00825BD4"/>
    <w:rsid w:val="00825C8F"/>
    <w:rsid w:val="00826653"/>
    <w:rsid w:val="00827175"/>
    <w:rsid w:val="00831212"/>
    <w:rsid w:val="00832121"/>
    <w:rsid w:val="00832A7D"/>
    <w:rsid w:val="00832C18"/>
    <w:rsid w:val="00832EA6"/>
    <w:rsid w:val="00835187"/>
    <w:rsid w:val="00836A40"/>
    <w:rsid w:val="008411BA"/>
    <w:rsid w:val="00842246"/>
    <w:rsid w:val="00845525"/>
    <w:rsid w:val="00845E89"/>
    <w:rsid w:val="00846086"/>
    <w:rsid w:val="0084617E"/>
    <w:rsid w:val="008468F7"/>
    <w:rsid w:val="008475D2"/>
    <w:rsid w:val="0085142D"/>
    <w:rsid w:val="0085204B"/>
    <w:rsid w:val="0085501D"/>
    <w:rsid w:val="00855645"/>
    <w:rsid w:val="00856218"/>
    <w:rsid w:val="0086038B"/>
    <w:rsid w:val="00861F89"/>
    <w:rsid w:val="00862083"/>
    <w:rsid w:val="008621C0"/>
    <w:rsid w:val="00862A3C"/>
    <w:rsid w:val="00866797"/>
    <w:rsid w:val="0086788E"/>
    <w:rsid w:val="00870578"/>
    <w:rsid w:val="00870DFF"/>
    <w:rsid w:val="008711C5"/>
    <w:rsid w:val="008726AE"/>
    <w:rsid w:val="00873CA4"/>
    <w:rsid w:val="00876872"/>
    <w:rsid w:val="008774D3"/>
    <w:rsid w:val="00882C7B"/>
    <w:rsid w:val="00882CB3"/>
    <w:rsid w:val="00882F9C"/>
    <w:rsid w:val="008851DF"/>
    <w:rsid w:val="00885466"/>
    <w:rsid w:val="00885574"/>
    <w:rsid w:val="008861E3"/>
    <w:rsid w:val="00890015"/>
    <w:rsid w:val="00891477"/>
    <w:rsid w:val="00892209"/>
    <w:rsid w:val="008931C8"/>
    <w:rsid w:val="0089339F"/>
    <w:rsid w:val="00893F1E"/>
    <w:rsid w:val="008944E5"/>
    <w:rsid w:val="00895458"/>
    <w:rsid w:val="008955B3"/>
    <w:rsid w:val="008961F0"/>
    <w:rsid w:val="00896E92"/>
    <w:rsid w:val="008971E3"/>
    <w:rsid w:val="008A1FFC"/>
    <w:rsid w:val="008A2417"/>
    <w:rsid w:val="008A3B74"/>
    <w:rsid w:val="008A3BC7"/>
    <w:rsid w:val="008A6419"/>
    <w:rsid w:val="008A7E6D"/>
    <w:rsid w:val="008B1510"/>
    <w:rsid w:val="008B1567"/>
    <w:rsid w:val="008B1570"/>
    <w:rsid w:val="008B1973"/>
    <w:rsid w:val="008B5356"/>
    <w:rsid w:val="008B72BD"/>
    <w:rsid w:val="008C3050"/>
    <w:rsid w:val="008C3562"/>
    <w:rsid w:val="008C6C47"/>
    <w:rsid w:val="008C70C9"/>
    <w:rsid w:val="008C7E0B"/>
    <w:rsid w:val="008D0093"/>
    <w:rsid w:val="008D086B"/>
    <w:rsid w:val="008D2E07"/>
    <w:rsid w:val="008D2F08"/>
    <w:rsid w:val="008D41E6"/>
    <w:rsid w:val="008E0884"/>
    <w:rsid w:val="008E22B1"/>
    <w:rsid w:val="008E259C"/>
    <w:rsid w:val="008E2E67"/>
    <w:rsid w:val="008E770F"/>
    <w:rsid w:val="008E7E15"/>
    <w:rsid w:val="008F1052"/>
    <w:rsid w:val="008F3FB5"/>
    <w:rsid w:val="00902744"/>
    <w:rsid w:val="0090309E"/>
    <w:rsid w:val="0090448C"/>
    <w:rsid w:val="009049AE"/>
    <w:rsid w:val="0090574C"/>
    <w:rsid w:val="009074C0"/>
    <w:rsid w:val="00911345"/>
    <w:rsid w:val="00911E2F"/>
    <w:rsid w:val="00912953"/>
    <w:rsid w:val="00913309"/>
    <w:rsid w:val="00916EA9"/>
    <w:rsid w:val="00920DE8"/>
    <w:rsid w:val="00924E2F"/>
    <w:rsid w:val="00927A3B"/>
    <w:rsid w:val="0093064B"/>
    <w:rsid w:val="0093130A"/>
    <w:rsid w:val="0093181E"/>
    <w:rsid w:val="00931921"/>
    <w:rsid w:val="00931CC3"/>
    <w:rsid w:val="009329BD"/>
    <w:rsid w:val="009344A1"/>
    <w:rsid w:val="00934AB4"/>
    <w:rsid w:val="00935E00"/>
    <w:rsid w:val="00936100"/>
    <w:rsid w:val="0093615F"/>
    <w:rsid w:val="0094136E"/>
    <w:rsid w:val="00942146"/>
    <w:rsid w:val="00942AE2"/>
    <w:rsid w:val="00942E94"/>
    <w:rsid w:val="00942EE5"/>
    <w:rsid w:val="00943B11"/>
    <w:rsid w:val="00944363"/>
    <w:rsid w:val="0094707A"/>
    <w:rsid w:val="009502BD"/>
    <w:rsid w:val="00950881"/>
    <w:rsid w:val="009516B9"/>
    <w:rsid w:val="00953740"/>
    <w:rsid w:val="00953EDE"/>
    <w:rsid w:val="00954B74"/>
    <w:rsid w:val="009553CA"/>
    <w:rsid w:val="0095733B"/>
    <w:rsid w:val="0096041D"/>
    <w:rsid w:val="00961992"/>
    <w:rsid w:val="00961A17"/>
    <w:rsid w:val="009650F4"/>
    <w:rsid w:val="0096555A"/>
    <w:rsid w:val="00965685"/>
    <w:rsid w:val="00967C15"/>
    <w:rsid w:val="00970A77"/>
    <w:rsid w:val="00971D0B"/>
    <w:rsid w:val="009732DB"/>
    <w:rsid w:val="00975B9E"/>
    <w:rsid w:val="009775C9"/>
    <w:rsid w:val="00977A34"/>
    <w:rsid w:val="009805F0"/>
    <w:rsid w:val="00980A77"/>
    <w:rsid w:val="00980C8A"/>
    <w:rsid w:val="009833FE"/>
    <w:rsid w:val="00984D40"/>
    <w:rsid w:val="00985730"/>
    <w:rsid w:val="00985BEE"/>
    <w:rsid w:val="00985E37"/>
    <w:rsid w:val="009868FC"/>
    <w:rsid w:val="00986DEA"/>
    <w:rsid w:val="009872B7"/>
    <w:rsid w:val="00987531"/>
    <w:rsid w:val="00987A89"/>
    <w:rsid w:val="009933F3"/>
    <w:rsid w:val="009974C3"/>
    <w:rsid w:val="00997512"/>
    <w:rsid w:val="009A0D97"/>
    <w:rsid w:val="009A2815"/>
    <w:rsid w:val="009A28A9"/>
    <w:rsid w:val="009A2D10"/>
    <w:rsid w:val="009A667C"/>
    <w:rsid w:val="009A748B"/>
    <w:rsid w:val="009B12C4"/>
    <w:rsid w:val="009B15C6"/>
    <w:rsid w:val="009B1D67"/>
    <w:rsid w:val="009B2F1B"/>
    <w:rsid w:val="009B375A"/>
    <w:rsid w:val="009B3DF9"/>
    <w:rsid w:val="009B423F"/>
    <w:rsid w:val="009B4EDE"/>
    <w:rsid w:val="009B7C8C"/>
    <w:rsid w:val="009C0EAD"/>
    <w:rsid w:val="009C1DFD"/>
    <w:rsid w:val="009C43F7"/>
    <w:rsid w:val="009C74BF"/>
    <w:rsid w:val="009D0E3C"/>
    <w:rsid w:val="009D13EB"/>
    <w:rsid w:val="009D15E0"/>
    <w:rsid w:val="009D1C18"/>
    <w:rsid w:val="009D5657"/>
    <w:rsid w:val="009E055C"/>
    <w:rsid w:val="009E0576"/>
    <w:rsid w:val="009E12AC"/>
    <w:rsid w:val="009E12F3"/>
    <w:rsid w:val="009E1BFE"/>
    <w:rsid w:val="009E2601"/>
    <w:rsid w:val="009E480B"/>
    <w:rsid w:val="009E4D58"/>
    <w:rsid w:val="009E73CD"/>
    <w:rsid w:val="009F03F4"/>
    <w:rsid w:val="009F0A1A"/>
    <w:rsid w:val="009F2B3A"/>
    <w:rsid w:val="009F3685"/>
    <w:rsid w:val="009F36D8"/>
    <w:rsid w:val="009F54A1"/>
    <w:rsid w:val="009F621F"/>
    <w:rsid w:val="009F78DD"/>
    <w:rsid w:val="00A007FB"/>
    <w:rsid w:val="00A0149F"/>
    <w:rsid w:val="00A016A5"/>
    <w:rsid w:val="00A03490"/>
    <w:rsid w:val="00A03DEE"/>
    <w:rsid w:val="00A04C42"/>
    <w:rsid w:val="00A12217"/>
    <w:rsid w:val="00A14CA7"/>
    <w:rsid w:val="00A15202"/>
    <w:rsid w:val="00A16592"/>
    <w:rsid w:val="00A16BBB"/>
    <w:rsid w:val="00A17143"/>
    <w:rsid w:val="00A17491"/>
    <w:rsid w:val="00A17EA7"/>
    <w:rsid w:val="00A24285"/>
    <w:rsid w:val="00A2625E"/>
    <w:rsid w:val="00A267C5"/>
    <w:rsid w:val="00A27285"/>
    <w:rsid w:val="00A314B4"/>
    <w:rsid w:val="00A31658"/>
    <w:rsid w:val="00A32055"/>
    <w:rsid w:val="00A339DF"/>
    <w:rsid w:val="00A35170"/>
    <w:rsid w:val="00A35394"/>
    <w:rsid w:val="00A4091B"/>
    <w:rsid w:val="00A42CF5"/>
    <w:rsid w:val="00A42F4D"/>
    <w:rsid w:val="00A430F6"/>
    <w:rsid w:val="00A445E0"/>
    <w:rsid w:val="00A44EE9"/>
    <w:rsid w:val="00A471BB"/>
    <w:rsid w:val="00A4781C"/>
    <w:rsid w:val="00A47C36"/>
    <w:rsid w:val="00A505D3"/>
    <w:rsid w:val="00A52DEC"/>
    <w:rsid w:val="00A541EE"/>
    <w:rsid w:val="00A548AD"/>
    <w:rsid w:val="00A5678A"/>
    <w:rsid w:val="00A56A82"/>
    <w:rsid w:val="00A624AF"/>
    <w:rsid w:val="00A62E94"/>
    <w:rsid w:val="00A63B5D"/>
    <w:rsid w:val="00A64539"/>
    <w:rsid w:val="00A65F70"/>
    <w:rsid w:val="00A67D52"/>
    <w:rsid w:val="00A712C5"/>
    <w:rsid w:val="00A7171C"/>
    <w:rsid w:val="00A73970"/>
    <w:rsid w:val="00A74D70"/>
    <w:rsid w:val="00A754FB"/>
    <w:rsid w:val="00A80A93"/>
    <w:rsid w:val="00A813A6"/>
    <w:rsid w:val="00A83271"/>
    <w:rsid w:val="00A840BE"/>
    <w:rsid w:val="00A86B7B"/>
    <w:rsid w:val="00A87008"/>
    <w:rsid w:val="00A8725C"/>
    <w:rsid w:val="00A904AB"/>
    <w:rsid w:val="00A93658"/>
    <w:rsid w:val="00A950BC"/>
    <w:rsid w:val="00A95A20"/>
    <w:rsid w:val="00AA1FD8"/>
    <w:rsid w:val="00AA3764"/>
    <w:rsid w:val="00AA482D"/>
    <w:rsid w:val="00AA5051"/>
    <w:rsid w:val="00AB1762"/>
    <w:rsid w:val="00AB54FC"/>
    <w:rsid w:val="00AC266F"/>
    <w:rsid w:val="00AC30D1"/>
    <w:rsid w:val="00AC5D8E"/>
    <w:rsid w:val="00AC7495"/>
    <w:rsid w:val="00AD03E2"/>
    <w:rsid w:val="00AD159E"/>
    <w:rsid w:val="00AD15B3"/>
    <w:rsid w:val="00AD39BE"/>
    <w:rsid w:val="00AD3FBC"/>
    <w:rsid w:val="00AD6EB2"/>
    <w:rsid w:val="00AE1059"/>
    <w:rsid w:val="00AE12E5"/>
    <w:rsid w:val="00AE2842"/>
    <w:rsid w:val="00AE38E7"/>
    <w:rsid w:val="00AE39C7"/>
    <w:rsid w:val="00AE50E3"/>
    <w:rsid w:val="00AE5244"/>
    <w:rsid w:val="00AF19D1"/>
    <w:rsid w:val="00AF1EC9"/>
    <w:rsid w:val="00AF2CBA"/>
    <w:rsid w:val="00AF3A9B"/>
    <w:rsid w:val="00AF3CB8"/>
    <w:rsid w:val="00AF5C32"/>
    <w:rsid w:val="00AF758A"/>
    <w:rsid w:val="00AF7AA5"/>
    <w:rsid w:val="00B00C75"/>
    <w:rsid w:val="00B04E9B"/>
    <w:rsid w:val="00B05704"/>
    <w:rsid w:val="00B066AF"/>
    <w:rsid w:val="00B06C3A"/>
    <w:rsid w:val="00B07389"/>
    <w:rsid w:val="00B07749"/>
    <w:rsid w:val="00B108BC"/>
    <w:rsid w:val="00B117FD"/>
    <w:rsid w:val="00B12D53"/>
    <w:rsid w:val="00B13BBE"/>
    <w:rsid w:val="00B14B26"/>
    <w:rsid w:val="00B14EB4"/>
    <w:rsid w:val="00B155C1"/>
    <w:rsid w:val="00B223C3"/>
    <w:rsid w:val="00B23192"/>
    <w:rsid w:val="00B239DC"/>
    <w:rsid w:val="00B24F9C"/>
    <w:rsid w:val="00B25D71"/>
    <w:rsid w:val="00B26BC6"/>
    <w:rsid w:val="00B271FD"/>
    <w:rsid w:val="00B27257"/>
    <w:rsid w:val="00B27B05"/>
    <w:rsid w:val="00B30399"/>
    <w:rsid w:val="00B3638F"/>
    <w:rsid w:val="00B371BC"/>
    <w:rsid w:val="00B404EB"/>
    <w:rsid w:val="00B416CB"/>
    <w:rsid w:val="00B44E6A"/>
    <w:rsid w:val="00B47297"/>
    <w:rsid w:val="00B52208"/>
    <w:rsid w:val="00B52FA0"/>
    <w:rsid w:val="00B544FB"/>
    <w:rsid w:val="00B555A0"/>
    <w:rsid w:val="00B55F27"/>
    <w:rsid w:val="00B573CC"/>
    <w:rsid w:val="00B576B6"/>
    <w:rsid w:val="00B62F42"/>
    <w:rsid w:val="00B665D9"/>
    <w:rsid w:val="00B70369"/>
    <w:rsid w:val="00B71853"/>
    <w:rsid w:val="00B71E32"/>
    <w:rsid w:val="00B74B4B"/>
    <w:rsid w:val="00B80352"/>
    <w:rsid w:val="00B84054"/>
    <w:rsid w:val="00B853CB"/>
    <w:rsid w:val="00B85DC0"/>
    <w:rsid w:val="00B86502"/>
    <w:rsid w:val="00B86C96"/>
    <w:rsid w:val="00B87B5A"/>
    <w:rsid w:val="00B87F08"/>
    <w:rsid w:val="00B90F9A"/>
    <w:rsid w:val="00B92120"/>
    <w:rsid w:val="00B92E15"/>
    <w:rsid w:val="00B92EE3"/>
    <w:rsid w:val="00B9578D"/>
    <w:rsid w:val="00B95F7F"/>
    <w:rsid w:val="00BA11B9"/>
    <w:rsid w:val="00BA2D2D"/>
    <w:rsid w:val="00BA3027"/>
    <w:rsid w:val="00BA302B"/>
    <w:rsid w:val="00BA357B"/>
    <w:rsid w:val="00BA3F91"/>
    <w:rsid w:val="00BA589E"/>
    <w:rsid w:val="00BA62CF"/>
    <w:rsid w:val="00BA7C4B"/>
    <w:rsid w:val="00BA7CC1"/>
    <w:rsid w:val="00BB087B"/>
    <w:rsid w:val="00BB1023"/>
    <w:rsid w:val="00BB1C25"/>
    <w:rsid w:val="00BB35F9"/>
    <w:rsid w:val="00BB3AB3"/>
    <w:rsid w:val="00BB498C"/>
    <w:rsid w:val="00BB5BDF"/>
    <w:rsid w:val="00BB5F06"/>
    <w:rsid w:val="00BB7A38"/>
    <w:rsid w:val="00BC4026"/>
    <w:rsid w:val="00BC4E33"/>
    <w:rsid w:val="00BD1252"/>
    <w:rsid w:val="00BD2EC1"/>
    <w:rsid w:val="00BD3695"/>
    <w:rsid w:val="00BD383C"/>
    <w:rsid w:val="00BD4675"/>
    <w:rsid w:val="00BD4F4F"/>
    <w:rsid w:val="00BD5519"/>
    <w:rsid w:val="00BD6240"/>
    <w:rsid w:val="00BE1354"/>
    <w:rsid w:val="00BE2324"/>
    <w:rsid w:val="00BE4000"/>
    <w:rsid w:val="00BE4350"/>
    <w:rsid w:val="00BE6BDA"/>
    <w:rsid w:val="00BE7778"/>
    <w:rsid w:val="00BE7B94"/>
    <w:rsid w:val="00BF2049"/>
    <w:rsid w:val="00BF20B5"/>
    <w:rsid w:val="00BF2BBE"/>
    <w:rsid w:val="00BF3D83"/>
    <w:rsid w:val="00BF3E2E"/>
    <w:rsid w:val="00BF4B78"/>
    <w:rsid w:val="00BF4BA1"/>
    <w:rsid w:val="00BF5303"/>
    <w:rsid w:val="00C00D4E"/>
    <w:rsid w:val="00C03D40"/>
    <w:rsid w:val="00C05D66"/>
    <w:rsid w:val="00C108A0"/>
    <w:rsid w:val="00C11056"/>
    <w:rsid w:val="00C11BBB"/>
    <w:rsid w:val="00C11BD0"/>
    <w:rsid w:val="00C12A6A"/>
    <w:rsid w:val="00C1390A"/>
    <w:rsid w:val="00C145BA"/>
    <w:rsid w:val="00C15D7C"/>
    <w:rsid w:val="00C16D4E"/>
    <w:rsid w:val="00C16F68"/>
    <w:rsid w:val="00C20A46"/>
    <w:rsid w:val="00C21F59"/>
    <w:rsid w:val="00C21F89"/>
    <w:rsid w:val="00C23274"/>
    <w:rsid w:val="00C23E73"/>
    <w:rsid w:val="00C24E9D"/>
    <w:rsid w:val="00C24F58"/>
    <w:rsid w:val="00C26AA0"/>
    <w:rsid w:val="00C3087C"/>
    <w:rsid w:val="00C31E66"/>
    <w:rsid w:val="00C33D46"/>
    <w:rsid w:val="00C346DE"/>
    <w:rsid w:val="00C369CB"/>
    <w:rsid w:val="00C36A5D"/>
    <w:rsid w:val="00C40B1F"/>
    <w:rsid w:val="00C40F79"/>
    <w:rsid w:val="00C41761"/>
    <w:rsid w:val="00C42251"/>
    <w:rsid w:val="00C43669"/>
    <w:rsid w:val="00C443B7"/>
    <w:rsid w:val="00C47DC7"/>
    <w:rsid w:val="00C50F24"/>
    <w:rsid w:val="00C51750"/>
    <w:rsid w:val="00C53387"/>
    <w:rsid w:val="00C54363"/>
    <w:rsid w:val="00C56708"/>
    <w:rsid w:val="00C5777F"/>
    <w:rsid w:val="00C57AF9"/>
    <w:rsid w:val="00C57DD6"/>
    <w:rsid w:val="00C60D26"/>
    <w:rsid w:val="00C61ACE"/>
    <w:rsid w:val="00C623C0"/>
    <w:rsid w:val="00C659D3"/>
    <w:rsid w:val="00C67C7D"/>
    <w:rsid w:val="00C738D4"/>
    <w:rsid w:val="00C74803"/>
    <w:rsid w:val="00C74884"/>
    <w:rsid w:val="00C765CA"/>
    <w:rsid w:val="00C76F3B"/>
    <w:rsid w:val="00C77FAD"/>
    <w:rsid w:val="00C80C70"/>
    <w:rsid w:val="00C82B61"/>
    <w:rsid w:val="00C83791"/>
    <w:rsid w:val="00C851AF"/>
    <w:rsid w:val="00C85872"/>
    <w:rsid w:val="00C86CFC"/>
    <w:rsid w:val="00C900ED"/>
    <w:rsid w:val="00C90E19"/>
    <w:rsid w:val="00C912CF"/>
    <w:rsid w:val="00C92319"/>
    <w:rsid w:val="00C95C4A"/>
    <w:rsid w:val="00C977FC"/>
    <w:rsid w:val="00CA12D0"/>
    <w:rsid w:val="00CA1622"/>
    <w:rsid w:val="00CA16CD"/>
    <w:rsid w:val="00CA432D"/>
    <w:rsid w:val="00CA6197"/>
    <w:rsid w:val="00CB0F7A"/>
    <w:rsid w:val="00CB1259"/>
    <w:rsid w:val="00CB42D8"/>
    <w:rsid w:val="00CB45C3"/>
    <w:rsid w:val="00CB463F"/>
    <w:rsid w:val="00CB4872"/>
    <w:rsid w:val="00CB59D0"/>
    <w:rsid w:val="00CB65F9"/>
    <w:rsid w:val="00CC0A58"/>
    <w:rsid w:val="00CC1A39"/>
    <w:rsid w:val="00CC1C6F"/>
    <w:rsid w:val="00CC2626"/>
    <w:rsid w:val="00CC3EA0"/>
    <w:rsid w:val="00CC4DA5"/>
    <w:rsid w:val="00CC4DB1"/>
    <w:rsid w:val="00CD5C61"/>
    <w:rsid w:val="00CD7EB4"/>
    <w:rsid w:val="00CE2D9E"/>
    <w:rsid w:val="00CF0256"/>
    <w:rsid w:val="00CF45F3"/>
    <w:rsid w:val="00CF4C41"/>
    <w:rsid w:val="00CF649C"/>
    <w:rsid w:val="00CF7881"/>
    <w:rsid w:val="00CF7D9C"/>
    <w:rsid w:val="00D00FAD"/>
    <w:rsid w:val="00D014FE"/>
    <w:rsid w:val="00D0157B"/>
    <w:rsid w:val="00D0168D"/>
    <w:rsid w:val="00D04BB5"/>
    <w:rsid w:val="00D04F8F"/>
    <w:rsid w:val="00D065AF"/>
    <w:rsid w:val="00D1004B"/>
    <w:rsid w:val="00D10D07"/>
    <w:rsid w:val="00D12AA7"/>
    <w:rsid w:val="00D14E49"/>
    <w:rsid w:val="00D171FA"/>
    <w:rsid w:val="00D21051"/>
    <w:rsid w:val="00D22768"/>
    <w:rsid w:val="00D25CBF"/>
    <w:rsid w:val="00D26BB1"/>
    <w:rsid w:val="00D30A93"/>
    <w:rsid w:val="00D30B3D"/>
    <w:rsid w:val="00D315AF"/>
    <w:rsid w:val="00D36610"/>
    <w:rsid w:val="00D40255"/>
    <w:rsid w:val="00D40889"/>
    <w:rsid w:val="00D42346"/>
    <w:rsid w:val="00D447DB"/>
    <w:rsid w:val="00D44EE2"/>
    <w:rsid w:val="00D46FBE"/>
    <w:rsid w:val="00D47720"/>
    <w:rsid w:val="00D47A21"/>
    <w:rsid w:val="00D52BEA"/>
    <w:rsid w:val="00D5349B"/>
    <w:rsid w:val="00D5597D"/>
    <w:rsid w:val="00D559F6"/>
    <w:rsid w:val="00D61BC3"/>
    <w:rsid w:val="00D61C8A"/>
    <w:rsid w:val="00D61F1C"/>
    <w:rsid w:val="00D622AD"/>
    <w:rsid w:val="00D626F3"/>
    <w:rsid w:val="00D62E00"/>
    <w:rsid w:val="00D6411E"/>
    <w:rsid w:val="00D65977"/>
    <w:rsid w:val="00D668EC"/>
    <w:rsid w:val="00D67F1B"/>
    <w:rsid w:val="00D71BD6"/>
    <w:rsid w:val="00D71E2F"/>
    <w:rsid w:val="00D73803"/>
    <w:rsid w:val="00D74D86"/>
    <w:rsid w:val="00D80A93"/>
    <w:rsid w:val="00D81943"/>
    <w:rsid w:val="00D83410"/>
    <w:rsid w:val="00D86F28"/>
    <w:rsid w:val="00D878F2"/>
    <w:rsid w:val="00D87F78"/>
    <w:rsid w:val="00D906FE"/>
    <w:rsid w:val="00D948C9"/>
    <w:rsid w:val="00D948F9"/>
    <w:rsid w:val="00D94A8A"/>
    <w:rsid w:val="00D95E78"/>
    <w:rsid w:val="00DA0043"/>
    <w:rsid w:val="00DA004A"/>
    <w:rsid w:val="00DA0065"/>
    <w:rsid w:val="00DA1681"/>
    <w:rsid w:val="00DA2E34"/>
    <w:rsid w:val="00DA507A"/>
    <w:rsid w:val="00DA56DB"/>
    <w:rsid w:val="00DA5B1F"/>
    <w:rsid w:val="00DA5BAB"/>
    <w:rsid w:val="00DA5E9C"/>
    <w:rsid w:val="00DA6E11"/>
    <w:rsid w:val="00DB1C4F"/>
    <w:rsid w:val="00DB3F26"/>
    <w:rsid w:val="00DB4E02"/>
    <w:rsid w:val="00DB5834"/>
    <w:rsid w:val="00DB63D3"/>
    <w:rsid w:val="00DC1580"/>
    <w:rsid w:val="00DC1DE8"/>
    <w:rsid w:val="00DC2ED3"/>
    <w:rsid w:val="00DC30DF"/>
    <w:rsid w:val="00DC34C0"/>
    <w:rsid w:val="00DD090B"/>
    <w:rsid w:val="00DD1767"/>
    <w:rsid w:val="00DD1A61"/>
    <w:rsid w:val="00DD6F27"/>
    <w:rsid w:val="00DE1ACF"/>
    <w:rsid w:val="00DE2B8E"/>
    <w:rsid w:val="00DE328D"/>
    <w:rsid w:val="00DE3602"/>
    <w:rsid w:val="00DE3E1D"/>
    <w:rsid w:val="00DE495D"/>
    <w:rsid w:val="00DE4C79"/>
    <w:rsid w:val="00DE6D72"/>
    <w:rsid w:val="00DE7CC4"/>
    <w:rsid w:val="00DE7F2F"/>
    <w:rsid w:val="00DF03E8"/>
    <w:rsid w:val="00DF087A"/>
    <w:rsid w:val="00DF342B"/>
    <w:rsid w:val="00DF3837"/>
    <w:rsid w:val="00DF5563"/>
    <w:rsid w:val="00DF7B47"/>
    <w:rsid w:val="00E02503"/>
    <w:rsid w:val="00E02BB5"/>
    <w:rsid w:val="00E02FEB"/>
    <w:rsid w:val="00E047FA"/>
    <w:rsid w:val="00E04AFD"/>
    <w:rsid w:val="00E056D8"/>
    <w:rsid w:val="00E06FA1"/>
    <w:rsid w:val="00E11E28"/>
    <w:rsid w:val="00E11FB6"/>
    <w:rsid w:val="00E12FA3"/>
    <w:rsid w:val="00E149DC"/>
    <w:rsid w:val="00E14DAE"/>
    <w:rsid w:val="00E15A9F"/>
    <w:rsid w:val="00E16B4D"/>
    <w:rsid w:val="00E16D0C"/>
    <w:rsid w:val="00E2419D"/>
    <w:rsid w:val="00E2422F"/>
    <w:rsid w:val="00E25D9A"/>
    <w:rsid w:val="00E32668"/>
    <w:rsid w:val="00E32D4F"/>
    <w:rsid w:val="00E332A8"/>
    <w:rsid w:val="00E360AF"/>
    <w:rsid w:val="00E36989"/>
    <w:rsid w:val="00E414E6"/>
    <w:rsid w:val="00E459E2"/>
    <w:rsid w:val="00E474F5"/>
    <w:rsid w:val="00E477FA"/>
    <w:rsid w:val="00E51F6A"/>
    <w:rsid w:val="00E5348B"/>
    <w:rsid w:val="00E53574"/>
    <w:rsid w:val="00E55AF9"/>
    <w:rsid w:val="00E56D4E"/>
    <w:rsid w:val="00E5748E"/>
    <w:rsid w:val="00E5750D"/>
    <w:rsid w:val="00E6063E"/>
    <w:rsid w:val="00E629CC"/>
    <w:rsid w:val="00E636BB"/>
    <w:rsid w:val="00E63B7B"/>
    <w:rsid w:val="00E65249"/>
    <w:rsid w:val="00E6582B"/>
    <w:rsid w:val="00E700DF"/>
    <w:rsid w:val="00E77803"/>
    <w:rsid w:val="00E77970"/>
    <w:rsid w:val="00E835A9"/>
    <w:rsid w:val="00E87BED"/>
    <w:rsid w:val="00E87CB8"/>
    <w:rsid w:val="00E91719"/>
    <w:rsid w:val="00E91D44"/>
    <w:rsid w:val="00E9245A"/>
    <w:rsid w:val="00E94CB2"/>
    <w:rsid w:val="00E9555D"/>
    <w:rsid w:val="00E965AC"/>
    <w:rsid w:val="00EA0C6F"/>
    <w:rsid w:val="00EA1D08"/>
    <w:rsid w:val="00EA2B7F"/>
    <w:rsid w:val="00EA39A4"/>
    <w:rsid w:val="00EA5676"/>
    <w:rsid w:val="00EA7F18"/>
    <w:rsid w:val="00EB05F1"/>
    <w:rsid w:val="00EB4137"/>
    <w:rsid w:val="00EB522E"/>
    <w:rsid w:val="00EB5329"/>
    <w:rsid w:val="00EB65FA"/>
    <w:rsid w:val="00EB7584"/>
    <w:rsid w:val="00EB75DB"/>
    <w:rsid w:val="00EB768F"/>
    <w:rsid w:val="00EB7D92"/>
    <w:rsid w:val="00EC09E6"/>
    <w:rsid w:val="00EC1020"/>
    <w:rsid w:val="00EC2865"/>
    <w:rsid w:val="00ED0C9A"/>
    <w:rsid w:val="00ED323A"/>
    <w:rsid w:val="00ED4652"/>
    <w:rsid w:val="00ED5EF1"/>
    <w:rsid w:val="00ED7590"/>
    <w:rsid w:val="00EE02B9"/>
    <w:rsid w:val="00EE201E"/>
    <w:rsid w:val="00EE338A"/>
    <w:rsid w:val="00EE3939"/>
    <w:rsid w:val="00EE3A7C"/>
    <w:rsid w:val="00EE3D0A"/>
    <w:rsid w:val="00EE46F2"/>
    <w:rsid w:val="00EE4DC3"/>
    <w:rsid w:val="00EE56E6"/>
    <w:rsid w:val="00EE661F"/>
    <w:rsid w:val="00EE787B"/>
    <w:rsid w:val="00EE7D4D"/>
    <w:rsid w:val="00EE7E68"/>
    <w:rsid w:val="00EF1532"/>
    <w:rsid w:val="00EF1CF7"/>
    <w:rsid w:val="00EF317D"/>
    <w:rsid w:val="00EF3D6C"/>
    <w:rsid w:val="00EF5B75"/>
    <w:rsid w:val="00EF5BD0"/>
    <w:rsid w:val="00EF6514"/>
    <w:rsid w:val="00EF6A0D"/>
    <w:rsid w:val="00F05978"/>
    <w:rsid w:val="00F0638B"/>
    <w:rsid w:val="00F06715"/>
    <w:rsid w:val="00F076D6"/>
    <w:rsid w:val="00F14B10"/>
    <w:rsid w:val="00F17742"/>
    <w:rsid w:val="00F17E3F"/>
    <w:rsid w:val="00F20657"/>
    <w:rsid w:val="00F21671"/>
    <w:rsid w:val="00F22340"/>
    <w:rsid w:val="00F243C6"/>
    <w:rsid w:val="00F24784"/>
    <w:rsid w:val="00F27079"/>
    <w:rsid w:val="00F32A8C"/>
    <w:rsid w:val="00F33968"/>
    <w:rsid w:val="00F33E72"/>
    <w:rsid w:val="00F34F70"/>
    <w:rsid w:val="00F36A35"/>
    <w:rsid w:val="00F37F83"/>
    <w:rsid w:val="00F44185"/>
    <w:rsid w:val="00F4421D"/>
    <w:rsid w:val="00F44E18"/>
    <w:rsid w:val="00F44E9A"/>
    <w:rsid w:val="00F455EB"/>
    <w:rsid w:val="00F512AD"/>
    <w:rsid w:val="00F55CDF"/>
    <w:rsid w:val="00F5745F"/>
    <w:rsid w:val="00F60790"/>
    <w:rsid w:val="00F62695"/>
    <w:rsid w:val="00F66D50"/>
    <w:rsid w:val="00F7026B"/>
    <w:rsid w:val="00F718A5"/>
    <w:rsid w:val="00F74A9E"/>
    <w:rsid w:val="00F74D3B"/>
    <w:rsid w:val="00F816E5"/>
    <w:rsid w:val="00F845B6"/>
    <w:rsid w:val="00F851E8"/>
    <w:rsid w:val="00F8693C"/>
    <w:rsid w:val="00F86CBB"/>
    <w:rsid w:val="00F87826"/>
    <w:rsid w:val="00F91DD8"/>
    <w:rsid w:val="00F93ED9"/>
    <w:rsid w:val="00F9566D"/>
    <w:rsid w:val="00F95B4E"/>
    <w:rsid w:val="00FA019C"/>
    <w:rsid w:val="00FA2B86"/>
    <w:rsid w:val="00FA4E24"/>
    <w:rsid w:val="00FA7779"/>
    <w:rsid w:val="00FB3F18"/>
    <w:rsid w:val="00FB6FEC"/>
    <w:rsid w:val="00FC0A10"/>
    <w:rsid w:val="00FC1337"/>
    <w:rsid w:val="00FC54E4"/>
    <w:rsid w:val="00FC683D"/>
    <w:rsid w:val="00FC6992"/>
    <w:rsid w:val="00FC72C4"/>
    <w:rsid w:val="00FD1146"/>
    <w:rsid w:val="00FD1FF2"/>
    <w:rsid w:val="00FD319D"/>
    <w:rsid w:val="00FD50BC"/>
    <w:rsid w:val="00FD68AE"/>
    <w:rsid w:val="00FE1077"/>
    <w:rsid w:val="00FE1D59"/>
    <w:rsid w:val="00FE3665"/>
    <w:rsid w:val="00FE5066"/>
    <w:rsid w:val="00FF0922"/>
    <w:rsid w:val="00FF1825"/>
    <w:rsid w:val="00FF202D"/>
    <w:rsid w:val="00FF3A1B"/>
    <w:rsid w:val="00FF3D0A"/>
    <w:rsid w:val="00FF52C8"/>
    <w:rsid w:val="00FF77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81284"/>
  <w15:docId w15:val="{FF858A17-DF66-44B4-A5CF-F96202F7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544FB"/>
    <w:pPr>
      <w:widowControl w:val="0"/>
    </w:pPr>
    <w:rPr>
      <w:rFonts w:ascii="Grandview" w:hAnsi="Grandview"/>
      <w:snapToGrid w:val="0"/>
      <w:sz w:val="22"/>
      <w:szCs w:val="24"/>
    </w:rPr>
  </w:style>
  <w:style w:type="paragraph" w:styleId="Kop1">
    <w:name w:val="heading 1"/>
    <w:basedOn w:val="Standaard"/>
    <w:next w:val="Standaard"/>
    <w:qFormat/>
    <w:rsid w:val="0005244F"/>
    <w:pPr>
      <w:keepNext/>
      <w:outlineLvl w:val="0"/>
    </w:pPr>
    <w:rPr>
      <w:b/>
    </w:rPr>
  </w:style>
  <w:style w:type="paragraph" w:styleId="Kop2">
    <w:name w:val="heading 2"/>
    <w:basedOn w:val="Standaard"/>
    <w:next w:val="Standaard"/>
    <w:qFormat/>
    <w:rsid w:val="0005244F"/>
    <w:pPr>
      <w:keepNext/>
      <w:spacing w:before="240" w:after="60"/>
      <w:outlineLvl w:val="1"/>
    </w:pPr>
    <w:rPr>
      <w:rFonts w:cs="Arial"/>
      <w:b/>
      <w:bCs/>
      <w:iCs/>
      <w:szCs w:val="28"/>
    </w:rPr>
  </w:style>
  <w:style w:type="paragraph" w:styleId="Kop3">
    <w:name w:val="heading 3"/>
    <w:basedOn w:val="Standaard"/>
    <w:next w:val="Standaard"/>
    <w:qFormat/>
    <w:rsid w:val="0005244F"/>
    <w:pPr>
      <w:keepNext/>
      <w:spacing w:before="240" w:after="60"/>
      <w:outlineLvl w:val="2"/>
    </w:pPr>
    <w:rPr>
      <w:rFonts w:cs="Arial"/>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5D70F7"/>
    <w:pPr>
      <w:tabs>
        <w:tab w:val="center" w:pos="4536"/>
        <w:tab w:val="right" w:pos="9072"/>
      </w:tabs>
    </w:pPr>
    <w:rPr>
      <w:spacing w:val="8"/>
    </w:rPr>
  </w:style>
  <w:style w:type="character" w:styleId="Paginanummer">
    <w:name w:val="page number"/>
    <w:rsid w:val="00043F41"/>
    <w:rPr>
      <w:rFonts w:ascii="Grandview" w:hAnsi="Grandview"/>
      <w:spacing w:val="0"/>
      <w:sz w:val="20"/>
    </w:rPr>
  </w:style>
  <w:style w:type="paragraph" w:styleId="Voettekst">
    <w:name w:val="footer"/>
    <w:basedOn w:val="Standaard"/>
    <w:rsid w:val="008851DF"/>
    <w:pPr>
      <w:tabs>
        <w:tab w:val="center" w:pos="4536"/>
        <w:tab w:val="right" w:pos="9072"/>
      </w:tabs>
    </w:pPr>
  </w:style>
  <w:style w:type="paragraph" w:styleId="Voetnoottekst">
    <w:name w:val="footnote text"/>
    <w:basedOn w:val="Standaard"/>
    <w:link w:val="VoetnoottekstChar"/>
    <w:rsid w:val="0005244F"/>
    <w:rPr>
      <w:sz w:val="16"/>
      <w:szCs w:val="20"/>
    </w:rPr>
  </w:style>
  <w:style w:type="character" w:customStyle="1" w:styleId="VoetnoottekstChar">
    <w:name w:val="Voetnoottekst Char"/>
    <w:link w:val="Voetnoottekst"/>
    <w:rsid w:val="00EB7D92"/>
    <w:rPr>
      <w:rFonts w:ascii="Lucida Sans Unicode" w:hAnsi="Lucida Sans Unicode"/>
      <w:snapToGrid w:val="0"/>
      <w:sz w:val="16"/>
    </w:rPr>
  </w:style>
  <w:style w:type="character" w:styleId="Tekstvantijdelijkeaanduiding">
    <w:name w:val="Placeholder Text"/>
    <w:basedOn w:val="Standaardalinea-lettertype"/>
    <w:rsid w:val="005D71CA"/>
    <w:rPr>
      <w:color w:val="808080"/>
      <w:lang w:val="nl-NL"/>
    </w:rPr>
  </w:style>
  <w:style w:type="paragraph" w:customStyle="1" w:styleId="doReference">
    <w:name w:val="doReference"/>
    <w:basedOn w:val="Standaard"/>
    <w:qFormat/>
    <w:rsid w:val="000C50CB"/>
    <w:pPr>
      <w:tabs>
        <w:tab w:val="left" w:pos="-1440"/>
        <w:tab w:val="left" w:pos="-720"/>
        <w:tab w:val="left" w:pos="0"/>
        <w:tab w:val="left" w:pos="720"/>
        <w:tab w:val="left" w:pos="1440"/>
        <w:tab w:val="left" w:pos="4750"/>
      </w:tabs>
      <w:suppressAutoHyphens/>
    </w:pPr>
    <w:rPr>
      <w:rFonts w:cs="Lucida Sans Unicode"/>
      <w:noProof/>
      <w:sz w:val="14"/>
      <w:szCs w:val="14"/>
      <w:lang w:val="en-US"/>
    </w:rPr>
  </w:style>
  <w:style w:type="character" w:customStyle="1" w:styleId="KoptekstChar">
    <w:name w:val="Koptekst Char"/>
    <w:link w:val="Koptekst"/>
    <w:rsid w:val="0024796B"/>
    <w:rPr>
      <w:rFonts w:ascii="Grandview" w:hAnsi="Grandview"/>
      <w:snapToGrid w:val="0"/>
      <w:spacing w:val="8"/>
      <w:sz w:val="22"/>
      <w:szCs w:val="24"/>
    </w:rPr>
  </w:style>
  <w:style w:type="paragraph" w:styleId="Bijschrift">
    <w:name w:val="caption"/>
    <w:basedOn w:val="Standaard"/>
    <w:next w:val="Standaard"/>
    <w:semiHidden/>
    <w:unhideWhenUsed/>
    <w:qFormat/>
    <w:rsid w:val="004E3025"/>
    <w:pPr>
      <w:spacing w:after="200"/>
    </w:pPr>
    <w:rPr>
      <w:i/>
      <w:iCs/>
      <w:color w:val="44546A" w:themeColor="text2"/>
      <w:sz w:val="18"/>
      <w:szCs w:val="18"/>
    </w:rPr>
  </w:style>
  <w:style w:type="paragraph" w:styleId="Lijstalinea">
    <w:name w:val="List Paragraph"/>
    <w:basedOn w:val="Standaard"/>
    <w:uiPriority w:val="34"/>
    <w:qFormat/>
    <w:rsid w:val="004E3025"/>
    <w:pPr>
      <w:ind w:left="720"/>
      <w:contextualSpacing/>
    </w:pPr>
  </w:style>
  <w:style w:type="paragraph" w:styleId="Revisie">
    <w:name w:val="Revision"/>
    <w:hidden/>
    <w:semiHidden/>
    <w:rsid w:val="006D0E0D"/>
    <w:rPr>
      <w:rFonts w:ascii="Grandview" w:hAnsi="Grandview"/>
      <w:snapToGrid w:val="0"/>
      <w:sz w:val="22"/>
      <w:szCs w:val="24"/>
    </w:rPr>
  </w:style>
  <w:style w:type="character" w:styleId="Voetnootmarkering">
    <w:name w:val="footnote reference"/>
    <w:basedOn w:val="Standaardalinea-lettertype"/>
    <w:unhideWhenUsed/>
    <w:rsid w:val="008351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17940">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56596790">
      <w:bodyDiv w:val="1"/>
      <w:marLeft w:val="0"/>
      <w:marRight w:val="0"/>
      <w:marTop w:val="0"/>
      <w:marBottom w:val="0"/>
      <w:divBdr>
        <w:top w:val="none" w:sz="0" w:space="0" w:color="auto"/>
        <w:left w:val="none" w:sz="0" w:space="0" w:color="auto"/>
        <w:bottom w:val="none" w:sz="0" w:space="0" w:color="auto"/>
        <w:right w:val="none" w:sz="0" w:space="0" w:color="auto"/>
      </w:divBdr>
    </w:div>
    <w:div w:id="368188640">
      <w:bodyDiv w:val="1"/>
      <w:marLeft w:val="0"/>
      <w:marRight w:val="0"/>
      <w:marTop w:val="0"/>
      <w:marBottom w:val="0"/>
      <w:divBdr>
        <w:top w:val="none" w:sz="0" w:space="0" w:color="auto"/>
        <w:left w:val="none" w:sz="0" w:space="0" w:color="auto"/>
        <w:bottom w:val="none" w:sz="0" w:space="0" w:color="auto"/>
        <w:right w:val="none" w:sz="0" w:space="0" w:color="auto"/>
      </w:divBdr>
    </w:div>
    <w:div w:id="998386188">
      <w:bodyDiv w:val="1"/>
      <w:marLeft w:val="0"/>
      <w:marRight w:val="0"/>
      <w:marTop w:val="0"/>
      <w:marBottom w:val="0"/>
      <w:divBdr>
        <w:top w:val="none" w:sz="0" w:space="0" w:color="auto"/>
        <w:left w:val="none" w:sz="0" w:space="0" w:color="auto"/>
        <w:bottom w:val="none" w:sz="0" w:space="0" w:color="auto"/>
        <w:right w:val="none" w:sz="0" w:space="0" w:color="auto"/>
      </w:divBdr>
    </w:div>
    <w:div w:id="1224565893">
      <w:bodyDiv w:val="1"/>
      <w:marLeft w:val="0"/>
      <w:marRight w:val="0"/>
      <w:marTop w:val="0"/>
      <w:marBottom w:val="0"/>
      <w:divBdr>
        <w:top w:val="none" w:sz="0" w:space="0" w:color="auto"/>
        <w:left w:val="none" w:sz="0" w:space="0" w:color="auto"/>
        <w:bottom w:val="none" w:sz="0" w:space="0" w:color="auto"/>
        <w:right w:val="none" w:sz="0" w:space="0" w:color="auto"/>
      </w:divBdr>
    </w:div>
    <w:div w:id="1595092932">
      <w:bodyDiv w:val="1"/>
      <w:marLeft w:val="0"/>
      <w:marRight w:val="0"/>
      <w:marTop w:val="0"/>
      <w:marBottom w:val="0"/>
      <w:divBdr>
        <w:top w:val="none" w:sz="0" w:space="0" w:color="auto"/>
        <w:left w:val="none" w:sz="0" w:space="0" w:color="auto"/>
        <w:bottom w:val="none" w:sz="0" w:space="0" w:color="auto"/>
        <w:right w:val="none" w:sz="0" w:space="0" w:color="auto"/>
      </w:divBdr>
    </w:div>
    <w:div w:id="211189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otOffice\Corporate%20Identity\Templates\Verzoekschrift.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MS Document" ma:contentTypeID="0x0101003D2826BF6E189343A2B01FDE0BDBE49400968F9D5F26D0D844B04706DE423B1BE8" ma:contentTypeVersion="8" ma:contentTypeDescription="Create a new document." ma:contentTypeScope="" ma:versionID="4602533fec8511ca24ef328ba5fb8a6a">
  <xsd:schema xmlns:xsd="http://www.w3.org/2001/XMLSchema" xmlns:xs="http://www.w3.org/2001/XMLSchema" xmlns:p="http://schemas.microsoft.com/office/2006/metadata/properties" xmlns:ns2="859e1626-bfb1-471b-92d4-9c03a4a2bcb9" targetNamespace="http://schemas.microsoft.com/office/2006/metadata/properties" ma:root="true" ma:fieldsID="83bf3c9795ee2ad74342247cce0dfe84" ns2:_="">
    <xsd:import namespace="859e1626-bfb1-471b-92d4-9c03a4a2bcb9"/>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e1626-bfb1-471b-92d4-9c03a4a2bcb9" elementFormDefault="qualified">
    <xsd:import namespace="http://schemas.microsoft.com/office/2006/documentManagement/types"/>
    <xsd:import namespace="http://schemas.microsoft.com/office/infopath/2007/PartnerControls"/>
    <xsd:element name="ClientCode" ma:index="2" nillable="true" ma:displayName="ClientCode" ma:default="119387" ma:internalName="ClientCode">
      <xsd:simpleType>
        <xsd:restriction base="dms:Text"/>
      </xsd:simpleType>
    </xsd:element>
    <xsd:element name="ClientName" ma:index="3" nillable="true" ma:displayName="ClientName" ma:default="Hofker, Herbrand" ma:internalName="ClientName">
      <xsd:simpleType>
        <xsd:restriction base="dms:Text"/>
      </xsd:simpleType>
    </xsd:element>
    <xsd:element name="MatterCode" ma:index="4" nillable="true" ma:displayName="MatterCode" ma:default="00095642" ma:internalName="MatterCode">
      <xsd:simpleType>
        <xsd:restriction base="dms:Text"/>
      </xsd:simpleType>
    </xsd:element>
    <xsd:element name="MatterName" ma:index="5" nillable="true" ma:displayName="MatterName" ma:default="Hofker c.s. / Hofker 00095642" ma:internalName="MatterName">
      <xsd:simpleType>
        <xsd:restriction base="dms:Text"/>
      </xsd:simpleType>
    </xsd:element>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ClientCode xmlns="859e1626-bfb1-471b-92d4-9c03a4a2bcb9">119387</ClientCode>
    <ClientName xmlns="859e1626-bfb1-471b-92d4-9c03a4a2bcb9">Hofker, Herbrand</ClientName>
    <MatterCode xmlns="859e1626-bfb1-471b-92d4-9c03a4a2bcb9">00095642</MatterCode>
    <MatterName xmlns="859e1626-bfb1-471b-92d4-9c03a4a2bcb9">Hofker c.s. / Hofker 00095642</MatterName>
    <_dlc_DocId xmlns="859e1626-bfb1-471b-92d4-9c03a4a2bcb9">DMS00093032-1235653886-966</_dlc_DocId>
    <_dlc_DocIdUrl xmlns="859e1626-bfb1-471b-92d4-9c03a4a2bcb9">
      <Url>https://schenkeveldadvocaten.sharepoint.com/sites/DMS00095642/_layouts/15/DocIdRedir.aspx?ID=DMS00093032-1235653886-966</Url>
      <Description>DMS00093032-1235653886-966</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doDate xmlns:xsi="http://www.w3.org/2001/XMLSchema-instance" xmlns:xsd="http://www.w3.org/2001/XMLSchema" xmlns="http://www.dotoffice.nl/date">
  <Date/>
  <Title/>
  <Subtitle/>
  <Classification/>
</doDate>
</file>

<file path=customXml/itemProps1.xml><?xml version="1.0" encoding="utf-8"?>
<ds:datastoreItem xmlns:ds="http://schemas.openxmlformats.org/officeDocument/2006/customXml" ds:itemID="{015DA1F0-B79C-4F23-83AD-73EDC51E6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e1626-bfb1-471b-92d4-9c03a4a2bc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BF64C8-434B-45DE-8D65-56B8CF2EAE04}">
  <ds:schemaRefs>
    <ds:schemaRef ds:uri="http://schemas.openxmlformats.org/officeDocument/2006/bibliography"/>
  </ds:schemaRefs>
</ds:datastoreItem>
</file>

<file path=customXml/itemProps3.xml><?xml version="1.0" encoding="utf-8"?>
<ds:datastoreItem xmlns:ds="http://schemas.openxmlformats.org/officeDocument/2006/customXml" ds:itemID="{64850685-380A-49F9-878D-3910D6E2E660}">
  <ds:schemaRefs>
    <ds:schemaRef ds:uri="http://schemas.microsoft.com/sharepoint/events"/>
  </ds:schemaRefs>
</ds:datastoreItem>
</file>

<file path=customXml/itemProps4.xml><?xml version="1.0" encoding="utf-8"?>
<ds:datastoreItem xmlns:ds="http://schemas.openxmlformats.org/officeDocument/2006/customXml" ds:itemID="{61497AFC-A483-4F46-88B5-0C2EB33A91F7}">
  <ds:schemaRefs>
    <ds:schemaRef ds:uri="http://schemas.microsoft.com/office/2006/metadata/properties"/>
    <ds:schemaRef ds:uri="http://schemas.microsoft.com/office/infopath/2007/PartnerControls"/>
    <ds:schemaRef ds:uri="859e1626-bfb1-471b-92d4-9c03a4a2bcb9"/>
  </ds:schemaRefs>
</ds:datastoreItem>
</file>

<file path=customXml/itemProps5.xml><?xml version="1.0" encoding="utf-8"?>
<ds:datastoreItem xmlns:ds="http://schemas.openxmlformats.org/officeDocument/2006/customXml" ds:itemID="{5F58317D-3FEB-4FFF-9C81-2BC04FAE30EC}">
  <ds:schemaRefs>
    <ds:schemaRef ds:uri="http://schemas.microsoft.com/sharepoint/v3/contenttype/forms"/>
  </ds:schemaRefs>
</ds:datastoreItem>
</file>

<file path=customXml/itemProps6.xml><?xml version="1.0" encoding="utf-8"?>
<ds:datastoreItem xmlns:ds="http://schemas.openxmlformats.org/officeDocument/2006/customXml" ds:itemID="{3CEE1575-996F-4185-BAF0-4F23CCFC4B60}">
  <ds:schemaRefs>
    <ds:schemaRef ds:uri="http://www.w3.org/2001/XMLSchema"/>
    <ds:schemaRef ds:uri="http://www.dotoffice.nl/date"/>
  </ds:schemaRefs>
</ds:datastoreItem>
</file>

<file path=docProps/app.xml><?xml version="1.0" encoding="utf-8"?>
<Properties xmlns="http://schemas.openxmlformats.org/officeDocument/2006/extended-properties" xmlns:vt="http://schemas.openxmlformats.org/officeDocument/2006/docPropsVTypes">
  <Template>Verzoekschrift</Template>
  <TotalTime>2327</TotalTime>
  <Pages>10</Pages>
  <Words>3004</Words>
  <Characters>16223</Characters>
  <Application>Microsoft Office Word</Application>
  <DocSecurity>0</DocSecurity>
  <Lines>377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Reijnen (Schenkeveld Advocaten)</dc:creator>
  <cp:keywords/>
  <dc:description/>
  <cp:lastModifiedBy>Peter Keuchenius (Schenkeveld Advocaten)</cp:lastModifiedBy>
  <cp:revision>501</cp:revision>
  <dcterms:created xsi:type="dcterms:W3CDTF">2025-05-01T13:19:00Z</dcterms:created>
  <dcterms:modified xsi:type="dcterms:W3CDTF">2025-05-03T20:45:00Z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Verzoekschrift</vt:lpwstr>
  </property>
  <property fmtid="{D5CDD505-2E9C-101B-9397-08002B2CF9AE}" pid="3" name="logoState">
    <vt:lpwstr>-1</vt:lpwstr>
  </property>
  <property fmtid="{D5CDD505-2E9C-101B-9397-08002B2CF9AE}" pid="4" name="SelectedLogo">
    <vt:lpwstr/>
  </property>
  <property fmtid="{D5CDD505-2E9C-101B-9397-08002B2CF9AE}" pid="5" name="signer">
    <vt:lpwstr>6af89373-b8a9-4c9f-a3b5-9d647416d4eb</vt:lpwstr>
  </property>
  <property fmtid="{D5CDD505-2E9C-101B-9397-08002B2CF9AE}" pid="6" name="cboSigner">
    <vt:lpwstr>Nicole Reijnen</vt:lpwstr>
  </property>
  <property fmtid="{D5CDD505-2E9C-101B-9397-08002B2CF9AE}" pid="7" name="cboLanguage">
    <vt:lpwstr>Nederlands</vt:lpwstr>
  </property>
  <property fmtid="{D5CDD505-2E9C-101B-9397-08002B2CF9AE}" pid="8" name="txtDocNumber">
    <vt:lpwstr/>
  </property>
  <property fmtid="{D5CDD505-2E9C-101B-9397-08002B2CF9AE}" pid="9" name="CreatedWithVersion">
    <vt:lpwstr>1.0.9</vt:lpwstr>
  </property>
  <property fmtid="{D5CDD505-2E9C-101B-9397-08002B2CF9AE}" pid="10" name="languageID">
    <vt:lpwstr>1043</vt:lpwstr>
  </property>
  <property fmtid="{D5CDD505-2E9C-101B-9397-08002B2CF9AE}" pid="11" name="MatterCode">
    <vt:lpwstr>00095642</vt:lpwstr>
  </property>
  <property fmtid="{D5CDD505-2E9C-101B-9397-08002B2CF9AE}" pid="12" name="MatterName">
    <vt:lpwstr>Hofker c.s. / Hofker 00095642</vt:lpwstr>
  </property>
  <property fmtid="{D5CDD505-2E9C-101B-9397-08002B2CF9AE}" pid="13" name="ContentTypeId">
    <vt:lpwstr>0x0101003D2826BF6E189343A2B01FDE0BDBE49400968F9D5F26D0D844B04706DE423B1BE8</vt:lpwstr>
  </property>
  <property fmtid="{D5CDD505-2E9C-101B-9397-08002B2CF9AE}" pid="14" name="ContentType">
    <vt:lpwstr>DMS Document</vt:lpwstr>
  </property>
  <property fmtid="{D5CDD505-2E9C-101B-9397-08002B2CF9AE}" pid="15" name="ClientCode">
    <vt:lpwstr>119387</vt:lpwstr>
  </property>
  <property fmtid="{D5CDD505-2E9C-101B-9397-08002B2CF9AE}" pid="16" name="ClientName">
    <vt:lpwstr>Hofker, Herbrand</vt:lpwstr>
  </property>
  <property fmtid="{D5CDD505-2E9C-101B-9397-08002B2CF9AE}" pid="17" name="Created">
    <vt:lpwstr>2025-05-01T13:19:00+00:00</vt:lpwstr>
  </property>
  <property fmtid="{D5CDD505-2E9C-101B-9397-08002B2CF9AE}" pid="18" name="_dlc_DocIdItemGuid">
    <vt:lpwstr>f88c0b2b-56c3-4791-9863-9a2404912e9a</vt:lpwstr>
  </property>
  <property fmtid="{D5CDD505-2E9C-101B-9397-08002B2CF9AE}" pid="19" name="MediaServiceImageTags">
    <vt:lpwstr/>
  </property>
  <property fmtid="{D5CDD505-2E9C-101B-9397-08002B2CF9AE}" pid="20" name="_dlc_DocId">
    <vt:lpwstr>DMS00093032-1235653886-966</vt:lpwstr>
  </property>
  <property fmtid="{D5CDD505-2E9C-101B-9397-08002B2CF9AE}" pid="21" name="_dlc_DocIdUrl">
    <vt:lpwstr>https://schenkeveldadvocaten.sharepoint.com/sites/DMS00095642/_layouts/15/DocIdRedir.aspx?ID=DMS00093032-1235653886-966, DMS00093032-1235653886-966</vt:lpwstr>
  </property>
  <property fmtid="{D5CDD505-2E9C-101B-9397-08002B2CF9AE}" pid="22" name="Modified">
    <vt:lpwstr>2025-05-03T20:13:00+00:00</vt:lpwstr>
  </property>
</Properties>
</file>