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86FEBA" w14:textId="77777777" w:rsidR="00ED7C36" w:rsidRDefault="00ED7C36"/>
    <w:p w14:paraId="45CECF9A" w14:textId="77777777" w:rsidR="007A3997" w:rsidRDefault="007A3997"/>
    <w:p w14:paraId="3BC4AEC1" w14:textId="0C53826A" w:rsidR="007A3997" w:rsidRDefault="007A3997">
      <w:r>
        <w:t>Gesprek met Len de Vries</w:t>
      </w:r>
    </w:p>
    <w:p w14:paraId="03AE3A33" w14:textId="77777777" w:rsidR="007A3997" w:rsidRDefault="007A3997"/>
    <w:p w14:paraId="4295D4C0" w14:textId="04C4B26B" w:rsidR="007A3997" w:rsidRDefault="007A3997" w:rsidP="007A3997">
      <w:pPr>
        <w:pStyle w:val="Lijstalinea"/>
        <w:numPr>
          <w:ilvl w:val="0"/>
          <w:numId w:val="1"/>
        </w:numPr>
      </w:pPr>
      <w:r>
        <w:t>Bewindvoerder mag maar tot 1500 euro uitbetalen</w:t>
      </w:r>
    </w:p>
    <w:p w14:paraId="40AB7F35" w14:textId="636C08AE" w:rsidR="007A3997" w:rsidRDefault="007A3997" w:rsidP="007A3997">
      <w:pPr>
        <w:pStyle w:val="Lijstalinea"/>
        <w:numPr>
          <w:ilvl w:val="0"/>
          <w:numId w:val="1"/>
        </w:numPr>
      </w:pPr>
      <w:r>
        <w:t>Vordering 80.000 op moeder zwart op wit</w:t>
      </w:r>
    </w:p>
    <w:p w14:paraId="74D05886" w14:textId="3F9C2BC3" w:rsidR="007A3997" w:rsidRDefault="007A3997" w:rsidP="007A3997">
      <w:pPr>
        <w:pStyle w:val="Lijstalinea"/>
        <w:numPr>
          <w:ilvl w:val="0"/>
          <w:numId w:val="1"/>
        </w:numPr>
      </w:pPr>
      <w:r>
        <w:t>Kan je ook bij erfenis uit laten betalen</w:t>
      </w:r>
    </w:p>
    <w:p w14:paraId="7C3AF6C7" w14:textId="45462480" w:rsidR="007A3997" w:rsidRDefault="007A3997" w:rsidP="007A3997">
      <w:pPr>
        <w:pStyle w:val="Lijstalinea"/>
        <w:numPr>
          <w:ilvl w:val="0"/>
          <w:numId w:val="1"/>
        </w:numPr>
      </w:pPr>
      <w:r>
        <w:t>Rechter : moeder is nog capabel voor testament</w:t>
      </w:r>
    </w:p>
    <w:p w14:paraId="3CE6E60F" w14:textId="77777777" w:rsidR="007A3997" w:rsidRDefault="007A3997" w:rsidP="007A3997">
      <w:pPr>
        <w:pStyle w:val="Lijstalinea"/>
        <w:numPr>
          <w:ilvl w:val="0"/>
          <w:numId w:val="1"/>
        </w:numPr>
      </w:pPr>
    </w:p>
    <w:sectPr w:rsidR="007A3997" w:rsidSect="0059524E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52456D"/>
    <w:multiLevelType w:val="hybridMultilevel"/>
    <w:tmpl w:val="A7EECD80"/>
    <w:lvl w:ilvl="0" w:tplc="A9F496C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275934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997"/>
    <w:rsid w:val="0059524E"/>
    <w:rsid w:val="007A3997"/>
    <w:rsid w:val="00C7431F"/>
    <w:rsid w:val="00ED7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681F3A"/>
  <w15:chartTrackingRefBased/>
  <w15:docId w15:val="{07C4C315-705D-46FC-AC9E-BE6B32720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3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7A39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31</Words>
  <Characters>174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Herbrand Hofker</dc:creator>
  <cp:keywords/>
  <dc:description/>
  <cp:lastModifiedBy>Herbrand Hofker</cp:lastModifiedBy>
  <cp:revision>1</cp:revision>
  <dcterms:created xsi:type="dcterms:W3CDTF">2023-10-23T09:13:00Z</dcterms:created>
  <dcterms:modified xsi:type="dcterms:W3CDTF">2023-10-23T11:24:00Z</dcterms:modified>
</cp:coreProperties>
</file>