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1"/>
        <w:jc w:val="center"/>
        <w:rPr/>
      </w:pPr>
      <w:r>
        <w:rPr>
          <w:rStyle w:val="StrongEmphasis"/>
        </w:rPr>
        <w:t>Artificial Intelligence – Assignment 2 (Theory)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>
          <w:rStyle w:val="StrongEmphasis"/>
        </w:rPr>
        <w:t xml:space="preserve">  </w:t>
      </w:r>
      <w:r>
        <w:rPr>
          <w:rStyle w:val="StrongEmphasis"/>
        </w:rPr>
        <w:t xml:space="preserve">Name: </w:t>
        <w:tab/>
        <w:tab/>
        <w:tab/>
        <w:tab/>
        <w:tab/>
        <w:tab/>
        <w:tab/>
        <w:t>Roll Number:</w:t>
      </w:r>
    </w:p>
    <w:p>
      <w:pPr>
        <w:pStyle w:val="Textbody1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92710</wp:posOffset>
                </wp:positionH>
                <wp:positionV relativeFrom="paragraph">
                  <wp:posOffset>-9525</wp:posOffset>
                </wp:positionV>
                <wp:extent cx="6177915" cy="12065"/>
                <wp:effectExtent l="12700" t="10160" r="10795" b="6985"/>
                <wp:wrapNone/>
                <wp:docPr id="1" name="shape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240" cy="115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3pt,-1.25pt" to="493.65pt,-0.4pt" ID="shape_0" stroked="t" style="position:absolute">
                <v:stroke color="black" weight="9360" joinstyle="round" endcap="flat"/>
                <v:fill on="false" o:detectmouseclick="t"/>
              </v:line>
            </w:pict>
          </mc:Fallback>
        </mc:AlternateContent>
      </w:r>
    </w:p>
    <w:p>
      <w:pPr>
        <w:pStyle w:val="Textbody1"/>
        <w:rPr>
          <w:rStyle w:val="StrongEmphasis"/>
          <w:rFonts w:ascii="Times New Roman" w:hAnsi="Times New Roman" w:cs="Times New Roman"/>
          <w:b w:val="false"/>
          <w:b w:val="false"/>
          <w:i/>
          <w:i/>
          <w:sz w:val="28"/>
          <w:szCs w:val="28"/>
        </w:rPr>
      </w:pPr>
      <w:r>
        <w:rPr>
          <w:rStyle w:val="StrongEmphasis"/>
          <w:rFonts w:cs="Times New Roman" w:ascii="Times New Roman" w:hAnsi="Times New Roman"/>
          <w:b w:val="false"/>
          <w:i/>
          <w:sz w:val="28"/>
          <w:szCs w:val="28"/>
        </w:rPr>
        <w:t xml:space="preserve">Answer the following questions and submit it as a </w:t>
      </w:r>
      <w:r>
        <w:rPr>
          <w:rStyle w:val="StrongEmphasis"/>
          <w:rFonts w:cs="Times New Roman" w:ascii="Times New Roman" w:hAnsi="Times New Roman"/>
          <w:i/>
          <w:sz w:val="28"/>
          <w:szCs w:val="28"/>
        </w:rPr>
        <w:t>pdf file</w:t>
      </w:r>
      <w:r>
        <w:rPr>
          <w:rStyle w:val="StrongEmphasis"/>
          <w:rFonts w:cs="Times New Roman" w:ascii="Times New Roman" w:hAnsi="Times New Roman"/>
          <w:b w:val="false"/>
          <w:i/>
          <w:sz w:val="28"/>
          <w:szCs w:val="28"/>
        </w:rPr>
        <w:t xml:space="preserve">, in moodle .  This assignment should be submitted by </w:t>
      </w:r>
      <w:r>
        <w:rPr>
          <w:rStyle w:val="StrongEmphasis"/>
          <w:rFonts w:cs="Times New Roman" w:ascii="Times New Roman" w:hAnsi="Times New Roman"/>
          <w:i/>
          <w:sz w:val="28"/>
          <w:szCs w:val="28"/>
        </w:rPr>
        <w:t>10</w:t>
      </w:r>
      <w:r>
        <w:rPr>
          <w:rStyle w:val="StrongEmphasis"/>
          <w:rFonts w:cs="Times New Roman" w:ascii="Times New Roman" w:hAnsi="Times New Roman"/>
          <w:i/>
          <w:sz w:val="28"/>
          <w:szCs w:val="28"/>
          <w:vertAlign w:val="superscript"/>
        </w:rPr>
        <w:t>th</w:t>
      </w:r>
      <w:r>
        <w:rPr>
          <w:rStyle w:val="StrongEmphasis"/>
          <w:rFonts w:cs="Times New Roman" w:ascii="Times New Roman" w:hAnsi="Times New Roman"/>
          <w:i/>
          <w:sz w:val="28"/>
          <w:szCs w:val="28"/>
        </w:rPr>
        <w:t xml:space="preserve"> August, 2015</w:t>
      </w:r>
      <w:r>
        <w:rPr>
          <w:rStyle w:val="StrongEmphasis"/>
          <w:rFonts w:cs="Times New Roman" w:ascii="Times New Roman" w:hAnsi="Times New Roman"/>
          <w:b w:val="false"/>
          <w:i/>
          <w:sz w:val="28"/>
          <w:szCs w:val="28"/>
        </w:rPr>
        <w:t xml:space="preserve">. </w:t>
      </w:r>
    </w:p>
    <w:p>
      <w:pPr>
        <w:pStyle w:val="Textbody1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1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sz w:val="28"/>
          <w:szCs w:val="28"/>
        </w:rPr>
        <w:t>Q1:</w:t>
      </w:r>
    </w:p>
    <w:p>
      <w:pPr>
        <w:pStyle w:val="Textbody1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Weighted A* can be described as best-first search with:</w:t>
      </w:r>
      <w:r>
        <w:rPr>
          <w:rFonts w:cs="Times New Roman" w:ascii="Times New Roman" w:hAnsi="Times New Roman"/>
          <w:color w:val="222222"/>
          <w:sz w:val="28"/>
          <w:szCs w:val="28"/>
        </w:rPr>
        <w:br/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f(n) = g(n) + w · h(n) or as f(n) = (1-w) · g(n) + w · h(n)</w:t>
      </w:r>
      <w:r>
        <w:rPr>
          <w:rFonts w:cs="Times New Roman" w:ascii="Times New Roman" w:hAnsi="Times New Roman"/>
          <w:color w:val="222222"/>
          <w:sz w:val="28"/>
          <w:szCs w:val="28"/>
        </w:rPr>
        <w:br/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Using one of these formulations, provide a bound on the maximum sub-optimality of a path that weighted A* can return as a function of w.</w:t>
      </w:r>
    </w:p>
    <w:p>
      <w:pPr>
        <w:pStyle w:val="Textbody1"/>
        <w:rPr>
          <w:rStyle w:val="StrongEmphasis"/>
          <w:rFonts w:ascii="Times New Roman" w:hAnsi="Times New Roman" w:cs="Times New Roman"/>
          <w:color w:val="222222"/>
          <w:sz w:val="28"/>
          <w:szCs w:val="28"/>
          <w:shd w:fill="FFFFFF" w:val="clear"/>
        </w:rPr>
      </w:pPr>
      <w:r>
        <w:rPr/>
      </w:r>
    </w:p>
    <w:p>
      <w:pPr>
        <w:pStyle w:val="Textbody1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222222"/>
          <w:sz w:val="28"/>
          <w:szCs w:val="28"/>
          <w:shd w:fill="FFFFFF" w:val="clear"/>
        </w:rPr>
        <w:t>Let us consider an extension of A* called A*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222222"/>
          <w:sz w:val="28"/>
          <w:szCs w:val="28"/>
          <w:shd w:fill="FFFFFF" w:val="clear"/>
          <w:vertAlign w:val="subscript"/>
        </w:rPr>
        <w:t xml:space="preserve">w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222222"/>
          <w:position w:val="0"/>
          <w:sz w:val="28"/>
          <w:sz w:val="28"/>
          <w:szCs w:val="28"/>
          <w:shd w:fill="FFFFFF" w:val="clear"/>
          <w:vertAlign w:val="baseline"/>
        </w:rPr>
        <w:t>which adds a second queue FOCAL maintaining a subset of the states on OPEN. This subset is the set of those states whose cost does not deviate from the minimal cost of a state on OPEN by a dactor greater than (1+w). More precisely,</w:t>
      </w:r>
    </w:p>
    <w:p>
      <w:pPr>
        <w:pStyle w:val="Textbody1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222222"/>
          <w:position w:val="0"/>
          <w:sz w:val="28"/>
          <w:sz w:val="28"/>
          <w:szCs w:val="28"/>
          <w:shd w:fill="FFFFFF" w:val="clear"/>
          <w:vertAlign w:val="baseline"/>
        </w:rPr>
        <w:tab/>
        <w:t>FOCAL = {q | f(q) &lt;= (1+w) . min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222222"/>
          <w:sz w:val="28"/>
          <w:szCs w:val="28"/>
          <w:shd w:fill="FFFFFF" w:val="clear"/>
          <w:vertAlign w:val="subscript"/>
        </w:rPr>
        <w:t>r e Open</w:t>
      </w:r>
    </w:p>
    <w:p>
      <w:pPr>
        <w:pStyle w:val="Textbody1"/>
        <w:rPr>
          <w:rStyle w:val="StrongEmphasis"/>
          <w:rFonts w:ascii="Times New Roman" w:hAnsi="Times New Roman" w:cs="Times New Roman"/>
          <w:color w:val="222222"/>
          <w:sz w:val="28"/>
          <w:szCs w:val="28"/>
          <w:shd w:fill="FFFFFF" w:val="clear"/>
        </w:rPr>
      </w:pPr>
      <w:r>
        <w:rPr/>
      </w:r>
    </w:p>
    <w:p>
      <w:pPr>
        <w:pStyle w:val="Textbody1"/>
        <w:rPr>
          <w:rStyle w:val="StrongEmphasis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1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sz w:val="28"/>
          <w:szCs w:val="28"/>
        </w:rPr>
        <w:t>Q2:</w:t>
      </w:r>
    </w:p>
    <w:p>
      <w:pPr>
        <w:pStyle w:val="Textbody1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Formulate the Rubik’s cube problem as a state space search problem.</w:t>
      </w:r>
    </w:p>
    <w:p>
      <w:pPr>
        <w:pStyle w:val="Textbody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Define a state representation. </w:t>
      </w:r>
    </w:p>
    <w:p>
      <w:pPr>
        <w:pStyle w:val="Textbody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Give the initial and goal states in this representation. </w:t>
      </w:r>
    </w:p>
    <w:p>
      <w:pPr>
        <w:pStyle w:val="Textbody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Define the successor function in this representation. </w:t>
      </w:r>
    </w:p>
    <w:p>
      <w:pPr>
        <w:pStyle w:val="Textbody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Give one admissible heuristics for this problem. </w:t>
      </w:r>
    </w:p>
    <w:p>
      <w:pPr>
        <w:pStyle w:val="Textbody1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ans Mon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tabs>
        <w:tab w:val="left" w:pos="709" w:leader="none"/>
      </w:tabs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 w:customStyle="1">
    <w:name w:val="Source Text"/>
    <w:qFormat/>
    <w:rPr>
      <w:rFonts w:ascii="DejaVu Sans Mono" w:hAnsi="DejaVu Sans Mono" w:eastAsia="DejaVu Sans" w:cs="DejaVu Sans Mono"/>
    </w:rPr>
  </w:style>
  <w:style w:type="character" w:styleId="InternetLink" w:customStyle="1">
    <w:name w:val="Internet Link"/>
    <w:rPr>
      <w:color w:val="000080"/>
      <w:u w:val="single"/>
      <w:lang w:val="en-US" w:eastAsia="en-US" w:bidi="en-U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ListLabel1">
    <w:name w:val="ListLabel 1"/>
    <w:qFormat/>
    <w:rPr>
      <w:rFonts w:cs="Wingdings 2"/>
    </w:rPr>
  </w:style>
  <w:style w:type="character" w:styleId="ListLabel2">
    <w:name w:val="ListLabel 2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extbody1" w:customStyle="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DejaVu Sans Mono" w:hAnsi="DejaVu Sans Mono" w:cs="DejaVu Sans Mono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LibreOffice/4.4.5.2$Linux_X86_64 LibreOffice_project/40m0$Build-2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2015-08-04T12:04:00Z</dcterms:created>
  <dc:creator>user</dc:creator>
  <dc:language>en-US</dc:language>
  <dcterms:modified xsi:type="dcterms:W3CDTF">2015-08-09T15:52:02Z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