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23681FD3" w:rsidR="007A4923" w:rsidRPr="003E6CE3" w:rsidRDefault="00075504" w:rsidP="002132A7">
      <w:pPr>
        <w:pStyle w:val="Title"/>
      </w:pPr>
      <w:r w:rsidRPr="003E6CE3">
        <w:t>Módulo 4</w:t>
      </w:r>
      <w:r w:rsidR="002132A7" w:rsidRPr="003E6CE3">
        <w:t xml:space="preserve"> – </w:t>
      </w:r>
      <w:r w:rsidR="00DC09D2" w:rsidRPr="003E6CE3">
        <w:t>Life Cycle</w:t>
      </w:r>
      <w:r w:rsidR="003E6CE3" w:rsidRPr="003E6CE3">
        <w:t xml:space="preserve"> y Hooks</w:t>
      </w:r>
    </w:p>
    <w:p w14:paraId="5B5120C7" w14:textId="607C29FF" w:rsidR="003E6CE3" w:rsidRDefault="003E6CE3" w:rsidP="003E6CE3">
      <w:pPr>
        <w:pStyle w:val="Heading1"/>
      </w:pPr>
      <w:r w:rsidRPr="003E6CE3">
        <w:t>C</w:t>
      </w:r>
      <w:r>
        <w:t>iclo de vida</w:t>
      </w:r>
    </w:p>
    <w:p w14:paraId="15C7043C" w14:textId="5EF4B011" w:rsidR="003E6CE3" w:rsidRDefault="003E6CE3" w:rsidP="003E6CE3">
      <w:pPr>
        <w:rPr>
          <w:lang w:val="es-EC"/>
        </w:rPr>
      </w:pPr>
      <w:r w:rsidRPr="003E6CE3">
        <w:rPr>
          <w:lang w:val="es-EC"/>
        </w:rPr>
        <w:t>Este es un concepto a</w:t>
      </w:r>
      <w:r>
        <w:rPr>
          <w:lang w:val="es-EC"/>
        </w:rPr>
        <w:t>mpliamente considerado en diferentes paradigmas y lenguajes de programación. Sobre todo en entornos donde una entidad o instancia contiene estados, los cuales pueden cambiar. Así mismo, temas como la gestión de recursos y su respectiva liberación son cruciales durante su ciclo de vida.</w:t>
      </w:r>
    </w:p>
    <w:p w14:paraId="3CFFE751" w14:textId="127B8B44" w:rsidR="003E6CE3" w:rsidRDefault="003E6CE3" w:rsidP="003E6CE3">
      <w:pPr>
        <w:rPr>
          <w:lang w:val="es-EC"/>
        </w:rPr>
      </w:pPr>
      <w:r>
        <w:rPr>
          <w:lang w:val="es-EC"/>
        </w:rPr>
        <w:t>El entorno web no es la excepción, como vimos previamente con los componentes Clases de ReactJS, estos heredaban funciones que ayudaban a la administración del ciclo de vida y alterar su comportamiento antes y después de cada render.</w:t>
      </w:r>
    </w:p>
    <w:p w14:paraId="295C96EE" w14:textId="3ABDCBDA" w:rsidR="003E6CE3" w:rsidRDefault="003E6CE3" w:rsidP="003E6CE3">
      <w:pPr>
        <w:rPr>
          <w:lang w:val="es-EC"/>
        </w:rPr>
      </w:pPr>
      <w:r>
        <w:rPr>
          <w:lang w:val="es-EC"/>
        </w:rPr>
        <w:t>Con los componentes funciones se puede realizar lo mismo. Esto lo logramos con la ayuda de dos principales Hooks “useEffect” y “useLayoutEffect”. Los Hooks de “useMemo” y “useCallback” no están directamente ligados al ciclo de vida del componente, pero si pueden provocar cambios en el ciclo de vida del componente al que esté ligado.</w:t>
      </w:r>
    </w:p>
    <w:p w14:paraId="0F680481" w14:textId="581701FC" w:rsidR="00FA60AB" w:rsidRDefault="00FA60AB" w:rsidP="00FA60AB">
      <w:pPr>
        <w:pStyle w:val="IntenseQuote"/>
        <w:rPr>
          <w:lang w:val="es-EC"/>
        </w:rPr>
      </w:pPr>
      <w:r>
        <w:rPr>
          <w:lang w:val="es-EC"/>
        </w:rPr>
        <w:t>Describir el gráfico del ciclo de vida</w:t>
      </w:r>
    </w:p>
    <w:p w14:paraId="6F16607E" w14:textId="3E187548" w:rsidR="003E6CE3" w:rsidRDefault="003E6CE3" w:rsidP="003E6CE3">
      <w:pPr>
        <w:pStyle w:val="Heading1"/>
        <w:rPr>
          <w:lang w:val="es-EC"/>
        </w:rPr>
      </w:pPr>
      <w:r>
        <w:rPr>
          <w:lang w:val="es-EC"/>
        </w:rPr>
        <w:t>Analizando “useEffect”y “useLayoutEffect”</w:t>
      </w:r>
    </w:p>
    <w:p w14:paraId="0DBB9164" w14:textId="670A297E" w:rsidR="003E6CE3" w:rsidRDefault="003E6CE3" w:rsidP="003E6CE3">
      <w:pPr>
        <w:rPr>
          <w:lang w:val="es-EC"/>
        </w:rPr>
      </w:pPr>
      <w:r>
        <w:rPr>
          <w:lang w:val="es-EC"/>
        </w:rPr>
        <w:t>Previamente mencionamos brevemente que estos dos Hooks tiene un comportamiento muy similar, ambos están involucrados con el render de un componente.</w:t>
      </w:r>
      <w:r w:rsidR="00E22F64">
        <w:rPr>
          <w:lang w:val="es-EC"/>
        </w:rPr>
        <w:t xml:space="preserve"> Con la diferencia de que “useEffect” tiene su participación después de que el componente haya sufrido algún render</w:t>
      </w:r>
      <w:r w:rsidR="00FA60AB">
        <w:rPr>
          <w:lang w:val="es-EC"/>
        </w:rPr>
        <w:t xml:space="preserve"> y asincronno</w:t>
      </w:r>
      <w:r w:rsidR="00E22F64">
        <w:rPr>
          <w:lang w:val="es-EC"/>
        </w:rPr>
        <w:t>. Por otro lado,  “useLayoutEffect” sucede antes de algún render</w:t>
      </w:r>
      <w:r w:rsidR="00FA60AB">
        <w:rPr>
          <w:lang w:val="es-EC"/>
        </w:rPr>
        <w:t xml:space="preserve"> y en ASINCRONA</w:t>
      </w:r>
      <w:r w:rsidR="00E22F64">
        <w:rPr>
          <w:lang w:val="es-EC"/>
        </w:rPr>
        <w:t>.</w:t>
      </w:r>
    </w:p>
    <w:p w14:paraId="6718508C" w14:textId="7FAEFD90" w:rsidR="00E22F64" w:rsidRDefault="00E22F64" w:rsidP="003E6CE3">
      <w:pPr>
        <w:rPr>
          <w:lang w:val="es-EC"/>
        </w:rPr>
      </w:pPr>
      <w:r>
        <w:rPr>
          <w:lang w:val="es-EC"/>
        </w:rPr>
        <w:t>Los usos donde estos Hooks pueden ser útiles son muy variados. Un buen ejemplo es en formularios.</w:t>
      </w:r>
    </w:p>
    <w:p w14:paraId="560D1A42" w14:textId="5F454FE3" w:rsidR="00EC56E7" w:rsidRDefault="00EC56E7" w:rsidP="003E6CE3">
      <w:pPr>
        <w:rPr>
          <w:lang w:val="es-EC"/>
        </w:rPr>
      </w:pPr>
      <w:r>
        <w:rPr>
          <w:lang w:val="es-EC"/>
        </w:rPr>
        <w:t>Casos de uso para “useEffect”:</w:t>
      </w:r>
    </w:p>
    <w:p w14:paraId="09419B5D" w14:textId="1E60912D" w:rsidR="00E22F64" w:rsidRDefault="00E22F64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Edición de campos precargados, para esta situación pueda que recibamos un ID como param en la URL. Por lo que debemos realizar un fetch a la data del ID. Entonces deseamos que, inmediatamente después de que tengamos la data</w:t>
      </w:r>
      <w:r w:rsidR="00EC56E7">
        <w:rPr>
          <w:lang w:val="es-EC"/>
        </w:rPr>
        <w:t>, llenar el formulario con los datos.</w:t>
      </w:r>
    </w:p>
    <w:p w14:paraId="2C4543C2" w14:textId="7230CFD1" w:rsidR="00EC56E7" w:rsidRDefault="00EC56E7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Invocar un servicio o lógica después de que un estado cambie.</w:t>
      </w:r>
    </w:p>
    <w:p w14:paraId="377577D3" w14:textId="3BCDE275" w:rsidR="00EC56E7" w:rsidRDefault="00EC56E7" w:rsidP="00E22F64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Liberar recursos o ejecutar funciones de “Clean up” antes de que el componente sea desmontado.</w:t>
      </w:r>
    </w:p>
    <w:p w14:paraId="5D4C46EA" w14:textId="05B40B79" w:rsidR="00EC56E7" w:rsidRDefault="00EC56E7" w:rsidP="00EC56E7">
      <w:pPr>
        <w:rPr>
          <w:lang w:val="es-EC"/>
        </w:rPr>
      </w:pPr>
      <w:r>
        <w:rPr>
          <w:lang w:val="es-EC"/>
        </w:rPr>
        <w:lastRenderedPageBreak/>
        <w:t>Casos de uso para “useLayout”</w:t>
      </w:r>
      <w:r w:rsidR="00FA60AB">
        <w:rPr>
          <w:lang w:val="es-EC"/>
        </w:rPr>
        <w:t>:</w:t>
      </w:r>
    </w:p>
    <w:p w14:paraId="107DB9E9" w14:textId="33EC55BE" w:rsidR="00FA60AB" w:rsidRDefault="00FA60AB" w:rsidP="00FA60AB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Manipular algún elemento del DOM antes de que se amostrado en pantalla.</w:t>
      </w:r>
    </w:p>
    <w:p w14:paraId="4145A9A7" w14:textId="592731B1" w:rsidR="00FA60AB" w:rsidRPr="00FA60AB" w:rsidRDefault="00FA60AB" w:rsidP="00FA60AB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Evitar parpadeos o cambios repentinos de un componente. Pueda que cuando un estado llegue a cierto valor deseamos mostrar otro diferente. Para esto podemos usar useLayout, para “interceptar” el cambio y cambiarlo a lo que deseamos antes de que este llegue a renderizarse.</w:t>
      </w:r>
    </w:p>
    <w:p w14:paraId="25928AAD" w14:textId="047DD5FA" w:rsidR="00FA60AB" w:rsidRDefault="00FA60AB" w:rsidP="00FA60AB">
      <w:pPr>
        <w:pStyle w:val="Heading1"/>
        <w:rPr>
          <w:lang w:val="es-EC"/>
        </w:rPr>
      </w:pPr>
      <w:r>
        <w:rPr>
          <w:lang w:val="es-EC"/>
        </w:rPr>
        <w:t>Uso de ciclo de vida</w:t>
      </w:r>
    </w:p>
    <w:p w14:paraId="458C8070" w14:textId="06FA1987" w:rsidR="00FA60AB" w:rsidRDefault="00FA60AB" w:rsidP="00FA60AB">
      <w:pPr>
        <w:rPr>
          <w:lang w:val="es-EC"/>
        </w:rPr>
      </w:pPr>
      <w:r>
        <w:rPr>
          <w:lang w:val="es-EC"/>
        </w:rPr>
        <w:t>Implementaremos nuevos comportamientos en la sección del formulario como:</w:t>
      </w:r>
    </w:p>
    <w:p w14:paraId="21A7DB2F" w14:textId="276FD1CA" w:rsid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useLayout para pre-cargar los datos del user en modo edición.</w:t>
      </w:r>
    </w:p>
    <w:p w14:paraId="0F818F0C" w14:textId="5EE58D6F" w:rsid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Hacer focus a un componente cuando el componente se muestra.</w:t>
      </w:r>
    </w:p>
    <w:p w14:paraId="4EB1CF15" w14:textId="2E91D044" w:rsidR="00FA60AB" w:rsidRPr="00FA60AB" w:rsidRDefault="00FA60AB" w:rsidP="00FA60AB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Limpiar state del form (esto será mas útil si tenemos form en modals, explicar)</w:t>
      </w:r>
    </w:p>
    <w:p w14:paraId="31D85B5D" w14:textId="14E7A9EF" w:rsidR="00C954CA" w:rsidRPr="00B27B18" w:rsidRDefault="00DC09D2" w:rsidP="00C954CA">
      <w:pPr>
        <w:pStyle w:val="Heading1"/>
        <w:rPr>
          <w:lang w:val="es-EC"/>
        </w:rPr>
      </w:pPr>
      <w:r>
        <w:rPr>
          <w:lang w:val="es-EC"/>
        </w:rPr>
        <w:t>¿Cómo crear Hooks</w:t>
      </w:r>
      <w:r w:rsidR="00C954CA" w:rsidRPr="00B27B18">
        <w:rPr>
          <w:lang w:val="es-EC"/>
        </w:rPr>
        <w:t>?</w:t>
      </w:r>
    </w:p>
    <w:p w14:paraId="0215A8AA" w14:textId="06CE3214" w:rsidR="008D7F46" w:rsidRPr="00B27B18" w:rsidRDefault="008D7F46" w:rsidP="008D7F46">
      <w:pPr>
        <w:pStyle w:val="Slide"/>
      </w:pPr>
      <w:r w:rsidRPr="00B27B18">
        <w:t xml:space="preserve">Slide </w:t>
      </w:r>
      <w:r w:rsidR="0042512F" w:rsidRPr="00B27B18">
        <w:t>2</w:t>
      </w:r>
    </w:p>
    <w:p w14:paraId="236FD660" w14:textId="43357216" w:rsidR="00075504" w:rsidRDefault="00DC09D2" w:rsidP="00C954CA">
      <w:pPr>
        <w:rPr>
          <w:lang w:val="es-EC"/>
        </w:rPr>
      </w:pPr>
      <w:r>
        <w:rPr>
          <w:lang w:val="es-EC"/>
        </w:rPr>
        <w:t>Como muchas veces en programación, para crear algo se parte de bloque fundamentales, entonces para crear un Hook, lo hacemos a taves de otros Hooks! La idea o motivación de crear nuestors Hooks es generalmente para encapsuar código que debe mantener un estado a traves de los renders.</w:t>
      </w:r>
    </w:p>
    <w:p w14:paraId="1E77A6BE" w14:textId="780BED78" w:rsidR="00DC09D2" w:rsidRDefault="00DC09D2" w:rsidP="00C954CA">
      <w:pPr>
        <w:rPr>
          <w:lang w:val="es-EC"/>
        </w:rPr>
      </w:pPr>
      <w:r>
        <w:rPr>
          <w:lang w:val="es-EC"/>
        </w:rPr>
        <w:t>Por ejemplo, podemos necesitar un de Hook de paginación de datos. Con este hooks podemos enviarle todo una Array de datos, un número N que es la cantidad de items por página. Y este nos devuelve una página con N items, una función para ir a la página siguiente, atrás, principio y final.</w:t>
      </w:r>
    </w:p>
    <w:p w14:paraId="696C327D" w14:textId="466B0A3E" w:rsidR="00DC09D2" w:rsidRDefault="00DC09D2" w:rsidP="00C954CA">
      <w:pPr>
        <w:rPr>
          <w:lang w:val="es-EC"/>
        </w:rPr>
      </w:pPr>
      <w:r>
        <w:rPr>
          <w:lang w:val="es-EC"/>
        </w:rPr>
        <w:t>Input debounced, a veces uno tiene un buscador, pero no desea realizar la busqueda y fetch en cada carácter que cambie. Entonces podemos crear un hook que actualice el valor final solo cuando haya pasado cierto tiempo luego del ultimo cambio realizado.</w:t>
      </w:r>
      <w:r w:rsidR="003D666A">
        <w:rPr>
          <w:lang w:val="es-EC"/>
        </w:rPr>
        <w:t xml:space="preserve"> Otro muy usado es un Hook para adminitrar listas, con este recibimos funciones para agregar elementos, en ciertos indices, eliminar o limpiar el state.</w:t>
      </w:r>
    </w:p>
    <w:p w14:paraId="614BCEE6" w14:textId="01FD86AC" w:rsidR="00DC09D2" w:rsidRDefault="00DC09D2" w:rsidP="00C954CA">
      <w:pPr>
        <w:rPr>
          <w:lang w:val="es-EC"/>
        </w:rPr>
      </w:pPr>
      <w:r>
        <w:rPr>
          <w:lang w:val="es-EC"/>
        </w:rPr>
        <w:t>Otros ejemplo que he usado es “useParams” lo uso principalmente para poder invalidar fetch realizados con una librería llamada react-query. Esta librería recibe un Key y función para hacer el fetch. Muchas veces algun cambio de un fetch debe hacer que otro actualice los datos (como los forms). Entonces cone ste hooks yo adminitro el key y si este cambia marco invalidado el hook.</w:t>
      </w:r>
    </w:p>
    <w:p w14:paraId="78006DA4" w14:textId="5E98E995" w:rsidR="003D666A" w:rsidRPr="00B27B18" w:rsidRDefault="003D666A" w:rsidP="003D666A">
      <w:pPr>
        <w:pStyle w:val="IntenseQuote"/>
        <w:rPr>
          <w:lang w:val="es-EC"/>
        </w:rPr>
      </w:pPr>
      <w:r>
        <w:rPr>
          <w:lang w:val="es-EC"/>
        </w:rPr>
        <w:lastRenderedPageBreak/>
        <w:t>Mostrar ejemplos en mis repos y de librería Mantine para mas ejemplos de como usarlos</w:t>
      </w:r>
    </w:p>
    <w:p w14:paraId="53DBF82B" w14:textId="652D8FF5" w:rsidR="005A04F9" w:rsidRPr="00B27B18" w:rsidRDefault="003D666A" w:rsidP="005A04F9">
      <w:pPr>
        <w:pStyle w:val="Heading1"/>
        <w:rPr>
          <w:lang w:val="es-EC"/>
        </w:rPr>
      </w:pPr>
      <w:r>
        <w:rPr>
          <w:lang w:val="es-EC"/>
        </w:rPr>
        <w:t>Convenciones para Hooks</w:t>
      </w:r>
    </w:p>
    <w:p w14:paraId="379522F6" w14:textId="54CAF90A" w:rsidR="00826070" w:rsidRPr="00B27B18" w:rsidRDefault="00DF7C39" w:rsidP="00B27B18">
      <w:pPr>
        <w:pStyle w:val="Slide"/>
      </w:pPr>
      <w:r w:rsidRPr="00B27B18">
        <w:t>Slide</w:t>
      </w:r>
      <w:r w:rsidR="00B27B18">
        <w:t xml:space="preserve"> </w:t>
      </w:r>
      <w:r w:rsidR="00B27B18" w:rsidRPr="00B27B18">
        <w:t>3 - 4</w:t>
      </w:r>
      <w:r w:rsidRPr="00B27B18">
        <w:t xml:space="preserve"> </w:t>
      </w:r>
    </w:p>
    <w:p w14:paraId="242D4BA7" w14:textId="6A17C3D6" w:rsidR="00B27B18" w:rsidRDefault="003D666A" w:rsidP="00B27B18">
      <w:pPr>
        <w:rPr>
          <w:lang w:val="es-EC"/>
        </w:rPr>
      </w:pPr>
      <w:r>
        <w:rPr>
          <w:lang w:val="es-EC"/>
        </w:rPr>
        <w:t>Las principales conversiones es que el nombre del hook debe iniciar con el prefijo “use” El resto como la firma de la función puede ser a conveniencia del usuario. Ya sea parámetros pocionales o un objecto</w:t>
      </w:r>
      <w:r w:rsidR="00B27B18">
        <w:rPr>
          <w:lang w:val="es-EC"/>
        </w:rPr>
        <w:t>.</w:t>
      </w:r>
      <w:r w:rsidR="00AA389E">
        <w:rPr>
          <w:lang w:val="es-EC"/>
        </w:rPr>
        <w:t xml:space="preserve"> El return generalmente es un arreglo y en Typescript debe ser delcarado como “as const” para no tener problemas en los tipos. También se puede retornar un objecto para destructuring por nombre y no por posición como hemos visto.</w:t>
      </w:r>
    </w:p>
    <w:p w14:paraId="586FD1A8" w14:textId="61652A64" w:rsidR="00B27B18" w:rsidRDefault="003D666A" w:rsidP="003B5190">
      <w:pPr>
        <w:pStyle w:val="Heading1"/>
        <w:rPr>
          <w:lang w:val="es-EC"/>
        </w:rPr>
      </w:pPr>
      <w:r>
        <w:rPr>
          <w:lang w:val="es-EC"/>
        </w:rPr>
        <w:t>Creando Hook de paginación</w:t>
      </w:r>
    </w:p>
    <w:p w14:paraId="20E147FC" w14:textId="711E0EDE" w:rsidR="003A41B2" w:rsidRDefault="00AA389E" w:rsidP="003D666A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la carpeta “hooks”</w:t>
      </w:r>
    </w:p>
    <w:p w14:paraId="2671C708" w14:textId="6C441C48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el hook de paginación con parametro en JSON, y devuelve el arreglo con items por página, función para ir adelante, atrás, total de paginas.</w:t>
      </w:r>
    </w:p>
    <w:p w14:paraId="2509E566" w14:textId="1ABC7FCA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el type de los parámetros.</w:t>
      </w:r>
    </w:p>
    <w:p w14:paraId="4611596D" w14:textId="63E58C98" w:rsidR="00AA389E" w:rsidRDefault="00AA389E" w:rsidP="00AA389E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Crear la funciones necesarias como “function” y explicar por que, por convencion y mejor visual al leer.</w:t>
      </w:r>
    </w:p>
    <w:p w14:paraId="399B634C" w14:textId="46A2E601" w:rsidR="0048774C" w:rsidRDefault="0048774C" w:rsidP="0048774C">
      <w:pPr>
        <w:rPr>
          <w:i/>
          <w:iCs/>
          <w:lang w:val="es-EC"/>
        </w:rPr>
      </w:pPr>
      <w:r>
        <w:rPr>
          <w:i/>
          <w:iCs/>
          <w:lang w:val="es-EC"/>
        </w:rPr>
        <w:t>Cotinuar con teoria y practica de life cycle components</w:t>
      </w:r>
    </w:p>
    <w:p w14:paraId="00FDCA7E" w14:textId="623CE162" w:rsidR="007F4049" w:rsidRPr="0048774C" w:rsidRDefault="007F4049" w:rsidP="0048774C">
      <w:pPr>
        <w:rPr>
          <w:i/>
          <w:iCs/>
          <w:lang w:val="es-EC"/>
        </w:rPr>
      </w:pPr>
      <w:r>
        <w:rPr>
          <w:i/>
          <w:iCs/>
          <w:lang w:val="es-EC"/>
        </w:rPr>
        <w:t>La práctica/tarea será hacer un useDebouce que recibe un valor string inicial y un número en milisegundos y devuelve como valor otro string debounced. Usar este hooks para agregar un buscardor en la vista “/users/view” para buscar usuarios según su nombre.</w:t>
      </w:r>
    </w:p>
    <w:sectPr w:rsidR="007F4049" w:rsidRPr="0048774C" w:rsidSect="003B51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714F"/>
    <w:multiLevelType w:val="hybridMultilevel"/>
    <w:tmpl w:val="7CD2F0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9D0"/>
    <w:multiLevelType w:val="hybridMultilevel"/>
    <w:tmpl w:val="F6D27A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FB0"/>
    <w:multiLevelType w:val="hybridMultilevel"/>
    <w:tmpl w:val="9D2E57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E15"/>
    <w:multiLevelType w:val="hybridMultilevel"/>
    <w:tmpl w:val="A552EA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25330"/>
    <w:multiLevelType w:val="hybridMultilevel"/>
    <w:tmpl w:val="637C0F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3615F"/>
    <w:multiLevelType w:val="hybridMultilevel"/>
    <w:tmpl w:val="69C6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DD0"/>
    <w:multiLevelType w:val="hybridMultilevel"/>
    <w:tmpl w:val="935C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55751"/>
    <w:multiLevelType w:val="hybridMultilevel"/>
    <w:tmpl w:val="0D1AF6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7"/>
  </w:num>
  <w:num w:numId="2" w16cid:durableId="666785652">
    <w:abstractNumId w:val="3"/>
  </w:num>
  <w:num w:numId="3" w16cid:durableId="1051854046">
    <w:abstractNumId w:val="4"/>
  </w:num>
  <w:num w:numId="4" w16cid:durableId="945623648">
    <w:abstractNumId w:val="2"/>
  </w:num>
  <w:num w:numId="5" w16cid:durableId="738329856">
    <w:abstractNumId w:val="6"/>
  </w:num>
  <w:num w:numId="6" w16cid:durableId="1096904230">
    <w:abstractNumId w:val="5"/>
  </w:num>
  <w:num w:numId="7" w16cid:durableId="1636913013">
    <w:abstractNumId w:val="1"/>
  </w:num>
  <w:num w:numId="8" w16cid:durableId="1385762145">
    <w:abstractNumId w:val="8"/>
  </w:num>
  <w:num w:numId="9" w16cid:durableId="110280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5504"/>
    <w:rsid w:val="000802CB"/>
    <w:rsid w:val="0010152E"/>
    <w:rsid w:val="00181446"/>
    <w:rsid w:val="002132A7"/>
    <w:rsid w:val="00225D67"/>
    <w:rsid w:val="00240FC5"/>
    <w:rsid w:val="002A5245"/>
    <w:rsid w:val="002B2CE9"/>
    <w:rsid w:val="002E5832"/>
    <w:rsid w:val="00335D1D"/>
    <w:rsid w:val="00367238"/>
    <w:rsid w:val="00373EDF"/>
    <w:rsid w:val="003A41B2"/>
    <w:rsid w:val="003B5190"/>
    <w:rsid w:val="003D666A"/>
    <w:rsid w:val="003E6CE3"/>
    <w:rsid w:val="00425111"/>
    <w:rsid w:val="0042512F"/>
    <w:rsid w:val="0048774C"/>
    <w:rsid w:val="005552BD"/>
    <w:rsid w:val="00556307"/>
    <w:rsid w:val="00561681"/>
    <w:rsid w:val="00595F16"/>
    <w:rsid w:val="005A04F9"/>
    <w:rsid w:val="005A4BA3"/>
    <w:rsid w:val="005E09C8"/>
    <w:rsid w:val="005F0148"/>
    <w:rsid w:val="006B181C"/>
    <w:rsid w:val="007130F6"/>
    <w:rsid w:val="00771C60"/>
    <w:rsid w:val="007A4923"/>
    <w:rsid w:val="007F4049"/>
    <w:rsid w:val="00820E38"/>
    <w:rsid w:val="00826070"/>
    <w:rsid w:val="00897C8E"/>
    <w:rsid w:val="008B57A1"/>
    <w:rsid w:val="008D7F46"/>
    <w:rsid w:val="00911CC3"/>
    <w:rsid w:val="00926E6E"/>
    <w:rsid w:val="009D2D94"/>
    <w:rsid w:val="009E5352"/>
    <w:rsid w:val="00A1066E"/>
    <w:rsid w:val="00A21107"/>
    <w:rsid w:val="00A25A5D"/>
    <w:rsid w:val="00A44DB7"/>
    <w:rsid w:val="00A80029"/>
    <w:rsid w:val="00A80298"/>
    <w:rsid w:val="00A851CF"/>
    <w:rsid w:val="00AA389E"/>
    <w:rsid w:val="00AB09D3"/>
    <w:rsid w:val="00AB3718"/>
    <w:rsid w:val="00B251F5"/>
    <w:rsid w:val="00B27B18"/>
    <w:rsid w:val="00B6348E"/>
    <w:rsid w:val="00B83E71"/>
    <w:rsid w:val="00BC5674"/>
    <w:rsid w:val="00C03EA5"/>
    <w:rsid w:val="00C136D3"/>
    <w:rsid w:val="00C339B7"/>
    <w:rsid w:val="00C73F3B"/>
    <w:rsid w:val="00C954CA"/>
    <w:rsid w:val="00CC6CF7"/>
    <w:rsid w:val="00D07F97"/>
    <w:rsid w:val="00D21ACC"/>
    <w:rsid w:val="00D5459B"/>
    <w:rsid w:val="00DB25F7"/>
    <w:rsid w:val="00DC09D2"/>
    <w:rsid w:val="00DF7C39"/>
    <w:rsid w:val="00E101A0"/>
    <w:rsid w:val="00E22F64"/>
    <w:rsid w:val="00E727E3"/>
    <w:rsid w:val="00EC56E7"/>
    <w:rsid w:val="00EF0346"/>
    <w:rsid w:val="00F44FA2"/>
    <w:rsid w:val="00F55B38"/>
    <w:rsid w:val="00FA60AB"/>
    <w:rsid w:val="00FB4364"/>
    <w:rsid w:val="00FE0EF0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4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customXml/itemProps2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12</cp:revision>
  <dcterms:created xsi:type="dcterms:W3CDTF">2024-09-14T19:30:00Z</dcterms:created>
  <dcterms:modified xsi:type="dcterms:W3CDTF">2024-09-20T01:22:00Z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