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93438">
        <w:rPr>
          <w:rFonts w:ascii="Times New Roman" w:hAnsi="Times New Roman" w:cs="Times New Roman"/>
          <w:sz w:val="36"/>
          <w:szCs w:val="36"/>
        </w:rPr>
        <w:t>Національний технічний університет України</w:t>
      </w: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93438">
        <w:rPr>
          <w:rFonts w:ascii="Times New Roman" w:hAnsi="Times New Roman" w:cs="Times New Roman"/>
          <w:sz w:val="36"/>
          <w:szCs w:val="36"/>
        </w:rPr>
        <w:t>«Київський політехнічний інститут імені Ігоря Сікорського»</w:t>
      </w: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93438">
        <w:rPr>
          <w:rFonts w:ascii="Times New Roman" w:hAnsi="Times New Roman" w:cs="Times New Roman"/>
          <w:sz w:val="36"/>
          <w:szCs w:val="36"/>
        </w:rPr>
        <w:t>Факультет інформатики та обчислювальної техніки</w:t>
      </w: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93438">
        <w:rPr>
          <w:rFonts w:ascii="Times New Roman" w:hAnsi="Times New Roman" w:cs="Times New Roman"/>
          <w:sz w:val="36"/>
          <w:szCs w:val="36"/>
        </w:rPr>
        <w:t>Кафедра обчислювальної техніки</w:t>
      </w: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Pr="00233DDC" w:rsidRDefault="00233DDC" w:rsidP="00233D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Основи FE-технологій</w:t>
      </w: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93438">
        <w:rPr>
          <w:rFonts w:ascii="Times New Roman" w:hAnsi="Times New Roman" w:cs="Times New Roman"/>
          <w:b/>
          <w:sz w:val="40"/>
          <w:szCs w:val="36"/>
        </w:rPr>
        <w:t xml:space="preserve"> Лабораторна робота №</w:t>
      </w:r>
      <w:r w:rsidR="006D7825" w:rsidRPr="006D7825">
        <w:rPr>
          <w:rFonts w:ascii="Times New Roman" w:hAnsi="Times New Roman" w:cs="Times New Roman"/>
          <w:b/>
          <w:sz w:val="40"/>
          <w:szCs w:val="36"/>
          <w:lang w:val="ru-RU"/>
        </w:rPr>
        <w:t>3</w:t>
      </w:r>
      <w:r w:rsidRPr="00C93438">
        <w:rPr>
          <w:rFonts w:ascii="Times New Roman" w:hAnsi="Times New Roman" w:cs="Times New Roman"/>
          <w:sz w:val="36"/>
          <w:szCs w:val="36"/>
        </w:rPr>
        <w:t xml:space="preserve"> </w:t>
      </w:r>
    </w:p>
    <w:p w:rsidR="00C93438" w:rsidRPr="00C05735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05735">
        <w:rPr>
          <w:rFonts w:ascii="Times New Roman" w:hAnsi="Times New Roman" w:cs="Times New Roman"/>
          <w:sz w:val="36"/>
          <w:szCs w:val="36"/>
        </w:rPr>
        <w:t>«</w:t>
      </w:r>
      <w:r w:rsidR="006D7825" w:rsidRPr="006D7825">
        <w:rPr>
          <w:rFonts w:ascii="Times New Roman" w:hAnsi="Times New Roman" w:cs="Times New Roman"/>
          <w:sz w:val="36"/>
          <w:szCs w:val="36"/>
        </w:rPr>
        <w:t>Блочна верстка макету сайту за допомогою HTML і CSS</w:t>
      </w:r>
      <w:r w:rsidRPr="00C05735">
        <w:rPr>
          <w:rFonts w:ascii="Times New Roman" w:hAnsi="Times New Roman" w:cs="Times New Roman"/>
          <w:sz w:val="36"/>
          <w:szCs w:val="36"/>
        </w:rPr>
        <w:t>».</w:t>
      </w: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C93438" w:rsidRPr="00C93438" w:rsidRDefault="00EE59BD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Виконав</w:t>
      </w:r>
      <w:r w:rsidR="00C93438" w:rsidRPr="00C93438">
        <w:rPr>
          <w:rFonts w:ascii="Times New Roman" w:hAnsi="Times New Roman" w:cs="Times New Roman"/>
          <w:sz w:val="36"/>
          <w:szCs w:val="36"/>
        </w:rPr>
        <w:t xml:space="preserve">: </w:t>
      </w:r>
    </w:p>
    <w:p w:rsidR="00C93438" w:rsidRPr="00C93438" w:rsidRDefault="00C93438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  <w:r w:rsidRPr="00C93438">
        <w:rPr>
          <w:rFonts w:ascii="Times New Roman" w:hAnsi="Times New Roman" w:cs="Times New Roman"/>
          <w:sz w:val="36"/>
          <w:szCs w:val="36"/>
        </w:rPr>
        <w:t>студент групи ІО-</w:t>
      </w:r>
      <w:r w:rsidR="00EE59BD">
        <w:rPr>
          <w:rFonts w:ascii="Times New Roman" w:hAnsi="Times New Roman" w:cs="Times New Roman"/>
          <w:sz w:val="36"/>
          <w:szCs w:val="36"/>
          <w:lang w:val="ru-RU"/>
        </w:rPr>
        <w:t>43</w:t>
      </w:r>
      <w:r w:rsidRPr="00C93438">
        <w:rPr>
          <w:rFonts w:ascii="Times New Roman" w:hAnsi="Times New Roman" w:cs="Times New Roman"/>
          <w:sz w:val="36"/>
          <w:szCs w:val="36"/>
        </w:rPr>
        <w:t xml:space="preserve"> </w:t>
      </w:r>
    </w:p>
    <w:p w:rsidR="00C93438" w:rsidRPr="00EE59BD" w:rsidRDefault="00EE59BD" w:rsidP="00EE59B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/>
          <w:iCs/>
          <w:sz w:val="36"/>
          <w:szCs w:val="36"/>
        </w:rPr>
      </w:pPr>
      <w:r w:rsidRPr="00EE59BD">
        <w:rPr>
          <w:rFonts w:ascii="Times New Roman" w:hAnsi="Times New Roman" w:cs="Times New Roman"/>
          <w:i/>
          <w:iCs/>
          <w:sz w:val="36"/>
          <w:szCs w:val="36"/>
        </w:rPr>
        <w:t>Стецина Сергій</w:t>
      </w:r>
    </w:p>
    <w:p w:rsidR="00EE59BD" w:rsidRDefault="00C93438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  <w:r w:rsidRPr="00C93438">
        <w:rPr>
          <w:rFonts w:ascii="Times New Roman" w:hAnsi="Times New Roman" w:cs="Times New Roman"/>
          <w:sz w:val="36"/>
          <w:szCs w:val="36"/>
        </w:rPr>
        <w:t>Перевірив</w:t>
      </w:r>
      <w:r w:rsidR="00EE59BD">
        <w:rPr>
          <w:rFonts w:ascii="Times New Roman" w:hAnsi="Times New Roman" w:cs="Times New Roman"/>
          <w:sz w:val="36"/>
          <w:szCs w:val="36"/>
        </w:rPr>
        <w:t>:</w:t>
      </w:r>
      <w:r w:rsidRPr="00C93438">
        <w:rPr>
          <w:rFonts w:ascii="Times New Roman" w:hAnsi="Times New Roman" w:cs="Times New Roman"/>
          <w:sz w:val="36"/>
          <w:szCs w:val="36"/>
        </w:rPr>
        <w:t xml:space="preserve"> </w:t>
      </w:r>
    </w:p>
    <w:p w:rsidR="00C93438" w:rsidRDefault="00947628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Жереб К.А.</w:t>
      </w:r>
    </w:p>
    <w:p w:rsidR="0037692D" w:rsidRPr="0037692D" w:rsidRDefault="0037692D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  <w:r w:rsidRPr="0037692D">
        <w:rPr>
          <w:rFonts w:ascii="Times New Roman" w:hAnsi="Times New Roman" w:cs="Times New Roman"/>
          <w:sz w:val="36"/>
          <w:szCs w:val="36"/>
        </w:rPr>
        <w:t>Номер в списку студентів:</w:t>
      </w:r>
    </w:p>
    <w:p w:rsidR="0037692D" w:rsidRPr="00C93438" w:rsidRDefault="0037692D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92</w:t>
      </w: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</w:p>
    <w:p w:rsidR="00C93438" w:rsidRDefault="00C93438" w:rsidP="00C9343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6"/>
          <w:szCs w:val="36"/>
        </w:rPr>
      </w:pPr>
    </w:p>
    <w:p w:rsidR="008F06E0" w:rsidRDefault="00337B88" w:rsidP="00987F6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Київ – 202</w:t>
      </w:r>
      <w:r w:rsidR="00BE2898">
        <w:rPr>
          <w:rFonts w:ascii="Times New Roman" w:hAnsi="Times New Roman" w:cs="Times New Roman"/>
          <w:sz w:val="36"/>
          <w:szCs w:val="36"/>
        </w:rPr>
        <w:t>6</w:t>
      </w:r>
    </w:p>
    <w:p w:rsidR="006D7825" w:rsidRDefault="006D7825" w:rsidP="00987F6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987F63" w:rsidRDefault="00987F63" w:rsidP="00987F6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93438" w:rsidRPr="006D7825" w:rsidRDefault="00C05735" w:rsidP="00C93438">
      <w:pPr>
        <w:jc w:val="center"/>
        <w:rPr>
          <w:rFonts w:ascii="Times New Roman" w:hAnsi="Times New Roman" w:cs="Times New Roman"/>
          <w:b/>
          <w:sz w:val="28"/>
          <w:u w:val="single"/>
          <w:lang w:val="ru-RU"/>
        </w:rPr>
      </w:pPr>
      <w:r>
        <w:rPr>
          <w:rFonts w:ascii="Times New Roman" w:hAnsi="Times New Roman" w:cs="Times New Roman"/>
          <w:b/>
          <w:sz w:val="28"/>
          <w:u w:val="single"/>
        </w:rPr>
        <w:t>Лабораторна робота №</w:t>
      </w:r>
      <w:r w:rsidR="006D7825" w:rsidRPr="006D7825">
        <w:rPr>
          <w:rFonts w:ascii="Times New Roman" w:hAnsi="Times New Roman" w:cs="Times New Roman"/>
          <w:b/>
          <w:sz w:val="28"/>
          <w:u w:val="single"/>
          <w:lang w:val="ru-RU"/>
        </w:rPr>
        <w:t>3</w:t>
      </w:r>
    </w:p>
    <w:p w:rsidR="00C93438" w:rsidRPr="00BE2898" w:rsidRDefault="00C93438" w:rsidP="00BE2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93438">
        <w:rPr>
          <w:rFonts w:ascii="Times New Roman" w:hAnsi="Times New Roman" w:cs="Times New Roman"/>
          <w:b/>
          <w:sz w:val="28"/>
          <w:u w:val="single"/>
        </w:rPr>
        <w:t>Тема:</w:t>
      </w:r>
      <w:r w:rsidRPr="00C93438">
        <w:rPr>
          <w:rFonts w:ascii="Times New Roman" w:hAnsi="Times New Roman" w:cs="Times New Roman"/>
          <w:sz w:val="28"/>
        </w:rPr>
        <w:t xml:space="preserve"> </w:t>
      </w:r>
      <w:r w:rsidR="00BE2898" w:rsidRPr="00BE2898">
        <w:rPr>
          <w:rFonts w:ascii="Times New Roman" w:hAnsi="Times New Roman" w:cs="Times New Roman"/>
          <w:sz w:val="28"/>
          <w:szCs w:val="28"/>
        </w:rPr>
        <w:t>«</w:t>
      </w:r>
      <w:r w:rsidR="006D7825" w:rsidRPr="006D7825">
        <w:rPr>
          <w:rFonts w:ascii="Times New Roman" w:hAnsi="Times New Roman" w:cs="Times New Roman"/>
          <w:sz w:val="28"/>
          <w:szCs w:val="28"/>
        </w:rPr>
        <w:t>Блочна верстка макету сайту за допомогою HTML і CSS</w:t>
      </w:r>
      <w:r w:rsidR="00BE2898" w:rsidRPr="00BE2898">
        <w:rPr>
          <w:rFonts w:ascii="Times New Roman" w:hAnsi="Times New Roman" w:cs="Times New Roman"/>
          <w:sz w:val="28"/>
          <w:szCs w:val="28"/>
        </w:rPr>
        <w:t>».</w:t>
      </w:r>
      <w:r w:rsidRPr="00C93438">
        <w:rPr>
          <w:rFonts w:ascii="Times New Roman" w:hAnsi="Times New Roman" w:cs="Times New Roman"/>
          <w:sz w:val="28"/>
        </w:rPr>
        <w:t xml:space="preserve"> </w:t>
      </w:r>
    </w:p>
    <w:p w:rsidR="00C93438" w:rsidRDefault="00233E7D" w:rsidP="00C934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З</w:t>
      </w:r>
      <w:r w:rsidR="00C93438" w:rsidRPr="00C93438">
        <w:rPr>
          <w:rFonts w:ascii="Times New Roman" w:hAnsi="Times New Roman" w:cs="Times New Roman"/>
          <w:b/>
          <w:sz w:val="28"/>
          <w:u w:val="single"/>
        </w:rPr>
        <w:t>авдання:</w:t>
      </w:r>
      <w:r w:rsidR="00C93438" w:rsidRPr="00C93438">
        <w:rPr>
          <w:rFonts w:ascii="Times New Roman" w:hAnsi="Times New Roman" w:cs="Times New Roman"/>
          <w:sz w:val="28"/>
        </w:rPr>
        <w:t xml:space="preserve"> </w:t>
      </w:r>
    </w:p>
    <w:p w:rsidR="00B8273F" w:rsidRDefault="00C93438" w:rsidP="00C93438">
      <w:pPr>
        <w:rPr>
          <w:rFonts w:ascii="Times New Roman" w:hAnsi="Times New Roman" w:cs="Times New Roman"/>
          <w:sz w:val="28"/>
        </w:rPr>
      </w:pPr>
      <w:r w:rsidRPr="00C93438">
        <w:rPr>
          <w:rFonts w:ascii="Times New Roman" w:hAnsi="Times New Roman" w:cs="Times New Roman"/>
          <w:sz w:val="28"/>
        </w:rPr>
        <w:t xml:space="preserve">1. </w:t>
      </w:r>
      <w:r w:rsidR="006D7825" w:rsidRPr="006D7825">
        <w:rPr>
          <w:rFonts w:ascii="Times New Roman" w:hAnsi="Times New Roman" w:cs="Times New Roman"/>
          <w:sz w:val="28"/>
          <w:szCs w:val="28"/>
        </w:rPr>
        <w:t>Макет структури сайту виконано в PhotoShop. За допомогою HTML5 та CSS3 зробити блочну верстку розробленого макету використовуючи технологію float. Обов’язково використати width у відсотках.</w:t>
      </w:r>
    </w:p>
    <w:p w:rsidR="006D7825" w:rsidRDefault="00C93438" w:rsidP="006D7825">
      <w:r w:rsidRPr="00C93438">
        <w:rPr>
          <w:rFonts w:ascii="Times New Roman" w:hAnsi="Times New Roman" w:cs="Times New Roman"/>
          <w:sz w:val="28"/>
        </w:rPr>
        <w:t xml:space="preserve">2. </w:t>
      </w:r>
      <w:bookmarkStart w:id="0" w:name="_GoBack"/>
      <w:r w:rsidR="006D7825" w:rsidRPr="006D7825">
        <w:rPr>
          <w:rFonts w:ascii="Times New Roman" w:hAnsi="Times New Roman" w:cs="Times New Roman"/>
          <w:sz w:val="28"/>
          <w:szCs w:val="28"/>
        </w:rPr>
        <w:t>Створити верстку цього ж макету сайту за допомогою технології Flex</w:t>
      </w:r>
      <w:bookmarkEnd w:id="0"/>
      <w:r w:rsidR="006D7825">
        <w:t>.</w:t>
      </w:r>
    </w:p>
    <w:p w:rsidR="00B8273F" w:rsidRDefault="004D3DD7" w:rsidP="006D7825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Використані матеріали</w:t>
      </w:r>
      <w:r w:rsidR="00B8273F" w:rsidRPr="00B8273F">
        <w:rPr>
          <w:rFonts w:ascii="Times New Roman" w:hAnsi="Times New Roman" w:cs="Times New Roman"/>
          <w:b/>
          <w:sz w:val="28"/>
          <w:u w:val="single"/>
        </w:rPr>
        <w:t>:</w:t>
      </w:r>
    </w:p>
    <w:p w:rsidR="004D3DD7" w:rsidRPr="004D3DD7" w:rsidRDefault="00231EA4" w:rsidP="004D3DD7">
      <w:pPr>
        <w:pStyle w:val="a8"/>
        <w:rPr>
          <w:sz w:val="28"/>
          <w:szCs w:val="28"/>
        </w:rPr>
      </w:pPr>
      <w:r>
        <w:rPr>
          <w:b/>
          <w:bCs/>
          <w:sz w:val="28"/>
          <w:szCs w:val="28"/>
        </w:rPr>
        <w:t>С</w:t>
      </w:r>
      <w:r w:rsidR="004D3DD7" w:rsidRPr="004D3DD7">
        <w:rPr>
          <w:b/>
          <w:bCs/>
          <w:sz w:val="28"/>
          <w:szCs w:val="28"/>
        </w:rPr>
        <w:t>интаксис</w:t>
      </w:r>
      <w:r w:rsidR="004D3DD7">
        <w:rPr>
          <w:b/>
          <w:bCs/>
          <w:sz w:val="28"/>
          <w:szCs w:val="28"/>
        </w:rPr>
        <w:t xml:space="preserve"> мови </w:t>
      </w:r>
      <w:r w:rsidR="004D3DD7">
        <w:rPr>
          <w:b/>
          <w:bCs/>
          <w:sz w:val="28"/>
          <w:szCs w:val="28"/>
          <w:lang w:val="en-US"/>
        </w:rPr>
        <w:t>HTML</w:t>
      </w:r>
      <w:r w:rsidR="004D3DD7" w:rsidRPr="004D3DD7">
        <w:rPr>
          <w:b/>
          <w:bCs/>
          <w:sz w:val="28"/>
          <w:szCs w:val="28"/>
        </w:rPr>
        <w:t>:</w:t>
      </w:r>
    </w:p>
    <w:p w:rsidR="004D3DD7" w:rsidRPr="004D3DD7" w:rsidRDefault="004D3DD7" w:rsidP="004D3DD7">
      <w:pPr>
        <w:pStyle w:val="a8"/>
        <w:numPr>
          <w:ilvl w:val="0"/>
          <w:numId w:val="2"/>
        </w:numPr>
        <w:rPr>
          <w:sz w:val="28"/>
          <w:szCs w:val="28"/>
        </w:rPr>
      </w:pPr>
      <w:r w:rsidRPr="004D3DD7">
        <w:rPr>
          <w:rStyle w:val="HTML"/>
          <w:rFonts w:ascii="Times New Roman" w:hAnsi="Times New Roman" w:cs="Times New Roman"/>
          <w:sz w:val="28"/>
          <w:szCs w:val="28"/>
        </w:rPr>
        <w:t>&lt;!DOCTYPE html&gt;</w:t>
      </w:r>
      <w:r w:rsidRPr="004D3DD7">
        <w:rPr>
          <w:sz w:val="28"/>
          <w:szCs w:val="28"/>
        </w:rPr>
        <w:t xml:space="preserve"> — декларація коректного режиму відобр</w:t>
      </w:r>
      <w:r>
        <w:rPr>
          <w:sz w:val="28"/>
          <w:szCs w:val="28"/>
        </w:rPr>
        <w:t>аження сторінки</w:t>
      </w:r>
      <w:r w:rsidRPr="004D3DD7">
        <w:rPr>
          <w:sz w:val="28"/>
          <w:szCs w:val="28"/>
        </w:rPr>
        <w:t xml:space="preserve"> за стандартом HTML5.</w:t>
      </w:r>
    </w:p>
    <w:p w:rsidR="00727544" w:rsidRPr="00727544" w:rsidRDefault="00727544" w:rsidP="00727544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>Тег &lt;table&gt; — контейнер таблиці, для якого задано фіксоване компонування та колапс рамок.</w:t>
      </w:r>
    </w:p>
    <w:p w:rsidR="00727544" w:rsidRPr="00727544" w:rsidRDefault="00727544" w:rsidP="00727544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>Теги &lt;tr&gt; (table row) — декларація рядків таблиці.</w:t>
      </w:r>
    </w:p>
    <w:p w:rsidR="00727544" w:rsidRPr="00727544" w:rsidRDefault="00727544" w:rsidP="00727544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>Теги &lt;td&gt; (table data) — стандартні комірки даних таблиці.</w:t>
      </w:r>
    </w:p>
    <w:p w:rsidR="00727544" w:rsidRPr="00727544" w:rsidRDefault="00727544" w:rsidP="00727544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Атрибут rowspan="3" — вертикальне об'єднання комірок у стовпцях 1 та 3 на три рядки. </w:t>
      </w:r>
    </w:p>
    <w:p w:rsidR="00727544" w:rsidRPr="00727544" w:rsidRDefault="00727544" w:rsidP="00727544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>Атрибут colspan="2" — горизонтальне об'єднання двох комірок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E916A7" w:rsidRDefault="00E916A7" w:rsidP="00E916A7">
      <w:pPr>
        <w:pStyle w:val="a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Посилання на документацію:</w:t>
      </w:r>
    </w:p>
    <w:p w:rsidR="00727544" w:rsidRPr="00727544" w:rsidRDefault="00B46645" w:rsidP="005C11F4">
      <w:pPr>
        <w:pStyle w:val="a8"/>
        <w:numPr>
          <w:ilvl w:val="0"/>
          <w:numId w:val="11"/>
        </w:numPr>
        <w:rPr>
          <w:rStyle w:val="HTML"/>
          <w:rFonts w:ascii="Times New Roman" w:hAnsi="Times New Roman" w:cs="Times New Roman"/>
          <w:sz w:val="28"/>
          <w:szCs w:val="28"/>
        </w:rPr>
      </w:pPr>
      <w:hyperlink r:id="rId7" w:history="1">
        <w:r w:rsidR="00727544" w:rsidRPr="00727544">
          <w:rPr>
            <w:rStyle w:val="a9"/>
            <w:sz w:val="28"/>
            <w:szCs w:val="28"/>
          </w:rPr>
          <w:t>MDN Web Docs: Елемент &lt;table&gt;</w:t>
        </w:r>
      </w:hyperlink>
    </w:p>
    <w:p w:rsidR="00E916A7" w:rsidRPr="00727544" w:rsidRDefault="00B46645" w:rsidP="00727544">
      <w:pPr>
        <w:pStyle w:val="a8"/>
        <w:numPr>
          <w:ilvl w:val="0"/>
          <w:numId w:val="11"/>
        </w:numPr>
        <w:rPr>
          <w:sz w:val="28"/>
          <w:szCs w:val="28"/>
        </w:rPr>
      </w:pPr>
      <w:hyperlink r:id="rId8" w:history="1">
        <w:r w:rsidR="00727544" w:rsidRPr="00727544">
          <w:rPr>
            <w:rStyle w:val="a9"/>
            <w:sz w:val="28"/>
            <w:szCs w:val="28"/>
          </w:rPr>
          <w:t xml:space="preserve">MDN Web Docs </w:t>
        </w:r>
      </w:hyperlink>
    </w:p>
    <w:p w:rsidR="00727544" w:rsidRDefault="00727544" w:rsidP="00E916A7">
      <w:pPr>
        <w:pStyle w:val="a8"/>
        <w:rPr>
          <w:b/>
          <w:bCs/>
          <w:sz w:val="28"/>
          <w:szCs w:val="28"/>
          <w:lang w:val="en-US"/>
        </w:rPr>
      </w:pPr>
    </w:p>
    <w:p w:rsidR="00727544" w:rsidRDefault="00727544" w:rsidP="00E916A7">
      <w:pPr>
        <w:pStyle w:val="a8"/>
        <w:rPr>
          <w:b/>
          <w:bCs/>
          <w:sz w:val="28"/>
          <w:szCs w:val="28"/>
          <w:lang w:val="en-US"/>
        </w:rPr>
      </w:pPr>
    </w:p>
    <w:p w:rsidR="00727544" w:rsidRDefault="00727544" w:rsidP="00E916A7">
      <w:pPr>
        <w:pStyle w:val="a8"/>
        <w:rPr>
          <w:b/>
          <w:bCs/>
          <w:sz w:val="28"/>
          <w:szCs w:val="28"/>
          <w:lang w:val="en-US"/>
        </w:rPr>
      </w:pPr>
    </w:p>
    <w:p w:rsidR="00CF09CA" w:rsidRDefault="00CF09CA" w:rsidP="00E916A7">
      <w:pPr>
        <w:pStyle w:val="a8"/>
        <w:rPr>
          <w:b/>
          <w:bCs/>
          <w:sz w:val="28"/>
          <w:szCs w:val="28"/>
          <w:lang w:val="en-US"/>
        </w:rPr>
      </w:pPr>
    </w:p>
    <w:p w:rsidR="00E916A7" w:rsidRDefault="00727544" w:rsidP="00E916A7">
      <w:pPr>
        <w:pStyle w:val="a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CSS</w:t>
      </w:r>
      <w:r w:rsidR="00E916A7" w:rsidRPr="004D3DD7">
        <w:rPr>
          <w:b/>
          <w:bCs/>
          <w:sz w:val="28"/>
          <w:szCs w:val="28"/>
        </w:rPr>
        <w:t>:</w:t>
      </w:r>
    </w:p>
    <w:p w:rsidR="00727544" w:rsidRPr="00727544" w:rsidRDefault="00727544" w:rsidP="00727544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>background-color — визначення фону рядків: #928f8f для 1-го рядка та #f5f592 для 2-го рядка відповідно до варіанта 92.</w:t>
      </w:r>
    </w:p>
    <w:p w:rsidR="00727544" w:rsidRPr="00727544" w:rsidRDefault="00727544" w:rsidP="00727544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>color — налаштування кольору шрифту з урахуванням контрастності за рекомендаціями WCAG (білий #ffffff для темного сірого фону та темний #1a1a1a для світлого жовтого фону).</w:t>
      </w:r>
    </w:p>
    <w:p w:rsidR="00727544" w:rsidRPr="00727544" w:rsidRDefault="00727544" w:rsidP="00727544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>Псевдоклас :hover — динамічна зміна значень background-color та color на протилежні при наведенні курсора миші на відповідний рядок &lt;tr&gt;.</w:t>
      </w:r>
    </w:p>
    <w:p w:rsidR="00727544" w:rsidRPr="00727544" w:rsidRDefault="00727544" w:rsidP="00727544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544">
        <w:rPr>
          <w:rFonts w:ascii="Times New Roman" w:eastAsia="Times New Roman" w:hAnsi="Times New Roman" w:cs="Times New Roman"/>
          <w:sz w:val="28"/>
          <w:szCs w:val="28"/>
          <w:lang w:eastAsia="uk-UA"/>
        </w:rPr>
        <w:t>transition: background-color 0.3s ease, color 0.3s ease — забезпечення плавного переходу кольорів без різких стрибків.</w:t>
      </w:r>
    </w:p>
    <w:p w:rsidR="00E916A7" w:rsidRPr="00E916A7" w:rsidRDefault="00865C35" w:rsidP="00E91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735">
        <w:rPr>
          <w:rFonts w:ascii="Times New Roman" w:eastAsia="Times New Roman" w:hAnsi="Symbol" w:cs="Times New Roman"/>
          <w:sz w:val="24"/>
          <w:szCs w:val="24"/>
          <w:lang w:eastAsia="uk-UA"/>
        </w:rPr>
        <w:lastRenderedPageBreak/>
        <w:t xml:space="preserve">     </w:t>
      </w:r>
      <w:r w:rsidR="00E916A7" w:rsidRPr="00E916A7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="00E916A7" w:rsidRPr="00E91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="00E916A7" w:rsidRPr="00E916A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Посилання на документацію:</w:t>
      </w:r>
    </w:p>
    <w:p w:rsidR="00E916A7" w:rsidRPr="00727544" w:rsidRDefault="00B46645" w:rsidP="00E916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hyperlink r:id="rId9" w:history="1">
        <w:r w:rsidR="00727544" w:rsidRPr="00727544">
          <w:rPr>
            <w:rStyle w:val="a9"/>
            <w:rFonts w:ascii="Times New Roman" w:hAnsi="Times New Roman" w:cs="Times New Roman"/>
            <w:sz w:val="28"/>
            <w:szCs w:val="28"/>
          </w:rPr>
          <w:t>MDN Web Docs: Псевдоклас :hover</w:t>
        </w:r>
      </w:hyperlink>
    </w:p>
    <w:p w:rsidR="00727544" w:rsidRPr="00727544" w:rsidRDefault="00B46645" w:rsidP="00E916A7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HTML"/>
          <w:rFonts w:ascii="Times New Roman" w:eastAsiaTheme="minorHAnsi" w:hAnsi="Times New Roman" w:cs="Times New Roman"/>
          <w:sz w:val="28"/>
          <w:szCs w:val="28"/>
          <w:lang w:eastAsia="uk-UA"/>
        </w:rPr>
      </w:pPr>
      <w:hyperlink r:id="rId10" w:history="1">
        <w:r w:rsidR="00727544" w:rsidRPr="00727544">
          <w:rPr>
            <w:rStyle w:val="a9"/>
            <w:rFonts w:ascii="Times New Roman" w:hAnsi="Times New Roman" w:cs="Times New Roman"/>
            <w:sz w:val="28"/>
            <w:szCs w:val="28"/>
          </w:rPr>
          <w:t>MDN Web Docs: Властивість transition</w:t>
        </w:r>
      </w:hyperlink>
    </w:p>
    <w:p w:rsidR="00727544" w:rsidRPr="00727544" w:rsidRDefault="00B46645" w:rsidP="00E916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hyperlink r:id="rId11" w:history="1">
        <w:r w:rsidR="00727544" w:rsidRPr="00727544">
          <w:rPr>
            <w:rStyle w:val="a9"/>
            <w:rFonts w:ascii="Times New Roman" w:hAnsi="Times New Roman" w:cs="Times New Roman"/>
            <w:sz w:val="28"/>
            <w:szCs w:val="28"/>
          </w:rPr>
          <w:t>Adobe Color (Контрастність та колірне коло)</w:t>
        </w:r>
      </w:hyperlink>
    </w:p>
    <w:p w:rsidR="00D30127" w:rsidRDefault="00865C35" w:rsidP="0062515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Виконання індивідуального завдання:</w:t>
      </w:r>
    </w:p>
    <w:p w:rsidR="00111A1F" w:rsidRDefault="0037692D" w:rsidP="00625154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Варіант виконання - 2</w:t>
      </w:r>
    </w:p>
    <w:p w:rsidR="00111A1F" w:rsidRDefault="00111A1F" w:rsidP="00625154">
      <w:pPr>
        <w:rPr>
          <w:rFonts w:ascii="Times New Roman" w:hAnsi="Times New Roman" w:cs="Times New Roman"/>
          <w:sz w:val="28"/>
        </w:rPr>
      </w:pPr>
      <w:r w:rsidRPr="00111A1F">
        <w:rPr>
          <w:rFonts w:ascii="Times New Roman" w:hAnsi="Times New Roman" w:cs="Times New Roman"/>
          <w:b/>
          <w:i/>
          <w:sz w:val="28"/>
        </w:rPr>
        <w:t xml:space="preserve">Посилання на </w:t>
      </w:r>
      <w:r w:rsidRPr="00111A1F">
        <w:rPr>
          <w:rFonts w:ascii="Times New Roman" w:hAnsi="Times New Roman" w:cs="Times New Roman"/>
          <w:b/>
          <w:i/>
          <w:sz w:val="28"/>
          <w:lang w:val="en-US"/>
        </w:rPr>
        <w:t>GitHub</w:t>
      </w:r>
      <w:r w:rsidRPr="00111A1F">
        <w:rPr>
          <w:rFonts w:ascii="Times New Roman" w:hAnsi="Times New Roman" w:cs="Times New Roman"/>
          <w:b/>
          <w:i/>
          <w:sz w:val="28"/>
        </w:rPr>
        <w:t xml:space="preserve"> репозиторій з файлами проекту та кодом:</w:t>
      </w:r>
      <w:r w:rsidRPr="00111A1F">
        <w:t xml:space="preserve"> </w:t>
      </w:r>
      <w:hyperlink r:id="rId12" w:history="1">
        <w:r w:rsidR="00CF09CA" w:rsidRPr="00CF09CA">
          <w:rPr>
            <w:rStyle w:val="a9"/>
            <w:rFonts w:ascii="Times New Roman" w:hAnsi="Times New Roman" w:cs="Times New Roman"/>
            <w:sz w:val="28"/>
            <w:szCs w:val="28"/>
          </w:rPr>
          <w:t>https://github.com/enndart/Frontend-Lab-work2.git</w:t>
        </w:r>
      </w:hyperlink>
    </w:p>
    <w:p w:rsidR="00111A1F" w:rsidRPr="00111A1F" w:rsidRDefault="00111A1F" w:rsidP="00625154">
      <w:pPr>
        <w:rPr>
          <w:rFonts w:ascii="Times New Roman" w:hAnsi="Times New Roman" w:cs="Times New Roman"/>
          <w:b/>
          <w:i/>
          <w:sz w:val="28"/>
          <w:lang w:val="ru-RU"/>
        </w:rPr>
      </w:pPr>
      <w:r w:rsidRPr="00111A1F">
        <w:rPr>
          <w:rFonts w:ascii="Times New Roman" w:hAnsi="Times New Roman" w:cs="Times New Roman"/>
          <w:b/>
          <w:i/>
          <w:sz w:val="28"/>
        </w:rPr>
        <w:t xml:space="preserve">Посилання на робочу сторінку </w:t>
      </w:r>
      <w:r w:rsidRPr="00111A1F">
        <w:rPr>
          <w:rFonts w:ascii="Times New Roman" w:hAnsi="Times New Roman" w:cs="Times New Roman"/>
          <w:b/>
          <w:i/>
          <w:sz w:val="28"/>
          <w:lang w:val="en-US"/>
        </w:rPr>
        <w:t>GitHub</w:t>
      </w:r>
      <w:r w:rsidRPr="00111A1F">
        <w:rPr>
          <w:rFonts w:ascii="Times New Roman" w:hAnsi="Times New Roman" w:cs="Times New Roman"/>
          <w:b/>
          <w:i/>
          <w:sz w:val="28"/>
          <w:lang w:val="ru-RU"/>
        </w:rPr>
        <w:t xml:space="preserve"> </w:t>
      </w:r>
      <w:r w:rsidRPr="00111A1F">
        <w:rPr>
          <w:rFonts w:ascii="Times New Roman" w:hAnsi="Times New Roman" w:cs="Times New Roman"/>
          <w:b/>
          <w:i/>
          <w:sz w:val="28"/>
          <w:lang w:val="en-US"/>
        </w:rPr>
        <w:t>Pages</w:t>
      </w:r>
      <w:r w:rsidRPr="00111A1F">
        <w:rPr>
          <w:rFonts w:ascii="Times New Roman" w:hAnsi="Times New Roman" w:cs="Times New Roman"/>
          <w:b/>
          <w:i/>
          <w:sz w:val="28"/>
          <w:lang w:val="ru-RU"/>
        </w:rPr>
        <w:t xml:space="preserve">: </w:t>
      </w:r>
    </w:p>
    <w:p w:rsidR="00865C35" w:rsidRPr="00CF09CA" w:rsidRDefault="00B46645" w:rsidP="0062515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hyperlink r:id="rId13" w:history="1">
        <w:r w:rsidR="00CF09CA" w:rsidRPr="00CF09CA">
          <w:rPr>
            <w:rStyle w:val="a9"/>
            <w:rFonts w:ascii="Times New Roman" w:hAnsi="Times New Roman" w:cs="Times New Roman"/>
            <w:sz w:val="28"/>
            <w:szCs w:val="28"/>
          </w:rPr>
          <w:t>https://enndart.github.io/Frontend-Lab-work2/</w:t>
        </w:r>
      </w:hyperlink>
    </w:p>
    <w:p w:rsidR="00111A1F" w:rsidRDefault="00111A1F" w:rsidP="00EE59BD">
      <w:pPr>
        <w:ind w:left="-709"/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CF09CA" w:rsidRDefault="00CF09CA" w:rsidP="00CF09CA">
      <w:pPr>
        <w:rPr>
          <w:rFonts w:ascii="Times New Roman" w:hAnsi="Times New Roman" w:cs="Times New Roman"/>
          <w:b/>
          <w:sz w:val="28"/>
          <w:u w:val="single"/>
        </w:rPr>
      </w:pPr>
    </w:p>
    <w:p w:rsidR="00512BAA" w:rsidRDefault="00C91862" w:rsidP="00CF09CA">
      <w:pPr>
        <w:rPr>
          <w:rFonts w:ascii="Times New Roman" w:hAnsi="Times New Roman" w:cs="Times New Roman"/>
          <w:b/>
          <w:sz w:val="28"/>
          <w:u w:val="single"/>
          <w:lang w:val="ru-RU"/>
        </w:rPr>
      </w:pPr>
      <w:r>
        <w:rPr>
          <w:rFonts w:ascii="Times New Roman" w:hAnsi="Times New Roman" w:cs="Times New Roman"/>
          <w:b/>
          <w:sz w:val="28"/>
          <w:u w:val="single"/>
        </w:rPr>
        <w:t>Результати</w:t>
      </w:r>
      <w:r w:rsidR="00EE59BD">
        <w:rPr>
          <w:rFonts w:ascii="Times New Roman" w:hAnsi="Times New Roman" w:cs="Times New Roman"/>
          <w:b/>
          <w:sz w:val="28"/>
          <w:u w:val="single"/>
        </w:rPr>
        <w:t xml:space="preserve"> виконання програми</w:t>
      </w:r>
      <w:r w:rsidR="00B87167" w:rsidRPr="002751C7">
        <w:rPr>
          <w:rFonts w:ascii="Times New Roman" w:hAnsi="Times New Roman" w:cs="Times New Roman"/>
          <w:b/>
          <w:sz w:val="28"/>
          <w:u w:val="single"/>
          <w:lang w:val="ru-RU"/>
        </w:rPr>
        <w:t>:</w:t>
      </w:r>
    </w:p>
    <w:p w:rsidR="00BE6407" w:rsidRDefault="001F19BD" w:rsidP="00EE59BD">
      <w:pPr>
        <w:ind w:left="-709"/>
        <w:rPr>
          <w:rFonts w:ascii="Times New Roman" w:hAnsi="Times New Roman" w:cs="Times New Roman"/>
          <w:b/>
          <w:sz w:val="28"/>
          <w:u w:val="single"/>
          <w:lang w:val="ru-RU"/>
        </w:rPr>
      </w:pPr>
      <w:r w:rsidRPr="001F19BD">
        <w:rPr>
          <w:rFonts w:ascii="Times New Roman" w:hAnsi="Times New Roman" w:cs="Times New Roman"/>
          <w:b/>
          <w:noProof/>
          <w:sz w:val="28"/>
          <w:u w:val="single"/>
          <w:lang w:eastAsia="uk-UA"/>
        </w:rPr>
        <w:lastRenderedPageBreak/>
        <w:drawing>
          <wp:inline distT="0" distB="0" distL="0" distR="0" wp14:anchorId="3D1140B6" wp14:editId="4B579388">
            <wp:extent cx="6120765" cy="35915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BD" w:rsidRDefault="001F19BD" w:rsidP="00EE59BD">
      <w:pPr>
        <w:ind w:left="-709"/>
        <w:rPr>
          <w:rFonts w:ascii="Times New Roman" w:hAnsi="Times New Roman" w:cs="Times New Roman"/>
          <w:b/>
          <w:sz w:val="28"/>
          <w:u w:val="single"/>
          <w:lang w:val="ru-RU"/>
        </w:rPr>
      </w:pPr>
      <w:r w:rsidRPr="001F19BD">
        <w:rPr>
          <w:rFonts w:ascii="Times New Roman" w:hAnsi="Times New Roman" w:cs="Times New Roman"/>
          <w:b/>
          <w:noProof/>
          <w:sz w:val="28"/>
          <w:u w:val="single"/>
          <w:lang w:eastAsia="uk-UA"/>
        </w:rPr>
        <w:drawing>
          <wp:inline distT="0" distB="0" distL="0" distR="0" wp14:anchorId="0EA91FB4" wp14:editId="38BBE4A2">
            <wp:extent cx="6120765" cy="44545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BD" w:rsidRDefault="001F19BD" w:rsidP="00EE59BD">
      <w:pPr>
        <w:ind w:left="-709"/>
        <w:rPr>
          <w:rFonts w:ascii="Times New Roman" w:hAnsi="Times New Roman" w:cs="Times New Roman"/>
          <w:b/>
          <w:sz w:val="28"/>
          <w:u w:val="single"/>
          <w:lang w:val="ru-RU"/>
        </w:rPr>
      </w:pPr>
      <w:r w:rsidRPr="001F19BD">
        <w:rPr>
          <w:rFonts w:ascii="Times New Roman" w:hAnsi="Times New Roman" w:cs="Times New Roman"/>
          <w:b/>
          <w:noProof/>
          <w:sz w:val="28"/>
          <w:u w:val="single"/>
          <w:lang w:eastAsia="uk-UA"/>
        </w:rPr>
        <w:lastRenderedPageBreak/>
        <w:drawing>
          <wp:inline distT="0" distB="0" distL="0" distR="0" wp14:anchorId="40520F13" wp14:editId="4E8E2837">
            <wp:extent cx="6120765" cy="45618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07" w:rsidRDefault="001F19BD" w:rsidP="00BE6407">
      <w:pPr>
        <w:ind w:left="-709"/>
        <w:rPr>
          <w:rFonts w:ascii="Times New Roman" w:hAnsi="Times New Roman" w:cs="Times New Roman"/>
          <w:sz w:val="28"/>
          <w:szCs w:val="32"/>
        </w:rPr>
      </w:pPr>
      <w:r w:rsidRPr="001F19BD">
        <w:rPr>
          <w:rFonts w:ascii="Times New Roman" w:hAnsi="Times New Roman" w:cs="Times New Roman"/>
          <w:noProof/>
          <w:sz w:val="28"/>
          <w:szCs w:val="32"/>
          <w:lang w:eastAsia="uk-UA"/>
        </w:rPr>
        <w:drawing>
          <wp:inline distT="0" distB="0" distL="0" distR="0" wp14:anchorId="7A23AF95" wp14:editId="6FFADD6C">
            <wp:extent cx="6120765" cy="4005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851" w:rsidRDefault="00E53851" w:rsidP="00E53851">
      <w:pPr>
        <w:ind w:left="-709"/>
        <w:rPr>
          <w:rFonts w:ascii="Times New Roman" w:hAnsi="Times New Roman" w:cs="Times New Roman"/>
          <w:b/>
          <w:sz w:val="28"/>
          <w:u w:val="single"/>
        </w:rPr>
      </w:pPr>
    </w:p>
    <w:p w:rsidR="001F19BD" w:rsidRDefault="001F19BD" w:rsidP="00E94B1B">
      <w:pPr>
        <w:pStyle w:val="a8"/>
        <w:rPr>
          <w:b/>
          <w:sz w:val="28"/>
          <w:u w:val="single"/>
        </w:rPr>
      </w:pPr>
    </w:p>
    <w:p w:rsidR="001F19BD" w:rsidRDefault="001F19BD" w:rsidP="00E94B1B">
      <w:pPr>
        <w:pStyle w:val="a8"/>
        <w:rPr>
          <w:b/>
          <w:sz w:val="28"/>
          <w:u w:val="single"/>
        </w:rPr>
      </w:pPr>
    </w:p>
    <w:p w:rsidR="00D40D04" w:rsidRPr="00D40D04" w:rsidRDefault="00C91862" w:rsidP="00D40D04">
      <w:pPr>
        <w:pStyle w:val="a8"/>
        <w:rPr>
          <w:sz w:val="28"/>
          <w:szCs w:val="28"/>
        </w:rPr>
      </w:pPr>
      <w:r>
        <w:rPr>
          <w:b/>
          <w:sz w:val="28"/>
          <w:u w:val="single"/>
        </w:rPr>
        <w:lastRenderedPageBreak/>
        <w:t>Висновок:</w:t>
      </w:r>
      <w:r w:rsidR="00512BAA" w:rsidRPr="00E94B1B">
        <w:rPr>
          <w:b/>
          <w:sz w:val="28"/>
          <w:u w:val="single"/>
        </w:rPr>
        <w:t xml:space="preserve"> </w:t>
      </w:r>
      <w:r w:rsidR="00D40D04" w:rsidRPr="00D40D04">
        <w:rPr>
          <w:sz w:val="28"/>
          <w:szCs w:val="28"/>
        </w:rPr>
        <w:t xml:space="preserve">Під час </w:t>
      </w:r>
      <w:r w:rsidR="00D40D04">
        <w:rPr>
          <w:sz w:val="28"/>
          <w:szCs w:val="28"/>
        </w:rPr>
        <w:t>виконання цієї лабораторної роботи</w:t>
      </w:r>
      <w:r w:rsidR="00D40D04" w:rsidRPr="00D40D04">
        <w:rPr>
          <w:sz w:val="28"/>
          <w:szCs w:val="28"/>
        </w:rPr>
        <w:t xml:space="preserve"> було </w:t>
      </w:r>
      <w:r w:rsidR="00255C70">
        <w:rPr>
          <w:sz w:val="28"/>
          <w:szCs w:val="28"/>
        </w:rPr>
        <w:t xml:space="preserve">вивчено </w:t>
      </w:r>
      <w:r w:rsidR="00D40D04" w:rsidRPr="00D40D04">
        <w:rPr>
          <w:sz w:val="28"/>
          <w:szCs w:val="28"/>
        </w:rPr>
        <w:t>інструменти мов</w:t>
      </w:r>
      <w:r w:rsidR="006A4474">
        <w:rPr>
          <w:sz w:val="28"/>
          <w:szCs w:val="28"/>
        </w:rPr>
        <w:t>и HTML</w:t>
      </w:r>
      <w:r w:rsidR="00D40D04">
        <w:rPr>
          <w:sz w:val="28"/>
          <w:szCs w:val="28"/>
        </w:rPr>
        <w:t xml:space="preserve"> для роботи з таблицями</w:t>
      </w:r>
      <w:r w:rsidR="00D40D04" w:rsidRPr="00D40D04">
        <w:rPr>
          <w:sz w:val="28"/>
          <w:szCs w:val="28"/>
        </w:rPr>
        <w:t>, а також сучасні можлив</w:t>
      </w:r>
      <w:r w:rsidR="006A4474">
        <w:rPr>
          <w:sz w:val="28"/>
          <w:szCs w:val="28"/>
        </w:rPr>
        <w:t>ості CSS3 щодо по</w:t>
      </w:r>
      <w:r w:rsidR="000B26C7">
        <w:rPr>
          <w:sz w:val="28"/>
          <w:szCs w:val="28"/>
        </w:rPr>
        <w:t>будови зображення за допомогою</w:t>
      </w:r>
      <w:r w:rsidR="00D40D04" w:rsidRPr="00D40D04">
        <w:rPr>
          <w:sz w:val="28"/>
          <w:szCs w:val="28"/>
        </w:rPr>
        <w:t xml:space="preserve"> геом</w:t>
      </w:r>
      <w:r w:rsidR="00D40D04">
        <w:rPr>
          <w:sz w:val="28"/>
          <w:szCs w:val="28"/>
        </w:rPr>
        <w:t>етричних фігур</w:t>
      </w:r>
      <w:r w:rsidR="00D40D04" w:rsidRPr="00D40D04">
        <w:rPr>
          <w:sz w:val="28"/>
          <w:szCs w:val="28"/>
        </w:rPr>
        <w:t>.</w:t>
      </w:r>
    </w:p>
    <w:p w:rsidR="00D40D04" w:rsidRPr="00D40D04" w:rsidRDefault="00D40D04" w:rsidP="00D40D04">
      <w:pPr>
        <w:pStyle w:val="a8"/>
        <w:rPr>
          <w:sz w:val="28"/>
          <w:szCs w:val="28"/>
        </w:rPr>
      </w:pPr>
      <w:r w:rsidRPr="00D40D04">
        <w:rPr>
          <w:sz w:val="28"/>
          <w:szCs w:val="28"/>
        </w:rPr>
        <w:t xml:space="preserve">У першій </w:t>
      </w:r>
      <w:r>
        <w:rPr>
          <w:sz w:val="28"/>
          <w:szCs w:val="28"/>
        </w:rPr>
        <w:t>частині роботи було побудовано</w:t>
      </w:r>
      <w:r w:rsidRPr="00D40D04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таблицю</w:t>
      </w:r>
      <w:r w:rsidRPr="00D40D04">
        <w:rPr>
          <w:sz w:val="28"/>
          <w:szCs w:val="28"/>
        </w:rPr>
        <w:t xml:space="preserve"> з нерівномірною сіткою. Завдяки використанню атрибутів об'єднання комірок за вертикаллю (</w:t>
      </w:r>
      <w:r w:rsidRPr="00D40D04">
        <w:rPr>
          <w:rStyle w:val="HTML"/>
          <w:rFonts w:ascii="Times New Roman" w:hAnsi="Times New Roman" w:cs="Times New Roman"/>
          <w:sz w:val="28"/>
          <w:szCs w:val="28"/>
        </w:rPr>
        <w:t>rowspan="3"</w:t>
      </w:r>
      <w:r w:rsidRPr="00D40D04">
        <w:rPr>
          <w:sz w:val="28"/>
          <w:szCs w:val="28"/>
        </w:rPr>
        <w:t>) та по горизонталі (</w:t>
      </w:r>
      <w:r w:rsidRPr="00D40D04">
        <w:rPr>
          <w:rStyle w:val="HTML"/>
          <w:rFonts w:ascii="Times New Roman" w:hAnsi="Times New Roman" w:cs="Times New Roman"/>
          <w:sz w:val="28"/>
          <w:szCs w:val="28"/>
        </w:rPr>
        <w:t>colspan="2"</w:t>
      </w:r>
      <w:r>
        <w:rPr>
          <w:sz w:val="28"/>
          <w:szCs w:val="28"/>
        </w:rPr>
        <w:t>) вдалося побудувати таблицю згідно з варіантом</w:t>
      </w:r>
      <w:r w:rsidRPr="00D40D04">
        <w:rPr>
          <w:sz w:val="28"/>
          <w:szCs w:val="28"/>
        </w:rPr>
        <w:t xml:space="preserve">. Застосування інструменту аналізу контрастності Adobe Color дозволило підібрати кольори тексту, які гарантують високу читабельність на </w:t>
      </w:r>
      <w:r>
        <w:rPr>
          <w:sz w:val="28"/>
          <w:szCs w:val="28"/>
        </w:rPr>
        <w:t xml:space="preserve">заданих </w:t>
      </w:r>
      <w:r w:rsidRPr="00D40D04">
        <w:rPr>
          <w:sz w:val="28"/>
          <w:szCs w:val="28"/>
        </w:rPr>
        <w:t>фонах</w:t>
      </w:r>
    </w:p>
    <w:p w:rsidR="00D40D04" w:rsidRPr="00D40D04" w:rsidRDefault="00D40D04" w:rsidP="00D40D04">
      <w:pPr>
        <w:pStyle w:val="a8"/>
        <w:rPr>
          <w:sz w:val="28"/>
          <w:szCs w:val="28"/>
        </w:rPr>
      </w:pPr>
      <w:r w:rsidRPr="00D40D04">
        <w:rPr>
          <w:sz w:val="28"/>
          <w:szCs w:val="28"/>
        </w:rPr>
        <w:t>У другій част</w:t>
      </w:r>
      <w:r w:rsidR="00F554B5">
        <w:rPr>
          <w:sz w:val="28"/>
          <w:szCs w:val="28"/>
        </w:rPr>
        <w:t>ині роботи було створено зображення</w:t>
      </w:r>
      <w:r>
        <w:rPr>
          <w:sz w:val="28"/>
          <w:szCs w:val="28"/>
        </w:rPr>
        <w:t xml:space="preserve"> (швейцарський прапор</w:t>
      </w:r>
      <w:r w:rsidR="00F554B5">
        <w:rPr>
          <w:sz w:val="28"/>
          <w:szCs w:val="28"/>
        </w:rPr>
        <w:t xml:space="preserve">) </w:t>
      </w:r>
      <w:r w:rsidRPr="00D40D04">
        <w:rPr>
          <w:sz w:val="28"/>
          <w:szCs w:val="28"/>
        </w:rPr>
        <w:t>двома принц</w:t>
      </w:r>
      <w:r>
        <w:rPr>
          <w:sz w:val="28"/>
          <w:szCs w:val="28"/>
        </w:rPr>
        <w:t>ипово різними способами</w:t>
      </w:r>
      <w:r w:rsidRPr="00D40D04">
        <w:rPr>
          <w:sz w:val="28"/>
          <w:szCs w:val="28"/>
        </w:rPr>
        <w:t xml:space="preserve">. Порівняльний аналіз показав, що метод координатного позиціонування за допомогою властивості </w:t>
      </w:r>
      <w:r w:rsidRPr="00D40D04">
        <w:rPr>
          <w:rStyle w:val="HTML"/>
          <w:rFonts w:ascii="Times New Roman" w:hAnsi="Times New Roman" w:cs="Times New Roman"/>
          <w:sz w:val="28"/>
          <w:szCs w:val="28"/>
        </w:rPr>
        <w:t>position: absolute</w:t>
      </w:r>
      <w:r w:rsidRPr="00D40D04">
        <w:rPr>
          <w:sz w:val="28"/>
          <w:szCs w:val="28"/>
        </w:rPr>
        <w:t xml:space="preserve"> вимагає жорсткої фікс</w:t>
      </w:r>
      <w:r>
        <w:rPr>
          <w:sz w:val="28"/>
          <w:szCs w:val="28"/>
        </w:rPr>
        <w:t>ації розмірів кожного</w:t>
      </w:r>
      <w:r w:rsidRPr="00D40D04">
        <w:rPr>
          <w:sz w:val="28"/>
          <w:szCs w:val="28"/>
        </w:rPr>
        <w:t xml:space="preserve"> елемента. Натомість підхід із застосу</w:t>
      </w:r>
      <w:r>
        <w:rPr>
          <w:sz w:val="28"/>
          <w:szCs w:val="28"/>
        </w:rPr>
        <w:t>ванням методу</w:t>
      </w:r>
      <w:r w:rsidRPr="00D40D04"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transform</w:t>
      </w:r>
      <w:r w:rsidRPr="00D40D04">
        <w:rPr>
          <w:sz w:val="28"/>
          <w:szCs w:val="28"/>
        </w:rPr>
        <w:t xml:space="preserve"> виявився значно компактнішим, оскільки дозволяє використати дві однакові планки та повернути о</w:t>
      </w:r>
      <w:r>
        <w:rPr>
          <w:sz w:val="28"/>
          <w:szCs w:val="28"/>
        </w:rPr>
        <w:t>дну з них на 90°, спрощуючи загальну побудову фігури</w:t>
      </w:r>
      <w:r w:rsidRPr="00D40D04">
        <w:rPr>
          <w:sz w:val="28"/>
          <w:szCs w:val="28"/>
        </w:rPr>
        <w:t>.</w:t>
      </w:r>
      <w:r w:rsidR="00D1368B">
        <w:rPr>
          <w:sz w:val="28"/>
          <w:szCs w:val="28"/>
        </w:rPr>
        <w:t xml:space="preserve"> Ф</w:t>
      </w:r>
      <w:r w:rsidR="00D1368B" w:rsidRPr="00E94B1B">
        <w:rPr>
          <w:sz w:val="28"/>
          <w:szCs w:val="28"/>
        </w:rPr>
        <w:t>інальна валідаці</w:t>
      </w:r>
      <w:r w:rsidR="00D1368B">
        <w:rPr>
          <w:sz w:val="28"/>
          <w:szCs w:val="28"/>
        </w:rPr>
        <w:t xml:space="preserve">я коду за допомогою сервісу </w:t>
      </w:r>
      <w:r w:rsidR="00D1368B" w:rsidRPr="00E94B1B">
        <w:rPr>
          <w:sz w:val="28"/>
          <w:szCs w:val="28"/>
        </w:rPr>
        <w:t>Nu Html Checker</w:t>
      </w:r>
      <w:r w:rsidR="00D1368B">
        <w:rPr>
          <w:sz w:val="28"/>
          <w:szCs w:val="28"/>
        </w:rPr>
        <w:t xml:space="preserve"> в черговий раз</w:t>
      </w:r>
      <w:r w:rsidR="00D1368B" w:rsidRPr="00E94B1B">
        <w:rPr>
          <w:sz w:val="28"/>
          <w:szCs w:val="28"/>
        </w:rPr>
        <w:t xml:space="preserve"> підтвердила повну</w:t>
      </w:r>
      <w:r w:rsidR="00D1368B">
        <w:rPr>
          <w:sz w:val="28"/>
          <w:szCs w:val="28"/>
        </w:rPr>
        <w:t xml:space="preserve"> відповідність сайту</w:t>
      </w:r>
      <w:r w:rsidR="00D1368B" w:rsidRPr="00E94B1B">
        <w:rPr>
          <w:sz w:val="28"/>
          <w:szCs w:val="28"/>
        </w:rPr>
        <w:t xml:space="preserve"> </w:t>
      </w:r>
      <w:r w:rsidR="00D1368B">
        <w:rPr>
          <w:sz w:val="28"/>
          <w:szCs w:val="28"/>
        </w:rPr>
        <w:t>до стандартних вимог</w:t>
      </w:r>
      <w:r w:rsidR="00D1368B" w:rsidRPr="00E94B1B">
        <w:rPr>
          <w:sz w:val="28"/>
          <w:szCs w:val="28"/>
        </w:rPr>
        <w:t xml:space="preserve"> </w:t>
      </w:r>
      <w:r w:rsidR="00D1368B">
        <w:rPr>
          <w:sz w:val="28"/>
          <w:szCs w:val="28"/>
        </w:rPr>
        <w:t>без жодних помилок.</w:t>
      </w:r>
    </w:p>
    <w:p w:rsidR="006D18DC" w:rsidRPr="001F0513" w:rsidRDefault="006D18DC" w:rsidP="00D40D04">
      <w:pPr>
        <w:pStyle w:val="a8"/>
        <w:rPr>
          <w:sz w:val="28"/>
        </w:rPr>
      </w:pPr>
    </w:p>
    <w:p w:rsidR="00E6729E" w:rsidRPr="00E94B1B" w:rsidRDefault="00E6729E" w:rsidP="00EF77E4">
      <w:pPr>
        <w:ind w:left="-709"/>
        <w:rPr>
          <w:rFonts w:ascii="Times New Roman" w:hAnsi="Times New Roman" w:cs="Times New Roman"/>
          <w:sz w:val="28"/>
        </w:rPr>
      </w:pPr>
    </w:p>
    <w:p w:rsidR="00EF77E4" w:rsidRPr="00E94B1B" w:rsidRDefault="00E13576" w:rsidP="00EF77E4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:rsidR="00EF77E4" w:rsidRPr="00E94B1B" w:rsidRDefault="00EF77E4" w:rsidP="0010612F">
      <w:pPr>
        <w:ind w:left="-709"/>
        <w:rPr>
          <w:rFonts w:ascii="Times New Roman" w:hAnsi="Times New Roman" w:cs="Times New Roman"/>
          <w:b/>
          <w:i/>
          <w:sz w:val="28"/>
          <w:szCs w:val="32"/>
        </w:rPr>
      </w:pPr>
    </w:p>
    <w:p w:rsidR="00233541" w:rsidRPr="00E94B1B" w:rsidRDefault="00233541" w:rsidP="0010612F">
      <w:pPr>
        <w:ind w:left="-709"/>
        <w:rPr>
          <w:rFonts w:ascii="Times New Roman" w:hAnsi="Times New Roman" w:cs="Times New Roman"/>
          <w:b/>
          <w:sz w:val="36"/>
          <w:szCs w:val="32"/>
        </w:rPr>
      </w:pPr>
    </w:p>
    <w:p w:rsidR="002751C7" w:rsidRPr="00E94B1B" w:rsidRDefault="002751C7" w:rsidP="00B74E43">
      <w:pPr>
        <w:ind w:left="-709"/>
        <w:rPr>
          <w:rFonts w:ascii="Times New Roman" w:hAnsi="Times New Roman" w:cs="Times New Roman"/>
          <w:b/>
          <w:sz w:val="36"/>
          <w:szCs w:val="32"/>
        </w:rPr>
      </w:pPr>
    </w:p>
    <w:p w:rsidR="002751C7" w:rsidRPr="00E94B1B" w:rsidRDefault="002751C7" w:rsidP="00B74E43">
      <w:pPr>
        <w:ind w:left="-709"/>
        <w:rPr>
          <w:rFonts w:ascii="Times New Roman" w:hAnsi="Times New Roman" w:cs="Times New Roman"/>
          <w:b/>
          <w:sz w:val="36"/>
          <w:szCs w:val="32"/>
        </w:rPr>
      </w:pPr>
    </w:p>
    <w:p w:rsidR="002751C7" w:rsidRPr="00E94B1B" w:rsidRDefault="002751C7" w:rsidP="00B74E43">
      <w:pPr>
        <w:ind w:left="-709"/>
        <w:rPr>
          <w:rFonts w:ascii="Times New Roman" w:hAnsi="Times New Roman" w:cs="Times New Roman"/>
          <w:b/>
          <w:sz w:val="36"/>
          <w:szCs w:val="32"/>
        </w:rPr>
      </w:pPr>
    </w:p>
    <w:p w:rsidR="00691EA2" w:rsidRDefault="00691EA2" w:rsidP="00BD66DF">
      <w:pPr>
        <w:ind w:left="-709"/>
        <w:rPr>
          <w:rFonts w:ascii="Times New Roman" w:hAnsi="Times New Roman" w:cs="Times New Roman"/>
          <w:sz w:val="32"/>
          <w:szCs w:val="32"/>
        </w:rPr>
      </w:pPr>
    </w:p>
    <w:p w:rsidR="00691EA2" w:rsidRPr="00691EA2" w:rsidRDefault="00691EA2" w:rsidP="00BD66DF">
      <w:pPr>
        <w:ind w:left="-709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D30127" w:rsidRPr="00E94B1B" w:rsidRDefault="00D30127" w:rsidP="0041384B">
      <w:pPr>
        <w:ind w:left="-709"/>
        <w:rPr>
          <w:rFonts w:ascii="Times New Roman" w:hAnsi="Times New Roman" w:cs="Times New Roman"/>
          <w:sz w:val="36"/>
          <w:szCs w:val="36"/>
        </w:rPr>
      </w:pPr>
    </w:p>
    <w:p w:rsidR="00B8273F" w:rsidRPr="00B8273F" w:rsidRDefault="00B8273F" w:rsidP="00B8273F">
      <w:pPr>
        <w:rPr>
          <w:rFonts w:ascii="Times New Roman" w:hAnsi="Times New Roman" w:cs="Times New Roman"/>
          <w:sz w:val="28"/>
          <w:szCs w:val="28"/>
        </w:rPr>
      </w:pPr>
    </w:p>
    <w:p w:rsidR="00B8273F" w:rsidRPr="00B8273F" w:rsidRDefault="00B8273F" w:rsidP="00B8273F">
      <w:pPr>
        <w:rPr>
          <w:rFonts w:ascii="Times New Roman" w:hAnsi="Times New Roman" w:cs="Times New Roman"/>
          <w:b/>
          <w:sz w:val="44"/>
          <w:u w:val="single"/>
        </w:rPr>
      </w:pPr>
      <w:r>
        <w:rPr>
          <w:rFonts w:ascii="Times New Roman" w:hAnsi="Times New Roman" w:cs="Times New Roman"/>
          <w:sz w:val="28"/>
        </w:rPr>
        <w:t xml:space="preserve">     </w:t>
      </w:r>
    </w:p>
    <w:sectPr w:rsidR="00B8273F" w:rsidRPr="00B8273F" w:rsidSect="002751C7">
      <w:pgSz w:w="11906" w:h="16838"/>
      <w:pgMar w:top="426" w:right="850" w:bottom="56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645" w:rsidRDefault="00B46645" w:rsidP="00BF6311">
      <w:pPr>
        <w:spacing w:after="0" w:line="240" w:lineRule="auto"/>
      </w:pPr>
      <w:r>
        <w:separator/>
      </w:r>
    </w:p>
  </w:endnote>
  <w:endnote w:type="continuationSeparator" w:id="0">
    <w:p w:rsidR="00B46645" w:rsidRDefault="00B46645" w:rsidP="00BF6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645" w:rsidRDefault="00B46645" w:rsidP="00BF6311">
      <w:pPr>
        <w:spacing w:after="0" w:line="240" w:lineRule="auto"/>
      </w:pPr>
      <w:r>
        <w:separator/>
      </w:r>
    </w:p>
  </w:footnote>
  <w:footnote w:type="continuationSeparator" w:id="0">
    <w:p w:rsidR="00B46645" w:rsidRDefault="00B46645" w:rsidP="00BF6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148EB"/>
    <w:multiLevelType w:val="hybridMultilevel"/>
    <w:tmpl w:val="41969CF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A1391"/>
    <w:multiLevelType w:val="multilevel"/>
    <w:tmpl w:val="AA6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D1B82"/>
    <w:multiLevelType w:val="multilevel"/>
    <w:tmpl w:val="0DB4292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E33CE"/>
    <w:multiLevelType w:val="hybridMultilevel"/>
    <w:tmpl w:val="4FDE8A4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216FD"/>
    <w:multiLevelType w:val="hybridMultilevel"/>
    <w:tmpl w:val="342256D0"/>
    <w:lvl w:ilvl="0" w:tplc="0422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490E7119"/>
    <w:multiLevelType w:val="hybridMultilevel"/>
    <w:tmpl w:val="25C2CF7E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42D8A"/>
    <w:multiLevelType w:val="multilevel"/>
    <w:tmpl w:val="9F3ADA2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  <w:b/>
      </w:rPr>
    </w:lvl>
  </w:abstractNum>
  <w:abstractNum w:abstractNumId="7" w15:restartNumberingAfterBreak="0">
    <w:nsid w:val="57A227B3"/>
    <w:multiLevelType w:val="hybridMultilevel"/>
    <w:tmpl w:val="827C429A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8B4D65"/>
    <w:multiLevelType w:val="hybridMultilevel"/>
    <w:tmpl w:val="9C9EEE9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71ED7"/>
    <w:multiLevelType w:val="hybridMultilevel"/>
    <w:tmpl w:val="885E07A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7626B7"/>
    <w:multiLevelType w:val="multilevel"/>
    <w:tmpl w:val="EFA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240FF"/>
    <w:multiLevelType w:val="hybridMultilevel"/>
    <w:tmpl w:val="566AAEEA"/>
    <w:lvl w:ilvl="0" w:tplc="0422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10"/>
  </w:num>
  <w:num w:numId="6">
    <w:abstractNumId w:val="0"/>
  </w:num>
  <w:num w:numId="7">
    <w:abstractNumId w:val="9"/>
  </w:num>
  <w:num w:numId="8">
    <w:abstractNumId w:val="3"/>
  </w:num>
  <w:num w:numId="9">
    <w:abstractNumId w:val="5"/>
  </w:num>
  <w:num w:numId="10">
    <w:abstractNumId w:val="8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438"/>
    <w:rsid w:val="00014C0E"/>
    <w:rsid w:val="000710AC"/>
    <w:rsid w:val="000B26C7"/>
    <w:rsid w:val="0010612F"/>
    <w:rsid w:val="00111A1F"/>
    <w:rsid w:val="001378C0"/>
    <w:rsid w:val="00142CE4"/>
    <w:rsid w:val="001F0513"/>
    <w:rsid w:val="001F161D"/>
    <w:rsid w:val="001F19BD"/>
    <w:rsid w:val="00231EA4"/>
    <w:rsid w:val="00233541"/>
    <w:rsid w:val="00233DDC"/>
    <w:rsid w:val="00233E7D"/>
    <w:rsid w:val="00255C70"/>
    <w:rsid w:val="002751C7"/>
    <w:rsid w:val="002D4312"/>
    <w:rsid w:val="00337B88"/>
    <w:rsid w:val="0037692D"/>
    <w:rsid w:val="003A5B0B"/>
    <w:rsid w:val="0041384B"/>
    <w:rsid w:val="004D3DD7"/>
    <w:rsid w:val="00512BAA"/>
    <w:rsid w:val="00537DCC"/>
    <w:rsid w:val="005964DF"/>
    <w:rsid w:val="005B1E20"/>
    <w:rsid w:val="005C11F4"/>
    <w:rsid w:val="00625154"/>
    <w:rsid w:val="00691EA2"/>
    <w:rsid w:val="006A1548"/>
    <w:rsid w:val="006A4474"/>
    <w:rsid w:val="006D18DC"/>
    <w:rsid w:val="006D7825"/>
    <w:rsid w:val="00727544"/>
    <w:rsid w:val="007362C5"/>
    <w:rsid w:val="007524FB"/>
    <w:rsid w:val="007A1828"/>
    <w:rsid w:val="00865C35"/>
    <w:rsid w:val="008F06E0"/>
    <w:rsid w:val="00947628"/>
    <w:rsid w:val="00987F63"/>
    <w:rsid w:val="009D23D6"/>
    <w:rsid w:val="009F08D7"/>
    <w:rsid w:val="00A3526E"/>
    <w:rsid w:val="00A51AB4"/>
    <w:rsid w:val="00B46645"/>
    <w:rsid w:val="00B74E43"/>
    <w:rsid w:val="00B8273F"/>
    <w:rsid w:val="00B87167"/>
    <w:rsid w:val="00BA590A"/>
    <w:rsid w:val="00BD66DF"/>
    <w:rsid w:val="00BE2898"/>
    <w:rsid w:val="00BE6407"/>
    <w:rsid w:val="00BF1063"/>
    <w:rsid w:val="00BF6311"/>
    <w:rsid w:val="00C05735"/>
    <w:rsid w:val="00C45CC3"/>
    <w:rsid w:val="00C91862"/>
    <w:rsid w:val="00C93438"/>
    <w:rsid w:val="00CA5BE8"/>
    <w:rsid w:val="00CB6C93"/>
    <w:rsid w:val="00CF09CA"/>
    <w:rsid w:val="00CF1D2A"/>
    <w:rsid w:val="00D1368B"/>
    <w:rsid w:val="00D30127"/>
    <w:rsid w:val="00D40D04"/>
    <w:rsid w:val="00D558C4"/>
    <w:rsid w:val="00D61C7A"/>
    <w:rsid w:val="00D81F6E"/>
    <w:rsid w:val="00E04116"/>
    <w:rsid w:val="00E13576"/>
    <w:rsid w:val="00E53851"/>
    <w:rsid w:val="00E6729E"/>
    <w:rsid w:val="00E916A7"/>
    <w:rsid w:val="00E94B1B"/>
    <w:rsid w:val="00EE59BD"/>
    <w:rsid w:val="00EF77E4"/>
    <w:rsid w:val="00F03454"/>
    <w:rsid w:val="00F14D2C"/>
    <w:rsid w:val="00F50C6B"/>
    <w:rsid w:val="00F554B5"/>
    <w:rsid w:val="00F83CE3"/>
    <w:rsid w:val="00F9531D"/>
    <w:rsid w:val="00FB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D7AD"/>
  <w15:chartTrackingRefBased/>
  <w15:docId w15:val="{456BCA6C-1B85-41A6-B297-3B4F7D4D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28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273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F631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F6311"/>
  </w:style>
  <w:style w:type="paragraph" w:styleId="a6">
    <w:name w:val="footer"/>
    <w:basedOn w:val="a"/>
    <w:link w:val="a7"/>
    <w:uiPriority w:val="99"/>
    <w:unhideWhenUsed/>
    <w:rsid w:val="00BF631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F6311"/>
  </w:style>
  <w:style w:type="paragraph" w:styleId="a8">
    <w:name w:val="Normal (Web)"/>
    <w:basedOn w:val="a"/>
    <w:uiPriority w:val="99"/>
    <w:unhideWhenUsed/>
    <w:rsid w:val="004D3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4D3DD7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E916A7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E916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ML/Reference/Elements/td" TargetMode="External"/><Relationship Id="rId13" Type="http://schemas.openxmlformats.org/officeDocument/2006/relationships/hyperlink" Target="https://enndart.github.io/Frontend-Lab-work2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HTML/Reference/Elements/table" TargetMode="External"/><Relationship Id="rId12" Type="http://schemas.openxmlformats.org/officeDocument/2006/relationships/hyperlink" Target="https://github.com/enndart/Frontend-Lab-work2.git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or.adobe.com/?utm_source=gemini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developer.mozilla.org/en-US/docs/Web/CSS/Reference/Properties/transitio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CSS/Reference/Selectors/:hover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2626</Words>
  <Characters>1497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Acer</cp:lastModifiedBy>
  <cp:revision>29</cp:revision>
  <cp:lastPrinted>2024-02-19T17:11:00Z</cp:lastPrinted>
  <dcterms:created xsi:type="dcterms:W3CDTF">2025-03-19T18:10:00Z</dcterms:created>
  <dcterms:modified xsi:type="dcterms:W3CDTF">2026-10-25T13:31:00Z</dcterms:modified>
</cp:coreProperties>
</file>