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79" w:rsidRPr="00DC5979" w:rsidRDefault="00DC5979" w:rsidP="00855973">
      <w:pPr>
        <w:spacing w:after="0" w:line="240" w:lineRule="auto"/>
        <w:jc w:val="both"/>
        <w:rPr>
          <w:rFonts w:cstheme="minorHAnsi"/>
        </w:rPr>
      </w:pPr>
    </w:p>
    <w:p w:rsidR="00DC5979" w:rsidRPr="00256B4A" w:rsidRDefault="00855973" w:rsidP="00256B4A">
      <w:pPr>
        <w:spacing w:after="0" w:line="240" w:lineRule="auto"/>
        <w:jc w:val="both"/>
        <w:rPr>
          <w:rFonts w:cstheme="minorHAnsi"/>
        </w:rPr>
      </w:pPr>
      <w:r w:rsidRPr="00256B4A">
        <w:rPr>
          <w:rFonts w:cstheme="minorHAnsi"/>
          <w:b/>
          <w:bCs/>
          <w:u w:val="single"/>
        </w:rPr>
        <w:t>Pratique</w:t>
      </w:r>
      <w:r w:rsidR="00BC76A6">
        <w:rPr>
          <w:rFonts w:cstheme="minorHAnsi"/>
          <w:b/>
          <w:bCs/>
          <w:u w:val="single"/>
        </w:rPr>
        <w:t xml:space="preserve"> </w:t>
      </w:r>
      <w:r w:rsidRPr="00256B4A">
        <w:rPr>
          <w:rFonts w:cstheme="minorHAnsi"/>
          <w:b/>
          <w:bCs/>
          <w:u w:val="single"/>
        </w:rPr>
        <w:t>0 : Rappels</w:t>
      </w:r>
    </w:p>
    <w:p w:rsidR="00DC5979" w:rsidRPr="00DC5979" w:rsidRDefault="00DC5979" w:rsidP="00855973">
      <w:pPr>
        <w:pStyle w:val="Paragraphedeliste"/>
        <w:spacing w:after="0" w:line="240" w:lineRule="auto"/>
        <w:jc w:val="center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  <w:noProof/>
        </w:rPr>
        <w:drawing>
          <wp:inline distT="0" distB="0" distL="0" distR="0">
            <wp:extent cx="4111733" cy="1130527"/>
            <wp:effectExtent l="19050" t="0" r="3067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4675" b="2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733" cy="113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Ajouter les données concernant la matière Informatique :  14-17-16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Ajouter les données concernant l’élève Frikha Wissem : 15-16-15.75-16.25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Modifier la largeur de la colonne C, D et E à 9 pts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Modifier la largeur de la colonne F à 1</w:t>
      </w:r>
      <w:r>
        <w:rPr>
          <w:rFonts w:asciiTheme="minorHAnsi" w:hAnsiTheme="minorHAnsi" w:cstheme="minorHAnsi"/>
        </w:rPr>
        <w:t>5</w:t>
      </w:r>
      <w:r w:rsidRPr="00DC5979">
        <w:rPr>
          <w:rFonts w:asciiTheme="minorHAnsi" w:hAnsiTheme="minorHAnsi" w:cstheme="minorHAnsi"/>
        </w:rPr>
        <w:t xml:space="preserve"> pts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Déplacer le contenu de la cellule A1 vers C1, puis centrer par rapport aux colonnes C, D, E et F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Dans la cellule G2 Ecrire le texte « Somme »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Dans la cellule G3 faire la somme des notes de l’élève Ben Salah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 xml:space="preserve">Appliquer la même formule  pour les autres élèves 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Dans la cellule H2 saisir le texte « Moyenne »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Dans la cellule H3 faites la moyenne des notes de l’élève « Ben Salah »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 xml:space="preserve">Appliquer la même formule  pour les autres élèves 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Les Moyennes doivent êtres à deux chiffres après la virgule</w:t>
      </w:r>
    </w:p>
    <w:p w:rsidR="00DC5979" w:rsidRPr="00256B4A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256B4A">
        <w:rPr>
          <w:rFonts w:asciiTheme="minorHAnsi" w:hAnsiTheme="minorHAnsi" w:cstheme="minorHAnsi"/>
        </w:rPr>
        <w:t>Dans la cellule A7 saisir le texte « MoyMax »</w:t>
      </w:r>
      <w:r w:rsidR="00256B4A" w:rsidRPr="00256B4A">
        <w:rPr>
          <w:rFonts w:asciiTheme="minorHAnsi" w:hAnsiTheme="minorHAnsi" w:cstheme="minorHAnsi"/>
        </w:rPr>
        <w:t xml:space="preserve">, </w:t>
      </w:r>
      <w:r w:rsidRPr="00256B4A">
        <w:rPr>
          <w:rFonts w:asciiTheme="minorHAnsi" w:hAnsiTheme="minorHAnsi" w:cstheme="minorHAnsi"/>
        </w:rPr>
        <w:t>Dans la cellule H7 afficher la moyenne Maximale, cellule couleur Verte</w:t>
      </w:r>
    </w:p>
    <w:p w:rsidR="00DC5979" w:rsidRPr="00256B4A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256B4A">
        <w:rPr>
          <w:rFonts w:asciiTheme="minorHAnsi" w:hAnsiTheme="minorHAnsi" w:cstheme="minorHAnsi"/>
        </w:rPr>
        <w:t>Dans la cellule A8 saisir le texte « MoyMin »</w:t>
      </w:r>
      <w:r w:rsidR="00256B4A" w:rsidRPr="00256B4A">
        <w:rPr>
          <w:rFonts w:asciiTheme="minorHAnsi" w:hAnsiTheme="minorHAnsi" w:cstheme="minorHAnsi"/>
        </w:rPr>
        <w:t xml:space="preserve">, </w:t>
      </w:r>
      <w:r w:rsidRPr="00256B4A">
        <w:rPr>
          <w:rFonts w:asciiTheme="minorHAnsi" w:hAnsiTheme="minorHAnsi" w:cstheme="minorHAnsi"/>
        </w:rPr>
        <w:t>Dans la cellule H8 afficher la moyenne Minimale, cellule couleur Rouge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Ajouter le titre Bulletin de Notes, taille 16, gras, couleur Bleu Foncé et centré par rapport au tableau, Hauteur de la ligne 30 pts</w:t>
      </w:r>
    </w:p>
    <w:p w:rsidR="00DC5979" w:rsidRPr="00256B4A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Centrer les libellés des colonnes, Mettre en gras taille 12</w:t>
      </w:r>
      <w:r w:rsidR="00256B4A">
        <w:rPr>
          <w:rFonts w:asciiTheme="minorHAnsi" w:hAnsiTheme="minorHAnsi" w:cstheme="minorHAnsi"/>
        </w:rPr>
        <w:t xml:space="preserve">, </w:t>
      </w:r>
      <w:r w:rsidR="00256B4A" w:rsidRPr="00DC5979">
        <w:rPr>
          <w:rFonts w:asciiTheme="minorHAnsi" w:hAnsiTheme="minorHAnsi" w:cstheme="minorHAnsi"/>
        </w:rPr>
        <w:t>Ajouter une bordure au tableau</w:t>
      </w:r>
    </w:p>
    <w:p w:rsidR="00DC5979" w:rsidRPr="00DC5979" w:rsidRDefault="00DC5979" w:rsidP="00256B4A">
      <w:pPr>
        <w:pStyle w:val="Paragraphedeliste"/>
        <w:numPr>
          <w:ilvl w:val="0"/>
          <w:numId w:val="1"/>
        </w:numPr>
        <w:spacing w:after="0" w:line="240" w:lineRule="auto"/>
        <w:ind w:left="142" w:hanging="284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Affecter aux notes en dessous de la moyenne la couleur Rouge</w:t>
      </w:r>
    </w:p>
    <w:p w:rsidR="00256B4A" w:rsidRDefault="00256B4A" w:rsidP="00855973">
      <w:pPr>
        <w:spacing w:after="0" w:line="240" w:lineRule="auto"/>
        <w:rPr>
          <w:rFonts w:cstheme="minorHAnsi"/>
          <w:b/>
          <w:bCs/>
          <w:u w:val="single"/>
        </w:rPr>
      </w:pPr>
    </w:p>
    <w:p w:rsidR="00DC5979" w:rsidRPr="00DC5979" w:rsidRDefault="00DC5979" w:rsidP="0059453D">
      <w:pPr>
        <w:spacing w:after="0" w:line="240" w:lineRule="auto"/>
        <w:rPr>
          <w:rFonts w:cstheme="minorHAnsi"/>
          <w:b/>
          <w:bCs/>
          <w:u w:val="single"/>
        </w:rPr>
      </w:pPr>
      <w:r w:rsidRPr="00DC5979">
        <w:rPr>
          <w:rFonts w:cstheme="minorHAnsi"/>
          <w:b/>
          <w:bCs/>
          <w:u w:val="single"/>
        </w:rPr>
        <w:t>Pratique</w:t>
      </w:r>
      <w:r w:rsidR="00BC76A6">
        <w:rPr>
          <w:rFonts w:cstheme="minorHAnsi"/>
          <w:b/>
          <w:bCs/>
          <w:u w:val="single"/>
        </w:rPr>
        <w:t xml:space="preserve"> </w:t>
      </w:r>
      <w:r w:rsidRPr="00DC5979">
        <w:rPr>
          <w:rFonts w:cstheme="minorHAnsi"/>
          <w:b/>
          <w:bCs/>
          <w:u w:val="single"/>
        </w:rPr>
        <w:t xml:space="preserve">1 : </w:t>
      </w:r>
      <w:r w:rsidRPr="00DC5979">
        <w:rPr>
          <w:rFonts w:cstheme="minorHAnsi"/>
        </w:rPr>
        <w:t>Mise en forme générale et utilisation des formules de calculs</w:t>
      </w:r>
    </w:p>
    <w:tbl>
      <w:tblPr>
        <w:tblW w:w="7923" w:type="dxa"/>
        <w:jc w:val="center"/>
        <w:tblInd w:w="-68" w:type="dxa"/>
        <w:tblCellMar>
          <w:left w:w="70" w:type="dxa"/>
          <w:right w:w="70" w:type="dxa"/>
        </w:tblCellMar>
        <w:tblLook w:val="0000"/>
      </w:tblPr>
      <w:tblGrid>
        <w:gridCol w:w="685"/>
        <w:gridCol w:w="867"/>
        <w:gridCol w:w="1238"/>
        <w:gridCol w:w="1238"/>
        <w:gridCol w:w="1238"/>
        <w:gridCol w:w="1238"/>
        <w:gridCol w:w="913"/>
        <w:gridCol w:w="610"/>
      </w:tblGrid>
      <w:tr w:rsidR="00DC5979" w:rsidRPr="00256B4A" w:rsidTr="00256B4A">
        <w:trPr>
          <w:trHeight w:val="295"/>
          <w:jc w:val="center"/>
        </w:trPr>
        <w:tc>
          <w:tcPr>
            <w:tcW w:w="640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 xml:space="preserve">                ETAT DES VENTES 31/12/2011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C5979" w:rsidRPr="00256B4A" w:rsidTr="00256B4A">
        <w:trPr>
          <w:trHeight w:val="170"/>
          <w:jc w:val="center"/>
        </w:trPr>
        <w:tc>
          <w:tcPr>
            <w:tcW w:w="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DiagStripe" w:color="FFFFFF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Article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thinDiagStripe" w:color="FFFFFF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 xml:space="preserve">Prix unitaire 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thinDiagStripe" w:color="FFFFFF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Ventes Semestre 1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thinDiagStripe" w:color="FFFFFF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Ventes Semestre 2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thinDiagStripe" w:color="FFFFFF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Total HT Semestre 1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thinDiagStripe" w:color="FFFFFF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Total HT Semestre 2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thinDiagStripe" w:color="FFFFFF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Montant TVA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thinDiagStripe" w:color="FFFFFF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Total</w:t>
            </w:r>
          </w:p>
        </w:tc>
      </w:tr>
      <w:tr w:rsidR="00DC5979" w:rsidRPr="00256B4A" w:rsidTr="00256B4A">
        <w:trPr>
          <w:trHeight w:val="133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Gocho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0.100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300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245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C5979" w:rsidRPr="00256B4A" w:rsidTr="00256B4A">
        <w:trPr>
          <w:trHeight w:val="133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Club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0.500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C5979" w:rsidRPr="00256B4A" w:rsidTr="00256B4A">
        <w:trPr>
          <w:trHeight w:val="133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Choco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1.575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130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C5979" w:rsidRPr="00256B4A" w:rsidTr="00256B4A">
        <w:trPr>
          <w:trHeight w:val="133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Cake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400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344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C5979" w:rsidRPr="00256B4A" w:rsidTr="00256B4A">
        <w:trPr>
          <w:trHeight w:val="133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thinDiagStripe" w:color="FFFFFF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Totaux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C5979" w:rsidRPr="00256B4A" w:rsidTr="00256B4A">
        <w:trPr>
          <w:trHeight w:val="54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238" w:type="dxa"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DiagStripe" w:color="FFFFFF" w:fill="C0C0C0"/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6B4A">
              <w:rPr>
                <w:rFonts w:cstheme="minorHAnsi"/>
                <w:b/>
                <w:bCs/>
                <w:sz w:val="20"/>
                <w:szCs w:val="20"/>
              </w:rPr>
              <w:t> Meilleures ventes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  <w:tc>
          <w:tcPr>
            <w:tcW w:w="610" w:type="dxa"/>
            <w:tcBorders>
              <w:top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256B4A" w:rsidRDefault="00DC5979" w:rsidP="008559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256B4A">
              <w:rPr>
                <w:rFonts w:cstheme="minorHAnsi"/>
                <w:sz w:val="20"/>
                <w:szCs w:val="20"/>
              </w:rPr>
              <w:t> </w:t>
            </w:r>
          </w:p>
        </w:tc>
      </w:tr>
    </w:tbl>
    <w:p w:rsidR="00DC5979" w:rsidRPr="00DC5979" w:rsidRDefault="00DC5979" w:rsidP="00855973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C5979">
        <w:rPr>
          <w:rFonts w:cstheme="minorHAnsi"/>
        </w:rPr>
        <w:t xml:space="preserve">Appliquer les mises en forme suivantes : </w:t>
      </w:r>
    </w:p>
    <w:p w:rsidR="00DC5979" w:rsidRPr="00DC5979" w:rsidRDefault="00DC5979" w:rsidP="00855973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DC5979">
        <w:rPr>
          <w:rFonts w:cstheme="minorHAnsi"/>
        </w:rPr>
        <w:t xml:space="preserve">Titre principal : Centré par rapport au tableau, Rouge, 16, police Algerian </w:t>
      </w:r>
    </w:p>
    <w:p w:rsidR="00DC5979" w:rsidRPr="00DC5979" w:rsidRDefault="00DC5979" w:rsidP="00855973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DC5979">
        <w:rPr>
          <w:rFonts w:cstheme="minorHAnsi"/>
        </w:rPr>
        <w:t xml:space="preserve">Libellés : Centré, Rose, 10, </w:t>
      </w:r>
    </w:p>
    <w:p w:rsidR="00DC5979" w:rsidRPr="00DC5979" w:rsidRDefault="00DC5979" w:rsidP="00855973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DC5979">
        <w:rPr>
          <w:rFonts w:cstheme="minorHAnsi"/>
        </w:rPr>
        <w:t>Le reste : Centré, Bleu foncé, </w:t>
      </w:r>
    </w:p>
    <w:p w:rsidR="00DC5979" w:rsidRPr="00DC5979" w:rsidRDefault="00DC5979" w:rsidP="00855973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DC5979">
        <w:rPr>
          <w:rFonts w:cstheme="minorHAnsi"/>
        </w:rPr>
        <w:t>Format de la cellule Prix unitaire : Monétaire, 3 chiffres après la virgule, symbole TND</w:t>
      </w:r>
    </w:p>
    <w:p w:rsidR="00DC5979" w:rsidRPr="00DC5979" w:rsidRDefault="00DC5979" w:rsidP="00855973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DC5979">
        <w:rPr>
          <w:rFonts w:cstheme="minorHAnsi"/>
        </w:rPr>
        <w:t>Appliquer les mêmes mises en forme des cellules pour les colonnes Total HT Sem1, Total HT Sem 2, Montant TVA et Total</w:t>
      </w:r>
    </w:p>
    <w:p w:rsidR="00DC5979" w:rsidRPr="00DC5979" w:rsidRDefault="00DC5979" w:rsidP="00855973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C5979">
        <w:rPr>
          <w:rFonts w:cstheme="minorHAnsi"/>
        </w:rPr>
        <w:t xml:space="preserve">Compléter le tableau en utilisant les formules suivantes : </w:t>
      </w:r>
    </w:p>
    <w:p w:rsidR="00DC5979" w:rsidRPr="00DC5979" w:rsidRDefault="00DC5979" w:rsidP="00855973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bCs/>
        </w:rPr>
      </w:pPr>
      <w:r w:rsidRPr="00DC5979">
        <w:rPr>
          <w:rFonts w:cstheme="minorHAnsi"/>
          <w:b/>
          <w:bCs/>
        </w:rPr>
        <w:t>Total HT Semestre 1 = Prix unitaire * Ventes Semestre 1</w:t>
      </w:r>
    </w:p>
    <w:p w:rsidR="00DC5979" w:rsidRPr="00DC5979" w:rsidRDefault="00DC5979" w:rsidP="00855973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bCs/>
        </w:rPr>
      </w:pPr>
      <w:r w:rsidRPr="00DC5979">
        <w:rPr>
          <w:rFonts w:cstheme="minorHAnsi"/>
          <w:b/>
          <w:bCs/>
        </w:rPr>
        <w:t>Total HT Semestre 2 = Prix unitaire * Ventes Semestre 2</w:t>
      </w:r>
    </w:p>
    <w:p w:rsidR="00DC5979" w:rsidRPr="00DC5979" w:rsidRDefault="00DC5979" w:rsidP="00855973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bCs/>
        </w:rPr>
      </w:pPr>
      <w:r w:rsidRPr="00DC5979">
        <w:rPr>
          <w:rFonts w:cstheme="minorHAnsi"/>
          <w:b/>
          <w:bCs/>
        </w:rPr>
        <w:t>Montant TVA = (Total HT Semestre 1 + Total HT Semestre 2) * 21%</w:t>
      </w:r>
    </w:p>
    <w:p w:rsidR="00DC5979" w:rsidRPr="00DC5979" w:rsidRDefault="00DC5979" w:rsidP="00855973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bCs/>
        </w:rPr>
      </w:pPr>
      <w:r w:rsidRPr="00DC5979">
        <w:rPr>
          <w:rFonts w:cstheme="minorHAnsi"/>
          <w:b/>
          <w:bCs/>
        </w:rPr>
        <w:t>Total  = Total HT Semestre 1 + Total HT Semestre 2 + Montant TVA</w:t>
      </w:r>
    </w:p>
    <w:p w:rsidR="00DC5979" w:rsidRPr="00DC5979" w:rsidRDefault="00DC5979" w:rsidP="00855973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bCs/>
        </w:rPr>
      </w:pPr>
      <w:r w:rsidRPr="00DC5979">
        <w:rPr>
          <w:rFonts w:cstheme="minorHAnsi"/>
          <w:b/>
          <w:bCs/>
        </w:rPr>
        <w:t>Totaux  = Total de chaque vente</w:t>
      </w:r>
    </w:p>
    <w:p w:rsidR="00DC5979" w:rsidRPr="00DC5979" w:rsidRDefault="00DC5979" w:rsidP="00855973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bCs/>
        </w:rPr>
      </w:pPr>
      <w:r w:rsidRPr="00DC5979">
        <w:rPr>
          <w:rFonts w:cstheme="minorHAnsi"/>
          <w:b/>
          <w:bCs/>
        </w:rPr>
        <w:t>Meilleures Ventes = Maximum  (Total)</w:t>
      </w:r>
    </w:p>
    <w:p w:rsidR="00DC5979" w:rsidRPr="00DC5979" w:rsidRDefault="00DC5979" w:rsidP="00855973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DC5979">
        <w:rPr>
          <w:rFonts w:cstheme="minorHAnsi"/>
        </w:rPr>
        <w:t xml:space="preserve">Représenter graphiquement en secteurs les </w:t>
      </w:r>
      <w:r w:rsidRPr="00DC5979">
        <w:rPr>
          <w:rFonts w:cstheme="minorHAnsi"/>
          <w:b/>
          <w:bCs/>
        </w:rPr>
        <w:t>Prix unitaire</w:t>
      </w:r>
      <w:r w:rsidRPr="00DC5979">
        <w:rPr>
          <w:rFonts w:cstheme="minorHAnsi"/>
        </w:rPr>
        <w:t xml:space="preserve"> en fonction des </w:t>
      </w:r>
      <w:r w:rsidRPr="00DC5979">
        <w:rPr>
          <w:rFonts w:cstheme="minorHAnsi"/>
          <w:b/>
          <w:bCs/>
        </w:rPr>
        <w:t>Articles</w:t>
      </w:r>
      <w:r w:rsidRPr="00DC5979">
        <w:rPr>
          <w:rFonts w:cstheme="minorHAnsi"/>
        </w:rPr>
        <w:t xml:space="preserve">. </w:t>
      </w:r>
    </w:p>
    <w:p w:rsidR="00256B4A" w:rsidRDefault="00256B4A" w:rsidP="00855973">
      <w:pPr>
        <w:spacing w:after="0" w:line="240" w:lineRule="auto"/>
        <w:jc w:val="both"/>
        <w:outlineLvl w:val="0"/>
        <w:rPr>
          <w:rFonts w:cstheme="minorHAnsi"/>
          <w:b/>
          <w:bCs/>
          <w:u w:val="single"/>
        </w:rPr>
      </w:pPr>
    </w:p>
    <w:p w:rsidR="00256B4A" w:rsidRDefault="00256B4A" w:rsidP="00855973">
      <w:pPr>
        <w:spacing w:after="0" w:line="240" w:lineRule="auto"/>
        <w:jc w:val="both"/>
        <w:outlineLvl w:val="0"/>
        <w:rPr>
          <w:rFonts w:cstheme="minorHAnsi"/>
          <w:b/>
          <w:bCs/>
          <w:u w:val="single"/>
        </w:rPr>
      </w:pPr>
    </w:p>
    <w:p w:rsidR="00256B4A" w:rsidRDefault="00256B4A" w:rsidP="00855973">
      <w:pPr>
        <w:spacing w:after="0" w:line="240" w:lineRule="auto"/>
        <w:jc w:val="both"/>
        <w:outlineLvl w:val="0"/>
        <w:rPr>
          <w:rFonts w:cstheme="minorHAnsi"/>
          <w:b/>
          <w:bCs/>
          <w:u w:val="single"/>
        </w:rPr>
      </w:pPr>
    </w:p>
    <w:p w:rsidR="00DC5979" w:rsidRPr="00DC5979" w:rsidRDefault="00DC5979" w:rsidP="0059453D">
      <w:pPr>
        <w:spacing w:after="0" w:line="240" w:lineRule="auto"/>
        <w:jc w:val="both"/>
        <w:outlineLvl w:val="0"/>
        <w:rPr>
          <w:rFonts w:cstheme="minorHAnsi"/>
          <w:b/>
          <w:bCs/>
          <w:u w:val="single"/>
        </w:rPr>
      </w:pPr>
      <w:r w:rsidRPr="00DC5979">
        <w:rPr>
          <w:rFonts w:cstheme="minorHAnsi"/>
          <w:b/>
          <w:bCs/>
          <w:u w:val="single"/>
        </w:rPr>
        <w:lastRenderedPageBreak/>
        <w:t>Pratique</w:t>
      </w:r>
      <w:r w:rsidR="00BC76A6">
        <w:rPr>
          <w:rFonts w:cstheme="minorHAnsi"/>
          <w:b/>
          <w:bCs/>
          <w:u w:val="single"/>
        </w:rPr>
        <w:t xml:space="preserve"> </w:t>
      </w:r>
      <w:r w:rsidRPr="00DC5979">
        <w:rPr>
          <w:rFonts w:cstheme="minorHAnsi"/>
          <w:b/>
          <w:bCs/>
          <w:u w:val="single"/>
        </w:rPr>
        <w:t xml:space="preserve">2 : </w:t>
      </w:r>
      <w:r w:rsidRPr="00DC5979">
        <w:rPr>
          <w:rFonts w:cstheme="minorHAnsi"/>
        </w:rPr>
        <w:t>Comment faire des calculs avec les heures et</w:t>
      </w:r>
      <w:r w:rsidRPr="00DC5979">
        <w:rPr>
          <w:rFonts w:cstheme="minorHAnsi"/>
          <w:kern w:val="36"/>
        </w:rPr>
        <w:t xml:space="preserve"> </w:t>
      </w:r>
      <w:r w:rsidRPr="00DC5979">
        <w:rPr>
          <w:rFonts w:cstheme="minorHAnsi"/>
        </w:rPr>
        <w:t>utilisation des formules de calculs</w:t>
      </w:r>
    </w:p>
    <w:p w:rsidR="00DC5979" w:rsidRPr="00DC5979" w:rsidRDefault="0059453D" w:rsidP="0085597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18415</wp:posOffset>
            </wp:positionV>
            <wp:extent cx="2653665" cy="1863090"/>
            <wp:effectExtent l="19050" t="0" r="0" b="0"/>
            <wp:wrapTight wrapText="bothSides">
              <wp:wrapPolygon edited="0">
                <wp:start x="-155" y="0"/>
                <wp:lineTo x="-155" y="21423"/>
                <wp:lineTo x="21553" y="21423"/>
                <wp:lineTo x="21553" y="0"/>
                <wp:lineTo x="-155" y="0"/>
              </wp:wrapPolygon>
            </wp:wrapTight>
            <wp:docPr id="8" name="Image 1" descr="http://coursinfo.free.fr/gif/calche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coursinfo.free.fr/gif/calcheur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090" t="8962" r="4546" b="3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86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C5979" w:rsidRPr="00DC5979" w:rsidRDefault="00DC5979" w:rsidP="00BC76A6">
      <w:pPr>
        <w:pStyle w:val="Paragraphedeliste"/>
        <w:spacing w:after="0" w:line="240" w:lineRule="auto"/>
        <w:ind w:left="714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En "</w:t>
      </w:r>
      <w:r w:rsidRPr="00DC5979">
        <w:rPr>
          <w:rFonts w:asciiTheme="minorHAnsi" w:hAnsiTheme="minorHAnsi" w:cstheme="minorHAnsi"/>
          <w:b/>
          <w:bCs/>
        </w:rPr>
        <w:t>C2</w:t>
      </w:r>
      <w:r w:rsidRPr="00DC5979">
        <w:rPr>
          <w:rFonts w:asciiTheme="minorHAnsi" w:hAnsiTheme="minorHAnsi" w:cstheme="minorHAnsi"/>
        </w:rPr>
        <w:t>"</w:t>
      </w:r>
      <w:r w:rsidR="00855973">
        <w:rPr>
          <w:rFonts w:asciiTheme="minorHAnsi" w:hAnsiTheme="minorHAnsi" w:cstheme="minorHAnsi"/>
        </w:rPr>
        <w:t xml:space="preserve"> </w:t>
      </w:r>
      <w:r w:rsidRPr="00DC5979">
        <w:rPr>
          <w:rFonts w:asciiTheme="minorHAnsi" w:hAnsiTheme="minorHAnsi" w:cstheme="minorHAnsi"/>
        </w:rPr>
        <w:t>écrivez la formule suivante: =(B2*(MINUTE(A2)/60))+(B2*(HEURE(A2)))</w:t>
      </w:r>
    </w:p>
    <w:p w:rsidR="00DC5979" w:rsidRPr="00DC5979" w:rsidRDefault="00DC5979" w:rsidP="00BC76A6">
      <w:pPr>
        <w:spacing w:after="0" w:line="240" w:lineRule="auto"/>
        <w:jc w:val="both"/>
        <w:rPr>
          <w:rFonts w:cstheme="minorHAnsi"/>
        </w:rPr>
      </w:pPr>
      <w:r w:rsidRPr="00DC5979">
        <w:rPr>
          <w:rFonts w:cstheme="minorHAnsi"/>
        </w:rPr>
        <w:t>Je multiplie d'un coté mon taux horaire "</w:t>
      </w:r>
      <w:r w:rsidRPr="00DC5979">
        <w:rPr>
          <w:rFonts w:cstheme="minorHAnsi"/>
          <w:b/>
          <w:bCs/>
        </w:rPr>
        <w:t>B2</w:t>
      </w:r>
      <w:r w:rsidRPr="00DC5979">
        <w:rPr>
          <w:rFonts w:cstheme="minorHAnsi"/>
        </w:rPr>
        <w:t>" par les minutes de "</w:t>
      </w:r>
      <w:r w:rsidRPr="00DC5979">
        <w:rPr>
          <w:rFonts w:cstheme="minorHAnsi"/>
          <w:b/>
          <w:bCs/>
        </w:rPr>
        <w:t>A2</w:t>
      </w:r>
      <w:r w:rsidRPr="00DC5979">
        <w:rPr>
          <w:rFonts w:cstheme="minorHAnsi"/>
        </w:rPr>
        <w:t>" qui son divisé par 60 puis de nouveau "</w:t>
      </w:r>
      <w:r w:rsidRPr="00DC5979">
        <w:rPr>
          <w:rFonts w:cstheme="minorHAnsi"/>
          <w:b/>
          <w:bCs/>
        </w:rPr>
        <w:t>B2</w:t>
      </w:r>
      <w:r w:rsidRPr="00DC5979">
        <w:rPr>
          <w:rFonts w:cstheme="minorHAnsi"/>
        </w:rPr>
        <w:t>" par heures de "</w:t>
      </w:r>
      <w:r w:rsidRPr="00DC5979">
        <w:rPr>
          <w:rFonts w:cstheme="minorHAnsi"/>
          <w:b/>
          <w:bCs/>
        </w:rPr>
        <w:t>A2</w:t>
      </w:r>
      <w:r w:rsidRPr="00DC5979">
        <w:rPr>
          <w:rFonts w:cstheme="minorHAnsi"/>
        </w:rPr>
        <w:t>" et j'</w:t>
      </w:r>
      <w:r w:rsidR="00BC76A6">
        <w:rPr>
          <w:rFonts w:cstheme="minorHAnsi"/>
        </w:rPr>
        <w:t>additionne</w:t>
      </w:r>
      <w:r w:rsidRPr="00DC5979">
        <w:rPr>
          <w:rFonts w:cstheme="minorHAnsi"/>
        </w:rPr>
        <w:t xml:space="preserve"> le tout pour obtenir le résultat.</w:t>
      </w:r>
    </w:p>
    <w:p w:rsidR="00DC5979" w:rsidRPr="00BC76A6" w:rsidRDefault="00DC5979" w:rsidP="00855973">
      <w:pPr>
        <w:pStyle w:val="Paragraphedeliste"/>
        <w:numPr>
          <w:ilvl w:val="0"/>
          <w:numId w:val="5"/>
        </w:numPr>
        <w:spacing w:after="0" w:line="240" w:lineRule="auto"/>
        <w:ind w:left="360"/>
        <w:jc w:val="both"/>
        <w:rPr>
          <w:rFonts w:cstheme="minorHAnsi"/>
        </w:rPr>
      </w:pPr>
      <w:r w:rsidRPr="00BC76A6">
        <w:rPr>
          <w:rFonts w:asciiTheme="minorHAnsi" w:hAnsiTheme="minorHAnsi" w:cstheme="minorHAnsi"/>
        </w:rPr>
        <w:t xml:space="preserve">Sélectionnez"A11" puis cliquez sur le menu </w:t>
      </w:r>
      <w:r w:rsidRPr="00BC76A6">
        <w:rPr>
          <w:rFonts w:asciiTheme="minorHAnsi" w:hAnsiTheme="minorHAnsi" w:cstheme="minorHAnsi"/>
          <w:b/>
          <w:bCs/>
        </w:rPr>
        <w:t>Format</w:t>
      </w:r>
      <w:r w:rsidRPr="00BC76A6">
        <w:rPr>
          <w:rFonts w:asciiTheme="minorHAnsi" w:hAnsiTheme="minorHAnsi" w:cstheme="minorHAnsi"/>
        </w:rPr>
        <w:t xml:space="preserve"> puis </w:t>
      </w:r>
      <w:r w:rsidRPr="00BC76A6">
        <w:rPr>
          <w:rFonts w:asciiTheme="minorHAnsi" w:hAnsiTheme="minorHAnsi" w:cstheme="minorHAnsi"/>
          <w:b/>
          <w:bCs/>
        </w:rPr>
        <w:t>Cellule</w:t>
      </w:r>
      <w:r w:rsidRPr="00BC76A6">
        <w:rPr>
          <w:rFonts w:asciiTheme="minorHAnsi" w:hAnsiTheme="minorHAnsi" w:cstheme="minorHAnsi"/>
        </w:rPr>
        <w:t xml:space="preserve"> puis sur l'onglet </w:t>
      </w:r>
      <w:r w:rsidRPr="00BC76A6">
        <w:rPr>
          <w:rFonts w:asciiTheme="minorHAnsi" w:hAnsiTheme="minorHAnsi" w:cstheme="minorHAnsi"/>
          <w:b/>
          <w:bCs/>
        </w:rPr>
        <w:t>Nombre</w:t>
      </w:r>
      <w:r w:rsidRPr="00BC76A6">
        <w:rPr>
          <w:rFonts w:asciiTheme="minorHAnsi" w:hAnsiTheme="minorHAnsi" w:cstheme="minorHAnsi"/>
        </w:rPr>
        <w:t xml:space="preserve"> dans la liste tout en bas cliquez sur Personnalisée et dans la case </w:t>
      </w:r>
      <w:r w:rsidRPr="00BC76A6">
        <w:rPr>
          <w:rFonts w:asciiTheme="minorHAnsi" w:hAnsiTheme="minorHAnsi" w:cstheme="minorHAnsi"/>
          <w:b/>
          <w:bCs/>
        </w:rPr>
        <w:t>Type</w:t>
      </w:r>
      <w:r w:rsidRPr="00BC76A6">
        <w:rPr>
          <w:rFonts w:asciiTheme="minorHAnsi" w:hAnsiTheme="minorHAnsi" w:cstheme="minorHAnsi"/>
        </w:rPr>
        <w:t xml:space="preserve"> écrivez </w:t>
      </w:r>
      <w:r w:rsidRPr="00BC76A6">
        <w:rPr>
          <w:rFonts w:asciiTheme="minorHAnsi" w:hAnsiTheme="minorHAnsi" w:cstheme="minorHAnsi"/>
          <w:b/>
          <w:bCs/>
        </w:rPr>
        <w:t>[h]:mm</w:t>
      </w:r>
      <w:r w:rsidR="00BC76A6" w:rsidRPr="00BC76A6">
        <w:rPr>
          <w:rFonts w:asciiTheme="minorHAnsi" w:hAnsiTheme="minorHAnsi" w:cstheme="minorHAnsi"/>
          <w:b/>
          <w:bCs/>
        </w:rPr>
        <w:t xml:space="preserve"> </w:t>
      </w:r>
      <w:r w:rsidR="00BC76A6" w:rsidRPr="00BC76A6">
        <w:rPr>
          <w:rFonts w:asciiTheme="minorHAnsi" w:hAnsiTheme="minorHAnsi" w:cstheme="minorHAnsi"/>
        </w:rPr>
        <w:t>(plus de limite de 24h)</w:t>
      </w:r>
      <w:r w:rsidRPr="00BC76A6">
        <w:rPr>
          <w:rFonts w:asciiTheme="minorHAnsi" w:hAnsiTheme="minorHAnsi" w:cstheme="minorHAnsi"/>
        </w:rPr>
        <w:t xml:space="preserve"> et valider </w:t>
      </w:r>
      <w:r w:rsidR="00BC76A6" w:rsidRPr="00BC76A6">
        <w:rPr>
          <w:rFonts w:asciiTheme="minorHAnsi" w:hAnsiTheme="minorHAnsi" w:cstheme="minorHAnsi"/>
        </w:rPr>
        <w:t xml:space="preserve"> </w:t>
      </w:r>
      <w:r w:rsidRPr="00BC76A6">
        <w:rPr>
          <w:rFonts w:cstheme="minorHAnsi"/>
        </w:rPr>
        <w:t xml:space="preserve">par </w:t>
      </w:r>
      <w:r w:rsidRPr="00BC76A6">
        <w:rPr>
          <w:rFonts w:cstheme="minorHAnsi"/>
          <w:b/>
          <w:bCs/>
        </w:rPr>
        <w:t>Ok</w:t>
      </w:r>
      <w:r w:rsidRPr="00BC76A6">
        <w:rPr>
          <w:rFonts w:cstheme="minorHAnsi"/>
        </w:rPr>
        <w:t xml:space="preserve"> pour obtenir 79:05</w:t>
      </w:r>
      <w:r w:rsidR="00BC76A6" w:rsidRPr="00BC76A6">
        <w:rPr>
          <w:rFonts w:cstheme="minorHAnsi"/>
        </w:rPr>
        <w:t xml:space="preserve"> </w:t>
      </w:r>
      <w:r w:rsidRPr="00BC76A6">
        <w:rPr>
          <w:rFonts w:cstheme="minorHAnsi"/>
        </w:rPr>
        <w:t>.</w:t>
      </w:r>
    </w:p>
    <w:p w:rsidR="00855973" w:rsidRPr="00855973" w:rsidRDefault="00855973" w:rsidP="00855973">
      <w:pPr>
        <w:spacing w:after="0" w:line="240" w:lineRule="auto"/>
        <w:ind w:left="360"/>
        <w:jc w:val="both"/>
        <w:rPr>
          <w:rFonts w:cstheme="minorHAnsi"/>
        </w:rPr>
      </w:pPr>
    </w:p>
    <w:p w:rsidR="00BC76A6" w:rsidRDefault="00BC76A6" w:rsidP="00DA7A77">
      <w:pPr>
        <w:spacing w:after="0" w:line="240" w:lineRule="auto"/>
        <w:jc w:val="both"/>
        <w:outlineLvl w:val="0"/>
        <w:rPr>
          <w:rFonts w:cstheme="minorHAnsi"/>
          <w:b/>
          <w:bCs/>
          <w:u w:val="single"/>
        </w:rPr>
      </w:pPr>
    </w:p>
    <w:p w:rsidR="00DA7A77" w:rsidRDefault="00DA7A77" w:rsidP="00DA7A77">
      <w:pPr>
        <w:spacing w:after="0" w:line="240" w:lineRule="auto"/>
        <w:jc w:val="both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Rappels :</w:t>
      </w:r>
    </w:p>
    <w:p w:rsidR="00DA7A77" w:rsidRPr="00335D15" w:rsidRDefault="00DA7A77" w:rsidP="00DA7A77">
      <w:pPr>
        <w:pStyle w:val="Paragraphedeliste"/>
        <w:numPr>
          <w:ilvl w:val="0"/>
          <w:numId w:val="15"/>
        </w:numPr>
        <w:spacing w:before="96" w:after="120" w:line="240" w:lineRule="auto"/>
        <w:contextualSpacing/>
      </w:pPr>
      <w:r w:rsidRPr="00335D15">
        <w:rPr>
          <w:rFonts w:eastAsia="+mn-ea"/>
        </w:rPr>
        <w:t xml:space="preserve">La fonction </w:t>
      </w:r>
      <w:r w:rsidRPr="00335D15">
        <w:rPr>
          <w:rFonts w:eastAsia="+mn-ea"/>
          <w:b/>
          <w:bCs/>
        </w:rPr>
        <w:t>RANG</w:t>
      </w:r>
      <w:r w:rsidRPr="00335D15">
        <w:rPr>
          <w:rFonts w:eastAsia="+mn-ea"/>
        </w:rPr>
        <w:t xml:space="preserve"> permet le classement de valeurs (donner un rang à une valeur par rapport à une référence (Liste de valeurs))</w:t>
      </w:r>
      <w:r>
        <w:rPr>
          <w:rFonts w:eastAsia="+mn-ea"/>
        </w:rPr>
        <w:t xml:space="preserve"> </w:t>
      </w:r>
      <w:r w:rsidRPr="00DA7A77">
        <w:rPr>
          <w:rFonts w:eastAsia="+mn-ea"/>
        </w:rPr>
        <w:sym w:font="Wingdings" w:char="F0E8"/>
      </w:r>
      <w:r>
        <w:rPr>
          <w:rFonts w:eastAsia="+mn-ea"/>
        </w:rPr>
        <w:t xml:space="preserve"> </w:t>
      </w:r>
      <w:r w:rsidRPr="00DA7A77">
        <w:rPr>
          <w:rFonts w:eastAsia="+mn-ea"/>
          <w:b/>
          <w:bCs/>
          <w:i/>
          <w:iCs/>
        </w:rPr>
        <w:t>Rang(Nombre ;Référence)</w:t>
      </w:r>
    </w:p>
    <w:p w:rsidR="00DA7A77" w:rsidRPr="00DA7A77" w:rsidRDefault="00DA7A77" w:rsidP="00DA7A77">
      <w:pPr>
        <w:pStyle w:val="Paragraphedeliste"/>
        <w:numPr>
          <w:ilvl w:val="0"/>
          <w:numId w:val="15"/>
        </w:numPr>
        <w:spacing w:before="96" w:after="120" w:line="240" w:lineRule="auto"/>
        <w:contextualSpacing/>
        <w:rPr>
          <w:rFonts w:eastAsia="+mn-ea"/>
          <w:b/>
          <w:bCs/>
          <w:i/>
          <w:iCs/>
        </w:rPr>
      </w:pPr>
      <w:r w:rsidRPr="00335D15">
        <w:rPr>
          <w:rFonts w:eastAsia="+mn-ea"/>
        </w:rPr>
        <w:t>La fonction </w:t>
      </w:r>
      <w:r w:rsidRPr="00DA7A77">
        <w:rPr>
          <w:rFonts w:eastAsia="+mn-ea"/>
          <w:b/>
          <w:bCs/>
        </w:rPr>
        <w:t>NB</w:t>
      </w:r>
      <w:r w:rsidRPr="00335D15">
        <w:rPr>
          <w:rFonts w:eastAsia="+mn-ea"/>
        </w:rPr>
        <w:t xml:space="preserve"> compte le nombre de cellules contenant des </w:t>
      </w:r>
      <w:r w:rsidRPr="00DA7A77">
        <w:rPr>
          <w:rFonts w:eastAsia="+mn-ea"/>
          <w:b/>
          <w:bCs/>
        </w:rPr>
        <w:t>nombres</w:t>
      </w:r>
      <w:r w:rsidRPr="00335D15">
        <w:rPr>
          <w:rFonts w:eastAsia="+mn-ea"/>
        </w:rPr>
        <w:t xml:space="preserve"> et les nombres compris dans la liste des arguments.</w:t>
      </w:r>
      <w:r w:rsidRPr="00DA7A77">
        <w:rPr>
          <w:rFonts w:eastAsia="+mn-ea"/>
        </w:rPr>
        <w:t xml:space="preserve"> </w:t>
      </w:r>
      <w:r w:rsidRPr="00DA7A77">
        <w:rPr>
          <w:rFonts w:eastAsia="+mn-ea"/>
        </w:rPr>
        <w:sym w:font="Wingdings" w:char="F0E8"/>
      </w:r>
      <w:r w:rsidRPr="00DA7A77">
        <w:rPr>
          <w:rFonts w:eastAsia="+mn-ea"/>
        </w:rPr>
        <w:t xml:space="preserve"> </w:t>
      </w:r>
      <w:r w:rsidRPr="00DA7A77">
        <w:rPr>
          <w:rFonts w:eastAsia="+mn-ea"/>
          <w:b/>
          <w:bCs/>
          <w:i/>
          <w:iCs/>
        </w:rPr>
        <w:t xml:space="preserve">NB(valeur1; [valeur2]; ...) </w:t>
      </w:r>
    </w:p>
    <w:p w:rsidR="00DA7A77" w:rsidRPr="00335D15" w:rsidRDefault="00DA7A77" w:rsidP="00DA7A77">
      <w:pPr>
        <w:numPr>
          <w:ilvl w:val="0"/>
          <w:numId w:val="15"/>
        </w:numPr>
        <w:spacing w:before="96" w:after="120" w:line="240" w:lineRule="auto"/>
      </w:pPr>
      <w:r w:rsidRPr="00335D15">
        <w:t>La fonction </w:t>
      </w:r>
      <w:r w:rsidRPr="00335D15">
        <w:rPr>
          <w:b/>
          <w:bCs/>
        </w:rPr>
        <w:t>NBVAL</w:t>
      </w:r>
      <w:r w:rsidRPr="00335D15">
        <w:t> compte le nombre de cellules qui ne sont pas vides dans une </w:t>
      </w:r>
      <w:r w:rsidRPr="00335D15">
        <w:rPr>
          <w:u w:val="single"/>
        </w:rPr>
        <w:t>plage</w:t>
      </w:r>
      <w:r w:rsidRPr="00335D15">
        <w:t>.</w:t>
      </w:r>
    </w:p>
    <w:p w:rsidR="00DA7A77" w:rsidRPr="00DA7A77" w:rsidRDefault="00DA7A77" w:rsidP="00DA7A77">
      <w:pPr>
        <w:pStyle w:val="Paragraphedeliste"/>
        <w:numPr>
          <w:ilvl w:val="0"/>
          <w:numId w:val="5"/>
        </w:numPr>
        <w:spacing w:before="96" w:after="120" w:line="240" w:lineRule="auto"/>
        <w:rPr>
          <w:rFonts w:eastAsia="+mn-ea"/>
          <w:b/>
          <w:bCs/>
          <w:i/>
          <w:iCs/>
        </w:rPr>
      </w:pPr>
      <w:r w:rsidRPr="00DA7A77">
        <w:rPr>
          <w:rFonts w:eastAsia="+mn-ea"/>
          <w:b/>
          <w:bCs/>
          <w:i/>
          <w:iCs/>
        </w:rPr>
        <w:t xml:space="preserve">NBVAL(valeur1; [valeur2]; ...) </w:t>
      </w:r>
    </w:p>
    <w:p w:rsidR="00DA7A77" w:rsidRPr="00335D15" w:rsidRDefault="00DA7A77" w:rsidP="00DA7A77">
      <w:pPr>
        <w:numPr>
          <w:ilvl w:val="0"/>
          <w:numId w:val="15"/>
        </w:numPr>
        <w:spacing w:before="96" w:after="120" w:line="240" w:lineRule="auto"/>
      </w:pPr>
      <w:r w:rsidRPr="00335D15">
        <w:t>La fonction </w:t>
      </w:r>
      <w:r w:rsidRPr="00DA7A77">
        <w:rPr>
          <w:b/>
          <w:bCs/>
        </w:rPr>
        <w:t>NB.SI</w:t>
      </w:r>
      <w:r w:rsidRPr="00335D15">
        <w:t> compte le nombre de cellules d’une plage qui répondent à un critère spécifique que vous spécifiez.</w:t>
      </w:r>
      <w:r>
        <w:t xml:space="preserve"> </w:t>
      </w:r>
      <w:r>
        <w:sym w:font="Wingdings" w:char="F0E8"/>
      </w:r>
      <w:r>
        <w:t xml:space="preserve"> </w:t>
      </w:r>
      <w:r w:rsidRPr="00DA7A77">
        <w:rPr>
          <w:rFonts w:ascii="Calibri" w:eastAsia="+mn-ea" w:hAnsi="Calibri" w:cs="Arial"/>
          <w:b/>
          <w:bCs/>
          <w:i/>
          <w:iCs/>
        </w:rPr>
        <w:t>NB.SI(plage; critère)</w:t>
      </w:r>
      <w:r w:rsidRPr="00335D15">
        <w:t xml:space="preserve"> </w:t>
      </w:r>
    </w:p>
    <w:p w:rsidR="00DA7A77" w:rsidRPr="00335D15" w:rsidRDefault="00DA7A77" w:rsidP="00DA7A77">
      <w:pPr>
        <w:numPr>
          <w:ilvl w:val="0"/>
          <w:numId w:val="15"/>
        </w:numPr>
        <w:spacing w:before="96" w:after="120" w:line="240" w:lineRule="auto"/>
      </w:pPr>
      <w:r w:rsidRPr="00335D15">
        <w:t>La fonction </w:t>
      </w:r>
      <w:r w:rsidRPr="00335D15">
        <w:rPr>
          <w:b/>
          <w:bCs/>
        </w:rPr>
        <w:t>SOMME.SI</w:t>
      </w:r>
      <w:r w:rsidRPr="00335D15">
        <w:t> permet de calculer la somme des valeurs d’une plage qui répond au critère spécifié. </w:t>
      </w:r>
    </w:p>
    <w:p w:rsidR="000D18FB" w:rsidRDefault="00DA7A77" w:rsidP="000D18FB">
      <w:pPr>
        <w:pStyle w:val="Paragraphedeliste"/>
        <w:numPr>
          <w:ilvl w:val="0"/>
          <w:numId w:val="5"/>
        </w:numPr>
        <w:spacing w:before="96" w:after="120" w:line="240" w:lineRule="auto"/>
        <w:rPr>
          <w:rFonts w:eastAsia="+mn-ea"/>
          <w:b/>
          <w:bCs/>
          <w:i/>
          <w:iCs/>
        </w:rPr>
      </w:pPr>
      <w:r w:rsidRPr="00DA7A77">
        <w:rPr>
          <w:rFonts w:eastAsia="+mn-ea"/>
          <w:b/>
          <w:bCs/>
          <w:i/>
          <w:iCs/>
        </w:rPr>
        <w:t>SOMME.SI(plage;critère;[somme_plage])</w:t>
      </w:r>
    </w:p>
    <w:p w:rsidR="000D18FB" w:rsidRPr="00A23FEB" w:rsidRDefault="000D18FB" w:rsidP="0059453D">
      <w:pPr>
        <w:spacing w:before="96" w:after="120" w:line="240" w:lineRule="auto"/>
        <w:rPr>
          <w:rFonts w:eastAsia="+mn-ea"/>
          <w:b/>
          <w:bCs/>
          <w:i/>
          <w:iCs/>
        </w:rPr>
      </w:pPr>
      <w:r w:rsidRPr="00DC5979">
        <w:rPr>
          <w:rFonts w:cstheme="minorHAnsi"/>
          <w:b/>
          <w:bCs/>
          <w:u w:val="single"/>
        </w:rPr>
        <w:t>Pratique</w:t>
      </w:r>
      <w:r w:rsidR="00BC76A6">
        <w:rPr>
          <w:rFonts w:cstheme="minorHAnsi"/>
          <w:b/>
          <w:bCs/>
          <w:u w:val="single"/>
        </w:rPr>
        <w:t xml:space="preserve"> </w:t>
      </w:r>
      <w:r w:rsidR="0059453D">
        <w:rPr>
          <w:rFonts w:cstheme="minorHAnsi"/>
          <w:b/>
          <w:bCs/>
          <w:u w:val="single"/>
        </w:rPr>
        <w:t>3</w:t>
      </w:r>
      <w:r w:rsidRPr="00DC5979">
        <w:rPr>
          <w:rFonts w:cstheme="minorHAnsi"/>
          <w:b/>
          <w:bCs/>
          <w:u w:val="single"/>
        </w:rPr>
        <w:t> :</w:t>
      </w:r>
      <w:r w:rsidR="00A23FEB">
        <w:rPr>
          <w:rFonts w:cstheme="minorHAnsi"/>
          <w:b/>
          <w:bCs/>
          <w:u w:val="single"/>
        </w:rPr>
        <w:t xml:space="preserve"> </w:t>
      </w:r>
      <w:r w:rsidR="00A23FEB" w:rsidRPr="00A23FEB">
        <w:rPr>
          <w:rFonts w:cstheme="minorHAnsi"/>
          <w:b/>
          <w:bCs/>
        </w:rPr>
        <w:t>Moyenne, Min, Max, NB, NBVAL, Rang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96"/>
        <w:gridCol w:w="5528"/>
      </w:tblGrid>
      <w:tr w:rsidR="000D18FB" w:rsidTr="00BC76A6">
        <w:tc>
          <w:tcPr>
            <w:tcW w:w="5527" w:type="dxa"/>
          </w:tcPr>
          <w:p w:rsidR="000D18FB" w:rsidRDefault="000D18FB" w:rsidP="000D18FB">
            <w:pPr>
              <w:spacing w:before="96" w:after="120"/>
              <w:rPr>
                <w:rFonts w:eastAsia="+mn-ea"/>
                <w:b/>
                <w:bCs/>
                <w:i/>
                <w:iCs/>
              </w:rPr>
            </w:pPr>
            <w:r w:rsidRPr="000D18FB">
              <w:rPr>
                <w:rFonts w:eastAsia="+mn-ea"/>
                <w:b/>
                <w:bCs/>
                <w:i/>
                <w:iCs/>
                <w:noProof/>
              </w:rPr>
              <w:drawing>
                <wp:inline distT="0" distB="0" distL="0" distR="0">
                  <wp:extent cx="3397010" cy="2139351"/>
                  <wp:effectExtent l="19050" t="0" r="0" b="0"/>
                  <wp:docPr id="12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7017" t="9728" r="2300" b="23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210" cy="2140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0D18FB" w:rsidRPr="00BC76A6" w:rsidRDefault="00BA079C" w:rsidP="00BA079C">
            <w:pPr>
              <w:pStyle w:val="Paragraphedeliste"/>
              <w:numPr>
                <w:ilvl w:val="0"/>
                <w:numId w:val="16"/>
              </w:numPr>
              <w:spacing w:before="96" w:after="120"/>
              <w:rPr>
                <w:rFonts w:eastAsia="+mn-ea"/>
                <w:i/>
                <w:iCs/>
              </w:rPr>
            </w:pPr>
            <w:r w:rsidRPr="00BC76A6">
              <w:rPr>
                <w:rFonts w:eastAsia="+mn-ea"/>
                <w:i/>
                <w:iCs/>
              </w:rPr>
              <w:t>Calculer la moyenne des rendements</w:t>
            </w:r>
          </w:p>
          <w:p w:rsidR="00BA079C" w:rsidRPr="00BC76A6" w:rsidRDefault="00BA079C" w:rsidP="00BA079C">
            <w:pPr>
              <w:pStyle w:val="Paragraphedeliste"/>
              <w:numPr>
                <w:ilvl w:val="0"/>
                <w:numId w:val="16"/>
              </w:numPr>
              <w:spacing w:before="96" w:after="120"/>
              <w:rPr>
                <w:rFonts w:eastAsia="+mn-ea"/>
                <w:i/>
                <w:iCs/>
              </w:rPr>
            </w:pPr>
            <w:r w:rsidRPr="00BC76A6">
              <w:rPr>
                <w:rFonts w:eastAsia="+mn-ea"/>
                <w:i/>
                <w:iCs/>
              </w:rPr>
              <w:t>Calculer le maximum des rendements</w:t>
            </w:r>
          </w:p>
          <w:p w:rsidR="00BA079C" w:rsidRPr="00BC76A6" w:rsidRDefault="00BA079C" w:rsidP="00BA079C">
            <w:pPr>
              <w:pStyle w:val="Paragraphedeliste"/>
              <w:numPr>
                <w:ilvl w:val="0"/>
                <w:numId w:val="16"/>
              </w:numPr>
              <w:spacing w:before="96" w:after="120"/>
              <w:rPr>
                <w:rFonts w:eastAsia="+mn-ea"/>
                <w:i/>
                <w:iCs/>
              </w:rPr>
            </w:pPr>
            <w:r w:rsidRPr="00BC76A6">
              <w:rPr>
                <w:rFonts w:eastAsia="+mn-ea"/>
                <w:i/>
                <w:iCs/>
              </w:rPr>
              <w:t>Calculer le minimum de rendements</w:t>
            </w:r>
          </w:p>
          <w:p w:rsidR="00BA079C" w:rsidRPr="00BC76A6" w:rsidRDefault="00BA079C" w:rsidP="00BA079C">
            <w:pPr>
              <w:pStyle w:val="Paragraphedeliste"/>
              <w:numPr>
                <w:ilvl w:val="0"/>
                <w:numId w:val="16"/>
              </w:numPr>
              <w:spacing w:before="96" w:after="120"/>
              <w:rPr>
                <w:rFonts w:eastAsia="+mn-ea"/>
                <w:i/>
                <w:iCs/>
              </w:rPr>
            </w:pPr>
            <w:r w:rsidRPr="00BC76A6">
              <w:rPr>
                <w:rFonts w:eastAsia="+mn-ea"/>
                <w:i/>
                <w:iCs/>
              </w:rPr>
              <w:t>Calculer le nombre de personnes en utilisant la fonction NB</w:t>
            </w:r>
          </w:p>
          <w:p w:rsidR="00BA079C" w:rsidRPr="00BC76A6" w:rsidRDefault="00BA079C" w:rsidP="007F4E88">
            <w:pPr>
              <w:pStyle w:val="Paragraphedeliste"/>
              <w:numPr>
                <w:ilvl w:val="0"/>
                <w:numId w:val="16"/>
              </w:numPr>
              <w:spacing w:before="96" w:after="120"/>
              <w:rPr>
                <w:rFonts w:eastAsia="+mn-ea"/>
                <w:i/>
                <w:iCs/>
              </w:rPr>
            </w:pPr>
            <w:r w:rsidRPr="00BC76A6">
              <w:rPr>
                <w:rFonts w:eastAsia="+mn-ea"/>
                <w:i/>
                <w:iCs/>
              </w:rPr>
              <w:t>Calculer le nombre de personnes en utilisant la fonction NB</w:t>
            </w:r>
            <w:r w:rsidR="007F4E88" w:rsidRPr="00BC76A6">
              <w:rPr>
                <w:rFonts w:eastAsia="+mn-ea"/>
                <w:i/>
                <w:iCs/>
              </w:rPr>
              <w:t>VAL</w:t>
            </w:r>
          </w:p>
          <w:p w:rsidR="007F4E88" w:rsidRPr="00BA079C" w:rsidRDefault="007F4E88" w:rsidP="007F4E88">
            <w:pPr>
              <w:pStyle w:val="Paragraphedeliste"/>
              <w:numPr>
                <w:ilvl w:val="0"/>
                <w:numId w:val="16"/>
              </w:numPr>
              <w:spacing w:before="96" w:after="120"/>
              <w:rPr>
                <w:rFonts w:eastAsia="+mn-ea"/>
                <w:b/>
                <w:bCs/>
                <w:i/>
                <w:iCs/>
              </w:rPr>
            </w:pPr>
            <w:r w:rsidRPr="00BC76A6">
              <w:rPr>
                <w:rFonts w:eastAsia="+mn-ea"/>
                <w:i/>
                <w:iCs/>
              </w:rPr>
              <w:t xml:space="preserve">Affecter un rang </w:t>
            </w:r>
            <w:r w:rsidR="00E120B5" w:rsidRPr="00BC76A6">
              <w:rPr>
                <w:rFonts w:eastAsia="+mn-ea"/>
                <w:i/>
                <w:iCs/>
              </w:rPr>
              <w:t>pour chaque ouvrier</w:t>
            </w:r>
          </w:p>
        </w:tc>
      </w:tr>
    </w:tbl>
    <w:p w:rsidR="000D18FB" w:rsidRDefault="000D18FB" w:rsidP="0059453D">
      <w:pPr>
        <w:spacing w:before="96" w:after="120" w:line="240" w:lineRule="auto"/>
        <w:rPr>
          <w:rFonts w:cstheme="minorHAnsi"/>
          <w:b/>
          <w:bCs/>
          <w:u w:val="single"/>
        </w:rPr>
      </w:pPr>
      <w:r w:rsidRPr="00DC5979">
        <w:rPr>
          <w:rFonts w:cstheme="minorHAnsi"/>
          <w:b/>
          <w:bCs/>
          <w:u w:val="single"/>
        </w:rPr>
        <w:t>Pratique</w:t>
      </w:r>
      <w:r w:rsidR="00BC76A6">
        <w:rPr>
          <w:rFonts w:cstheme="minorHAnsi"/>
          <w:b/>
          <w:bCs/>
          <w:u w:val="single"/>
        </w:rPr>
        <w:t xml:space="preserve"> </w:t>
      </w:r>
      <w:r w:rsidR="0059453D">
        <w:rPr>
          <w:rFonts w:cstheme="minorHAnsi"/>
          <w:b/>
          <w:bCs/>
          <w:u w:val="single"/>
        </w:rPr>
        <w:t>4</w:t>
      </w:r>
      <w:r w:rsidRPr="00DC5979">
        <w:rPr>
          <w:rFonts w:cstheme="minorHAnsi"/>
          <w:b/>
          <w:bCs/>
          <w:u w:val="single"/>
        </w:rPr>
        <w:t> :</w:t>
      </w:r>
      <w:r w:rsidR="00A23FEB">
        <w:rPr>
          <w:rFonts w:cstheme="minorHAnsi"/>
          <w:b/>
          <w:bCs/>
          <w:u w:val="single"/>
        </w:rPr>
        <w:t xml:space="preserve"> </w:t>
      </w:r>
      <w:r w:rsidR="00A23FEB" w:rsidRPr="00A23FEB">
        <w:rPr>
          <w:rFonts w:cstheme="minorHAnsi"/>
          <w:b/>
          <w:bCs/>
        </w:rPr>
        <w:t>NB, NB.SI, NBVAL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96"/>
        <w:gridCol w:w="5528"/>
      </w:tblGrid>
      <w:tr w:rsidR="000D18FB" w:rsidTr="00BC76A6">
        <w:tc>
          <w:tcPr>
            <w:tcW w:w="5527" w:type="dxa"/>
          </w:tcPr>
          <w:p w:rsidR="000D18FB" w:rsidRDefault="000D18FB" w:rsidP="000D18FB">
            <w:pPr>
              <w:spacing w:before="96" w:after="120"/>
              <w:rPr>
                <w:rFonts w:cstheme="minorHAnsi"/>
                <w:b/>
                <w:bCs/>
                <w:u w:val="single"/>
              </w:rPr>
            </w:pPr>
            <w:r w:rsidRPr="000D18FB">
              <w:rPr>
                <w:rFonts w:cstheme="minorHAnsi"/>
                <w:b/>
                <w:bCs/>
                <w:noProof/>
                <w:u w:val="single"/>
              </w:rPr>
              <w:drawing>
                <wp:inline distT="0" distB="0" distL="0" distR="0">
                  <wp:extent cx="3397010" cy="2042763"/>
                  <wp:effectExtent l="19050" t="0" r="0" b="0"/>
                  <wp:docPr id="13" name="Image 2" descr="Aperçu de la fonction N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perçu de la fonction 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8194" t="15575" r="17888" b="28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861" cy="20426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0D18FB" w:rsidRPr="00BC76A6" w:rsidRDefault="00E120B5" w:rsidP="00E120B5">
            <w:pPr>
              <w:pStyle w:val="Paragraphedeliste"/>
              <w:numPr>
                <w:ilvl w:val="0"/>
                <w:numId w:val="17"/>
              </w:numPr>
              <w:spacing w:before="96" w:after="120"/>
              <w:rPr>
                <w:rFonts w:cstheme="minorHAnsi"/>
              </w:rPr>
            </w:pPr>
            <w:r w:rsidRPr="00BC76A6">
              <w:rPr>
                <w:rFonts w:cstheme="minorHAnsi"/>
              </w:rPr>
              <w:t>Calculer le nombre personnes</w:t>
            </w:r>
          </w:p>
          <w:p w:rsidR="00E120B5" w:rsidRPr="00BC76A6" w:rsidRDefault="00E120B5" w:rsidP="00E120B5">
            <w:pPr>
              <w:pStyle w:val="Paragraphedeliste"/>
              <w:numPr>
                <w:ilvl w:val="0"/>
                <w:numId w:val="17"/>
              </w:numPr>
              <w:spacing w:before="96" w:after="120"/>
              <w:rPr>
                <w:rFonts w:cstheme="minorHAnsi"/>
              </w:rPr>
            </w:pPr>
            <w:r w:rsidRPr="00BC76A6">
              <w:rPr>
                <w:rFonts w:cstheme="minorHAnsi"/>
              </w:rPr>
              <w:t>Calculer le nombre de personnes présentes</w:t>
            </w:r>
          </w:p>
          <w:p w:rsidR="00E120B5" w:rsidRPr="00BC76A6" w:rsidRDefault="00E120B5" w:rsidP="00E120B5">
            <w:pPr>
              <w:pStyle w:val="Paragraphedeliste"/>
              <w:numPr>
                <w:ilvl w:val="0"/>
                <w:numId w:val="17"/>
              </w:numPr>
              <w:spacing w:before="96" w:after="120"/>
              <w:rPr>
                <w:rFonts w:cstheme="minorHAnsi"/>
              </w:rPr>
            </w:pPr>
            <w:r w:rsidRPr="00BC76A6">
              <w:rPr>
                <w:rFonts w:cstheme="minorHAnsi"/>
              </w:rPr>
              <w:t>Calculer le nombre de personnes absentes avec NB et NBVAL</w:t>
            </w:r>
          </w:p>
          <w:p w:rsidR="00E120B5" w:rsidRPr="00E120B5" w:rsidRDefault="00E120B5" w:rsidP="00E120B5">
            <w:pPr>
              <w:pStyle w:val="Paragraphedeliste"/>
              <w:numPr>
                <w:ilvl w:val="0"/>
                <w:numId w:val="17"/>
              </w:numPr>
              <w:spacing w:before="96" w:after="120"/>
              <w:rPr>
                <w:rFonts w:cstheme="minorHAnsi"/>
                <w:b/>
                <w:bCs/>
                <w:u w:val="single"/>
              </w:rPr>
            </w:pPr>
            <w:r w:rsidRPr="00BC76A6">
              <w:rPr>
                <w:rFonts w:cstheme="minorHAnsi"/>
              </w:rPr>
              <w:t>Calculer le nombre de personnes absentes avec NB.SI</w:t>
            </w:r>
          </w:p>
        </w:tc>
      </w:tr>
    </w:tbl>
    <w:p w:rsidR="000D18FB" w:rsidRDefault="000D18FB" w:rsidP="0059453D">
      <w:pPr>
        <w:spacing w:before="96" w:after="120" w:line="240" w:lineRule="auto"/>
        <w:rPr>
          <w:rFonts w:cstheme="minorHAnsi"/>
          <w:b/>
          <w:bCs/>
          <w:u w:val="single"/>
        </w:rPr>
      </w:pPr>
      <w:r w:rsidRPr="00DC5979">
        <w:rPr>
          <w:rFonts w:cstheme="minorHAnsi"/>
          <w:b/>
          <w:bCs/>
          <w:u w:val="single"/>
        </w:rPr>
        <w:lastRenderedPageBreak/>
        <w:t>Pratique</w:t>
      </w:r>
      <w:r w:rsidR="00BC76A6">
        <w:rPr>
          <w:rFonts w:cstheme="minorHAnsi"/>
          <w:b/>
          <w:bCs/>
          <w:u w:val="single"/>
        </w:rPr>
        <w:t xml:space="preserve"> </w:t>
      </w:r>
      <w:r w:rsidR="0059453D">
        <w:rPr>
          <w:rFonts w:cstheme="minorHAnsi"/>
          <w:b/>
          <w:bCs/>
          <w:u w:val="single"/>
        </w:rPr>
        <w:t>5</w:t>
      </w:r>
      <w:r w:rsidRPr="00DC5979">
        <w:rPr>
          <w:rFonts w:cstheme="minorHAnsi"/>
          <w:b/>
          <w:bCs/>
          <w:u w:val="single"/>
        </w:rPr>
        <w:t> :</w:t>
      </w:r>
      <w:r w:rsidR="00A23FEB">
        <w:rPr>
          <w:rFonts w:cstheme="minorHAnsi"/>
          <w:b/>
          <w:bCs/>
          <w:u w:val="single"/>
        </w:rPr>
        <w:t xml:space="preserve"> </w:t>
      </w:r>
      <w:r w:rsidR="00A23FEB" w:rsidRPr="00A23FEB">
        <w:rPr>
          <w:rFonts w:cstheme="minorHAnsi"/>
          <w:b/>
          <w:bCs/>
        </w:rPr>
        <w:t>Somme.SI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7"/>
        <w:gridCol w:w="5528"/>
      </w:tblGrid>
      <w:tr w:rsidR="000D18FB" w:rsidTr="00BC76A6">
        <w:tc>
          <w:tcPr>
            <w:tcW w:w="5527" w:type="dxa"/>
          </w:tcPr>
          <w:p w:rsidR="000D18FB" w:rsidRDefault="000D18FB" w:rsidP="000D18FB">
            <w:pPr>
              <w:spacing w:before="96" w:after="120"/>
              <w:rPr>
                <w:rFonts w:eastAsia="+mn-ea"/>
                <w:b/>
                <w:bCs/>
                <w:i/>
                <w:iCs/>
              </w:rPr>
            </w:pPr>
            <w:r w:rsidRPr="000D18FB">
              <w:rPr>
                <w:rFonts w:eastAsia="+mn-ea"/>
                <w:b/>
                <w:bCs/>
                <w:i/>
                <w:iCs/>
                <w:noProof/>
              </w:rPr>
              <w:drawing>
                <wp:inline distT="0" distB="0" distL="0" distR="0">
                  <wp:extent cx="3327999" cy="2311662"/>
                  <wp:effectExtent l="19050" t="0" r="5751" b="0"/>
                  <wp:docPr id="14" name="Image 3" descr="Aperçu de la fonction SOMME.S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50" name="Picture 2" descr="Aperçu de la fonction SOMME.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49" t="14957" r="156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312" cy="2311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0D18FB" w:rsidRPr="00BC76A6" w:rsidRDefault="00E120B5" w:rsidP="00E120B5">
            <w:pPr>
              <w:pStyle w:val="Paragraphedeliste"/>
              <w:numPr>
                <w:ilvl w:val="0"/>
                <w:numId w:val="18"/>
              </w:numPr>
              <w:spacing w:before="96" w:after="120"/>
              <w:rPr>
                <w:rFonts w:eastAsia="+mn-ea"/>
                <w:i/>
                <w:iCs/>
              </w:rPr>
            </w:pPr>
            <w:r w:rsidRPr="00BC76A6">
              <w:rPr>
                <w:rFonts w:eastAsia="+mn-ea"/>
                <w:i/>
                <w:iCs/>
              </w:rPr>
              <w:t>Calculer la quantité totale des livres dont le prix d’achat est 5</w:t>
            </w:r>
          </w:p>
          <w:p w:rsidR="00E120B5" w:rsidRPr="00BC76A6" w:rsidRDefault="00E120B5" w:rsidP="00E120B5">
            <w:pPr>
              <w:pStyle w:val="Paragraphedeliste"/>
              <w:numPr>
                <w:ilvl w:val="0"/>
                <w:numId w:val="18"/>
              </w:numPr>
              <w:spacing w:before="96" w:after="120"/>
              <w:rPr>
                <w:rFonts w:eastAsia="+mn-ea"/>
                <w:i/>
                <w:iCs/>
              </w:rPr>
            </w:pPr>
            <w:r w:rsidRPr="00BC76A6">
              <w:rPr>
                <w:rFonts w:eastAsia="+mn-ea"/>
                <w:i/>
                <w:iCs/>
              </w:rPr>
              <w:t>Calculer la quantité totale des livres dont le prix d’achat est 10</w:t>
            </w:r>
          </w:p>
          <w:p w:rsidR="00E120B5" w:rsidRPr="00E120B5" w:rsidRDefault="00E120B5" w:rsidP="00E120B5">
            <w:pPr>
              <w:pStyle w:val="Paragraphedeliste"/>
              <w:numPr>
                <w:ilvl w:val="0"/>
                <w:numId w:val="18"/>
              </w:numPr>
              <w:spacing w:before="96" w:after="120"/>
              <w:rPr>
                <w:rFonts w:eastAsia="+mn-ea"/>
                <w:b/>
                <w:bCs/>
                <w:i/>
                <w:iCs/>
              </w:rPr>
            </w:pPr>
            <w:r w:rsidRPr="00BC76A6">
              <w:rPr>
                <w:rFonts w:eastAsia="+mn-ea"/>
                <w:i/>
                <w:iCs/>
              </w:rPr>
              <w:t>Calculer la quantité totale des livres dont le prix d’achat est 15</w:t>
            </w:r>
          </w:p>
        </w:tc>
      </w:tr>
    </w:tbl>
    <w:p w:rsidR="00BC76A6" w:rsidRDefault="00BC76A6" w:rsidP="0059453D">
      <w:pPr>
        <w:spacing w:after="0" w:line="240" w:lineRule="auto"/>
        <w:jc w:val="both"/>
        <w:outlineLvl w:val="0"/>
        <w:rPr>
          <w:rFonts w:cstheme="minorHAnsi"/>
          <w:b/>
          <w:bCs/>
          <w:u w:val="single"/>
        </w:rPr>
      </w:pPr>
    </w:p>
    <w:p w:rsidR="00DC5979" w:rsidRPr="00DC5979" w:rsidRDefault="00DC5979" w:rsidP="0059453D">
      <w:pPr>
        <w:spacing w:after="0" w:line="240" w:lineRule="auto"/>
        <w:jc w:val="both"/>
        <w:outlineLvl w:val="0"/>
        <w:rPr>
          <w:rFonts w:cstheme="minorHAnsi"/>
          <w:b/>
          <w:bCs/>
          <w:kern w:val="36"/>
        </w:rPr>
      </w:pPr>
      <w:r w:rsidRPr="00DC5979">
        <w:rPr>
          <w:rFonts w:cstheme="minorHAnsi"/>
          <w:b/>
          <w:bCs/>
          <w:u w:val="single"/>
        </w:rPr>
        <w:t>Pratique</w:t>
      </w:r>
      <w:r w:rsidR="00BC76A6">
        <w:rPr>
          <w:rFonts w:cstheme="minorHAnsi"/>
          <w:b/>
          <w:bCs/>
          <w:u w:val="single"/>
        </w:rPr>
        <w:t xml:space="preserve"> </w:t>
      </w:r>
      <w:r w:rsidR="0059453D">
        <w:rPr>
          <w:rFonts w:cstheme="minorHAnsi"/>
          <w:b/>
          <w:bCs/>
          <w:u w:val="single"/>
        </w:rPr>
        <w:t>6</w:t>
      </w:r>
      <w:r w:rsidRPr="00DC5979">
        <w:rPr>
          <w:rFonts w:cstheme="minorHAnsi"/>
          <w:b/>
          <w:bCs/>
          <w:u w:val="single"/>
        </w:rPr>
        <w:t> : Objectifs</w:t>
      </w:r>
      <w:r w:rsidRPr="00DC5979">
        <w:rPr>
          <w:rFonts w:cstheme="minorHAnsi"/>
        </w:rPr>
        <w:t xml:space="preserve"> Utilisation des mises en forme conditionnelles et des formules </w:t>
      </w:r>
      <w:r w:rsidRPr="00DC5979">
        <w:rPr>
          <w:rFonts w:cstheme="minorHAnsi"/>
          <w:b/>
          <w:bCs/>
          <w:kern w:val="36"/>
        </w:rPr>
        <w:t>conditionnelles</w:t>
      </w:r>
    </w:p>
    <w:p w:rsidR="00DC5979" w:rsidRPr="00DC5979" w:rsidRDefault="00DC5979" w:rsidP="00855973">
      <w:pPr>
        <w:spacing w:after="0" w:line="240" w:lineRule="auto"/>
        <w:jc w:val="center"/>
        <w:rPr>
          <w:rFonts w:cstheme="minorHAnsi"/>
        </w:rPr>
      </w:pPr>
      <w:r w:rsidRPr="00DC5979">
        <w:rPr>
          <w:rFonts w:cstheme="minorHAnsi"/>
          <w:noProof/>
        </w:rPr>
        <w:drawing>
          <wp:inline distT="0" distB="0" distL="0" distR="0">
            <wp:extent cx="3743960" cy="1061085"/>
            <wp:effectExtent l="19050" t="0" r="8890" b="0"/>
            <wp:docPr id="3" name="Image 7" descr="http://coursinfo.free.fr/gif/exame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http://coursinfo.free.fr/gif/examens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79" w:rsidRPr="00DC5979" w:rsidRDefault="00DC5979" w:rsidP="0085597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 xml:space="preserve">mettre les cellules en rouge pour  les notes inférieures à 10, en Jaune pour les notes entre 10 et 15 et en Vert pour les notes supérieures à 15 </w:t>
      </w:r>
    </w:p>
    <w:p w:rsidR="00C63332" w:rsidRDefault="00DC5979" w:rsidP="0085597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3332">
        <w:rPr>
          <w:rFonts w:asciiTheme="minorHAnsi" w:hAnsiTheme="minorHAnsi" w:cstheme="minorHAnsi"/>
        </w:rPr>
        <w:t xml:space="preserve">Faire le calcul de la moyenne en utilisant la fonction moyenne </w:t>
      </w:r>
    </w:p>
    <w:p w:rsidR="00C63332" w:rsidRDefault="00C63332" w:rsidP="0085597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Dans la colonne Résultats Ajouter le remarque Recalé si moyenne &lt;8, Admis si moyenne &gt;=10 et Oral si comprise 8&lt;=moyenne&lt;10</w:t>
      </w:r>
    </w:p>
    <w:p w:rsidR="00DC5979" w:rsidRPr="00C63332" w:rsidRDefault="00C63332" w:rsidP="00C63332">
      <w:pPr>
        <w:pStyle w:val="Paragraphedeliste"/>
        <w:spacing w:after="0" w:line="240" w:lineRule="auto"/>
        <w:jc w:val="both"/>
        <w:rPr>
          <w:rFonts w:asciiTheme="minorHAnsi" w:hAnsiTheme="minorHAnsi" w:cstheme="minorHAnsi"/>
        </w:rPr>
      </w:pPr>
      <w:r w:rsidRPr="00C63332">
        <w:rPr>
          <w:rFonts w:asciiTheme="minorHAnsi" w:hAnsiTheme="minorHAnsi" w:cstheme="minorHAnsi"/>
        </w:rPr>
        <w:sym w:font="Wingdings" w:char="F0E8"/>
      </w:r>
      <w:r w:rsidR="00DC5979" w:rsidRPr="00C63332">
        <w:rPr>
          <w:rFonts w:asciiTheme="minorHAnsi" w:hAnsiTheme="minorHAnsi" w:cstheme="minorHAnsi"/>
        </w:rPr>
        <w:t>En E2 écrivez la formule suivante :</w:t>
      </w:r>
      <w:r w:rsidR="00DC5979" w:rsidRPr="00C63332">
        <w:rPr>
          <w:rFonts w:asciiTheme="minorHAnsi" w:hAnsiTheme="minorHAnsi" w:cstheme="minorHAnsi"/>
          <w:b/>
          <w:bCs/>
        </w:rPr>
        <w:t>=SI(D2&lt;8;"</w:t>
      </w:r>
      <w:r>
        <w:rPr>
          <w:rFonts w:asciiTheme="minorHAnsi" w:hAnsiTheme="minorHAnsi" w:cstheme="minorHAnsi"/>
          <w:b/>
          <w:bCs/>
        </w:rPr>
        <w:t>Recalé";SI(D2&gt;=10;"Admis";"Oral</w:t>
      </w:r>
      <w:r w:rsidR="00DC5979" w:rsidRPr="00C63332">
        <w:rPr>
          <w:rFonts w:asciiTheme="minorHAnsi" w:hAnsiTheme="minorHAnsi" w:cstheme="minorHAnsi"/>
          <w:b/>
          <w:bCs/>
        </w:rPr>
        <w:t>"))  </w:t>
      </w:r>
      <w:r w:rsidR="00DC5979" w:rsidRPr="00C63332">
        <w:rPr>
          <w:rFonts w:asciiTheme="minorHAnsi" w:hAnsiTheme="minorHAnsi" w:cstheme="minorHAnsi"/>
          <w:noProof/>
        </w:rPr>
        <w:t xml:space="preserve"> </w:t>
      </w:r>
      <w:r w:rsidR="00DC5979" w:rsidRPr="00DC597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5755005</wp:posOffset>
            </wp:positionH>
            <wp:positionV relativeFrom="paragraph">
              <wp:posOffset>8759190</wp:posOffset>
            </wp:positionV>
            <wp:extent cx="667385" cy="356235"/>
            <wp:effectExtent l="57150" t="152400" r="37465" b="139065"/>
            <wp:wrapNone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925275">
                      <a:off x="0" y="0"/>
                      <a:ext cx="667385" cy="35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18FB" w:rsidRDefault="000D18FB" w:rsidP="00855973">
      <w:pPr>
        <w:spacing w:after="0" w:line="240" w:lineRule="auto"/>
        <w:rPr>
          <w:rFonts w:cstheme="minorHAnsi"/>
          <w:b/>
          <w:bCs/>
          <w:kern w:val="36"/>
          <w:u w:val="single"/>
        </w:rPr>
      </w:pPr>
    </w:p>
    <w:p w:rsidR="00DC5979" w:rsidRPr="00DC5979" w:rsidRDefault="00DC5979" w:rsidP="0059453D">
      <w:pPr>
        <w:spacing w:after="0" w:line="240" w:lineRule="auto"/>
        <w:rPr>
          <w:rFonts w:cstheme="minorHAnsi"/>
          <w:b/>
          <w:bCs/>
        </w:rPr>
      </w:pPr>
      <w:r w:rsidRPr="00DC5979">
        <w:rPr>
          <w:rFonts w:cstheme="minorHAnsi"/>
          <w:b/>
          <w:bCs/>
          <w:kern w:val="36"/>
          <w:u w:val="single"/>
        </w:rPr>
        <w:t xml:space="preserve">Pratique </w:t>
      </w:r>
      <w:r w:rsidR="0059453D">
        <w:rPr>
          <w:rFonts w:cstheme="minorHAnsi"/>
          <w:b/>
          <w:bCs/>
          <w:kern w:val="36"/>
          <w:u w:val="single"/>
        </w:rPr>
        <w:t>7</w:t>
      </w:r>
      <w:r w:rsidRPr="00DC5979">
        <w:rPr>
          <w:rFonts w:cstheme="minorHAnsi"/>
          <w:b/>
          <w:bCs/>
        </w:rPr>
        <w:t> : Les formules Conditionnelles</w:t>
      </w:r>
    </w:p>
    <w:tbl>
      <w:tblPr>
        <w:tblW w:w="11074" w:type="dxa"/>
        <w:jc w:val="center"/>
        <w:tblCellMar>
          <w:left w:w="70" w:type="dxa"/>
          <w:right w:w="70" w:type="dxa"/>
        </w:tblCellMar>
        <w:tblLook w:val="00A0"/>
      </w:tblPr>
      <w:tblGrid>
        <w:gridCol w:w="1214"/>
        <w:gridCol w:w="2026"/>
        <w:gridCol w:w="1595"/>
        <w:gridCol w:w="2066"/>
        <w:gridCol w:w="1826"/>
        <w:gridCol w:w="2347"/>
      </w:tblGrid>
      <w:tr w:rsidR="00DC5979" w:rsidRPr="00DC5979" w:rsidTr="000D18FB">
        <w:trPr>
          <w:trHeight w:val="189"/>
          <w:jc w:val="center"/>
        </w:trPr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</w:tcPr>
          <w:p w:rsidR="00DC5979" w:rsidRPr="00DC5979" w:rsidRDefault="00DC5979" w:rsidP="000D18FB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Client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</w:tcPr>
          <w:p w:rsidR="00DC5979" w:rsidRPr="00DC5979" w:rsidRDefault="00DC5979" w:rsidP="000D18FB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Date Facturation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</w:tcPr>
          <w:p w:rsidR="00DC5979" w:rsidRPr="00DC5979" w:rsidRDefault="00DC5979" w:rsidP="000D18FB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Date Paie</w:t>
            </w:r>
          </w:p>
        </w:tc>
        <w:tc>
          <w:tcPr>
            <w:tcW w:w="20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</w:tcPr>
          <w:p w:rsidR="00DC5979" w:rsidRPr="00DC5979" w:rsidRDefault="00DC5979" w:rsidP="000D18FB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Montant Facture</w:t>
            </w:r>
          </w:p>
        </w:tc>
        <w:tc>
          <w:tcPr>
            <w:tcW w:w="18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</w:tcPr>
          <w:p w:rsidR="00DC5979" w:rsidRPr="00DC5979" w:rsidRDefault="00DC5979" w:rsidP="000D18FB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Remise Autorisée</w:t>
            </w:r>
          </w:p>
        </w:tc>
        <w:tc>
          <w:tcPr>
            <w:tcW w:w="23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bottom"/>
          </w:tcPr>
          <w:p w:rsidR="00DC5979" w:rsidRPr="00DC5979" w:rsidRDefault="00DC5979" w:rsidP="000D18FB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Montant Net</w:t>
            </w:r>
          </w:p>
        </w:tc>
      </w:tr>
      <w:tr w:rsidR="00DC5979" w:rsidRPr="00DC5979" w:rsidTr="000D18FB">
        <w:trPr>
          <w:trHeight w:val="258"/>
          <w:jc w:val="center"/>
        </w:trPr>
        <w:tc>
          <w:tcPr>
            <w:tcW w:w="12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Mohamed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27/11/2009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01/01/2010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1 256,000 TND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</w:p>
        </w:tc>
      </w:tr>
      <w:tr w:rsidR="00DC5979" w:rsidRPr="00DC5979" w:rsidTr="000D18FB">
        <w:trPr>
          <w:trHeight w:val="258"/>
          <w:jc w:val="center"/>
        </w:trPr>
        <w:tc>
          <w:tcPr>
            <w:tcW w:w="12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 xml:space="preserve">Anis 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15/12/2009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01/01/2010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5 200,000 TND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</w:p>
        </w:tc>
      </w:tr>
      <w:tr w:rsidR="00DC5979" w:rsidRPr="00DC5979" w:rsidTr="000D18FB">
        <w:trPr>
          <w:trHeight w:val="258"/>
          <w:jc w:val="center"/>
        </w:trPr>
        <w:tc>
          <w:tcPr>
            <w:tcW w:w="12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Ali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28/12/2009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01/01/2010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18 269,000 TND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</w:p>
        </w:tc>
      </w:tr>
      <w:tr w:rsidR="00DC5979" w:rsidRPr="00DC5979" w:rsidTr="000D18FB">
        <w:trPr>
          <w:trHeight w:val="258"/>
          <w:jc w:val="center"/>
        </w:trPr>
        <w:tc>
          <w:tcPr>
            <w:tcW w:w="12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Imen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18/11/2009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01/01/2010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5 896,000 TND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</w:p>
        </w:tc>
      </w:tr>
      <w:tr w:rsidR="00DC5979" w:rsidRPr="00DC5979" w:rsidTr="000D18FB">
        <w:trPr>
          <w:trHeight w:val="270"/>
          <w:jc w:val="center"/>
        </w:trPr>
        <w:tc>
          <w:tcPr>
            <w:tcW w:w="12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Amira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01/01/2008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01/01/2010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850,000 TND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jc w:val="right"/>
              <w:rPr>
                <w:rFonts w:cstheme="minorHAnsi"/>
                <w:color w:val="000000"/>
              </w:rPr>
            </w:pPr>
          </w:p>
        </w:tc>
      </w:tr>
    </w:tbl>
    <w:p w:rsidR="00DC5979" w:rsidRPr="00DC5979" w:rsidRDefault="00DC5979" w:rsidP="00C63332">
      <w:pPr>
        <w:pStyle w:val="Paragraphedeliste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DC5979">
        <w:rPr>
          <w:rFonts w:asciiTheme="minorHAnsi" w:hAnsiTheme="minorHAnsi" w:cstheme="minorHAnsi"/>
        </w:rPr>
        <w:t xml:space="preserve">Calculer le montant de la remise qui est égale à 3% du montant de la facture si la différence entre la Date de Facturation et la Date de Paie </w:t>
      </w:r>
      <w:r w:rsidR="00C63332">
        <w:rPr>
          <w:rFonts w:asciiTheme="minorHAnsi" w:hAnsiTheme="minorHAnsi" w:cstheme="minorHAnsi"/>
        </w:rPr>
        <w:t>&lt;=</w:t>
      </w:r>
      <w:r w:rsidRPr="00DC5979">
        <w:rPr>
          <w:rFonts w:asciiTheme="minorHAnsi" w:hAnsiTheme="minorHAnsi" w:cstheme="minorHAnsi"/>
        </w:rPr>
        <w:t xml:space="preserve"> 30 Jours</w:t>
      </w:r>
    </w:p>
    <w:p w:rsidR="00DC5979" w:rsidRPr="00DC5979" w:rsidRDefault="00DC5979" w:rsidP="00855973">
      <w:pPr>
        <w:pStyle w:val="Paragraphedeliste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DC5979">
        <w:rPr>
          <w:rFonts w:asciiTheme="minorHAnsi" w:hAnsiTheme="minorHAnsi" w:cstheme="minorHAnsi"/>
        </w:rPr>
        <w:t>Calculer le</w:t>
      </w:r>
      <w:r w:rsidRPr="00DC5979">
        <w:rPr>
          <w:rFonts w:asciiTheme="minorHAnsi" w:hAnsiTheme="minorHAnsi" w:cstheme="minorHAnsi"/>
          <w:b/>
          <w:bCs/>
        </w:rPr>
        <w:t xml:space="preserve"> Montant Net = Montant Facture – Remise Autorisée</w:t>
      </w:r>
    </w:p>
    <w:p w:rsidR="00DC5979" w:rsidRPr="00DC5979" w:rsidRDefault="00DC5979" w:rsidP="00855973">
      <w:pPr>
        <w:spacing w:after="0" w:line="240" w:lineRule="auto"/>
        <w:rPr>
          <w:rFonts w:cstheme="minorHAnsi"/>
          <w:b/>
          <w:bCs/>
        </w:rPr>
      </w:pPr>
    </w:p>
    <w:p w:rsidR="00DC5979" w:rsidRPr="00DC5979" w:rsidRDefault="00DC5979" w:rsidP="0059453D">
      <w:pPr>
        <w:spacing w:after="0" w:line="240" w:lineRule="auto"/>
        <w:rPr>
          <w:rFonts w:cstheme="minorHAnsi"/>
          <w:b/>
          <w:bCs/>
        </w:rPr>
      </w:pPr>
      <w:r w:rsidRPr="000D18FB">
        <w:rPr>
          <w:rFonts w:cstheme="minorHAnsi"/>
          <w:b/>
          <w:bCs/>
          <w:kern w:val="36"/>
          <w:u w:val="single"/>
        </w:rPr>
        <w:t xml:space="preserve">Pratique </w:t>
      </w:r>
      <w:r w:rsidR="0059453D">
        <w:rPr>
          <w:rFonts w:cstheme="minorHAnsi"/>
          <w:b/>
          <w:bCs/>
          <w:kern w:val="36"/>
          <w:u w:val="single"/>
        </w:rPr>
        <w:t>8</w:t>
      </w:r>
      <w:r w:rsidRPr="000D18FB">
        <w:rPr>
          <w:rFonts w:cstheme="minorHAnsi"/>
          <w:b/>
          <w:bCs/>
          <w:kern w:val="36"/>
          <w:u w:val="single"/>
        </w:rPr>
        <w:t> :</w:t>
      </w:r>
      <w:r w:rsidRPr="00DC5979">
        <w:rPr>
          <w:rFonts w:cstheme="minorHAnsi"/>
          <w:b/>
          <w:bCs/>
        </w:rPr>
        <w:t xml:space="preserve"> Les filtres de données sur Excel</w:t>
      </w:r>
    </w:p>
    <w:tbl>
      <w:tblPr>
        <w:tblW w:w="8711" w:type="dxa"/>
        <w:jc w:val="center"/>
        <w:tblInd w:w="-68" w:type="dxa"/>
        <w:tblCellMar>
          <w:left w:w="70" w:type="dxa"/>
          <w:right w:w="70" w:type="dxa"/>
        </w:tblCellMar>
        <w:tblLook w:val="00A0"/>
      </w:tblPr>
      <w:tblGrid>
        <w:gridCol w:w="1310"/>
        <w:gridCol w:w="1310"/>
        <w:gridCol w:w="1310"/>
        <w:gridCol w:w="2161"/>
        <w:gridCol w:w="1310"/>
        <w:gridCol w:w="1310"/>
      </w:tblGrid>
      <w:tr w:rsidR="00DC5979" w:rsidRPr="00DC5979" w:rsidTr="000D18FB">
        <w:trPr>
          <w:trHeight w:val="300"/>
          <w:jc w:val="center"/>
        </w:trPr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Titre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Prénom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Nom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Adresse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Code Postal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DC5979">
              <w:rPr>
                <w:rFonts w:cstheme="minorHAnsi"/>
                <w:b/>
                <w:bCs/>
                <w:color w:val="000000"/>
              </w:rPr>
              <w:t>Ville</w:t>
            </w:r>
          </w:p>
        </w:tc>
      </w:tr>
      <w:tr w:rsidR="00DC5979" w:rsidRPr="00DC5979" w:rsidTr="000D18FB">
        <w:trPr>
          <w:trHeight w:val="300"/>
          <w:jc w:val="center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Monsieur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Samir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Amor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15 rue de mars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5481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Tunis</w:t>
            </w:r>
          </w:p>
        </w:tc>
      </w:tr>
      <w:tr w:rsidR="00DC5979" w:rsidRPr="00DC5979" w:rsidTr="000D18FB">
        <w:trPr>
          <w:trHeight w:val="300"/>
          <w:jc w:val="center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Monsieur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Ali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Ben Ahmed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6 rue du peuple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5400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Sousse</w:t>
            </w:r>
          </w:p>
        </w:tc>
      </w:tr>
      <w:tr w:rsidR="00DC5979" w:rsidRPr="00DC5979" w:rsidTr="000D18FB">
        <w:trPr>
          <w:trHeight w:val="300"/>
          <w:jc w:val="center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Madame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Nouha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Ben Ali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28 rue de la glace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5436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Tunis</w:t>
            </w:r>
          </w:p>
        </w:tc>
      </w:tr>
      <w:tr w:rsidR="00DC5979" w:rsidRPr="00DC5979" w:rsidTr="000D18FB">
        <w:trPr>
          <w:trHeight w:val="300"/>
          <w:jc w:val="center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Monsieur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Salim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Slama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2 rue des coiffeurs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5412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Gbeli</w:t>
            </w:r>
          </w:p>
        </w:tc>
      </w:tr>
      <w:tr w:rsidR="00DC5979" w:rsidRPr="00DC5979" w:rsidTr="000D18FB">
        <w:trPr>
          <w:trHeight w:val="300"/>
          <w:jc w:val="center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Monsieur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Amir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Dhieb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59 rue des rougers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5520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Monatir</w:t>
            </w:r>
          </w:p>
        </w:tc>
      </w:tr>
      <w:tr w:rsidR="00DC5979" w:rsidRPr="00DC5979" w:rsidTr="000D18FB">
        <w:trPr>
          <w:trHeight w:val="300"/>
          <w:jc w:val="center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Madame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Imen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Akkari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28 rue de la glace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5436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Tunis</w:t>
            </w:r>
          </w:p>
        </w:tc>
      </w:tr>
      <w:tr w:rsidR="00DC5979" w:rsidRPr="00DC5979" w:rsidTr="000D18FB">
        <w:trPr>
          <w:trHeight w:val="300"/>
          <w:jc w:val="center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Madame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Sana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Ben Amor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74 rue du canal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5420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 xml:space="preserve">Msaken </w:t>
            </w:r>
          </w:p>
        </w:tc>
      </w:tr>
      <w:tr w:rsidR="00DC5979" w:rsidRPr="00DC5979" w:rsidTr="000D18FB">
        <w:trPr>
          <w:trHeight w:val="300"/>
          <w:jc w:val="center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Madame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Hana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Korbi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6 impasse des iles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6700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Sousse</w:t>
            </w:r>
          </w:p>
        </w:tc>
      </w:tr>
      <w:tr w:rsidR="00DC5979" w:rsidRPr="00DC5979" w:rsidTr="000D18FB">
        <w:trPr>
          <w:trHeight w:val="300"/>
          <w:jc w:val="center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Madame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Wissal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Kati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90 rue des pistes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8347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Sfax</w:t>
            </w:r>
          </w:p>
        </w:tc>
      </w:tr>
      <w:tr w:rsidR="00DC5979" w:rsidRPr="00DC5979" w:rsidTr="000D18FB">
        <w:trPr>
          <w:trHeight w:val="315"/>
          <w:jc w:val="center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Monsieur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Ahmed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Ktita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 xml:space="preserve">75 Bd du Mexique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5700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C5979" w:rsidRPr="00DC5979" w:rsidRDefault="00DC5979" w:rsidP="0085597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DC5979">
              <w:rPr>
                <w:rFonts w:cstheme="minorHAnsi"/>
                <w:color w:val="000000"/>
              </w:rPr>
              <w:t>Béja</w:t>
            </w:r>
          </w:p>
        </w:tc>
      </w:tr>
    </w:tbl>
    <w:p w:rsidR="00BC76A6" w:rsidRDefault="00BC76A6" w:rsidP="00BC76A6">
      <w:pPr>
        <w:pStyle w:val="Paragraphedeliste"/>
        <w:spacing w:after="0" w:line="240" w:lineRule="auto"/>
        <w:ind w:left="0"/>
        <w:rPr>
          <w:rFonts w:asciiTheme="minorHAnsi" w:hAnsiTheme="minorHAnsi" w:cstheme="minorHAnsi"/>
        </w:rPr>
      </w:pPr>
    </w:p>
    <w:p w:rsidR="00DC5979" w:rsidRPr="00DC5979" w:rsidRDefault="00DC5979" w:rsidP="00855973">
      <w:pPr>
        <w:pStyle w:val="Paragraphedeliste"/>
        <w:numPr>
          <w:ilvl w:val="0"/>
          <w:numId w:val="7"/>
        </w:numPr>
        <w:spacing w:after="0" w:line="240" w:lineRule="auto"/>
        <w:ind w:left="0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Sélectionnez la ligne des titres des colonnes</w:t>
      </w:r>
    </w:p>
    <w:p w:rsidR="00DC5979" w:rsidRPr="00DC5979" w:rsidRDefault="00DC5979" w:rsidP="00855973">
      <w:pPr>
        <w:pStyle w:val="Paragraphedeliste"/>
        <w:numPr>
          <w:ilvl w:val="0"/>
          <w:numId w:val="7"/>
        </w:numPr>
        <w:spacing w:after="0" w:line="240" w:lineRule="auto"/>
        <w:ind w:left="0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Cliquer sur Données puis Filtrer et Filtre automatique.</w:t>
      </w:r>
    </w:p>
    <w:p w:rsidR="00DC5979" w:rsidRPr="00DC5979" w:rsidRDefault="00DC5979" w:rsidP="00855973">
      <w:pPr>
        <w:pStyle w:val="Paragraphedeliste"/>
        <w:numPr>
          <w:ilvl w:val="0"/>
          <w:numId w:val="8"/>
        </w:numPr>
        <w:spacing w:after="0" w:line="240" w:lineRule="auto"/>
        <w:ind w:left="0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 xml:space="preserve">A droite de chaque titre apparaît une flèche qui dans le menu déroulant permet de faire des choix pour filtrer des éléments de la colonne </w:t>
      </w:r>
    </w:p>
    <w:p w:rsidR="00DC5979" w:rsidRPr="00DC5979" w:rsidRDefault="00DC5979" w:rsidP="00855973">
      <w:pPr>
        <w:pStyle w:val="Paragraphedeliste"/>
        <w:numPr>
          <w:ilvl w:val="0"/>
          <w:numId w:val="8"/>
        </w:numPr>
        <w:spacing w:after="0" w:line="240" w:lineRule="auto"/>
        <w:ind w:left="0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On peut appliquer plusieurs filtres en même temps</w:t>
      </w:r>
    </w:p>
    <w:p w:rsidR="00DC5979" w:rsidRPr="00DC5979" w:rsidRDefault="00DC5979" w:rsidP="00855973">
      <w:pPr>
        <w:pStyle w:val="Paragraphedeliste"/>
        <w:numPr>
          <w:ilvl w:val="0"/>
          <w:numId w:val="8"/>
        </w:numPr>
        <w:spacing w:after="0" w:line="240" w:lineRule="auto"/>
        <w:ind w:left="0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Si vous voulez appliquer plusieurs filtres et il faut supprimer les anciens avant d’insérer les nouveaux critères</w:t>
      </w:r>
    </w:p>
    <w:p w:rsidR="00DC5979" w:rsidRPr="00DC5979" w:rsidRDefault="00DC5979" w:rsidP="00855973">
      <w:pPr>
        <w:pStyle w:val="Paragraphedeliste"/>
        <w:numPr>
          <w:ilvl w:val="0"/>
          <w:numId w:val="7"/>
        </w:numPr>
        <w:spacing w:after="0" w:line="240" w:lineRule="auto"/>
        <w:ind w:left="0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Appliquer les filtres suivants :</w:t>
      </w:r>
    </w:p>
    <w:p w:rsidR="00DC5979" w:rsidRPr="00DC5979" w:rsidRDefault="00DC5979" w:rsidP="00855973">
      <w:pPr>
        <w:pStyle w:val="Paragraphedeliste"/>
        <w:numPr>
          <w:ilvl w:val="0"/>
          <w:numId w:val="9"/>
        </w:numPr>
        <w:spacing w:after="0" w:line="240" w:lineRule="auto"/>
        <w:ind w:left="0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Filtre1 : Afficher uniquement les Femmes</w:t>
      </w:r>
    </w:p>
    <w:p w:rsidR="00DC5979" w:rsidRDefault="00DC5979" w:rsidP="00855973">
      <w:pPr>
        <w:pStyle w:val="Paragraphedeliste"/>
        <w:numPr>
          <w:ilvl w:val="0"/>
          <w:numId w:val="9"/>
        </w:numPr>
        <w:spacing w:after="0" w:line="240" w:lineRule="auto"/>
        <w:ind w:left="0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Filtre2 : Afficher les personnes qui habitent à Tunis</w:t>
      </w:r>
    </w:p>
    <w:p w:rsidR="00BA079C" w:rsidRPr="00DC5979" w:rsidRDefault="00BA079C" w:rsidP="00855973">
      <w:pPr>
        <w:pStyle w:val="Paragraphedeliste"/>
        <w:numPr>
          <w:ilvl w:val="0"/>
          <w:numId w:val="9"/>
        </w:numPr>
        <w:spacing w:after="0"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Filtre3</w:t>
      </w:r>
      <w:r w:rsidRPr="00DC5979">
        <w:rPr>
          <w:rFonts w:asciiTheme="minorHAnsi" w:hAnsiTheme="minorHAnsi" w:cstheme="minorHAnsi"/>
        </w:rPr>
        <w:t> :</w:t>
      </w:r>
      <w:r>
        <w:rPr>
          <w:rFonts w:asciiTheme="minorHAnsi" w:hAnsiTheme="minorHAnsi" w:cstheme="minorHAnsi"/>
        </w:rPr>
        <w:t xml:space="preserve"> Afficher les dames qui habitent à Tunis</w:t>
      </w:r>
    </w:p>
    <w:p w:rsidR="00DC5979" w:rsidRPr="00DC5979" w:rsidRDefault="00DC5979" w:rsidP="00855973">
      <w:pPr>
        <w:pStyle w:val="Paragraphedeliste"/>
        <w:numPr>
          <w:ilvl w:val="0"/>
          <w:numId w:val="9"/>
        </w:numPr>
        <w:spacing w:after="0" w:line="240" w:lineRule="auto"/>
        <w:ind w:left="0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Filtre4 : Afficher les personnes qui un code postal entre 5400 et 5700</w:t>
      </w:r>
    </w:p>
    <w:p w:rsidR="00DC5979" w:rsidRPr="00DC5979" w:rsidRDefault="00DC5979" w:rsidP="00855973">
      <w:pPr>
        <w:spacing w:after="0" w:line="240" w:lineRule="auto"/>
        <w:rPr>
          <w:rFonts w:cstheme="minorHAnsi"/>
          <w:b/>
          <w:bCs/>
          <w:u w:val="single"/>
        </w:rPr>
      </w:pPr>
      <w:r w:rsidRPr="00DC5979">
        <w:rPr>
          <w:rFonts w:cstheme="minorHAnsi"/>
          <w:b/>
          <w:bCs/>
          <w:u w:val="single"/>
        </w:rPr>
        <w:t>Les filtres élaborés</w:t>
      </w:r>
    </w:p>
    <w:p w:rsidR="00DC5979" w:rsidRPr="00DC5979" w:rsidRDefault="00DC5979" w:rsidP="00855973">
      <w:pPr>
        <w:spacing w:after="0" w:line="240" w:lineRule="auto"/>
        <w:rPr>
          <w:rFonts w:cstheme="minorHAnsi"/>
        </w:rPr>
      </w:pPr>
      <w:r w:rsidRPr="00DC5979">
        <w:rPr>
          <w:rFonts w:cstheme="minorHAnsi"/>
          <w:b/>
          <w:bCs/>
        </w:rPr>
        <w:t>Objectif</w:t>
      </w:r>
      <w:r w:rsidRPr="00DC5979">
        <w:rPr>
          <w:rFonts w:cstheme="minorHAnsi"/>
        </w:rPr>
        <w:t> : Vous désirez conserver les hommes qui on un nom qui commence par S et A.</w:t>
      </w:r>
    </w:p>
    <w:p w:rsidR="00DC5979" w:rsidRPr="00DC5979" w:rsidRDefault="00DC5979" w:rsidP="00855973">
      <w:pPr>
        <w:pStyle w:val="Paragraphedeliste"/>
        <w:numPr>
          <w:ilvl w:val="0"/>
          <w:numId w:val="10"/>
        </w:numPr>
        <w:spacing w:after="0" w:line="240" w:lineRule="auto"/>
        <w:ind w:left="0"/>
        <w:rPr>
          <w:rFonts w:asciiTheme="minorHAnsi" w:hAnsiTheme="minorHAnsi" w:cstheme="minorHAnsi"/>
        </w:rPr>
      </w:pPr>
      <w:r w:rsidRPr="00DC5979">
        <w:rPr>
          <w:rFonts w:asciiTheme="minorHAnsi" w:hAnsiTheme="minorHAnsi" w:cstheme="minorHAnsi"/>
        </w:rPr>
        <w:t>Créer un tableau de critère en recopiant les titres des colonnes du premier tableau en dessous ou sur une autre feuille, suivi des critères de filtrage.</w:t>
      </w:r>
    </w:p>
    <w:p w:rsidR="00DC5979" w:rsidRPr="00DC5979" w:rsidRDefault="00855973" w:rsidP="00855973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4546277</wp:posOffset>
            </wp:positionH>
            <wp:positionV relativeFrom="paragraph">
              <wp:posOffset>-3690</wp:posOffset>
            </wp:positionV>
            <wp:extent cx="2103048" cy="1958196"/>
            <wp:effectExtent l="19050" t="0" r="0" b="0"/>
            <wp:wrapNone/>
            <wp:docPr id="6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048" cy="1958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979" w:rsidRPr="00DC5979">
        <w:rPr>
          <w:rFonts w:cstheme="minorHAnsi"/>
          <w:noProof/>
        </w:rPr>
        <w:drawing>
          <wp:inline distT="0" distB="0" distL="0" distR="0">
            <wp:extent cx="3667975" cy="715992"/>
            <wp:effectExtent l="19050" t="0" r="8675" b="0"/>
            <wp:docPr id="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71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6A6" w:rsidRDefault="00BC76A6" w:rsidP="00BC76A6">
      <w:pPr>
        <w:spacing w:after="0" w:line="240" w:lineRule="auto"/>
        <w:rPr>
          <w:rFonts w:cstheme="minorHAnsi"/>
        </w:rPr>
      </w:pPr>
    </w:p>
    <w:p w:rsidR="00DC5979" w:rsidRPr="00DC5979" w:rsidRDefault="00DC5979" w:rsidP="00BC76A6">
      <w:pPr>
        <w:spacing w:after="0" w:line="240" w:lineRule="auto"/>
        <w:rPr>
          <w:rFonts w:cstheme="minorHAnsi"/>
        </w:rPr>
      </w:pPr>
      <w:r w:rsidRPr="00DC5979">
        <w:rPr>
          <w:rFonts w:cstheme="minorHAnsi"/>
        </w:rPr>
        <w:t xml:space="preserve"> </w:t>
      </w:r>
      <w:r w:rsidR="00BC76A6">
        <w:rPr>
          <w:rFonts w:cstheme="minorHAnsi"/>
        </w:rPr>
        <w:t xml:space="preserve">2. </w:t>
      </w:r>
      <w:r w:rsidRPr="00DC5979">
        <w:rPr>
          <w:rFonts w:cstheme="minorHAnsi"/>
        </w:rPr>
        <w:t>Cliquer sur Données puis Filtrer et Filtre élaboré.</w:t>
      </w:r>
    </w:p>
    <w:p w:rsidR="00DC5979" w:rsidRPr="00DC5979" w:rsidRDefault="00DC5979" w:rsidP="00855973">
      <w:pPr>
        <w:spacing w:after="0" w:line="240" w:lineRule="auto"/>
        <w:rPr>
          <w:rFonts w:cstheme="minorHAnsi"/>
        </w:rPr>
      </w:pPr>
      <w:r w:rsidRPr="00DC5979">
        <w:rPr>
          <w:rFonts w:cstheme="minorHAnsi"/>
        </w:rPr>
        <w:t xml:space="preserve">Il y a deux possibilités soit la liste est filtrer sur place </w:t>
      </w:r>
    </w:p>
    <w:p w:rsidR="00DC5979" w:rsidRPr="00DC5979" w:rsidRDefault="00DC5979" w:rsidP="00855973">
      <w:pPr>
        <w:spacing w:after="0" w:line="240" w:lineRule="auto"/>
        <w:rPr>
          <w:rFonts w:cstheme="minorHAnsi"/>
        </w:rPr>
      </w:pPr>
      <w:r w:rsidRPr="00DC5979">
        <w:rPr>
          <w:rFonts w:cstheme="minorHAnsi"/>
        </w:rPr>
        <w:t xml:space="preserve">(dans le tableau de départ) ou vers un autre emplacement </w:t>
      </w:r>
    </w:p>
    <w:p w:rsidR="00DC5979" w:rsidRPr="00DC5979" w:rsidRDefault="00DC5979" w:rsidP="00855973">
      <w:pPr>
        <w:spacing w:after="0" w:line="240" w:lineRule="auto"/>
        <w:rPr>
          <w:rFonts w:cstheme="minorHAnsi"/>
        </w:rPr>
      </w:pPr>
      <w:r w:rsidRPr="00DC5979">
        <w:rPr>
          <w:rFonts w:cstheme="minorHAnsi"/>
        </w:rPr>
        <w:t>qu’il faudra renseigné dans le champ Copier dans :.</w:t>
      </w:r>
    </w:p>
    <w:p w:rsidR="00DC5979" w:rsidRPr="00DC5979" w:rsidRDefault="00DC5979" w:rsidP="00855973">
      <w:pPr>
        <w:spacing w:after="0" w:line="240" w:lineRule="auto"/>
        <w:rPr>
          <w:rFonts w:cstheme="minorHAnsi"/>
        </w:rPr>
      </w:pPr>
      <w:r w:rsidRPr="00DC5979">
        <w:rPr>
          <w:rFonts w:cstheme="minorHAnsi"/>
        </w:rPr>
        <w:t>Il faut sélectionner  la zone de critères (Deuxième tableau)</w:t>
      </w:r>
    </w:p>
    <w:p w:rsidR="00DC5979" w:rsidRPr="00DC5979" w:rsidRDefault="00DC5979" w:rsidP="00855973">
      <w:pPr>
        <w:spacing w:after="0" w:line="240" w:lineRule="auto"/>
        <w:rPr>
          <w:rFonts w:cstheme="minorHAnsi"/>
          <w:b/>
          <w:bCs/>
          <w:kern w:val="36"/>
        </w:rPr>
      </w:pPr>
    </w:p>
    <w:p w:rsidR="00BC76A6" w:rsidRDefault="00BC76A6" w:rsidP="0059453D">
      <w:pPr>
        <w:spacing w:after="0" w:line="240" w:lineRule="auto"/>
        <w:rPr>
          <w:rFonts w:cstheme="minorHAnsi"/>
          <w:b/>
          <w:bCs/>
          <w:kern w:val="36"/>
          <w:u w:val="single"/>
        </w:rPr>
      </w:pPr>
    </w:p>
    <w:p w:rsidR="00DC5979" w:rsidRDefault="00DC5979" w:rsidP="0059453D">
      <w:pPr>
        <w:spacing w:after="0" w:line="240" w:lineRule="auto"/>
        <w:rPr>
          <w:rFonts w:cstheme="minorHAnsi"/>
          <w:b/>
          <w:bCs/>
          <w:kern w:val="36"/>
        </w:rPr>
      </w:pPr>
      <w:r w:rsidRPr="00BC76A6">
        <w:rPr>
          <w:rFonts w:cstheme="minorHAnsi"/>
          <w:b/>
          <w:bCs/>
          <w:kern w:val="36"/>
          <w:u w:val="single"/>
        </w:rPr>
        <w:t xml:space="preserve">Pratique </w:t>
      </w:r>
      <w:r w:rsidR="0059453D" w:rsidRPr="00BC76A6">
        <w:rPr>
          <w:rFonts w:cstheme="minorHAnsi"/>
          <w:b/>
          <w:bCs/>
          <w:kern w:val="36"/>
          <w:u w:val="single"/>
        </w:rPr>
        <w:t>9</w:t>
      </w:r>
      <w:r w:rsidRPr="00BC76A6">
        <w:rPr>
          <w:rFonts w:cstheme="minorHAnsi"/>
          <w:b/>
          <w:bCs/>
          <w:kern w:val="36"/>
          <w:u w:val="single"/>
        </w:rPr>
        <w:t xml:space="preserve"> :</w:t>
      </w:r>
      <w:r w:rsidRPr="00DC5979">
        <w:rPr>
          <w:rFonts w:cstheme="minorHAnsi"/>
          <w:b/>
          <w:bCs/>
          <w:kern w:val="36"/>
        </w:rPr>
        <w:t xml:space="preserve"> Fonctions avancées : NB.SI et SOMME.SI</w:t>
      </w:r>
    </w:p>
    <w:tbl>
      <w:tblPr>
        <w:tblStyle w:val="Grilledutableau"/>
        <w:tblW w:w="0" w:type="auto"/>
        <w:tblInd w:w="-176" w:type="dxa"/>
        <w:tblLayout w:type="fixed"/>
        <w:tblLook w:val="04A0"/>
      </w:tblPr>
      <w:tblGrid>
        <w:gridCol w:w="6521"/>
        <w:gridCol w:w="4786"/>
      </w:tblGrid>
      <w:tr w:rsidR="00BA079C" w:rsidTr="00BA079C">
        <w:tc>
          <w:tcPr>
            <w:tcW w:w="6521" w:type="dxa"/>
          </w:tcPr>
          <w:tbl>
            <w:tblPr>
              <w:tblpPr w:leftFromText="141" w:rightFromText="141" w:horzAnchor="margin" w:tblpY="204"/>
              <w:tblOverlap w:val="never"/>
              <w:tblW w:w="6379" w:type="dxa"/>
              <w:tblLayout w:type="fixed"/>
              <w:tblCellMar>
                <w:left w:w="70" w:type="dxa"/>
                <w:right w:w="70" w:type="dxa"/>
              </w:tblCellMar>
              <w:tblLook w:val="00A0"/>
            </w:tblPr>
            <w:tblGrid>
              <w:gridCol w:w="1430"/>
              <w:gridCol w:w="1247"/>
              <w:gridCol w:w="160"/>
              <w:gridCol w:w="1430"/>
              <w:gridCol w:w="1148"/>
              <w:gridCol w:w="964"/>
            </w:tblGrid>
            <w:tr w:rsidR="00BA079C" w:rsidRPr="00DC5979" w:rsidTr="00BA079C">
              <w:trPr>
                <w:trHeight w:val="292"/>
              </w:trPr>
              <w:tc>
                <w:tcPr>
                  <w:tcW w:w="6379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BA079C" w:rsidRPr="00DC5979" w:rsidRDefault="00BA079C" w:rsidP="006428D2">
                  <w:pPr>
                    <w:spacing w:after="0" w:line="240" w:lineRule="auto"/>
                    <w:jc w:val="center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STATISTIQUES DE VENTES</w:t>
                  </w:r>
                </w:p>
              </w:tc>
            </w:tr>
            <w:tr w:rsidR="00BA079C" w:rsidRPr="00DC5979" w:rsidTr="00BA079C">
              <w:trPr>
                <w:trHeight w:val="467"/>
              </w:trPr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center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Département</w:t>
                  </w:r>
                </w:p>
              </w:tc>
              <w:tc>
                <w:tcPr>
                  <w:tcW w:w="1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center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Montant vente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  <w:tc>
                <w:tcPr>
                  <w:tcW w:w="11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center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Nombre de Ventes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center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Montant</w:t>
                  </w:r>
                </w:p>
                <w:p w:rsidR="00BA079C" w:rsidRPr="00DC5979" w:rsidRDefault="00BA079C" w:rsidP="006428D2">
                  <w:pPr>
                    <w:spacing w:after="0" w:line="240" w:lineRule="auto"/>
                    <w:jc w:val="center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Total</w:t>
                  </w: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C63332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Indre</w:t>
                  </w:r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r w:rsidRPr="00DC5979">
                    <w:rPr>
                      <w:rFonts w:cstheme="minorHAnsi"/>
                      <w:color w:val="000000"/>
                    </w:rPr>
                    <w:t>et Loire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1 500,00 €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Indre</w:t>
                  </w: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C63332" w:rsidP="00C6333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Loiret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200,00 €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Indre et Loire</w:t>
                  </w: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C63332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Indre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3 620,00 €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Cher</w:t>
                  </w: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C63332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Cher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2 500,00 €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Loir et Cher</w:t>
                  </w: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C63332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Loir et Cher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6 200,00 €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Loiret</w:t>
                  </w: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Eure et Loir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3 600,00 €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Eure et Loir</w:t>
                  </w: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C6333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Indre et Loire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1 400,00 €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 </w:t>
                  </w: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Cher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1 900,00 €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Loir et Cher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5 800,00 €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Loiret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5 600,00 €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Indre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5 500,00 €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Indre et Loire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8 500,00 €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Loir et Cher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2 580,00 €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Loiret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7 500,00 €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Eure et Loir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2 680,00 €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Indre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  <w:r w:rsidRPr="00DC5979">
                    <w:rPr>
                      <w:rFonts w:cstheme="minorHAnsi"/>
                      <w:color w:val="000000"/>
                    </w:rPr>
                    <w:t>2 570,00 €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BA079C" w:rsidRPr="00DC5979" w:rsidTr="00BA079C">
              <w:trPr>
                <w:trHeight w:val="234"/>
              </w:trPr>
              <w:tc>
                <w:tcPr>
                  <w:tcW w:w="14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jc w:val="right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11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BA079C" w:rsidRPr="00DC5979" w:rsidRDefault="00BA079C" w:rsidP="006428D2"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BA079C" w:rsidRDefault="00BA079C" w:rsidP="00855973">
            <w:pPr>
              <w:rPr>
                <w:rFonts w:cstheme="minorHAnsi"/>
                <w:b/>
                <w:bCs/>
                <w:kern w:val="36"/>
              </w:rPr>
            </w:pPr>
          </w:p>
        </w:tc>
        <w:tc>
          <w:tcPr>
            <w:tcW w:w="4786" w:type="dxa"/>
          </w:tcPr>
          <w:p w:rsidR="00BA079C" w:rsidRPr="00DC5979" w:rsidRDefault="00BA079C" w:rsidP="00BA079C">
            <w:pPr>
              <w:pStyle w:val="Paragraphedeliste"/>
              <w:numPr>
                <w:ilvl w:val="0"/>
                <w:numId w:val="11"/>
              </w:numPr>
              <w:rPr>
                <w:rFonts w:asciiTheme="minorHAnsi" w:hAnsiTheme="minorHAnsi" w:cstheme="minorHAnsi"/>
                <w:kern w:val="36"/>
              </w:rPr>
            </w:pPr>
            <w:r>
              <w:rPr>
                <w:rFonts w:asciiTheme="minorHAnsi" w:hAnsiTheme="minorHAnsi" w:cstheme="minorHAnsi"/>
                <w:kern w:val="36"/>
              </w:rPr>
              <w:t>C</w:t>
            </w:r>
            <w:r w:rsidRPr="00DC5979">
              <w:rPr>
                <w:rFonts w:asciiTheme="minorHAnsi" w:hAnsiTheme="minorHAnsi" w:cstheme="minorHAnsi"/>
                <w:kern w:val="36"/>
              </w:rPr>
              <w:t>alculer le total des ventes</w:t>
            </w:r>
          </w:p>
          <w:p w:rsidR="00BA079C" w:rsidRPr="00DC5979" w:rsidRDefault="00BA079C" w:rsidP="00BA079C">
            <w:pPr>
              <w:pStyle w:val="Paragraphedeliste"/>
              <w:numPr>
                <w:ilvl w:val="0"/>
                <w:numId w:val="11"/>
              </w:numPr>
              <w:rPr>
                <w:rFonts w:asciiTheme="minorHAnsi" w:hAnsiTheme="minorHAnsi" w:cstheme="minorHAnsi"/>
                <w:kern w:val="36"/>
              </w:rPr>
            </w:pPr>
            <w:r w:rsidRPr="00DC5979">
              <w:rPr>
                <w:rFonts w:asciiTheme="minorHAnsi" w:hAnsiTheme="minorHAnsi" w:cstheme="minorHAnsi"/>
                <w:kern w:val="36"/>
              </w:rPr>
              <w:t>Dans le tableau 2 Calculer le nombre de ventes par département</w:t>
            </w:r>
          </w:p>
          <w:p w:rsidR="00BA079C" w:rsidRPr="00DC5979" w:rsidRDefault="00BA079C" w:rsidP="00BA079C">
            <w:pPr>
              <w:ind w:left="709"/>
              <w:rPr>
                <w:rFonts w:cstheme="minorHAnsi"/>
                <w:kern w:val="36"/>
              </w:rPr>
            </w:pPr>
            <w:r w:rsidRPr="00DC5979">
              <w:rPr>
                <w:rFonts w:cstheme="minorHAnsi"/>
                <w:kern w:val="36"/>
              </w:rPr>
              <w:t xml:space="preserve">Il s'agit de compter, dans la plage de cellule A3:A18, le nombre de fois où apparaît la chaîne de caractères "Indre" figurant en </w:t>
            </w:r>
            <w:r>
              <w:rPr>
                <w:rFonts w:cstheme="minorHAnsi"/>
                <w:kern w:val="36"/>
              </w:rPr>
              <w:t>D</w:t>
            </w:r>
            <w:r w:rsidRPr="00DC5979">
              <w:rPr>
                <w:rFonts w:cstheme="minorHAnsi"/>
                <w:kern w:val="36"/>
              </w:rPr>
              <w:t>3.</w:t>
            </w:r>
          </w:p>
          <w:p w:rsidR="00BA079C" w:rsidRPr="00DC5979" w:rsidRDefault="00BA079C" w:rsidP="00BA079C">
            <w:pPr>
              <w:pStyle w:val="Paragraphedeliste"/>
              <w:numPr>
                <w:ilvl w:val="0"/>
                <w:numId w:val="8"/>
              </w:numPr>
              <w:rPr>
                <w:rFonts w:asciiTheme="minorHAnsi" w:hAnsiTheme="minorHAnsi" w:cstheme="minorHAnsi"/>
                <w:kern w:val="36"/>
              </w:rPr>
            </w:pPr>
            <w:r w:rsidRPr="00DC5979">
              <w:rPr>
                <w:rFonts w:asciiTheme="minorHAnsi" w:hAnsiTheme="minorHAnsi" w:cstheme="minorHAnsi"/>
                <w:kern w:val="36"/>
              </w:rPr>
              <w:t xml:space="preserve">La syntaxe générale est la suivante : </w:t>
            </w:r>
            <w:r w:rsidRPr="00DC5979">
              <w:rPr>
                <w:rFonts w:asciiTheme="minorHAnsi" w:hAnsiTheme="minorHAnsi" w:cstheme="minorHAnsi"/>
                <w:b/>
                <w:bCs/>
                <w:kern w:val="36"/>
              </w:rPr>
              <w:t>=NB.SI(plage_de_cellules;critère)</w:t>
            </w:r>
          </w:p>
          <w:p w:rsidR="00BA079C" w:rsidRPr="00DC5979" w:rsidRDefault="00BA079C" w:rsidP="00BA079C">
            <w:pPr>
              <w:pStyle w:val="Paragraphedeliste"/>
              <w:numPr>
                <w:ilvl w:val="0"/>
                <w:numId w:val="11"/>
              </w:numPr>
              <w:rPr>
                <w:rFonts w:asciiTheme="minorHAnsi" w:hAnsiTheme="minorHAnsi" w:cstheme="minorHAnsi"/>
                <w:kern w:val="36"/>
              </w:rPr>
            </w:pPr>
            <w:r w:rsidRPr="00DC5979">
              <w:rPr>
                <w:rFonts w:asciiTheme="minorHAnsi" w:hAnsiTheme="minorHAnsi" w:cstheme="minorHAnsi"/>
                <w:kern w:val="36"/>
              </w:rPr>
              <w:t>Dans la colonne Montant Total Calculer le montant de vente par département en utilisant la Fonction SOMME.SI</w:t>
            </w:r>
          </w:p>
          <w:p w:rsidR="00BA079C" w:rsidRPr="00DC5979" w:rsidRDefault="00BA079C" w:rsidP="00BA079C">
            <w:pPr>
              <w:ind w:left="708"/>
              <w:rPr>
                <w:rFonts w:cstheme="minorHAnsi"/>
                <w:kern w:val="36"/>
              </w:rPr>
            </w:pPr>
            <w:r w:rsidRPr="00DC5979">
              <w:rPr>
                <w:rFonts w:cstheme="minorHAnsi"/>
                <w:kern w:val="36"/>
              </w:rPr>
              <w:t xml:space="preserve">Additionner les valeurs figurant dans la plage B3:B18, quand le contenu d'une cellule de la plage nommée tableau est "Indre" figurant en </w:t>
            </w:r>
            <w:r>
              <w:rPr>
                <w:rFonts w:cstheme="minorHAnsi"/>
                <w:kern w:val="36"/>
              </w:rPr>
              <w:t>D</w:t>
            </w:r>
            <w:r w:rsidRPr="00DC5979">
              <w:rPr>
                <w:rFonts w:cstheme="minorHAnsi"/>
                <w:kern w:val="36"/>
              </w:rPr>
              <w:t>3.</w:t>
            </w:r>
          </w:p>
          <w:p w:rsidR="00BA079C" w:rsidRPr="00DC5979" w:rsidRDefault="00BA079C" w:rsidP="00BA079C">
            <w:pPr>
              <w:pStyle w:val="Paragraphedeliste"/>
              <w:numPr>
                <w:ilvl w:val="0"/>
                <w:numId w:val="8"/>
              </w:numPr>
              <w:rPr>
                <w:rFonts w:asciiTheme="minorHAnsi" w:hAnsiTheme="minorHAnsi" w:cstheme="minorHAnsi"/>
                <w:kern w:val="36"/>
              </w:rPr>
            </w:pPr>
            <w:r w:rsidRPr="00DC5979">
              <w:rPr>
                <w:rFonts w:asciiTheme="minorHAnsi" w:hAnsiTheme="minorHAnsi" w:cstheme="minorHAnsi"/>
                <w:kern w:val="36"/>
              </w:rPr>
              <w:t xml:space="preserve">La syntaxe générale est la suivante </w:t>
            </w:r>
            <w:r w:rsidRPr="00DC5979">
              <w:rPr>
                <w:rFonts w:asciiTheme="minorHAnsi" w:hAnsiTheme="minorHAnsi" w:cstheme="minorHAnsi"/>
                <w:b/>
                <w:bCs/>
                <w:kern w:val="36"/>
              </w:rPr>
              <w:t>=SOMMME.SI(plage_de_cellules;critère;plage_à_totaliser)</w:t>
            </w:r>
          </w:p>
          <w:p w:rsidR="00BA079C" w:rsidRPr="00DC5979" w:rsidRDefault="00BA079C" w:rsidP="00BA079C">
            <w:pPr>
              <w:rPr>
                <w:rFonts w:cstheme="minorHAnsi"/>
                <w:kern w:val="36"/>
              </w:rPr>
            </w:pPr>
            <w:r w:rsidRPr="00DC5979">
              <w:rPr>
                <w:rFonts w:cstheme="minorHAnsi"/>
                <w:kern w:val="36"/>
              </w:rPr>
              <w:t xml:space="preserve"> </w:t>
            </w:r>
          </w:p>
          <w:p w:rsidR="00BA079C" w:rsidRPr="00DC5979" w:rsidRDefault="00BA079C" w:rsidP="00BA079C">
            <w:pPr>
              <w:rPr>
                <w:rFonts w:cstheme="minorHAnsi"/>
                <w:kern w:val="36"/>
              </w:rPr>
            </w:pPr>
            <w:r w:rsidRPr="00DC5979">
              <w:rPr>
                <w:rFonts w:cstheme="minorHAnsi"/>
                <w:b/>
                <w:bCs/>
                <w:kern w:val="36"/>
              </w:rPr>
              <w:t>Attention :</w:t>
            </w:r>
            <w:r w:rsidRPr="00DC5979">
              <w:rPr>
                <w:rFonts w:cstheme="minorHAnsi"/>
                <w:kern w:val="36"/>
              </w:rPr>
              <w:t xml:space="preserve"> la plage à totaliser doit être déclarée en références absolues pour que la recopie vers le bas fonctionne correctement.</w:t>
            </w:r>
          </w:p>
          <w:p w:rsidR="00BA079C" w:rsidRDefault="00BA079C" w:rsidP="00855973">
            <w:pPr>
              <w:rPr>
                <w:rFonts w:cstheme="minorHAnsi"/>
                <w:b/>
                <w:bCs/>
                <w:kern w:val="36"/>
              </w:rPr>
            </w:pPr>
          </w:p>
        </w:tc>
      </w:tr>
    </w:tbl>
    <w:p w:rsidR="00BA079C" w:rsidRPr="00DC5979" w:rsidRDefault="00BA079C" w:rsidP="00855973">
      <w:pPr>
        <w:spacing w:after="0" w:line="240" w:lineRule="auto"/>
        <w:rPr>
          <w:rFonts w:cstheme="minorHAnsi"/>
          <w:b/>
          <w:bCs/>
          <w:kern w:val="36"/>
        </w:rPr>
      </w:pPr>
    </w:p>
    <w:p w:rsidR="00747A30" w:rsidRPr="00DC5979" w:rsidRDefault="00747A30" w:rsidP="00855973">
      <w:pPr>
        <w:spacing w:after="0" w:line="240" w:lineRule="auto"/>
        <w:rPr>
          <w:rFonts w:cstheme="minorHAnsi"/>
        </w:rPr>
      </w:pPr>
    </w:p>
    <w:sectPr w:rsidR="00747A30" w:rsidRPr="00DC5979" w:rsidSect="00256B4A">
      <w:headerReference w:type="default" r:id="rId16"/>
      <w:footerReference w:type="default" r:id="rId17"/>
      <w:pgSz w:w="11906" w:h="16838"/>
      <w:pgMar w:top="965" w:right="282" w:bottom="568" w:left="709" w:header="426" w:footer="3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062" w:rsidRDefault="00604062" w:rsidP="00DC5979">
      <w:pPr>
        <w:spacing w:after="0" w:line="240" w:lineRule="auto"/>
      </w:pPr>
      <w:r>
        <w:separator/>
      </w:r>
    </w:p>
  </w:endnote>
  <w:endnote w:type="continuationSeparator" w:id="1">
    <w:p w:rsidR="00604062" w:rsidRDefault="00604062" w:rsidP="00DC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elos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1FF" w:rsidRPr="00E109C4" w:rsidRDefault="00BA018A" w:rsidP="000D18FB">
    <w:pPr>
      <w:pStyle w:val="Pieddepage"/>
      <w:jc w:val="right"/>
      <w:rPr>
        <w:rFonts w:ascii="Bauhaus 93" w:hAnsi="Bauhaus 93"/>
        <w:sz w:val="16"/>
        <w:szCs w:val="16"/>
      </w:rPr>
    </w:pPr>
    <w:r>
      <w:rPr>
        <w:rFonts w:ascii="Bauhaus 93" w:hAnsi="Bauhaus 93"/>
        <w:sz w:val="16"/>
        <w:szCs w:val="16"/>
      </w:rPr>
      <w:t xml:space="preserve">Mr. MANI Med Abdallah                                                                                                                                                                  </w:t>
    </w:r>
    <w:r w:rsidR="000D18FB">
      <w:rPr>
        <w:rFonts w:ascii="Bauhaus 93" w:hAnsi="Bauhaus 93"/>
        <w:sz w:val="16"/>
        <w:szCs w:val="16"/>
      </w:rPr>
      <w:t xml:space="preserve">      </w:t>
    </w:r>
    <w:r w:rsidR="000D18FB" w:rsidRPr="00E109C4">
      <w:rPr>
        <w:rFonts w:ascii="Bauhaus 93" w:hAnsi="Bauhaus 93"/>
        <w:sz w:val="16"/>
        <w:szCs w:val="16"/>
      </w:rPr>
      <w:t>Lycée Pilote Sousse</w:t>
    </w:r>
    <w:r w:rsidR="000D18FB" w:rsidRPr="000D18FB">
      <w:rPr>
        <w:rFonts w:ascii="Bauhaus 93" w:hAnsi="Bauhaus 93"/>
        <w:sz w:val="16"/>
        <w:szCs w:val="16"/>
      </w:rPr>
      <w:t xml:space="preserve"> </w:t>
    </w:r>
    <w:r w:rsidR="000D18FB">
      <w:rPr>
        <w:rFonts w:ascii="Bauhaus 93" w:hAnsi="Bauhaus 93"/>
        <w:sz w:val="16"/>
        <w:szCs w:val="16"/>
      </w:rPr>
      <w:t xml:space="preserve">            </w:t>
    </w:r>
    <w:r w:rsidR="000D18FB" w:rsidRPr="000D18FB">
      <w:rPr>
        <w:rFonts w:ascii="Bauhaus 93" w:hAnsi="Bauhaus 93"/>
        <w:sz w:val="16"/>
        <w:szCs w:val="16"/>
      </w:rPr>
      <w:t xml:space="preserve">Page | </w:t>
    </w:r>
    <w:r w:rsidR="0009637A" w:rsidRPr="000D18FB">
      <w:rPr>
        <w:rFonts w:ascii="Bauhaus 93" w:hAnsi="Bauhaus 93"/>
        <w:sz w:val="16"/>
        <w:szCs w:val="16"/>
      </w:rPr>
      <w:fldChar w:fldCharType="begin"/>
    </w:r>
    <w:r w:rsidR="000D18FB" w:rsidRPr="000D18FB">
      <w:rPr>
        <w:rFonts w:ascii="Bauhaus 93" w:hAnsi="Bauhaus 93"/>
        <w:sz w:val="16"/>
        <w:szCs w:val="16"/>
      </w:rPr>
      <w:instrText xml:space="preserve"> PAGE   \* MERGEFORMAT </w:instrText>
    </w:r>
    <w:r w:rsidR="0009637A" w:rsidRPr="000D18FB">
      <w:rPr>
        <w:rFonts w:ascii="Bauhaus 93" w:hAnsi="Bauhaus 93"/>
        <w:sz w:val="16"/>
        <w:szCs w:val="16"/>
      </w:rPr>
      <w:fldChar w:fldCharType="separate"/>
    </w:r>
    <w:r w:rsidR="00C63332">
      <w:rPr>
        <w:rFonts w:ascii="Bauhaus 93" w:hAnsi="Bauhaus 93"/>
        <w:noProof/>
        <w:sz w:val="16"/>
        <w:szCs w:val="16"/>
      </w:rPr>
      <w:t>4</w:t>
    </w:r>
    <w:r w:rsidR="0009637A" w:rsidRPr="000D18FB">
      <w:rPr>
        <w:rFonts w:ascii="Bauhaus 93" w:hAnsi="Bauhaus 93"/>
        <w:sz w:val="16"/>
        <w:szCs w:val="16"/>
      </w:rPr>
      <w:fldChar w:fldCharType="end"/>
    </w:r>
    <w:r w:rsidR="000D18FB">
      <w:rPr>
        <w:rFonts w:ascii="Bauhaus 93" w:hAnsi="Bauhaus 93"/>
        <w:sz w:val="16"/>
        <w:szCs w:val="16"/>
      </w:rPr>
      <w:t xml:space="preserve">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062" w:rsidRDefault="00604062" w:rsidP="00DC5979">
      <w:pPr>
        <w:spacing w:after="0" w:line="240" w:lineRule="auto"/>
      </w:pPr>
      <w:r>
        <w:separator/>
      </w:r>
    </w:p>
  </w:footnote>
  <w:footnote w:type="continuationSeparator" w:id="1">
    <w:p w:rsidR="00604062" w:rsidRDefault="00604062" w:rsidP="00DC5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1FF" w:rsidRPr="0011263B" w:rsidRDefault="0009637A" w:rsidP="00256B4A">
    <w:pPr>
      <w:pStyle w:val="En-tte"/>
      <w:tabs>
        <w:tab w:val="left" w:pos="2146"/>
        <w:tab w:val="center" w:pos="5457"/>
      </w:tabs>
      <w:jc w:val="center"/>
      <w:rPr>
        <w:rFonts w:ascii="pelos" w:hAnsi="pelos"/>
        <w:b/>
        <w:bCs/>
        <w:sz w:val="48"/>
        <w:szCs w:val="48"/>
      </w:rPr>
    </w:pPr>
    <w:r w:rsidRPr="0009637A"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1025" type="#_x0000_t75" style="position:absolute;left:0;text-align:left;margin-left:24.65pt;margin-top:-7.7pt;width:28.2pt;height:28.2pt;z-index:251658240;visibility:visible">
          <v:imagedata r:id="rId1" o:title=""/>
        </v:shape>
      </w:pict>
    </w:r>
    <w:r w:rsidR="00747A30" w:rsidRPr="0011263B">
      <w:rPr>
        <w:rFonts w:ascii="pelos" w:hAnsi="pelos"/>
        <w:b/>
        <w:bCs/>
        <w:sz w:val="48"/>
        <w:szCs w:val="48"/>
      </w:rPr>
      <w:t>TP</w:t>
    </w:r>
    <w:r w:rsidR="00DC5979">
      <w:rPr>
        <w:rFonts w:ascii="pelos" w:hAnsi="pelos"/>
        <w:b/>
        <w:bCs/>
        <w:sz w:val="48"/>
        <w:szCs w:val="48"/>
      </w:rPr>
      <w:t>s</w:t>
    </w:r>
    <w:r w:rsidR="00747A30" w:rsidRPr="0011263B">
      <w:rPr>
        <w:rFonts w:ascii="pelos" w:hAnsi="pelos"/>
        <w:b/>
        <w:bCs/>
        <w:sz w:val="48"/>
        <w:szCs w:val="48"/>
      </w:rPr>
      <w:t xml:space="preserve"> Excel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1471"/>
    <w:multiLevelType w:val="hybridMultilevel"/>
    <w:tmpl w:val="BC52216E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54D03D6"/>
    <w:multiLevelType w:val="hybridMultilevel"/>
    <w:tmpl w:val="07B27A70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25703F"/>
    <w:multiLevelType w:val="hybridMultilevel"/>
    <w:tmpl w:val="BC2A0B12"/>
    <w:lvl w:ilvl="0" w:tplc="12A8F758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bCs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6812F8D"/>
    <w:multiLevelType w:val="hybridMultilevel"/>
    <w:tmpl w:val="88E434E8"/>
    <w:lvl w:ilvl="0" w:tplc="291A0F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2203D"/>
    <w:multiLevelType w:val="hybridMultilevel"/>
    <w:tmpl w:val="C3AC3D58"/>
    <w:lvl w:ilvl="0" w:tplc="1F44B86E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4554D5"/>
    <w:multiLevelType w:val="hybridMultilevel"/>
    <w:tmpl w:val="76003CDA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13A74B6"/>
    <w:multiLevelType w:val="hybridMultilevel"/>
    <w:tmpl w:val="56CEAEB6"/>
    <w:lvl w:ilvl="0" w:tplc="09E0224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5684B"/>
    <w:multiLevelType w:val="hybridMultilevel"/>
    <w:tmpl w:val="0F54624C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57C020B"/>
    <w:multiLevelType w:val="hybridMultilevel"/>
    <w:tmpl w:val="136422FC"/>
    <w:lvl w:ilvl="0" w:tplc="74DECCA4">
      <w:start w:val="1"/>
      <w:numFmt w:val="decimal"/>
      <w:lvlText w:val="%1."/>
      <w:lvlJc w:val="left"/>
      <w:pPr>
        <w:tabs>
          <w:tab w:val="num" w:pos="510"/>
        </w:tabs>
        <w:ind w:left="454" w:hanging="341"/>
      </w:pPr>
      <w:rPr>
        <w:rFonts w:ascii="Calibri" w:hAnsi="Calibri" w:cs="Times New Roman" w:hint="default"/>
        <w:b/>
        <w:bCs/>
      </w:rPr>
    </w:lvl>
    <w:lvl w:ilvl="1" w:tplc="DBBECB70">
      <w:start w:val="1"/>
      <w:numFmt w:val="bullet"/>
      <w:lvlText w:val="–"/>
      <w:lvlJc w:val="left"/>
      <w:pPr>
        <w:tabs>
          <w:tab w:val="num" w:pos="1080"/>
        </w:tabs>
        <w:ind w:left="1307" w:hanging="227"/>
      </w:pPr>
      <w:rPr>
        <w:rFonts w:ascii="Times New Roman" w:hAnsi="Times New Roman" w:hint="default"/>
      </w:rPr>
    </w:lvl>
    <w:lvl w:ilvl="2" w:tplc="040C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BC82405"/>
    <w:multiLevelType w:val="hybridMultilevel"/>
    <w:tmpl w:val="49FE2CF0"/>
    <w:lvl w:ilvl="0" w:tplc="48CE5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C51A5"/>
    <w:multiLevelType w:val="hybridMultilevel"/>
    <w:tmpl w:val="A06E2C34"/>
    <w:lvl w:ilvl="0" w:tplc="7C24166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34C74"/>
    <w:multiLevelType w:val="hybridMultilevel"/>
    <w:tmpl w:val="C0947D3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6C4BA1"/>
    <w:multiLevelType w:val="hybridMultilevel"/>
    <w:tmpl w:val="45903648"/>
    <w:lvl w:ilvl="0" w:tplc="DF0EE0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2955B00"/>
    <w:multiLevelType w:val="hybridMultilevel"/>
    <w:tmpl w:val="2BB077F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ACC7E34"/>
    <w:multiLevelType w:val="hybridMultilevel"/>
    <w:tmpl w:val="19BCBE7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7725F86"/>
    <w:multiLevelType w:val="hybridMultilevel"/>
    <w:tmpl w:val="8394470E"/>
    <w:lvl w:ilvl="0" w:tplc="45CCFD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30AA5"/>
    <w:multiLevelType w:val="hybridMultilevel"/>
    <w:tmpl w:val="D7AC81F8"/>
    <w:lvl w:ilvl="0" w:tplc="8B54BC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F20EBC"/>
    <w:multiLevelType w:val="hybridMultilevel"/>
    <w:tmpl w:val="75BAC3C0"/>
    <w:lvl w:ilvl="0" w:tplc="38986E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13"/>
  </w:num>
  <w:num w:numId="11">
    <w:abstractNumId w:val="0"/>
  </w:num>
  <w:num w:numId="12">
    <w:abstractNumId w:val="17"/>
  </w:num>
  <w:num w:numId="13">
    <w:abstractNumId w:val="14"/>
  </w:num>
  <w:num w:numId="14">
    <w:abstractNumId w:val="11"/>
  </w:num>
  <w:num w:numId="15">
    <w:abstractNumId w:val="3"/>
  </w:num>
  <w:num w:numId="16">
    <w:abstractNumId w:val="15"/>
  </w:num>
  <w:num w:numId="17">
    <w:abstractNumId w:val="16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C5979"/>
    <w:rsid w:val="0009637A"/>
    <w:rsid w:val="000D18FB"/>
    <w:rsid w:val="00256B4A"/>
    <w:rsid w:val="0059453D"/>
    <w:rsid w:val="00604062"/>
    <w:rsid w:val="00747A30"/>
    <w:rsid w:val="007F4E88"/>
    <w:rsid w:val="00855973"/>
    <w:rsid w:val="00A23FEB"/>
    <w:rsid w:val="00BA018A"/>
    <w:rsid w:val="00BA079C"/>
    <w:rsid w:val="00BC76A6"/>
    <w:rsid w:val="00C63332"/>
    <w:rsid w:val="00DA7A77"/>
    <w:rsid w:val="00DC5979"/>
    <w:rsid w:val="00E1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5979"/>
    <w:pPr>
      <w:ind w:left="720"/>
    </w:pPr>
    <w:rPr>
      <w:rFonts w:ascii="Calibri" w:eastAsia="Times New Roman" w:hAnsi="Calibri" w:cs="Arial"/>
    </w:rPr>
  </w:style>
  <w:style w:type="paragraph" w:styleId="En-tte">
    <w:name w:val="header"/>
    <w:basedOn w:val="Normal"/>
    <w:link w:val="En-tteCar"/>
    <w:uiPriority w:val="99"/>
    <w:semiHidden/>
    <w:rsid w:val="00DC5979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En-tteCar">
    <w:name w:val="En-tête Car"/>
    <w:basedOn w:val="Policepardfaut"/>
    <w:link w:val="En-tte"/>
    <w:uiPriority w:val="99"/>
    <w:semiHidden/>
    <w:rsid w:val="00DC5979"/>
    <w:rPr>
      <w:rFonts w:ascii="Calibri" w:eastAsia="Times New Roman" w:hAnsi="Calibri" w:cs="Arial"/>
    </w:rPr>
  </w:style>
  <w:style w:type="paragraph" w:styleId="Pieddepage">
    <w:name w:val="footer"/>
    <w:basedOn w:val="Normal"/>
    <w:link w:val="PieddepageCar"/>
    <w:uiPriority w:val="99"/>
    <w:semiHidden/>
    <w:rsid w:val="00DC5979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DC5979"/>
    <w:rPr>
      <w:rFonts w:ascii="Calibri" w:eastAsia="Times New Roman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5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597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D1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1365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10</cp:revision>
  <dcterms:created xsi:type="dcterms:W3CDTF">2014-01-15T21:31:00Z</dcterms:created>
  <dcterms:modified xsi:type="dcterms:W3CDTF">2014-01-16T10:53:00Z</dcterms:modified>
</cp:coreProperties>
</file>