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4804" w14:textId="3B93DE8E" w:rsidR="00266E7A" w:rsidRDefault="001B4F73" w:rsidP="001B4F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Звіт до лабораторної роботи 7</w:t>
      </w:r>
      <w:r>
        <w:rPr>
          <w:b/>
          <w:bCs/>
          <w:sz w:val="28"/>
          <w:szCs w:val="28"/>
        </w:rPr>
        <w:br/>
        <w:t>варіант 5</w:t>
      </w:r>
    </w:p>
    <w:p w14:paraId="32CDCB3F" w14:textId="7A053D12" w:rsidR="001B4F73" w:rsidRDefault="001B4F73" w:rsidP="001B4F73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b/>
          <w:bCs/>
          <w:sz w:val="28"/>
          <w:szCs w:val="28"/>
        </w:rPr>
        <w:t xml:space="preserve">Завдання: 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Для даних, що використовувалися у попередніх роботах, виконати поділ регіонів на кластери. Як значення ознак взяти дані у стовпчиках I, J, K</w:t>
      </w:r>
    </w:p>
    <w:p w14:paraId="3604E688" w14:textId="1E3B1AB4" w:rsidR="001B4F73" w:rsidRDefault="00053131" w:rsidP="001B4F73">
      <w:pPr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Р</w:t>
      </w:r>
      <w:r w:rsidR="001B4F73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</w:rPr>
        <w:t>озглянемо кластерний аналіз тривимірного вектору об’єднаного з цих даних, для цього треба визначити кількість кластерів:</w:t>
      </w:r>
    </w:p>
    <w:p w14:paraId="371853DA" w14:textId="068AE601" w:rsidR="00053131" w:rsidRDefault="00053131" w:rsidP="00053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pandas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sklearn.cluster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KMeans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pd.read_csv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531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'output.csv'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vector_i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531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'2018'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vector_j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531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'2019'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vector_k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0531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'2020'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values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np.column_stack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vector_i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vector_j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vector_k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possible_k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313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531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5313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inertia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</w:t>
      </w:r>
      <w:proofErr w:type="spellStart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possible_k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kmeans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KMeans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53131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n_clusters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=k)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kmeans.fit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inertia.append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kmeans.inertia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_)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possible_k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inertia</w:t>
      </w:r>
      <w:proofErr w:type="spellEnd"/>
      <w:r w:rsidRPr="0005313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3131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marker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0531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'o'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531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'Кількість кластерів'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531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'Сума квадратів відстаней'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5313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'Метод ліктя'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05313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19A668F7" w14:textId="77777777" w:rsidR="00053131" w:rsidRPr="00053131" w:rsidRDefault="00053131" w:rsidP="00053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7F67C63F" w14:textId="201592D7" w:rsidR="001B4F73" w:rsidRDefault="00053131" w:rsidP="001B4F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346D17" wp14:editId="01EB4015">
            <wp:extent cx="5940425" cy="5126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040A" w14:textId="18F61ACA" w:rsidR="00053131" w:rsidRDefault="00053131" w:rsidP="001B4F73">
      <w:pPr>
        <w:rPr>
          <w:rFonts w:ascii="Times New Roman" w:hAnsi="Times New Roman" w:cs="Times New Roman"/>
          <w:sz w:val="28"/>
          <w:szCs w:val="28"/>
        </w:rPr>
      </w:pPr>
      <w:r w:rsidRPr="00053131">
        <w:rPr>
          <w:rFonts w:ascii="Times New Roman" w:hAnsi="Times New Roman" w:cs="Times New Roman"/>
          <w:sz w:val="28"/>
          <w:szCs w:val="28"/>
        </w:rPr>
        <w:t xml:space="preserve">Судячи </w:t>
      </w:r>
      <w:r>
        <w:rPr>
          <w:rFonts w:ascii="Times New Roman" w:hAnsi="Times New Roman" w:cs="Times New Roman"/>
          <w:sz w:val="28"/>
          <w:szCs w:val="28"/>
        </w:rPr>
        <w:t>з графіку методу ліктя можемо сказати що оптимальною кількістю кластерів буде приблизно 2 або 4. Побудуємо графік для обох варіантів.</w:t>
      </w:r>
    </w:p>
    <w:p w14:paraId="114AC9F6" w14:textId="77777777" w:rsidR="00053131" w:rsidRDefault="00053131" w:rsidP="0005313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sklearn.cluster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KMeans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pandas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'output.csv'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vector_i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'2018'</w:t>
      </w:r>
      <w:r>
        <w:rPr>
          <w:color w:val="A9B7C6"/>
        </w:rPr>
        <w:t>].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vector_j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'2019'</w:t>
      </w:r>
      <w:r>
        <w:rPr>
          <w:color w:val="A9B7C6"/>
        </w:rPr>
        <w:t>].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vector_k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</w:t>
      </w:r>
      <w:r>
        <w:rPr>
          <w:color w:val="6A8759"/>
        </w:rPr>
        <w:t>'2020'</w:t>
      </w:r>
      <w:r>
        <w:rPr>
          <w:color w:val="A9B7C6"/>
        </w:rPr>
        <w:t>].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np.column_stack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vector_i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vector_j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vector_k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кількість кластерів</w:t>
      </w:r>
      <w:r>
        <w:rPr>
          <w:color w:val="808080"/>
        </w:rPr>
        <w:br/>
      </w:r>
      <w:r>
        <w:rPr>
          <w:color w:val="A9B7C6"/>
        </w:rPr>
        <w:t xml:space="preserve">k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Створення та навчання моделі K-</w:t>
      </w:r>
      <w:proofErr w:type="spellStart"/>
      <w:r>
        <w:rPr>
          <w:color w:val="808080"/>
        </w:rPr>
        <w:t>Means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kmeans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KMeans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n_clusters</w:t>
      </w:r>
      <w:proofErr w:type="spellEnd"/>
      <w:r>
        <w:rPr>
          <w:color w:val="A9B7C6"/>
        </w:rPr>
        <w:t>=k)</w:t>
      </w:r>
      <w:r>
        <w:rPr>
          <w:color w:val="A9B7C6"/>
        </w:rPr>
        <w:br/>
      </w:r>
      <w:proofErr w:type="spellStart"/>
      <w:r>
        <w:rPr>
          <w:color w:val="A9B7C6"/>
        </w:rPr>
        <w:t>kmeans.fit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Отримання міток кластерів та центрів</w:t>
      </w:r>
      <w:r>
        <w:rPr>
          <w:color w:val="808080"/>
        </w:rPr>
        <w:br/>
      </w:r>
      <w:proofErr w:type="spellStart"/>
      <w:r>
        <w:rPr>
          <w:color w:val="A9B7C6"/>
        </w:rPr>
        <w:t>labels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kmeans.labels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proofErr w:type="spellStart"/>
      <w:r>
        <w:rPr>
          <w:color w:val="A9B7C6"/>
        </w:rPr>
        <w:t>centers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kmeans.cluster_centers</w:t>
      </w:r>
      <w:proofErr w:type="spellEnd"/>
      <w:r>
        <w:rPr>
          <w:color w:val="A9B7C6"/>
        </w:rPr>
        <w:t>_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Візуалізація результатів в тривимірному просторі</w:t>
      </w:r>
      <w:r>
        <w:rPr>
          <w:color w:val="808080"/>
        </w:rPr>
        <w:br/>
      </w:r>
      <w:proofErr w:type="spellStart"/>
      <w:r>
        <w:rPr>
          <w:color w:val="A9B7C6"/>
        </w:rPr>
        <w:lastRenderedPageBreak/>
        <w:t>fig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fig.add_subplot</w:t>
      </w:r>
      <w:proofErr w:type="spellEnd"/>
      <w:r>
        <w:rPr>
          <w:color w:val="A9B7C6"/>
        </w:rPr>
        <w:t>(</w:t>
      </w:r>
      <w:r>
        <w:rPr>
          <w:color w:val="6897BB"/>
        </w:rPr>
        <w:t>111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projection</w:t>
      </w:r>
      <w:proofErr w:type="spellEnd"/>
      <w:r>
        <w:rPr>
          <w:color w:val="A9B7C6"/>
        </w:rPr>
        <w:t>=</w:t>
      </w:r>
      <w:r>
        <w:rPr>
          <w:color w:val="6A8759"/>
        </w:rPr>
        <w:t>'3d'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ax.scatter</w:t>
      </w:r>
      <w:proofErr w:type="spellEnd"/>
      <w:r>
        <w:rPr>
          <w:color w:val="A9B7C6"/>
        </w:rPr>
        <w:t>(X[: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X[: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proofErr w:type="spellStart"/>
      <w:r>
        <w:rPr>
          <w:color w:val="A9B7C6"/>
        </w:rPr>
        <w:t>labels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viridis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centers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centers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centers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A8759"/>
        </w:rPr>
        <w:t>'X'</w:t>
      </w:r>
      <w:r>
        <w:rPr>
          <w:color w:val="CC7832"/>
        </w:rPr>
        <w:t xml:space="preserve">, </w:t>
      </w:r>
      <w:r>
        <w:rPr>
          <w:color w:val="AA4926"/>
        </w:rPr>
        <w:t>s</w:t>
      </w:r>
      <w:r>
        <w:rPr>
          <w:color w:val="A9B7C6"/>
        </w:rPr>
        <w:t>=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346E73B3" w14:textId="77777777" w:rsidR="00053131" w:rsidRDefault="00053131" w:rsidP="001B4F73">
      <w:pPr>
        <w:rPr>
          <w:rFonts w:ascii="Times New Roman" w:hAnsi="Times New Roman" w:cs="Times New Roman"/>
          <w:sz w:val="28"/>
          <w:szCs w:val="28"/>
        </w:rPr>
      </w:pPr>
    </w:p>
    <w:p w14:paraId="56CF4707" w14:textId="2DEBCF89" w:rsidR="00053131" w:rsidRDefault="00053131" w:rsidP="001B4F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3CFAA3" wp14:editId="6A4D060D">
            <wp:extent cx="5940425" cy="5126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Для двох</w:t>
      </w:r>
    </w:p>
    <w:p w14:paraId="4A85998E" w14:textId="17B2D230" w:rsidR="00053131" w:rsidRDefault="00053131" w:rsidP="001B4F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6A5FCC" wp14:editId="068099D5">
            <wp:extent cx="5940425" cy="5126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B421" w14:textId="6660C614" w:rsidR="00053131" w:rsidRDefault="00053131" w:rsidP="001B4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чотирьох.</w:t>
      </w:r>
    </w:p>
    <w:p w14:paraId="299BCF6C" w14:textId="77777777" w:rsidR="00053131" w:rsidRPr="00053131" w:rsidRDefault="00053131" w:rsidP="001B4F7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53131" w:rsidRPr="00053131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61"/>
    <w:rsid w:val="00053131"/>
    <w:rsid w:val="001B4F73"/>
    <w:rsid w:val="00266E7A"/>
    <w:rsid w:val="00637868"/>
    <w:rsid w:val="00761326"/>
    <w:rsid w:val="007B0C61"/>
    <w:rsid w:val="0088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9AF1"/>
  <w15:chartTrackingRefBased/>
  <w15:docId w15:val="{2D00C3E5-D6BF-4013-A8E4-4FE5CC8F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5313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1169</Words>
  <Characters>667</Characters>
  <Application>Microsoft Office Word</Application>
  <DocSecurity>0</DocSecurity>
  <Lines>5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3</cp:revision>
  <dcterms:created xsi:type="dcterms:W3CDTF">2023-12-12T08:35:00Z</dcterms:created>
  <dcterms:modified xsi:type="dcterms:W3CDTF">2023-12-12T08:44:00Z</dcterms:modified>
</cp:coreProperties>
</file>