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BD9BF" w14:textId="3EDABAC3" w:rsidR="00B72703" w:rsidRDefault="00C465C8">
      <w:r>
        <w:rPr>
          <w:rFonts w:hint="eastAsia"/>
        </w:rPr>
        <w:t>事件:</w:t>
      </w:r>
    </w:p>
    <w:p w14:paraId="683BA38E" w14:textId="6A5B0563" w:rsidR="00C465C8" w:rsidRPr="00C465C8" w:rsidRDefault="00C465C8" w:rsidP="00C465C8">
      <w:pPr>
        <w:pStyle w:val="a3"/>
      </w:pPr>
      <w:r>
        <w:tab/>
      </w:r>
      <w:r w:rsidRPr="00C465C8">
        <w:t>2022.4.2 15：38 共青团中央发布有关“长征”的微博，并附上四张图。 15：38-16：45 该微博经过多次编辑，最终版本为六张图，新增两张。</w:t>
      </w:r>
    </w:p>
    <w:p w14:paraId="40EA9629" w14:textId="497EEB5F" w:rsidR="00C465C8" w:rsidRDefault="00C465C8">
      <w:r>
        <w:tab/>
      </w:r>
      <w:r w:rsidRPr="00C465C8">
        <w:t xml:space="preserve">4.2-4.12 有网友提出质疑，该微博的配图中未出现女性，并引起了相关的讨论。 讨论可大致总结为三类： </w:t>
      </w:r>
      <w:r w:rsidRPr="00C465C8">
        <w:rPr>
          <w:rFonts w:hint="eastAsia"/>
        </w:rPr>
        <w:t>①</w:t>
      </w:r>
      <w:r w:rsidRPr="00C465C8">
        <w:t xml:space="preserve">与图文内容相关，积极回应。 </w:t>
      </w:r>
      <w:r w:rsidRPr="00C465C8">
        <w:rPr>
          <w:rFonts w:hint="eastAsia"/>
        </w:rPr>
        <w:t>②</w:t>
      </w:r>
      <w:r w:rsidRPr="00C465C8">
        <w:t xml:space="preserve">与疫情问题相关，消极回应，关键词：上海 </w:t>
      </w:r>
      <w:r w:rsidRPr="00C465C8">
        <w:rPr>
          <w:rFonts w:hint="eastAsia"/>
        </w:rPr>
        <w:t>③</w:t>
      </w:r>
      <w:r w:rsidRPr="00C465C8">
        <w:t>认为时代群像未出现女性不妥，消极回应。 其中，二、三类评论不占主流，但引发的直接互动（相互评论）最多。而第一类评论的点赞量较大。</w:t>
      </w:r>
    </w:p>
    <w:p w14:paraId="25187281" w14:textId="27473D5F" w:rsidR="00C465C8" w:rsidRPr="00F906C1" w:rsidRDefault="00C465C8">
      <w:r>
        <w:tab/>
      </w:r>
      <w:r w:rsidRPr="00F906C1">
        <w:t>4.12 15：13 北京晚报发布有关“岂任女拳兴风作浪肆意播毒”的微博。引发讨论。 23：02 共青团中央发布了有关“极端女权主义已成网络毒瘤”的微博。 文中截取了部分网友的言论，以及曝光了部分网友人肉北京晚报作者的行为。</w:t>
      </w:r>
    </w:p>
    <w:p w14:paraId="730A24D3" w14:textId="4D369089" w:rsidR="00C465C8" w:rsidRPr="00F906C1" w:rsidRDefault="00C465C8">
      <w:r w:rsidRPr="00F906C1">
        <w:tab/>
        <w:t>4.13 舆论发酵。截至4.15中午10：30，该条微博评论已无法查看，并开启了精选评论。</w:t>
      </w:r>
    </w:p>
    <w:p w14:paraId="4153A94B" w14:textId="4BD70514" w:rsidR="00F906C1" w:rsidRDefault="00F906C1">
      <w:r w:rsidRPr="00F906C1">
        <w:tab/>
        <w:t>与许多流传版本不同的事实： 1.共青团中央确实编辑了微博，但是是在同一天的一小时内增加图片，而非舆论发酵后增加图片。 2.最早的版本就已经出现了现代的防疫工作者群像，由于穿着防护服，无法辨明性别。 3.是北京晚报先发布微博后，共青团中央再发布。</w:t>
      </w:r>
    </w:p>
    <w:p w14:paraId="12EAA024" w14:textId="4E0E50AE" w:rsidR="00F906C1" w:rsidRDefault="00F906C1"/>
    <w:p w14:paraId="163A079E" w14:textId="4B42FB29" w:rsidR="00F906C1" w:rsidRDefault="00F906C1"/>
    <w:p w14:paraId="63AA27AA" w14:textId="11C08172" w:rsidR="00F906C1" w:rsidRDefault="00F906C1"/>
    <w:p w14:paraId="2132C057" w14:textId="2408C35F" w:rsidR="00F906C1" w:rsidRDefault="00EB4DB4">
      <w:r>
        <w:rPr>
          <w:rFonts w:hint="eastAsia"/>
        </w:rPr>
        <w:t>问题:</w:t>
      </w:r>
    </w:p>
    <w:p w14:paraId="68FC849F" w14:textId="43285FB1" w:rsidR="00EB4DB4" w:rsidRDefault="00EB4DB4" w:rsidP="009A25C6">
      <w:pPr>
        <w:pStyle w:val="a4"/>
        <w:numPr>
          <w:ilvl w:val="0"/>
          <w:numId w:val="5"/>
        </w:numPr>
        <w:ind w:firstLineChars="0"/>
      </w:pPr>
      <w:r w:rsidRPr="00EB4DB4">
        <w:t>在这个事件中，女性形象在媒体中被忽视，你认为这是否反映了当代社会对于女性在公共领域中的地位和形象的认识？</w:t>
      </w:r>
    </w:p>
    <w:p w14:paraId="2E5D0F80" w14:textId="3A7E73DD" w:rsidR="009A25C6" w:rsidRDefault="009A25C6" w:rsidP="009A25C6">
      <w:pPr>
        <w:ind w:left="420"/>
      </w:pPr>
      <w:r>
        <w:rPr>
          <w:rFonts w:hint="eastAsia"/>
        </w:rPr>
        <w:t>(</w:t>
      </w:r>
      <w:hyperlink r:id="rId5" w:history="1">
        <w:r w:rsidRPr="009A25C6">
          <w:t>【当代传媒中女性刻板印象批评】刻板印象的例子有哪些 - 豆丁网 (docin.com)</w:t>
        </w:r>
      </w:hyperlink>
      <w:r>
        <w:t>)</w:t>
      </w:r>
    </w:p>
    <w:p w14:paraId="202FB383" w14:textId="6CB78B4D" w:rsidR="009A25C6" w:rsidRDefault="003D2679" w:rsidP="009A25C6">
      <w:pPr>
        <w:ind w:left="420"/>
      </w:pPr>
      <w:hyperlink r:id="rId6" w:tgtFrame="_blank" w:history="1">
        <w:r w:rsidR="009A25C6" w:rsidRPr="009A25C6">
          <w:t>女性形象在媒体中被忽视是一个普遍存在的现象。例如，当代传媒对女性形象的刻画过分强调私人领域，忽视了其在公共领域中的形象</w:t>
        </w:r>
      </w:hyperlink>
      <w:r w:rsidR="009A25C6" w:rsidRPr="009A25C6">
        <w:t>。这种现象可能反映了社会对女性在公共领域中地位和形象的认识。</w:t>
      </w:r>
    </w:p>
    <w:p w14:paraId="13A42964" w14:textId="48240EB6" w:rsidR="00EB4DB4" w:rsidRPr="00EB4DB4" w:rsidRDefault="00EB4DB4" w:rsidP="00EB4DB4"/>
    <w:p w14:paraId="7EC548F3" w14:textId="303FBD03" w:rsidR="00EB4DB4" w:rsidRDefault="00EB4DB4" w:rsidP="004463CB">
      <w:pPr>
        <w:pStyle w:val="a4"/>
        <w:numPr>
          <w:ilvl w:val="0"/>
          <w:numId w:val="5"/>
        </w:numPr>
        <w:ind w:firstLineChars="0"/>
      </w:pPr>
      <w:r w:rsidRPr="00EB4DB4">
        <w:t>在大学生群体中，你认为普遍存在性别刻板印象和偏见吗？</w:t>
      </w:r>
      <w:r w:rsidR="009A25C6">
        <w:rPr>
          <w:rFonts w:hint="eastAsia"/>
        </w:rPr>
        <w:t>(可以举自己知道的例子</w:t>
      </w:r>
      <w:r w:rsidR="009A25C6">
        <w:t>)</w:t>
      </w:r>
    </w:p>
    <w:p w14:paraId="5BBD54B3" w14:textId="0FBFA630" w:rsidR="004463CB" w:rsidRDefault="004463CB" w:rsidP="004463CB">
      <w:pPr>
        <w:ind w:left="420"/>
      </w:pPr>
      <w:r>
        <w:t>(</w:t>
      </w:r>
      <w:hyperlink r:id="rId7" w:history="1">
        <w:r w:rsidRPr="004463CB">
          <w:t>过去十年，「性别刻板印象」有所减弱 - 知乎 (zhihu.com)</w:t>
        </w:r>
      </w:hyperlink>
      <w:r>
        <w:t>)</w:t>
      </w:r>
    </w:p>
    <w:p w14:paraId="4657383C" w14:textId="7CDA80E1" w:rsidR="004463CB" w:rsidRDefault="004463CB" w:rsidP="004463CB">
      <w:pPr>
        <w:ind w:left="420"/>
      </w:pPr>
      <w:r>
        <w:rPr>
          <w:rFonts w:hint="eastAsia"/>
        </w:rPr>
        <w:t>(</w:t>
      </w:r>
      <w:hyperlink r:id="rId8" w:history="1">
        <w:r w:rsidRPr="004463CB">
          <w:t>大学生性别刻板印象的调查研究 - 豆丁网 (docin.com)</w:t>
        </w:r>
      </w:hyperlink>
      <w:r>
        <w:t>)</w:t>
      </w:r>
    </w:p>
    <w:p w14:paraId="658F2415" w14:textId="7EA0750E" w:rsidR="004463CB" w:rsidRDefault="003D2679" w:rsidP="004463CB">
      <w:pPr>
        <w:ind w:left="420"/>
      </w:pPr>
      <w:hyperlink r:id="rId9" w:tgtFrame="_blank" w:history="1">
        <w:r w:rsidR="004463CB" w:rsidRPr="004463CB">
          <w:t>性别刻板印象和偏见在大学生群体中仍然存在。根据一项研究，性别刻板印象观念在过去十年有所减弱，但仍然广泛存在于我们的日常生活中</w:t>
        </w:r>
      </w:hyperlink>
      <w:r w:rsidR="004463CB" w:rsidRPr="004463CB">
        <w:t>。</w:t>
      </w:r>
    </w:p>
    <w:p w14:paraId="441689B6" w14:textId="77777777" w:rsidR="009A25C6" w:rsidRDefault="009A25C6" w:rsidP="009A25C6">
      <w:pPr>
        <w:pStyle w:val="a4"/>
        <w:ind w:left="780" w:firstLineChars="0" w:firstLine="0"/>
      </w:pPr>
    </w:p>
    <w:p w14:paraId="166DDE83" w14:textId="77777777" w:rsidR="004463CB" w:rsidRDefault="009A25C6" w:rsidP="004463CB">
      <w:pPr>
        <w:pStyle w:val="a4"/>
        <w:numPr>
          <w:ilvl w:val="0"/>
          <w:numId w:val="5"/>
        </w:numPr>
        <w:ind w:firstLineChars="0"/>
      </w:pPr>
      <w:r w:rsidRPr="00EB4DB4">
        <w:t>在当今社会中，女性在职场中仍然面临着性别歧视吗？</w:t>
      </w:r>
    </w:p>
    <w:p w14:paraId="271B78CA" w14:textId="71987C7A" w:rsidR="004463CB" w:rsidRDefault="004463CB" w:rsidP="004463CB">
      <w:pPr>
        <w:ind w:left="60"/>
      </w:pPr>
      <w:r>
        <w:rPr>
          <w:rFonts w:hint="eastAsia"/>
        </w:rPr>
        <w:t>(</w:t>
      </w:r>
      <w:hyperlink r:id="rId10" w:history="1">
        <w:r w:rsidRPr="001110CB">
          <w:t>女性职场地位提高成共识，但仍有近八成女性遭遇“性别歧视”_腾讯新闻 (qq.com)</w:t>
        </w:r>
      </w:hyperlink>
      <w:r>
        <w:t>)</w:t>
      </w:r>
    </w:p>
    <w:p w14:paraId="134ABB1F" w14:textId="59E6664E" w:rsidR="009A25C6" w:rsidRDefault="003D2679" w:rsidP="001110CB">
      <w:pPr>
        <w:ind w:left="60"/>
      </w:pPr>
      <w:hyperlink r:id="rId11" w:tgtFrame="_blank" w:history="1">
        <w:r w:rsidR="001110CB" w:rsidRPr="001110CB">
          <w:t>在当今社会中，女性在职场中仍然面临着性别歧视。根据一项数据报告，女性容易遭受的前三大职场歧视是：“同等条件下，男性工作机会更多”“面试阶段被问婚恋或生育情况”“晋升渠道窄，较早遇到职业瓶颈”；其次为“很难进入高管层”“男女同工不同酬”</w:t>
        </w:r>
      </w:hyperlink>
      <w:hyperlink r:id="rId12" w:tgtFrame="_blank" w:history="1">
        <w:r w:rsidR="001110CB" w:rsidRPr="001110CB">
          <w:t>1</w:t>
        </w:r>
      </w:hyperlink>
      <w:hyperlink r:id="rId13" w:tgtFrame="_blank" w:history="1">
        <w:r w:rsidR="001110CB" w:rsidRPr="001110CB">
          <w:t>2</w:t>
        </w:r>
      </w:hyperlink>
      <w:r w:rsidR="001110CB" w:rsidRPr="001110CB">
        <w:t>。</w:t>
      </w:r>
    </w:p>
    <w:p w14:paraId="20BA1A71" w14:textId="59A5C0AD" w:rsidR="001110CB" w:rsidRDefault="001110CB">
      <w:r>
        <w:tab/>
      </w:r>
    </w:p>
    <w:p w14:paraId="6FD14AFA" w14:textId="326EC9DA" w:rsidR="00811EE6" w:rsidRDefault="00811EE6" w:rsidP="00811EE6">
      <w:pPr>
        <w:pStyle w:val="a4"/>
        <w:numPr>
          <w:ilvl w:val="0"/>
          <w:numId w:val="5"/>
        </w:numPr>
        <w:ind w:firstLineChars="0"/>
      </w:pPr>
      <w:r w:rsidRPr="00811EE6">
        <w:t>基督教和女权主义是否存在冲突？如何理解它们之间的关系？</w:t>
      </w:r>
    </w:p>
    <w:p w14:paraId="5F426E89" w14:textId="5E31EAFC" w:rsidR="00811EE6" w:rsidRDefault="00811EE6" w:rsidP="00811EE6">
      <w:r>
        <w:rPr>
          <w:rFonts w:hint="eastAsia"/>
        </w:rPr>
        <w:t>(</w:t>
      </w:r>
      <w:r>
        <w:rPr>
          <w:rFonts w:ascii="MicrosoftYaHei" w:hAnsi="MicrosoftYaHei"/>
          <w:color w:val="333333"/>
          <w:spacing w:val="8"/>
          <w:shd w:val="clear" w:color="auto" w:fill="F8F9F9"/>
        </w:rPr>
        <w:t>以弗所书</w:t>
      </w:r>
      <w:r>
        <w:rPr>
          <w:rFonts w:ascii="MicrosoftYaHei" w:hAnsi="MicrosoftYaHei" w:hint="eastAsia"/>
          <w:color w:val="333333"/>
          <w:spacing w:val="8"/>
          <w:shd w:val="clear" w:color="auto" w:fill="F8F9F9"/>
        </w:rPr>
        <w:t xml:space="preserve"> 5</w:t>
      </w:r>
      <w:r>
        <w:rPr>
          <w:rFonts w:ascii="MicrosoftYaHei" w:hAnsi="MicrosoftYaHei"/>
          <w:color w:val="333333"/>
          <w:spacing w:val="8"/>
          <w:shd w:val="clear" w:color="auto" w:fill="F8F9F9"/>
        </w:rPr>
        <w:t>: 22 -24</w:t>
      </w:r>
      <w:r w:rsidR="008262DF">
        <w:rPr>
          <w:rFonts w:ascii="MicrosoftYaHei" w:hAnsi="MicrosoftYaHei"/>
          <w:color w:val="333333"/>
          <w:spacing w:val="8"/>
          <w:shd w:val="clear" w:color="auto" w:fill="F8F9F9"/>
        </w:rPr>
        <w:t xml:space="preserve">  “</w:t>
      </w:r>
      <w:r w:rsidR="008262DF">
        <w:rPr>
          <w:rFonts w:ascii="MicrosoftYaHei" w:hAnsi="MicrosoftYaHei"/>
          <w:color w:val="333333"/>
          <w:spacing w:val="8"/>
          <w:shd w:val="clear" w:color="auto" w:fill="F8F9F9"/>
        </w:rPr>
        <w:t>你们做妻子的，当顺服自己的丈夫，如同顺服主；因为丈夫是妻子的头，如同基督是教会的头，他又是教会全体的救主。教会怎样顺服基督，妻子也要怎样凡事顺服丈夫。</w:t>
      </w:r>
      <w:r w:rsidR="008262DF">
        <w:rPr>
          <w:rFonts w:ascii="MicrosoftYaHei" w:hAnsi="MicrosoftYaHei"/>
          <w:color w:val="333333"/>
          <w:spacing w:val="8"/>
          <w:shd w:val="clear" w:color="auto" w:fill="F8F9F9"/>
        </w:rPr>
        <w:t>”</w:t>
      </w:r>
      <w:r>
        <w:t>)</w:t>
      </w:r>
    </w:p>
    <w:p w14:paraId="3C10C0A8" w14:textId="649CFECA" w:rsidR="00A8357B" w:rsidRDefault="00A8357B" w:rsidP="00A8357B">
      <w:pPr>
        <w:ind w:left="60"/>
      </w:pPr>
      <w:r w:rsidRPr="00A8357B">
        <w:t>男人是女人的头，就像基督是教会的头一样。它表达了一种男女之间的互补和责任，因为他们都是上帝的儿女，都要彼此相爱和服事。在《圣经》中，头（head）这个词有很多含义，比如说领袖、源头、荣耀等等。当《圣经》说男人是女人的头时，并不是说男人比女人</w:t>
      </w:r>
      <w:r w:rsidRPr="00A8357B">
        <w:lastRenderedPageBreak/>
        <w:t>更优越或更重要，而是说男人有责任保护、关怀、尊重和领导女人。同样地，当《圣经》说基督是教会的头时，并不是说基督要统治或奴役教会，而是说基督用自己的生命爱、赦免、洁净和建立教会。所以，《圣经》对于家庭中的角色分配并不是一个死板或固定的规定。它可能根据不同家庭中成员之间的情况和需要而有所调整和变化。重要的是，在家庭中每个成员都能够体现出上帝给予他们的恩典和恩赐，并且用爱心和谦卑来相互服从。</w:t>
      </w:r>
    </w:p>
    <w:p w14:paraId="1E7E07E4" w14:textId="64018B05" w:rsidR="00C50C15" w:rsidRDefault="00C50C15" w:rsidP="00811EE6"/>
    <w:p w14:paraId="2A3F2CD0" w14:textId="5F06EA64" w:rsidR="00C50C15" w:rsidRPr="00811EE6" w:rsidRDefault="00C50C15" w:rsidP="00C50C15">
      <w:pPr>
        <w:pStyle w:val="a4"/>
        <w:numPr>
          <w:ilvl w:val="0"/>
          <w:numId w:val="5"/>
        </w:numPr>
        <w:ind w:firstLineChars="0"/>
      </w:pPr>
      <w:r>
        <w:tab/>
      </w:r>
      <w:r w:rsidRPr="00C50C15">
        <w:t>在我们讨论女权的时候,似乎默认女性应该是与男性平等的,这是否说明了一些问题</w:t>
      </w:r>
    </w:p>
    <w:p w14:paraId="38DBE8DB" w14:textId="77777777" w:rsidR="00C50C15" w:rsidRPr="00C50C15" w:rsidRDefault="00C50C15" w:rsidP="00C50C15">
      <w:r w:rsidRPr="00C50C15">
        <w:t>首先，女权主义本身就是强调女性应该与男性在社会、政治、文化以及经济方面享有平等的权利和地位的运动。这种平等并不是说女性要完全像男性一样，而是要求女性在自己的独特性别特征中获得公正的待遇。然而，在现实生活中，女性仍然面临着诸如职场歧视、家庭暴力、性别刻板印象等问题，这些问题都表明女性并没有与男性真正地实现平等。</w:t>
      </w:r>
    </w:p>
    <w:p w14:paraId="6780EA67" w14:textId="77777777" w:rsidR="00C50C15" w:rsidRPr="00C50C15" w:rsidRDefault="00C50C15" w:rsidP="00C50C15">
      <w:r w:rsidRPr="00C50C15">
        <w:t>其次，我们讨论女权并不意味着忽视男性的存在和权利。相反，我们谈论女权是因为长期以来，社会体系中存在着压抑女性的结构和制度，并使女性失去了她们应该享有的权利和机会。平等并不意味着排斥或削弱男性的权利，而是促进两性在全面的、平等的基础上共同发展。</w:t>
      </w:r>
    </w:p>
    <w:p w14:paraId="57AD713F" w14:textId="1825E993" w:rsidR="00C50C15" w:rsidRPr="00C50C15" w:rsidRDefault="00C50C15" w:rsidP="00C50C15">
      <w:r w:rsidRPr="00C50C15">
        <w:t>最后，如果我们默认女性应该与男性平等，也反映出我们对于人类基本尊严和平等价值的认识和追求。</w:t>
      </w:r>
    </w:p>
    <w:p w14:paraId="33DE5315" w14:textId="2CE561B9" w:rsidR="00C50C15" w:rsidRDefault="00C50C15" w:rsidP="00C50C15">
      <w:r w:rsidRPr="00C50C15">
        <w:t>总之，当我们讨论女权时，默认女性应该与男性平等，虽然可能表明了一些复杂和深层次的问题，但也提醒我们需要关注和解决这些问题。</w:t>
      </w:r>
    </w:p>
    <w:p w14:paraId="76E2CC85" w14:textId="75CD141B" w:rsidR="00C50C15" w:rsidRDefault="00C50C15" w:rsidP="00C50C15"/>
    <w:p w14:paraId="57895182" w14:textId="4A08D240" w:rsidR="00C50C15" w:rsidRDefault="00C50C15" w:rsidP="00C50C15"/>
    <w:p w14:paraId="4F76BBEA" w14:textId="1913D19C" w:rsidR="00C50C15" w:rsidRDefault="00C50C15" w:rsidP="00C50C15"/>
    <w:p w14:paraId="285CF9BB" w14:textId="11E54D48" w:rsidR="00C50C15" w:rsidRDefault="00C50C15" w:rsidP="00C50C15"/>
    <w:p w14:paraId="24D28E89" w14:textId="3CB2ED45" w:rsidR="00C50C15" w:rsidRDefault="00C50C15" w:rsidP="00C50C15"/>
    <w:p w14:paraId="37453F31" w14:textId="76960D72" w:rsidR="00C50C15" w:rsidRDefault="00C50C15" w:rsidP="00C50C15"/>
    <w:p w14:paraId="2B344975" w14:textId="30B07826" w:rsidR="003D2679" w:rsidRPr="003D2679" w:rsidRDefault="003D2679" w:rsidP="00C50C15">
      <w:pPr>
        <w:rPr>
          <w:rFonts w:hint="eastAsia"/>
        </w:rPr>
      </w:pPr>
      <w:r>
        <w:rPr>
          <w:rFonts w:hint="eastAsia"/>
        </w:rPr>
        <w:t>资料来源:</w:t>
      </w:r>
    </w:p>
    <w:p w14:paraId="40635E8B" w14:textId="77777777" w:rsidR="003D2679" w:rsidRDefault="003D2679" w:rsidP="003D2679">
      <w:r>
        <w:t>4.12网络女权事件始末整理及思考</w:t>
      </w:r>
    </w:p>
    <w:p w14:paraId="3F2EE0A0" w14:textId="77777777" w:rsidR="003D2679" w:rsidRDefault="003D2679" w:rsidP="003D2679">
      <w:r>
        <w:t>https://zhuanlan.zhihu.com/p/500276869</w:t>
      </w:r>
    </w:p>
    <w:p w14:paraId="046C23B5" w14:textId="77777777" w:rsidR="003D2679" w:rsidRDefault="003D2679" w:rsidP="003D2679">
      <w:r>
        <w:rPr>
          <w:rFonts w:hint="eastAsia"/>
        </w:rPr>
        <w:t>中国网络群体分析——极端“女权”主义</w:t>
      </w:r>
    </w:p>
    <w:p w14:paraId="43A29877" w14:textId="77777777" w:rsidR="003D2679" w:rsidRDefault="003D2679" w:rsidP="003D2679">
      <w:r>
        <w:t>https://zhuanlan.zhihu.com/p/150679092</w:t>
      </w:r>
    </w:p>
    <w:p w14:paraId="4FBFF288" w14:textId="77777777" w:rsidR="003D2679" w:rsidRDefault="003D2679" w:rsidP="003D2679">
      <w:r>
        <w:rPr>
          <w:rFonts w:hint="eastAsia"/>
        </w:rPr>
        <w:t>联合国</w:t>
      </w:r>
      <w:r>
        <w:t xml:space="preserve"> 全球议题</w:t>
      </w:r>
    </w:p>
    <w:p w14:paraId="11C83B6D" w14:textId="77777777" w:rsidR="003D2679" w:rsidRDefault="003D2679" w:rsidP="003D2679">
      <w:r>
        <w:t>https://www.un.org/zh/global-issues/gender-equality</w:t>
      </w:r>
    </w:p>
    <w:p w14:paraId="499C8D47" w14:textId="77777777" w:rsidR="003D2679" w:rsidRDefault="003D2679" w:rsidP="003D2679">
      <w:r>
        <w:t>2022全球性别平等指数：中国排名提高5位，日本居发达国家最后一名，实现全球性别平等还需132年</w:t>
      </w:r>
    </w:p>
    <w:p w14:paraId="15E4BDFA" w14:textId="77777777" w:rsidR="003D2679" w:rsidRDefault="003D2679" w:rsidP="003D2679">
      <w:r>
        <w:t>https://new.qq.com/rain/a/20220715A02DWT00</w:t>
      </w:r>
    </w:p>
    <w:p w14:paraId="0358E9DA" w14:textId="77777777" w:rsidR="003D2679" w:rsidRDefault="003D2679" w:rsidP="003D2679">
      <w:r>
        <w:rPr>
          <w:rFonts w:hint="eastAsia"/>
        </w:rPr>
        <w:t>中国社会中的男人和女人——事实与数据（</w:t>
      </w:r>
      <w:r>
        <w:t>2019年）</w:t>
      </w:r>
    </w:p>
    <w:p w14:paraId="0510155C" w14:textId="77777777" w:rsidR="003D2679" w:rsidRDefault="003D2679" w:rsidP="003D2679">
      <w:r>
        <w:t>https://www.huxiu.com/article/377564.html</w:t>
      </w:r>
    </w:p>
    <w:p w14:paraId="551010A2" w14:textId="77777777" w:rsidR="003D2679" w:rsidRDefault="003D2679" w:rsidP="003D2679">
      <w:r>
        <w:rPr>
          <w:rFonts w:hint="eastAsia"/>
        </w:rPr>
        <w:t>女性主义神学</w:t>
      </w:r>
    </w:p>
    <w:p w14:paraId="645B091E" w14:textId="77777777" w:rsidR="003D2679" w:rsidRDefault="003D2679" w:rsidP="003D2679">
      <w:r>
        <w:t>https://baike.baidu.com/item/%E5%A5%B3%E6%80%A7%E4%B8%BB%E4%B9%89%E7%A5%9E%E5%AD%A6/15896078</w:t>
      </w:r>
    </w:p>
    <w:p w14:paraId="13799DD1" w14:textId="77777777" w:rsidR="003D2679" w:rsidRDefault="003D2679" w:rsidP="003D2679">
      <w:r>
        <w:rPr>
          <w:rFonts w:hint="eastAsia"/>
        </w:rPr>
        <w:t>文章</w:t>
      </w:r>
      <w:r>
        <w:t>:基督教和犹太教是怎么看待女权的？</w:t>
      </w:r>
    </w:p>
    <w:p w14:paraId="3BA80D34" w14:textId="77777777" w:rsidR="003D2679" w:rsidRDefault="003D2679" w:rsidP="003D2679">
      <w:r>
        <w:t>https://www.163.com/dy/article/FV3AILDT05437ISO.html</w:t>
      </w:r>
    </w:p>
    <w:p w14:paraId="390F5929" w14:textId="77777777" w:rsidR="003D2679" w:rsidRDefault="003D2679" w:rsidP="003D2679">
      <w:r>
        <w:rPr>
          <w:rFonts w:hint="eastAsia"/>
        </w:rPr>
        <w:t>女性从属于男性是基于《圣经》的真理吗？</w:t>
      </w:r>
    </w:p>
    <w:p w14:paraId="5DCF6F27" w14:textId="1CDC487F" w:rsidR="00C50C15" w:rsidRDefault="003D2679" w:rsidP="003D2679">
      <w:r>
        <w:t>https://www.thepaper.cn/newsDetail_forward_14115315</w:t>
      </w:r>
    </w:p>
    <w:p w14:paraId="577653FB" w14:textId="01279461" w:rsidR="00C50C15" w:rsidRDefault="00C50C15" w:rsidP="00C50C15"/>
    <w:p w14:paraId="6673FA6B" w14:textId="0A5AC905" w:rsidR="00C50C15" w:rsidRDefault="00C50C15" w:rsidP="00C50C15"/>
    <w:p w14:paraId="57DE8434" w14:textId="0E82B25C" w:rsidR="00C50C15" w:rsidRDefault="00C50C15" w:rsidP="00C50C15"/>
    <w:p w14:paraId="47012360" w14:textId="11B6FD4F" w:rsidR="00C50C15" w:rsidRDefault="00C50C15" w:rsidP="00C50C15"/>
    <w:p w14:paraId="3420749A" w14:textId="5C25F490" w:rsidR="00C50C15" w:rsidRDefault="00C50C15" w:rsidP="00C50C15"/>
    <w:p w14:paraId="37241021" w14:textId="7D8B9754" w:rsidR="00C50C15" w:rsidRDefault="00C50C15" w:rsidP="00C50C15"/>
    <w:p w14:paraId="6F396D72" w14:textId="0928990A" w:rsidR="00C50C15" w:rsidRDefault="00C50C15" w:rsidP="00C50C15"/>
    <w:p w14:paraId="7583DA63" w14:textId="5E5E0C49" w:rsidR="00C50C15" w:rsidRDefault="00C50C15" w:rsidP="00C50C15"/>
    <w:p w14:paraId="590A4454" w14:textId="79EC355C" w:rsidR="00C50C15" w:rsidRDefault="00C50C15" w:rsidP="00C50C15"/>
    <w:p w14:paraId="75C80B5F" w14:textId="16692C95" w:rsidR="00C50C15" w:rsidRDefault="00C50C15" w:rsidP="00C50C15"/>
    <w:p w14:paraId="5BE0075A" w14:textId="77777777" w:rsidR="00C50C15" w:rsidRDefault="00C50C15" w:rsidP="00C50C15"/>
    <w:p w14:paraId="6F7D0F5D" w14:textId="5A360ACE" w:rsidR="00C50C15" w:rsidRDefault="00C50C15" w:rsidP="00C50C15">
      <w:r>
        <w:rPr>
          <w:rFonts w:hint="eastAsia"/>
        </w:rPr>
        <w:t>拓展问题:</w:t>
      </w:r>
    </w:p>
    <w:p w14:paraId="5720B0B9" w14:textId="7A674ABE" w:rsidR="00C50C15" w:rsidRPr="00C50C15" w:rsidRDefault="00C50C15" w:rsidP="00C50C15">
      <w:pPr>
        <w:pStyle w:val="a4"/>
        <w:numPr>
          <w:ilvl w:val="0"/>
          <w:numId w:val="8"/>
        </w:numPr>
        <w:ind w:firstLineChars="0"/>
      </w:pPr>
      <w:r w:rsidRPr="00C50C15">
        <w:t>基督教如何看待女性在家庭、工作和社会角色方面的平等问题？</w:t>
      </w:r>
    </w:p>
    <w:p w14:paraId="1C288239" w14:textId="4A6260B2" w:rsidR="00C50C15" w:rsidRPr="00C50C15" w:rsidRDefault="00C50C15" w:rsidP="00C50C15">
      <w:pPr>
        <w:ind w:left="420"/>
      </w:pPr>
      <w:r>
        <w:rPr>
          <w:rFonts w:hint="eastAsia"/>
        </w:rPr>
        <w:t>2</w:t>
      </w:r>
      <w:r>
        <w:tab/>
      </w:r>
      <w:r w:rsidRPr="00C50C15">
        <w:t>基督徒是否认为女性应该在家庭中担任传统的角色？如果不是，如何理解女性在家庭中的角色？</w:t>
      </w:r>
    </w:p>
    <w:p w14:paraId="59189674" w14:textId="0325FC7C" w:rsidR="00C50C15" w:rsidRPr="00C50C15" w:rsidRDefault="00C50C15" w:rsidP="00C50C15">
      <w:pPr>
        <w:pStyle w:val="a4"/>
        <w:numPr>
          <w:ilvl w:val="0"/>
          <w:numId w:val="9"/>
        </w:numPr>
        <w:ind w:firstLineChars="0"/>
      </w:pPr>
      <w:r w:rsidRPr="00C50C15">
        <w:t>在婚姻关系中，基督教如何看待男女之间的平等和相互尊重？</w:t>
      </w:r>
    </w:p>
    <w:p w14:paraId="1F50C080" w14:textId="77777777" w:rsidR="00C50C15" w:rsidRPr="00C50C15" w:rsidRDefault="00C50C15" w:rsidP="00C50C15">
      <w:pPr>
        <w:pStyle w:val="a4"/>
        <w:numPr>
          <w:ilvl w:val="0"/>
          <w:numId w:val="9"/>
        </w:numPr>
        <w:ind w:firstLineChars="0"/>
      </w:pPr>
      <w:r w:rsidRPr="00C50C15">
        <w:t>如何解释基督教中有些对女性的规定和教义与女权主义之间的矛盾？</w:t>
      </w:r>
    </w:p>
    <w:p w14:paraId="77F5B89A" w14:textId="77777777" w:rsidR="00C50C15" w:rsidRPr="00C50C15" w:rsidRDefault="00C50C15" w:rsidP="00C50C15">
      <w:pPr>
        <w:pStyle w:val="a4"/>
        <w:numPr>
          <w:ilvl w:val="0"/>
          <w:numId w:val="9"/>
        </w:numPr>
        <w:ind w:firstLineChars="0"/>
      </w:pPr>
      <w:r w:rsidRPr="00C50C15">
        <w:t>基督教如何看待女性在政治和领导层面上的参与和影响力？</w:t>
      </w:r>
    </w:p>
    <w:p w14:paraId="28B7DE70" w14:textId="77777777" w:rsidR="00C50C15" w:rsidRPr="00C50C15" w:rsidRDefault="00C50C15" w:rsidP="00C50C15">
      <w:pPr>
        <w:pStyle w:val="a4"/>
        <w:numPr>
          <w:ilvl w:val="0"/>
          <w:numId w:val="9"/>
        </w:numPr>
        <w:ind w:firstLineChars="0"/>
      </w:pPr>
      <w:r w:rsidRPr="00C50C15">
        <w:t>基督徒如何反对并消除性别歧视和性别暴力？</w:t>
      </w:r>
    </w:p>
    <w:p w14:paraId="30DD3725" w14:textId="77777777" w:rsidR="00C50C15" w:rsidRPr="00C50C15" w:rsidRDefault="00C50C15" w:rsidP="00C50C15">
      <w:pPr>
        <w:pStyle w:val="a4"/>
        <w:numPr>
          <w:ilvl w:val="0"/>
          <w:numId w:val="9"/>
        </w:numPr>
        <w:ind w:firstLineChars="0"/>
      </w:pPr>
      <w:r w:rsidRPr="00C50C15">
        <w:t>基督教如何看待女性在职场上的平等机会和待遇？</w:t>
      </w:r>
    </w:p>
    <w:p w14:paraId="319952B8" w14:textId="77777777" w:rsidR="00C50C15" w:rsidRPr="00C50C15" w:rsidRDefault="00C50C15" w:rsidP="00C50C15">
      <w:pPr>
        <w:pStyle w:val="a4"/>
        <w:numPr>
          <w:ilvl w:val="0"/>
          <w:numId w:val="9"/>
        </w:numPr>
        <w:ind w:firstLineChars="0"/>
      </w:pPr>
      <w:r w:rsidRPr="00C50C15">
        <w:t>当前的教育体系在促进女性发展方面做得如何？基督教可以对此提出哪些建议？</w:t>
      </w:r>
    </w:p>
    <w:p w14:paraId="6207333C" w14:textId="77777777" w:rsidR="00C50C15" w:rsidRPr="00C50C15" w:rsidRDefault="00C50C15" w:rsidP="00C50C15">
      <w:pPr>
        <w:pStyle w:val="a4"/>
        <w:numPr>
          <w:ilvl w:val="0"/>
          <w:numId w:val="9"/>
        </w:numPr>
        <w:ind w:firstLineChars="0"/>
      </w:pPr>
      <w:r w:rsidRPr="00C50C15">
        <w:t>如何在基督教信仰和女权主义之间建立一种平衡和融合的态度？</w:t>
      </w:r>
    </w:p>
    <w:p w14:paraId="664973EC" w14:textId="49456F32" w:rsidR="00C50C15" w:rsidRPr="00C50C15" w:rsidRDefault="00C50C15" w:rsidP="00C50C15"/>
    <w:p w14:paraId="46DDA050" w14:textId="77777777" w:rsidR="001110CB" w:rsidRPr="00C50C15" w:rsidRDefault="001110CB"/>
    <w:sectPr w:rsidR="001110CB" w:rsidRPr="00C50C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YaHe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26221"/>
    <w:multiLevelType w:val="multilevel"/>
    <w:tmpl w:val="9EDE2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1F401B"/>
    <w:multiLevelType w:val="multilevel"/>
    <w:tmpl w:val="20C0E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EA041B"/>
    <w:multiLevelType w:val="multilevel"/>
    <w:tmpl w:val="6F0C9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F93E00"/>
    <w:multiLevelType w:val="multilevel"/>
    <w:tmpl w:val="A17A6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8D4B0F"/>
    <w:multiLevelType w:val="multilevel"/>
    <w:tmpl w:val="8604E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693D23"/>
    <w:multiLevelType w:val="multilevel"/>
    <w:tmpl w:val="2F3EB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5321ED"/>
    <w:multiLevelType w:val="hybridMultilevel"/>
    <w:tmpl w:val="AC9660B6"/>
    <w:lvl w:ilvl="0" w:tplc="971A667A">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7AA342A"/>
    <w:multiLevelType w:val="hybridMultilevel"/>
    <w:tmpl w:val="04E04E70"/>
    <w:lvl w:ilvl="0" w:tplc="D2CA3A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EEA3916"/>
    <w:multiLevelType w:val="hybridMultilevel"/>
    <w:tmpl w:val="86781A5E"/>
    <w:lvl w:ilvl="0" w:tplc="AA483C8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1"/>
  </w:num>
  <w:num w:numId="4">
    <w:abstractNumId w:val="5"/>
  </w:num>
  <w:num w:numId="5">
    <w:abstractNumId w:val="8"/>
  </w:num>
  <w:num w:numId="6">
    <w:abstractNumId w:val="0"/>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FE2"/>
    <w:rsid w:val="001110CB"/>
    <w:rsid w:val="003D2679"/>
    <w:rsid w:val="004463CB"/>
    <w:rsid w:val="00811EE6"/>
    <w:rsid w:val="008262DF"/>
    <w:rsid w:val="009A25C6"/>
    <w:rsid w:val="009D1FE2"/>
    <w:rsid w:val="00A8357B"/>
    <w:rsid w:val="00B72703"/>
    <w:rsid w:val="00C465C8"/>
    <w:rsid w:val="00C50C15"/>
    <w:rsid w:val="00EB4DB4"/>
    <w:rsid w:val="00F90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B0364"/>
  <w15:chartTrackingRefBased/>
  <w15:docId w15:val="{2EAB725B-7070-4B4A-A552-03082F4BC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465C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465C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465C8"/>
    <w:rPr>
      <w:b/>
      <w:bCs/>
      <w:kern w:val="44"/>
      <w:sz w:val="44"/>
      <w:szCs w:val="44"/>
    </w:rPr>
  </w:style>
  <w:style w:type="paragraph" w:styleId="a3">
    <w:name w:val="No Spacing"/>
    <w:uiPriority w:val="1"/>
    <w:qFormat/>
    <w:rsid w:val="00C465C8"/>
    <w:pPr>
      <w:widowControl w:val="0"/>
      <w:jc w:val="both"/>
    </w:pPr>
  </w:style>
  <w:style w:type="character" w:customStyle="1" w:styleId="20">
    <w:name w:val="标题 2 字符"/>
    <w:basedOn w:val="a0"/>
    <w:link w:val="2"/>
    <w:uiPriority w:val="9"/>
    <w:rsid w:val="00C465C8"/>
    <w:rPr>
      <w:rFonts w:asciiTheme="majorHAnsi" w:eastAsiaTheme="majorEastAsia" w:hAnsiTheme="majorHAnsi" w:cstheme="majorBidi"/>
      <w:b/>
      <w:bCs/>
      <w:sz w:val="32"/>
      <w:szCs w:val="32"/>
    </w:rPr>
  </w:style>
  <w:style w:type="paragraph" w:styleId="a4">
    <w:name w:val="List Paragraph"/>
    <w:basedOn w:val="a"/>
    <w:uiPriority w:val="34"/>
    <w:qFormat/>
    <w:rsid w:val="009A25C6"/>
    <w:pPr>
      <w:ind w:firstLineChars="200" w:firstLine="420"/>
    </w:pPr>
  </w:style>
  <w:style w:type="character" w:styleId="a5">
    <w:name w:val="Hyperlink"/>
    <w:basedOn w:val="a0"/>
    <w:uiPriority w:val="99"/>
    <w:semiHidden/>
    <w:unhideWhenUsed/>
    <w:rsid w:val="009A25C6"/>
    <w:rPr>
      <w:color w:val="0000FF"/>
      <w:u w:val="single"/>
    </w:rPr>
  </w:style>
  <w:style w:type="paragraph" w:styleId="a6">
    <w:name w:val="Normal (Web)"/>
    <w:basedOn w:val="a"/>
    <w:uiPriority w:val="99"/>
    <w:semiHidden/>
    <w:unhideWhenUsed/>
    <w:rsid w:val="00C50C1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188151">
      <w:bodyDiv w:val="1"/>
      <w:marLeft w:val="0"/>
      <w:marRight w:val="0"/>
      <w:marTop w:val="0"/>
      <w:marBottom w:val="0"/>
      <w:divBdr>
        <w:top w:val="none" w:sz="0" w:space="0" w:color="auto"/>
        <w:left w:val="none" w:sz="0" w:space="0" w:color="auto"/>
        <w:bottom w:val="none" w:sz="0" w:space="0" w:color="auto"/>
        <w:right w:val="none" w:sz="0" w:space="0" w:color="auto"/>
      </w:divBdr>
    </w:div>
    <w:div w:id="727336687">
      <w:bodyDiv w:val="1"/>
      <w:marLeft w:val="0"/>
      <w:marRight w:val="0"/>
      <w:marTop w:val="0"/>
      <w:marBottom w:val="0"/>
      <w:divBdr>
        <w:top w:val="none" w:sz="0" w:space="0" w:color="auto"/>
        <w:left w:val="none" w:sz="0" w:space="0" w:color="auto"/>
        <w:bottom w:val="none" w:sz="0" w:space="0" w:color="auto"/>
        <w:right w:val="none" w:sz="0" w:space="0" w:color="auto"/>
      </w:divBdr>
    </w:div>
    <w:div w:id="1050229783">
      <w:bodyDiv w:val="1"/>
      <w:marLeft w:val="0"/>
      <w:marRight w:val="0"/>
      <w:marTop w:val="0"/>
      <w:marBottom w:val="0"/>
      <w:divBdr>
        <w:top w:val="none" w:sz="0" w:space="0" w:color="auto"/>
        <w:left w:val="none" w:sz="0" w:space="0" w:color="auto"/>
        <w:bottom w:val="none" w:sz="0" w:space="0" w:color="auto"/>
        <w:right w:val="none" w:sz="0" w:space="0" w:color="auto"/>
      </w:divBdr>
    </w:div>
    <w:div w:id="1252814971">
      <w:bodyDiv w:val="1"/>
      <w:marLeft w:val="0"/>
      <w:marRight w:val="0"/>
      <w:marTop w:val="0"/>
      <w:marBottom w:val="0"/>
      <w:divBdr>
        <w:top w:val="none" w:sz="0" w:space="0" w:color="auto"/>
        <w:left w:val="none" w:sz="0" w:space="0" w:color="auto"/>
        <w:bottom w:val="none" w:sz="0" w:space="0" w:color="auto"/>
        <w:right w:val="none" w:sz="0" w:space="0" w:color="auto"/>
      </w:divBdr>
    </w:div>
    <w:div w:id="1283805990">
      <w:bodyDiv w:val="1"/>
      <w:marLeft w:val="0"/>
      <w:marRight w:val="0"/>
      <w:marTop w:val="0"/>
      <w:marBottom w:val="0"/>
      <w:divBdr>
        <w:top w:val="none" w:sz="0" w:space="0" w:color="auto"/>
        <w:left w:val="none" w:sz="0" w:space="0" w:color="auto"/>
        <w:bottom w:val="none" w:sz="0" w:space="0" w:color="auto"/>
        <w:right w:val="none" w:sz="0" w:space="0" w:color="auto"/>
      </w:divBdr>
    </w:div>
    <w:div w:id="1759322624">
      <w:bodyDiv w:val="1"/>
      <w:marLeft w:val="0"/>
      <w:marRight w:val="0"/>
      <w:marTop w:val="0"/>
      <w:marBottom w:val="0"/>
      <w:divBdr>
        <w:top w:val="none" w:sz="0" w:space="0" w:color="auto"/>
        <w:left w:val="none" w:sz="0" w:space="0" w:color="auto"/>
        <w:bottom w:val="none" w:sz="0" w:space="0" w:color="auto"/>
        <w:right w:val="none" w:sz="0" w:space="0" w:color="auto"/>
      </w:divBdr>
    </w:div>
    <w:div w:id="1818571757">
      <w:bodyDiv w:val="1"/>
      <w:marLeft w:val="0"/>
      <w:marRight w:val="0"/>
      <w:marTop w:val="0"/>
      <w:marBottom w:val="0"/>
      <w:divBdr>
        <w:top w:val="none" w:sz="0" w:space="0" w:color="auto"/>
        <w:left w:val="none" w:sz="0" w:space="0" w:color="auto"/>
        <w:bottom w:val="none" w:sz="0" w:space="0" w:color="auto"/>
        <w:right w:val="none" w:sz="0" w:space="0" w:color="auto"/>
      </w:divBdr>
    </w:div>
    <w:div w:id="192526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in.com/p-2005437746.html" TargetMode="External"/><Relationship Id="rId13" Type="http://schemas.openxmlformats.org/officeDocument/2006/relationships/hyperlink" Target="https://new.qq.com/rain/a/20210314a04bf000" TargetMode="External"/><Relationship Id="rId3" Type="http://schemas.openxmlformats.org/officeDocument/2006/relationships/settings" Target="settings.xml"/><Relationship Id="rId7" Type="http://schemas.openxmlformats.org/officeDocument/2006/relationships/hyperlink" Target="https://zhuanlan.zhihu.com/p/612566365" TargetMode="External"/><Relationship Id="rId12" Type="http://schemas.openxmlformats.org/officeDocument/2006/relationships/hyperlink" Target="https://new.qq.com/rain/a/20210314a04bf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ocin.com/p-2179927233.html" TargetMode="External"/><Relationship Id="rId11" Type="http://schemas.openxmlformats.org/officeDocument/2006/relationships/hyperlink" Target="https://new.qq.com/rain/a/20210314a04bf000" TargetMode="External"/><Relationship Id="rId5" Type="http://schemas.openxmlformats.org/officeDocument/2006/relationships/hyperlink" Target="https://www.docin.com/p-2179927233.html" TargetMode="External"/><Relationship Id="rId15" Type="http://schemas.openxmlformats.org/officeDocument/2006/relationships/theme" Target="theme/theme1.xml"/><Relationship Id="rId10" Type="http://schemas.openxmlformats.org/officeDocument/2006/relationships/hyperlink" Target="https://new.qq.com/rain/a/20210314a04bf000" TargetMode="External"/><Relationship Id="rId4" Type="http://schemas.openxmlformats.org/officeDocument/2006/relationships/webSettings" Target="webSettings.xml"/><Relationship Id="rId9" Type="http://schemas.openxmlformats.org/officeDocument/2006/relationships/hyperlink" Target="https://zhuanlan.zhihu.com/p/612566365"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508</Words>
  <Characters>2901</Characters>
  <Application>Microsoft Office Word</Application>
  <DocSecurity>0</DocSecurity>
  <Lines>24</Lines>
  <Paragraphs>6</Paragraphs>
  <ScaleCrop>false</ScaleCrop>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癸 癿</dc:creator>
  <cp:keywords/>
  <dc:description/>
  <cp:lastModifiedBy>癸 癿</cp:lastModifiedBy>
  <cp:revision>4</cp:revision>
  <dcterms:created xsi:type="dcterms:W3CDTF">2023-03-11T05:08:00Z</dcterms:created>
  <dcterms:modified xsi:type="dcterms:W3CDTF">2023-03-13T01:41:00Z</dcterms:modified>
</cp:coreProperties>
</file>