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3835" w14:textId="77777777" w:rsidR="00713829" w:rsidRPr="006C343C" w:rsidRDefault="00713829" w:rsidP="00713829">
      <w:pPr>
        <w:ind w:rightChars="-42" w:right="-101"/>
        <w:rPr>
          <w:rFonts w:ascii="Times New Roman" w:eastAsia="新細明體" w:hAnsi="Times New Roman" w:cs="Times New Roman"/>
          <w:b/>
          <w:bCs/>
          <w:color w:val="000000"/>
          <w:sz w:val="32"/>
          <w:szCs w:val="32"/>
          <w:shd w:val="clear" w:color="auto" w:fill="FFFFFF"/>
        </w:rPr>
      </w:pPr>
      <w:r w:rsidRPr="006C343C">
        <w:rPr>
          <w:rFonts w:ascii="Times New Roman" w:eastAsia="新細明體" w:hAnsi="Times New Roman" w:cs="Times New Roman"/>
          <w:b/>
          <w:bCs/>
          <w:color w:val="000000"/>
          <w:sz w:val="32"/>
          <w:szCs w:val="32"/>
          <w:shd w:val="clear" w:color="auto" w:fill="FFFFFF"/>
        </w:rPr>
        <w:t xml:space="preserve">INT6137 </w:t>
      </w:r>
      <w:r>
        <w:rPr>
          <w:rFonts w:ascii="Times New Roman" w:eastAsia="新細明體" w:hAnsi="Times New Roman" w:cs="Times New Roman"/>
          <w:b/>
          <w:bCs/>
          <w:color w:val="000000"/>
          <w:sz w:val="32"/>
          <w:szCs w:val="32"/>
          <w:shd w:val="clear" w:color="auto" w:fill="FFFFFF"/>
        </w:rPr>
        <w:t>Final project (50%)</w:t>
      </w:r>
    </w:p>
    <w:p w14:paraId="4D55FF4E" w14:textId="77777777" w:rsidR="00444DFE" w:rsidRPr="00444DFE" w:rsidRDefault="00444DFE" w:rsidP="00444DFE">
      <w:pPr>
        <w:widowControl/>
        <w:rPr>
          <w:rFonts w:ascii="Times New Roman" w:eastAsia="新細明體" w:hAnsi="Times New Roman" w:cs="Times New Roman"/>
          <w:b/>
          <w:bCs/>
          <w:color w:val="000000"/>
          <w:shd w:val="clear" w:color="auto" w:fill="FFFFFF"/>
        </w:rPr>
      </w:pPr>
      <w:r w:rsidRPr="00444DFE">
        <w:rPr>
          <w:rFonts w:ascii="Times New Roman" w:eastAsia="新細明體" w:hAnsi="Times New Roman" w:cs="Times New Roman"/>
          <w:b/>
          <w:bCs/>
          <w:color w:val="000000"/>
          <w:shd w:val="clear" w:color="auto" w:fill="FFFFFF"/>
        </w:rPr>
        <w:t>INT6137 Final project (50%)</w:t>
      </w:r>
    </w:p>
    <w:p w14:paraId="77303890" w14:textId="77777777" w:rsidR="00444DFE" w:rsidRPr="00444DFE" w:rsidRDefault="00444DFE" w:rsidP="00444DFE">
      <w:pPr>
        <w:widowControl/>
        <w:rPr>
          <w:rFonts w:ascii="Times New Roman" w:eastAsia="新細明體" w:hAnsi="Times New Roman" w:cs="Times New Roman"/>
          <w:b/>
          <w:bCs/>
          <w:color w:val="000000"/>
          <w:shd w:val="clear" w:color="auto" w:fill="FFFFFF"/>
        </w:rPr>
      </w:pPr>
      <w:r w:rsidRPr="00444DFE">
        <w:rPr>
          <w:rFonts w:ascii="Times New Roman" w:eastAsia="新細明體" w:hAnsi="Times New Roman" w:cs="Times New Roman"/>
          <w:b/>
          <w:bCs/>
          <w:color w:val="000000"/>
          <w:shd w:val="clear" w:color="auto" w:fill="FFFFFF"/>
        </w:rPr>
        <w:t>Assignment Components:</w:t>
      </w:r>
    </w:p>
    <w:p w14:paraId="0B641DBD" w14:textId="77777777" w:rsidR="00444DFE" w:rsidRPr="00444DFE" w:rsidRDefault="00444DFE" w:rsidP="00444DFE">
      <w:pPr>
        <w:widowControl/>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Group Project Presentation: Groups deliver a 15–25-minute oral presentation (including a Q&amp;A) demonstrating the chatbot, its development process, performance evaluation, and organizational fit.</w:t>
      </w:r>
    </w:p>
    <w:p w14:paraId="1AD5A40B" w14:textId="77777777" w:rsidR="00444DFE" w:rsidRPr="00444DFE" w:rsidRDefault="00444DFE" w:rsidP="00444DFE">
      <w:pPr>
        <w:widowControl/>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Visual aids (e.g., slides, demos) are required.</w:t>
      </w:r>
    </w:p>
    <w:p w14:paraId="1102FF4F" w14:textId="77777777" w:rsidR="00444DFE" w:rsidRPr="00444DFE" w:rsidRDefault="00444DFE" w:rsidP="00444DFE">
      <w:pPr>
        <w:widowControl/>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Submission Requirements:</w:t>
      </w:r>
    </w:p>
    <w:p w14:paraId="3B092DDA" w14:textId="77777777" w:rsidR="00444DFE" w:rsidRPr="00444DFE" w:rsidRDefault="00444DFE" w:rsidP="00444DFE">
      <w:pPr>
        <w:widowControl/>
        <w:numPr>
          <w:ilvl w:val="0"/>
          <w:numId w:val="9"/>
        </w:numPr>
        <w:rPr>
          <w:rFonts w:ascii="Times New Roman" w:eastAsia="新細明體" w:hAnsi="Times New Roman" w:cs="Times New Roman"/>
          <w:color w:val="000000"/>
          <w:shd w:val="clear" w:color="auto" w:fill="FFFFFF"/>
        </w:rPr>
      </w:pPr>
      <w:proofErr w:type="gramStart"/>
      <w:r w:rsidRPr="00444DFE">
        <w:rPr>
          <w:rFonts w:ascii="Times New Roman" w:eastAsia="新細明體" w:hAnsi="Times New Roman" w:cs="Times New Roman"/>
          <w:color w:val="000000"/>
          <w:shd w:val="clear" w:color="auto" w:fill="FFFFFF"/>
        </w:rPr>
        <w:t>Group Project</w:t>
      </w:r>
      <w:proofErr w:type="gramEnd"/>
      <w:r w:rsidRPr="00444DFE">
        <w:rPr>
          <w:rFonts w:ascii="Times New Roman" w:eastAsia="新細明體" w:hAnsi="Times New Roman" w:cs="Times New Roman"/>
          <w:color w:val="000000"/>
          <w:shd w:val="clear" w:color="auto" w:fill="FFFFFF"/>
        </w:rPr>
        <w:t>:</w:t>
      </w:r>
    </w:p>
    <w:p w14:paraId="6A30C7DA" w14:textId="77777777" w:rsidR="00444DFE" w:rsidRPr="00444DFE" w:rsidRDefault="00444DFE" w:rsidP="00444DFE">
      <w:pPr>
        <w:widowControl/>
        <w:numPr>
          <w:ilvl w:val="1"/>
          <w:numId w:val="9"/>
        </w:numPr>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Format: presentation materials must be in PDF or PPT.</w:t>
      </w:r>
    </w:p>
    <w:p w14:paraId="6C6FF738" w14:textId="77777777" w:rsidR="00444DFE" w:rsidRPr="00444DFE" w:rsidRDefault="00444DFE" w:rsidP="00444DFE">
      <w:pPr>
        <w:widowControl/>
        <w:numPr>
          <w:ilvl w:val="1"/>
          <w:numId w:val="10"/>
        </w:numPr>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1. Submit codebase (in zip format), </w:t>
      </w:r>
    </w:p>
    <w:p w14:paraId="1E6C174E" w14:textId="77777777" w:rsidR="00444DFE" w:rsidRPr="00444DFE" w:rsidRDefault="00444DFE" w:rsidP="00444DFE">
      <w:pPr>
        <w:widowControl/>
        <w:numPr>
          <w:ilvl w:val="1"/>
          <w:numId w:val="10"/>
        </w:numPr>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2. Documentation (e.g., user manual, Scrum artifacts), </w:t>
      </w:r>
    </w:p>
    <w:p w14:paraId="33C6DDD5" w14:textId="77777777" w:rsidR="00444DFE" w:rsidRPr="00444DFE" w:rsidRDefault="00444DFE" w:rsidP="00444DFE">
      <w:pPr>
        <w:widowControl/>
        <w:numPr>
          <w:ilvl w:val="1"/>
          <w:numId w:val="10"/>
        </w:numPr>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3. A demo video or a series of screen captures (if applicable) </w:t>
      </w:r>
    </w:p>
    <w:p w14:paraId="6F390DB1" w14:textId="77777777" w:rsidR="00444DFE" w:rsidRPr="00444DFE" w:rsidRDefault="00444DFE" w:rsidP="00444DFE">
      <w:pPr>
        <w:widowControl/>
        <w:numPr>
          <w:ilvl w:val="1"/>
          <w:numId w:val="10"/>
        </w:numPr>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4. Demo link (if applicable) </w:t>
      </w:r>
    </w:p>
    <w:p w14:paraId="7ACF2CEB" w14:textId="77777777" w:rsidR="00444DFE" w:rsidRPr="00444DFE" w:rsidRDefault="00444DFE" w:rsidP="00444DFE">
      <w:pPr>
        <w:widowControl/>
        <w:numPr>
          <w:ilvl w:val="1"/>
          <w:numId w:val="10"/>
        </w:numPr>
        <w:rPr>
          <w:rFonts w:ascii="Times New Roman" w:eastAsia="新細明體" w:hAnsi="Times New Roman" w:cs="Times New Roman"/>
          <w:color w:val="000000"/>
          <w:shd w:val="clear" w:color="auto" w:fill="FFFFFF"/>
        </w:rPr>
      </w:pPr>
      <w:r w:rsidRPr="00444DFE">
        <w:rPr>
          <w:rFonts w:ascii="Times New Roman" w:eastAsia="新細明體" w:hAnsi="Times New Roman" w:cs="Times New Roman"/>
          <w:color w:val="000000"/>
          <w:shd w:val="clear" w:color="auto" w:fill="FFFFFF"/>
        </w:rPr>
        <w:t>5. Presentation slides. All group members must participate.</w:t>
      </w:r>
    </w:p>
    <w:p w14:paraId="227A2880" w14:textId="77777777" w:rsidR="00713829" w:rsidRDefault="00713829" w:rsidP="00713829">
      <w:pPr>
        <w:widowControl/>
        <w:rPr>
          <w:rFonts w:ascii="Times New Roman" w:hAnsi="Times New Roman" w:cs="Times New Roman"/>
          <w:b/>
          <w:bCs/>
        </w:rPr>
      </w:pPr>
    </w:p>
    <w:p w14:paraId="6449BB21" w14:textId="77777777" w:rsidR="00444DFE" w:rsidRPr="00444DFE" w:rsidRDefault="00444DFE" w:rsidP="00713829">
      <w:pPr>
        <w:widowControl/>
        <w:rPr>
          <w:rFonts w:ascii="Times New Roman" w:hAnsi="Times New Roman" w:cs="Times New Roman"/>
          <w:b/>
          <w:bCs/>
        </w:rPr>
      </w:pPr>
    </w:p>
    <w:p w14:paraId="43708985" w14:textId="77777777" w:rsidR="00713829" w:rsidRPr="001F32D7" w:rsidRDefault="00713829" w:rsidP="00713829">
      <w:pPr>
        <w:widowControl/>
        <w:spacing w:after="0" w:line="240" w:lineRule="auto"/>
        <w:rPr>
          <w:rFonts w:ascii="Times New Roman" w:eastAsia="Times New Roman" w:hAnsi="Times New Roman" w:cs="Times New Roman"/>
          <w:kern w:val="0"/>
          <w14:ligatures w14:val="none"/>
        </w:rPr>
      </w:pPr>
      <w:r w:rsidRPr="001F32D7">
        <w:rPr>
          <w:rFonts w:ascii="Times New Roman" w:eastAsia="Times New Roman" w:hAnsi="Times New Roman" w:cs="Times New Roman"/>
          <w:b/>
          <w:bCs/>
          <w:kern w:val="0"/>
          <w14:ligatures w14:val="none"/>
        </w:rPr>
        <w:lastRenderedPageBreak/>
        <w:t>Submission Requirements</w:t>
      </w:r>
      <w:r w:rsidRPr="001F32D7">
        <w:rPr>
          <w:rFonts w:ascii="Times New Roman" w:eastAsia="Times New Roman" w:hAnsi="Times New Roman" w:cs="Times New Roman"/>
          <w:kern w:val="0"/>
          <w14:ligatures w14:val="none"/>
        </w:rPr>
        <w:t xml:space="preserve">: </w:t>
      </w:r>
    </w:p>
    <w:p w14:paraId="240B7FDB" w14:textId="5B55B807" w:rsidR="00171883" w:rsidRDefault="00453BF5" w:rsidP="001956E0">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00713829" w:rsidRPr="001F32D7">
        <w:rPr>
          <w:rFonts w:ascii="Times New Roman" w:eastAsia="Times New Roman" w:hAnsi="Times New Roman" w:cs="Times New Roman"/>
          <w:kern w:val="0"/>
          <w14:ligatures w14:val="none"/>
        </w:rPr>
        <w:t xml:space="preserve">Submit codebase </w:t>
      </w:r>
      <w:r w:rsidR="0080540D">
        <w:rPr>
          <w:rFonts w:ascii="Times New Roman" w:eastAsia="Times New Roman" w:hAnsi="Times New Roman" w:cs="Times New Roman"/>
          <w:kern w:val="0"/>
          <w14:ligatures w14:val="none"/>
        </w:rPr>
        <w:t>(in zip format</w:t>
      </w:r>
      <w:r w:rsidR="00713829" w:rsidRPr="001F32D7">
        <w:rPr>
          <w:rFonts w:ascii="Times New Roman" w:eastAsia="Times New Roman" w:hAnsi="Times New Roman" w:cs="Times New Roman"/>
          <w:kern w:val="0"/>
          <w14:ligatures w14:val="none"/>
        </w:rPr>
        <w:t xml:space="preserve">), </w:t>
      </w:r>
    </w:p>
    <w:p w14:paraId="4C99F3D4" w14:textId="279B6C41" w:rsidR="00171883" w:rsidRDefault="00453BF5" w:rsidP="001956E0">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00713829" w:rsidRPr="001F32D7">
        <w:rPr>
          <w:rFonts w:ascii="Times New Roman" w:eastAsia="Times New Roman" w:hAnsi="Times New Roman" w:cs="Times New Roman"/>
          <w:kern w:val="0"/>
          <w14:ligatures w14:val="none"/>
        </w:rPr>
        <w:t xml:space="preserve">documentation (e.g., user manual, Scrum artifacts), and </w:t>
      </w:r>
    </w:p>
    <w:p w14:paraId="4F58970C" w14:textId="1DD6F26C" w:rsidR="00713829" w:rsidRPr="001F32D7" w:rsidRDefault="00453BF5" w:rsidP="001956E0">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0080540D">
        <w:rPr>
          <w:rFonts w:ascii="Times New Roman" w:eastAsia="Times New Roman" w:hAnsi="Times New Roman" w:cs="Times New Roman"/>
          <w:kern w:val="0"/>
          <w14:ligatures w14:val="none"/>
        </w:rPr>
        <w:t>A</w:t>
      </w:r>
      <w:r w:rsidR="00713829" w:rsidRPr="001F32D7">
        <w:rPr>
          <w:rFonts w:ascii="Times New Roman" w:eastAsia="Times New Roman" w:hAnsi="Times New Roman" w:cs="Times New Roman"/>
          <w:kern w:val="0"/>
          <w14:ligatures w14:val="none"/>
        </w:rPr>
        <w:t xml:space="preserve"> demo video </w:t>
      </w:r>
      <w:r w:rsidR="0080540D">
        <w:rPr>
          <w:rFonts w:ascii="Times New Roman" w:eastAsia="Times New Roman" w:hAnsi="Times New Roman" w:cs="Times New Roman"/>
          <w:kern w:val="0"/>
          <w14:ligatures w14:val="none"/>
        </w:rPr>
        <w:t>or demo link (</w:t>
      </w:r>
      <w:r w:rsidR="00713829" w:rsidRPr="001F32D7">
        <w:rPr>
          <w:rFonts w:ascii="Times New Roman" w:eastAsia="Times New Roman" w:hAnsi="Times New Roman" w:cs="Times New Roman"/>
          <w:kern w:val="0"/>
          <w14:ligatures w14:val="none"/>
        </w:rPr>
        <w:t>if applicable</w:t>
      </w:r>
      <w:r w:rsidR="0080540D">
        <w:rPr>
          <w:rFonts w:ascii="Times New Roman" w:eastAsia="Times New Roman" w:hAnsi="Times New Roman" w:cs="Times New Roman"/>
          <w:kern w:val="0"/>
          <w14:ligatures w14:val="none"/>
        </w:rPr>
        <w:t>)</w:t>
      </w:r>
      <w:r w:rsidR="00713829" w:rsidRPr="001F32D7">
        <w:rPr>
          <w:rFonts w:ascii="Times New Roman" w:eastAsia="Times New Roman" w:hAnsi="Times New Roman" w:cs="Times New Roman"/>
          <w:kern w:val="0"/>
          <w14:ligatures w14:val="none"/>
        </w:rPr>
        <w:t xml:space="preserve"> </w:t>
      </w:r>
    </w:p>
    <w:p w14:paraId="77B882D8" w14:textId="63EF1A25" w:rsidR="00713829" w:rsidRDefault="00453BF5" w:rsidP="001956E0">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4) </w:t>
      </w:r>
      <w:r w:rsidR="00713829">
        <w:rPr>
          <w:rFonts w:ascii="Times New Roman" w:eastAsia="Times New Roman" w:hAnsi="Times New Roman" w:cs="Times New Roman"/>
          <w:kern w:val="0"/>
          <w14:ligatures w14:val="none"/>
        </w:rPr>
        <w:t>Presentation slides</w:t>
      </w:r>
      <w:r w:rsidR="00713829" w:rsidRPr="001F32D7">
        <w:rPr>
          <w:rFonts w:ascii="Times New Roman" w:eastAsia="Times New Roman" w:hAnsi="Times New Roman" w:cs="Times New Roman"/>
          <w:kern w:val="0"/>
          <w14:ligatures w14:val="none"/>
        </w:rPr>
        <w:t>. All group members must participate.</w:t>
      </w:r>
    </w:p>
    <w:p w14:paraId="1D1A167C" w14:textId="64E335E4" w:rsidR="00171883" w:rsidRPr="00171883" w:rsidRDefault="00171883" w:rsidP="001956E0">
      <w:pPr>
        <w:widowControl/>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F32D7">
        <w:rPr>
          <w:rFonts w:ascii="Times New Roman" w:eastAsia="Times New Roman" w:hAnsi="Times New Roman" w:cs="Times New Roman"/>
          <w:kern w:val="0"/>
          <w14:ligatures w14:val="none"/>
        </w:rPr>
        <w:t xml:space="preserve">Format: </w:t>
      </w:r>
      <w:r w:rsidR="0080540D" w:rsidRPr="0080540D">
        <w:rPr>
          <w:rFonts w:ascii="Times New Roman" w:eastAsia="Times New Roman" w:hAnsi="Times New Roman" w:cs="Times New Roman"/>
          <w:kern w:val="0"/>
          <w14:ligatures w14:val="none"/>
        </w:rPr>
        <w:t>presentation materials must be in PDF or PPT</w:t>
      </w:r>
      <w:r w:rsidRPr="001F32D7">
        <w:rPr>
          <w:rFonts w:ascii="Times New Roman" w:eastAsia="Times New Roman" w:hAnsi="Times New Roman" w:cs="Times New Roman"/>
          <w:kern w:val="0"/>
          <w14:ligatures w14:val="none"/>
        </w:rPr>
        <w:t>.</w:t>
      </w:r>
    </w:p>
    <w:p w14:paraId="11625B5A" w14:textId="1878D50C" w:rsidR="00C5322F" w:rsidRDefault="00C5322F" w:rsidP="001956E0">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bookmarkStart w:id="0" w:name="_Hlk215312788"/>
      <w:r>
        <w:rPr>
          <w:rFonts w:ascii="Times New Roman" w:eastAsia="Times New Roman" w:hAnsi="Times New Roman" w:cs="Times New Roman"/>
          <w:kern w:val="0"/>
          <w14:ligatures w14:val="none"/>
        </w:rPr>
        <w:t xml:space="preserve">Feedback: </w:t>
      </w:r>
      <w:r w:rsidRPr="00C5322F">
        <w:rPr>
          <w:rFonts w:ascii="Times New Roman" w:eastAsia="Times New Roman" w:hAnsi="Times New Roman" w:cs="Times New Roman"/>
          <w:kern w:val="0"/>
          <w14:ligatures w14:val="none"/>
        </w:rPr>
        <w:t>(for bonus points)</w:t>
      </w:r>
    </w:p>
    <w:p w14:paraId="77419457" w14:textId="77777777" w:rsidR="00C5322F" w:rsidRPr="00C5322F" w:rsidRDefault="00C5322F" w:rsidP="001956E0">
      <w:pPr>
        <w:widowControl/>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5322F">
        <w:rPr>
          <w:rFonts w:ascii="Times New Roman" w:eastAsia="Times New Roman" w:hAnsi="Times New Roman" w:cs="Times New Roman"/>
          <w:kern w:val="0"/>
          <w14:ligatures w14:val="none"/>
        </w:rPr>
        <w:t>All the feedback that you gave to the other group(s) (for bonus points)</w:t>
      </w:r>
    </w:p>
    <w:p w14:paraId="29E4C472" w14:textId="77777777" w:rsidR="00C5322F" w:rsidRPr="00C5322F" w:rsidRDefault="00C5322F" w:rsidP="001956E0">
      <w:pPr>
        <w:widowControl/>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5322F">
        <w:rPr>
          <w:rFonts w:ascii="Times New Roman" w:eastAsia="Times New Roman" w:hAnsi="Times New Roman" w:cs="Times New Roman"/>
          <w:kern w:val="0"/>
          <w14:ligatures w14:val="none"/>
        </w:rPr>
        <w:t>Format: Feedback materials must be in DOCX or DOC or PDF format</w:t>
      </w:r>
    </w:p>
    <w:p w14:paraId="48510030" w14:textId="3D05AB2A" w:rsidR="00C5322F" w:rsidRPr="00C5322F" w:rsidRDefault="00C5322F" w:rsidP="001956E0">
      <w:pPr>
        <w:widowControl/>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5322F">
        <w:rPr>
          <w:rFonts w:ascii="Times New Roman" w:eastAsia="Times New Roman" w:hAnsi="Times New Roman" w:cs="Times New Roman"/>
          <w:kern w:val="0"/>
          <w14:ligatures w14:val="none"/>
        </w:rPr>
        <w:t>You must include the name of the group</w:t>
      </w:r>
      <w:r w:rsidR="00533BB7">
        <w:rPr>
          <w:rFonts w:ascii="Times New Roman" w:eastAsia="Times New Roman" w:hAnsi="Times New Roman" w:cs="Times New Roman"/>
          <w:kern w:val="0"/>
          <w14:ligatures w14:val="none"/>
        </w:rPr>
        <w:t>(s)</w:t>
      </w:r>
      <w:r w:rsidRPr="00C5322F">
        <w:rPr>
          <w:rFonts w:ascii="Times New Roman" w:eastAsia="Times New Roman" w:hAnsi="Times New Roman" w:cs="Times New Roman"/>
          <w:kern w:val="0"/>
          <w14:ligatures w14:val="none"/>
        </w:rPr>
        <w:t xml:space="preserve"> (NOT YOUR OWN GROUP) to which you have given feedback</w:t>
      </w:r>
    </w:p>
    <w:p w14:paraId="668102CF" w14:textId="77777777" w:rsidR="00C5322F" w:rsidRPr="00C5322F" w:rsidRDefault="00C5322F" w:rsidP="001956E0">
      <w:pPr>
        <w:widowControl/>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5322F">
        <w:rPr>
          <w:rFonts w:ascii="Times New Roman" w:eastAsia="Times New Roman" w:hAnsi="Times New Roman" w:cs="Times New Roman"/>
          <w:kern w:val="0"/>
          <w14:ligatures w14:val="none"/>
        </w:rPr>
        <w:t>You must list 2-3 specific feature requests based on the topic</w:t>
      </w:r>
    </w:p>
    <w:p w14:paraId="7E55A313" w14:textId="77777777" w:rsidR="00C5322F" w:rsidRPr="00C5322F" w:rsidRDefault="00C5322F" w:rsidP="001956E0">
      <w:pPr>
        <w:widowControl/>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5322F">
        <w:rPr>
          <w:rFonts w:ascii="Times New Roman" w:eastAsia="Times New Roman" w:hAnsi="Times New Roman" w:cs="Times New Roman"/>
          <w:kern w:val="0"/>
          <w14:ligatures w14:val="none"/>
        </w:rPr>
        <w:t>You must comment on the strengths and weaknesses and provide 2-3 constructive suggestions</w:t>
      </w:r>
    </w:p>
    <w:p w14:paraId="365E14FA" w14:textId="77777777" w:rsidR="00C5322F" w:rsidRPr="00C5322F" w:rsidRDefault="00C5322F" w:rsidP="001956E0">
      <w:pPr>
        <w:widowControl/>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5322F">
        <w:rPr>
          <w:rFonts w:ascii="Times New Roman" w:eastAsia="Times New Roman" w:hAnsi="Times New Roman" w:cs="Times New Roman"/>
          <w:kern w:val="0"/>
          <w14:ligatures w14:val="none"/>
        </w:rPr>
        <w:t>Bonus points are awarded to individuals and applied to the individual component (Agile/Scrum Application and Planning) of the group project grade</w:t>
      </w:r>
    </w:p>
    <w:p w14:paraId="42A34158" w14:textId="4EB1218D" w:rsidR="00985870" w:rsidRPr="00985870" w:rsidRDefault="00985870" w:rsidP="00985870">
      <w:pPr>
        <w:widowControl/>
        <w:numPr>
          <w:ilvl w:val="1"/>
          <w:numId w:val="8"/>
        </w:numPr>
        <w:spacing w:before="100" w:beforeAutospacing="1" w:after="100" w:afterAutospacing="1" w:line="240" w:lineRule="auto"/>
        <w:rPr>
          <w:rFonts w:ascii="Times New Roman" w:eastAsia="Times New Roman" w:hAnsi="Times New Roman" w:cs="Times New Roman"/>
          <w:b/>
          <w:bCs/>
          <w:kern w:val="0"/>
          <w14:ligatures w14:val="none"/>
        </w:rPr>
      </w:pPr>
      <w:r w:rsidRPr="00985870">
        <w:rPr>
          <w:rFonts w:ascii="Times New Roman" w:eastAsia="Times New Roman" w:hAnsi="Times New Roman" w:cs="Times New Roman"/>
          <w:b/>
          <w:bCs/>
          <w:kern w:val="0"/>
          <w14:ligatures w14:val="none"/>
        </w:rPr>
        <w:t>Of course, if you are confident that you can achieve full marks in the individual component (Agile/Scrum Application and Planning), you may ignore this bonus point as it only applies to that specific component.</w:t>
      </w:r>
    </w:p>
    <w:p w14:paraId="42EFDB6C" w14:textId="33C0FE11" w:rsidR="00985870" w:rsidRDefault="00FB1AF3" w:rsidP="00985870">
      <w:pPr>
        <w:widowControl/>
        <w:numPr>
          <w:ilvl w:val="2"/>
          <w:numId w:val="8"/>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Example: </w:t>
      </w:r>
      <w:r w:rsidR="00985870" w:rsidRPr="00985870">
        <w:rPr>
          <w:rFonts w:ascii="Times New Roman" w:eastAsia="Times New Roman" w:hAnsi="Times New Roman" w:cs="Times New Roman"/>
          <w:b/>
          <w:bCs/>
          <w:kern w:val="0"/>
          <w14:ligatures w14:val="none"/>
        </w:rPr>
        <w:t>if you score 11% in the component and earn a 5% bonus (totaling 16%), your score will be capped at the maximum of 15%</w:t>
      </w:r>
    </w:p>
    <w:bookmarkEnd w:id="0"/>
    <w:p w14:paraId="710BCCC2" w14:textId="77777777" w:rsidR="00171883" w:rsidRPr="001F32D7" w:rsidRDefault="00171883" w:rsidP="00713829">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6C59B10F" w14:textId="77777777" w:rsidR="00713829" w:rsidRDefault="00713829" w:rsidP="00713829">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F32D7">
        <w:rPr>
          <w:rFonts w:ascii="Times New Roman" w:eastAsia="Times New Roman" w:hAnsi="Times New Roman" w:cs="Times New Roman"/>
          <w:kern w:val="0"/>
          <w14:ligatures w14:val="none"/>
        </w:rPr>
        <w:t xml:space="preserve">Presentation Date: </w:t>
      </w:r>
      <w:r>
        <w:rPr>
          <w:rFonts w:ascii="Times New Roman" w:eastAsia="Times New Roman" w:hAnsi="Times New Roman" w:cs="Times New Roman"/>
          <w:kern w:val="0"/>
          <w14:ligatures w14:val="none"/>
        </w:rPr>
        <w:t>6 Dec 2025 / 29 Nov 2025</w:t>
      </w:r>
    </w:p>
    <w:p w14:paraId="47EA82C3" w14:textId="77777777" w:rsidR="00713829" w:rsidRPr="001F32D7" w:rsidRDefault="00713829" w:rsidP="00713829">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Submit all your work: 17 Dec 2025</w:t>
      </w:r>
    </w:p>
    <w:p w14:paraId="04F2CC53" w14:textId="77777777" w:rsidR="00713829" w:rsidRDefault="00713829">
      <w:pPr>
        <w:widowControl/>
        <w:rPr>
          <w:rFonts w:ascii="Times New Roman" w:eastAsia="新細明體" w:hAnsi="Times New Roman" w:cs="Times New Roman"/>
          <w:b/>
          <w:bCs/>
          <w:color w:val="000000"/>
          <w:sz w:val="32"/>
          <w:szCs w:val="32"/>
          <w:shd w:val="clear" w:color="auto" w:fill="FFFFFF"/>
        </w:rPr>
      </w:pPr>
      <w:r>
        <w:rPr>
          <w:rFonts w:ascii="Times New Roman" w:eastAsia="新細明體" w:hAnsi="Times New Roman" w:cs="Times New Roman"/>
          <w:b/>
          <w:bCs/>
          <w:color w:val="000000"/>
          <w:sz w:val="32"/>
          <w:szCs w:val="32"/>
          <w:shd w:val="clear" w:color="auto" w:fill="FFFFFF"/>
        </w:rPr>
        <w:br w:type="page"/>
      </w:r>
    </w:p>
    <w:p w14:paraId="5C894B41" w14:textId="2E0313E7" w:rsidR="00642F79" w:rsidRPr="006C343C" w:rsidRDefault="00642F79" w:rsidP="00642F79">
      <w:pPr>
        <w:ind w:rightChars="-42" w:right="-101"/>
        <w:rPr>
          <w:rFonts w:ascii="Times New Roman" w:eastAsia="新細明體" w:hAnsi="Times New Roman" w:cs="Times New Roman"/>
          <w:b/>
          <w:bCs/>
          <w:color w:val="000000"/>
          <w:sz w:val="32"/>
          <w:szCs w:val="32"/>
          <w:shd w:val="clear" w:color="auto" w:fill="FFFFFF"/>
        </w:rPr>
      </w:pPr>
      <w:r w:rsidRPr="006C343C">
        <w:rPr>
          <w:rFonts w:ascii="Times New Roman" w:eastAsia="新細明體" w:hAnsi="Times New Roman" w:cs="Times New Roman"/>
          <w:b/>
          <w:bCs/>
          <w:color w:val="000000"/>
          <w:sz w:val="32"/>
          <w:szCs w:val="32"/>
          <w:shd w:val="clear" w:color="auto" w:fill="FFFFFF"/>
        </w:rPr>
        <w:lastRenderedPageBreak/>
        <w:t xml:space="preserve">INT6137 </w:t>
      </w:r>
      <w:r>
        <w:rPr>
          <w:rFonts w:ascii="Times New Roman" w:eastAsia="新細明體" w:hAnsi="Times New Roman" w:cs="Times New Roman"/>
          <w:b/>
          <w:bCs/>
          <w:color w:val="000000"/>
          <w:sz w:val="32"/>
          <w:szCs w:val="32"/>
          <w:shd w:val="clear" w:color="auto" w:fill="FFFFFF"/>
        </w:rPr>
        <w:t>Final project marking scheme</w:t>
      </w:r>
    </w:p>
    <w:p w14:paraId="1F0A144F" w14:textId="77777777" w:rsidR="00642F79" w:rsidRDefault="00642F79"/>
    <w:tbl>
      <w:tblPr>
        <w:tblStyle w:val="TableGrid"/>
        <w:tblW w:w="0" w:type="auto"/>
        <w:tblLook w:val="04A0" w:firstRow="1" w:lastRow="0" w:firstColumn="1" w:lastColumn="0" w:noHBand="0" w:noVBand="1"/>
      </w:tblPr>
      <w:tblGrid>
        <w:gridCol w:w="1690"/>
        <w:gridCol w:w="2458"/>
        <w:gridCol w:w="2168"/>
        <w:gridCol w:w="2830"/>
        <w:gridCol w:w="2339"/>
        <w:gridCol w:w="2463"/>
      </w:tblGrid>
      <w:tr w:rsidR="00CC4B32" w:rsidRPr="00F82BB2" w14:paraId="1C4ED04B" w14:textId="77777777" w:rsidTr="00CC4B32">
        <w:tc>
          <w:tcPr>
            <w:tcW w:w="0" w:type="auto"/>
            <w:hideMark/>
          </w:tcPr>
          <w:p w14:paraId="4B767AE7" w14:textId="39679124" w:rsidR="00F82BB2" w:rsidRPr="00F82BB2" w:rsidRDefault="00F82BB2" w:rsidP="00F82BB2">
            <w:pPr>
              <w:widowControl/>
              <w:rPr>
                <w:rFonts w:ascii="Segoe UI" w:eastAsia="Times New Roman" w:hAnsi="Segoe UI" w:cs="Segoe UI"/>
                <w:b/>
                <w:bCs/>
                <w:color w:val="000000"/>
                <w:kern w:val="0"/>
                <w:sz w:val="18"/>
                <w:szCs w:val="18"/>
                <w14:ligatures w14:val="none"/>
              </w:rPr>
            </w:pPr>
            <w:r w:rsidRPr="00F82BB2">
              <w:rPr>
                <w:rFonts w:ascii="Segoe UI" w:eastAsia="Times New Roman" w:hAnsi="Segoe UI" w:cs="Segoe UI"/>
                <w:b/>
                <w:bCs/>
                <w:color w:val="000000"/>
                <w:kern w:val="0"/>
                <w:sz w:val="18"/>
                <w:szCs w:val="18"/>
                <w14:ligatures w14:val="none"/>
              </w:rPr>
              <w:t>Criterion</w:t>
            </w:r>
          </w:p>
        </w:tc>
        <w:tc>
          <w:tcPr>
            <w:tcW w:w="0" w:type="auto"/>
            <w:hideMark/>
          </w:tcPr>
          <w:p w14:paraId="1B55BB99" w14:textId="7FF8EA16" w:rsidR="00F82BB2" w:rsidRPr="00F82BB2" w:rsidRDefault="00C94B6F" w:rsidP="00F82BB2">
            <w:pPr>
              <w:widowControl/>
              <w:rPr>
                <w:rFonts w:ascii="Segoe UI" w:eastAsia="Times New Roman" w:hAnsi="Segoe UI" w:cs="Segoe UI"/>
                <w:b/>
                <w:bCs/>
                <w:color w:val="000000"/>
                <w:kern w:val="0"/>
                <w:sz w:val="18"/>
                <w:szCs w:val="18"/>
                <w14:ligatures w14:val="none"/>
              </w:rPr>
            </w:pPr>
            <w:r>
              <w:rPr>
                <w:rFonts w:ascii="Segoe UI" w:eastAsia="Times New Roman" w:hAnsi="Segoe UI" w:cs="Segoe UI"/>
                <w:b/>
                <w:bCs/>
                <w:color w:val="000000"/>
                <w:kern w:val="0"/>
                <w:sz w:val="18"/>
                <w:szCs w:val="18"/>
                <w14:ligatures w14:val="none"/>
              </w:rPr>
              <w:t xml:space="preserve">Detailed </w:t>
            </w:r>
            <w:r w:rsidR="00F82BB2" w:rsidRPr="00F82BB2">
              <w:rPr>
                <w:rFonts w:ascii="Segoe UI" w:eastAsia="Times New Roman" w:hAnsi="Segoe UI" w:cs="Segoe UI"/>
                <w:b/>
                <w:bCs/>
                <w:color w:val="000000"/>
                <w:kern w:val="0"/>
                <w:sz w:val="18"/>
                <w:szCs w:val="18"/>
                <w14:ligatures w14:val="none"/>
              </w:rPr>
              <w:t>Description</w:t>
            </w:r>
          </w:p>
        </w:tc>
        <w:tc>
          <w:tcPr>
            <w:tcW w:w="0" w:type="auto"/>
            <w:hideMark/>
          </w:tcPr>
          <w:p w14:paraId="430AA197" w14:textId="77777777" w:rsidR="00F82BB2" w:rsidRPr="00F82BB2" w:rsidRDefault="00F82BB2" w:rsidP="00F82BB2">
            <w:pPr>
              <w:widowControl/>
              <w:rPr>
                <w:rFonts w:ascii="Segoe UI" w:eastAsia="Times New Roman" w:hAnsi="Segoe UI" w:cs="Segoe UI"/>
                <w:b/>
                <w:bCs/>
                <w:color w:val="000000"/>
                <w:kern w:val="0"/>
                <w:sz w:val="18"/>
                <w:szCs w:val="18"/>
                <w14:ligatures w14:val="none"/>
              </w:rPr>
            </w:pPr>
            <w:r w:rsidRPr="00F82BB2">
              <w:rPr>
                <w:rFonts w:ascii="Segoe UI" w:eastAsia="Times New Roman" w:hAnsi="Segoe UI" w:cs="Segoe UI"/>
                <w:b/>
                <w:bCs/>
                <w:color w:val="000000"/>
                <w:kern w:val="0"/>
                <w:sz w:val="18"/>
                <w:szCs w:val="18"/>
                <w14:ligatures w14:val="none"/>
              </w:rPr>
              <w:t>A Range (Excellent)</w:t>
            </w:r>
          </w:p>
        </w:tc>
        <w:tc>
          <w:tcPr>
            <w:tcW w:w="0" w:type="auto"/>
            <w:hideMark/>
          </w:tcPr>
          <w:p w14:paraId="09E602DD" w14:textId="77777777" w:rsidR="00F82BB2" w:rsidRPr="00F82BB2" w:rsidRDefault="00F82BB2" w:rsidP="00F82BB2">
            <w:pPr>
              <w:widowControl/>
              <w:rPr>
                <w:rFonts w:ascii="Segoe UI" w:eastAsia="Times New Roman" w:hAnsi="Segoe UI" w:cs="Segoe UI"/>
                <w:b/>
                <w:bCs/>
                <w:color w:val="000000"/>
                <w:kern w:val="0"/>
                <w:sz w:val="18"/>
                <w:szCs w:val="18"/>
                <w14:ligatures w14:val="none"/>
              </w:rPr>
            </w:pPr>
            <w:r w:rsidRPr="00F82BB2">
              <w:rPr>
                <w:rFonts w:ascii="Segoe UI" w:eastAsia="Times New Roman" w:hAnsi="Segoe UI" w:cs="Segoe UI"/>
                <w:b/>
                <w:bCs/>
                <w:color w:val="000000"/>
                <w:kern w:val="0"/>
                <w:sz w:val="18"/>
                <w:szCs w:val="18"/>
                <w14:ligatures w14:val="none"/>
              </w:rPr>
              <w:t>B Range (Good)</w:t>
            </w:r>
          </w:p>
        </w:tc>
        <w:tc>
          <w:tcPr>
            <w:tcW w:w="0" w:type="auto"/>
            <w:hideMark/>
          </w:tcPr>
          <w:p w14:paraId="58088611" w14:textId="77777777" w:rsidR="00F82BB2" w:rsidRPr="00F82BB2" w:rsidRDefault="00F82BB2" w:rsidP="00F82BB2">
            <w:pPr>
              <w:widowControl/>
              <w:rPr>
                <w:rFonts w:ascii="Segoe UI" w:eastAsia="Times New Roman" w:hAnsi="Segoe UI" w:cs="Segoe UI"/>
                <w:b/>
                <w:bCs/>
                <w:color w:val="000000"/>
                <w:kern w:val="0"/>
                <w:sz w:val="18"/>
                <w:szCs w:val="18"/>
                <w14:ligatures w14:val="none"/>
              </w:rPr>
            </w:pPr>
            <w:r w:rsidRPr="00F82BB2">
              <w:rPr>
                <w:rFonts w:ascii="Segoe UI" w:eastAsia="Times New Roman" w:hAnsi="Segoe UI" w:cs="Segoe UI"/>
                <w:b/>
                <w:bCs/>
                <w:color w:val="000000"/>
                <w:kern w:val="0"/>
                <w:sz w:val="18"/>
                <w:szCs w:val="18"/>
                <w14:ligatures w14:val="none"/>
              </w:rPr>
              <w:t>C Range (Satisfactory)</w:t>
            </w:r>
          </w:p>
        </w:tc>
        <w:tc>
          <w:tcPr>
            <w:tcW w:w="0" w:type="auto"/>
            <w:hideMark/>
          </w:tcPr>
          <w:p w14:paraId="5A0C1357" w14:textId="77777777" w:rsidR="00F82BB2" w:rsidRPr="00F82BB2" w:rsidRDefault="00F82BB2" w:rsidP="00F82BB2">
            <w:pPr>
              <w:widowControl/>
              <w:rPr>
                <w:rFonts w:ascii="Segoe UI" w:eastAsia="Times New Roman" w:hAnsi="Segoe UI" w:cs="Segoe UI"/>
                <w:b/>
                <w:bCs/>
                <w:color w:val="000000"/>
                <w:kern w:val="0"/>
                <w:sz w:val="18"/>
                <w:szCs w:val="18"/>
                <w14:ligatures w14:val="none"/>
              </w:rPr>
            </w:pPr>
            <w:r w:rsidRPr="00F82BB2">
              <w:rPr>
                <w:rFonts w:ascii="Segoe UI" w:eastAsia="Times New Roman" w:hAnsi="Segoe UI" w:cs="Segoe UI"/>
                <w:b/>
                <w:bCs/>
                <w:color w:val="000000"/>
                <w:kern w:val="0"/>
                <w:sz w:val="18"/>
                <w:szCs w:val="18"/>
                <w14:ligatures w14:val="none"/>
              </w:rPr>
              <w:t>D or Below (Poor)</w:t>
            </w:r>
          </w:p>
        </w:tc>
      </w:tr>
      <w:tr w:rsidR="00CC4B32" w:rsidRPr="00F82BB2" w14:paraId="56A6A6C2" w14:textId="77777777" w:rsidTr="00CC4B32">
        <w:tc>
          <w:tcPr>
            <w:tcW w:w="0" w:type="auto"/>
            <w:hideMark/>
          </w:tcPr>
          <w:p w14:paraId="16997F00" w14:textId="77777777" w:rsidR="00F82BB2" w:rsidRPr="00CC4B32" w:rsidRDefault="00F82BB2" w:rsidP="00F82BB2">
            <w:pPr>
              <w:widowControl/>
              <w:rPr>
                <w:rFonts w:ascii="Segoe UI" w:eastAsia="Times New Roman" w:hAnsi="Segoe UI" w:cs="Segoe UI"/>
                <w:b/>
                <w:bCs/>
                <w:color w:val="000000"/>
                <w:kern w:val="0"/>
                <w:sz w:val="18"/>
                <w:szCs w:val="18"/>
                <w14:ligatures w14:val="none"/>
              </w:rPr>
            </w:pPr>
            <w:r w:rsidRPr="00CC4B32">
              <w:rPr>
                <w:rFonts w:ascii="Segoe UI" w:eastAsia="Times New Roman" w:hAnsi="Segoe UI" w:cs="Segoe UI"/>
                <w:b/>
                <w:bCs/>
                <w:color w:val="000000"/>
                <w:kern w:val="0"/>
                <w:sz w:val="18"/>
                <w:szCs w:val="18"/>
                <w14:ligatures w14:val="none"/>
              </w:rPr>
              <w:t>Chatbot Functionality and Design (UI)</w:t>
            </w:r>
          </w:p>
        </w:tc>
        <w:tc>
          <w:tcPr>
            <w:tcW w:w="0" w:type="auto"/>
            <w:hideMark/>
          </w:tcPr>
          <w:p w14:paraId="19A9EDDB" w14:textId="39F76D3D" w:rsidR="00F82BB2" w:rsidRPr="00F82BB2" w:rsidRDefault="00F82BB2" w:rsidP="00F82BB2">
            <w:pPr>
              <w:widowControl/>
              <w:rPr>
                <w:rFonts w:ascii="Segoe UI" w:eastAsia="Times New Roman" w:hAnsi="Segoe UI" w:cs="Segoe UI"/>
                <w:color w:val="000000"/>
                <w:kern w:val="0"/>
                <w:sz w:val="18"/>
                <w:szCs w:val="18"/>
                <w14:ligatures w14:val="none"/>
              </w:rPr>
            </w:pPr>
            <w:r w:rsidRPr="00F82BB2">
              <w:rPr>
                <w:rFonts w:ascii="Segoe UI" w:eastAsia="Times New Roman" w:hAnsi="Segoe UI" w:cs="Segoe UI"/>
                <w:color w:val="000000"/>
                <w:kern w:val="0"/>
                <w:sz w:val="18"/>
                <w:szCs w:val="18"/>
                <w14:ligatures w14:val="none"/>
              </w:rPr>
              <w:t>Evaluates UI's intuitive design, responsiveness, and seamless interaction for organization-specific inquiries, emphasizing Scrum/Agile principles like iterative development, adaptive planning, user feedback, and sprint refinement</w:t>
            </w:r>
          </w:p>
        </w:tc>
        <w:tc>
          <w:tcPr>
            <w:tcW w:w="0" w:type="auto"/>
            <w:hideMark/>
          </w:tcPr>
          <w:p w14:paraId="2716AFA5" w14:textId="4B72BF73" w:rsidR="00F82BB2" w:rsidRPr="00F82BB2" w:rsidRDefault="00F82BB2" w:rsidP="00F82BB2">
            <w:pPr>
              <w:widowControl/>
              <w:rPr>
                <w:rFonts w:ascii="Segoe UI" w:eastAsia="Times New Roman" w:hAnsi="Segoe UI" w:cs="Segoe UI"/>
                <w:color w:val="000000"/>
                <w:kern w:val="0"/>
                <w:sz w:val="18"/>
                <w:szCs w:val="18"/>
                <w14:ligatures w14:val="none"/>
              </w:rPr>
            </w:pPr>
            <w:r w:rsidRPr="00F82BB2">
              <w:rPr>
                <w:rFonts w:ascii="Segoe UI" w:eastAsia="Times New Roman" w:hAnsi="Segoe UI" w:cs="Segoe UI"/>
                <w:color w:val="000000"/>
                <w:kern w:val="0"/>
                <w:sz w:val="18"/>
                <w:szCs w:val="18"/>
                <w14:ligatures w14:val="none"/>
              </w:rPr>
              <w:t>Demonstrates strong integration with iterative sprint enhancements and user stories guiding design. Exceptional responsiveness with reasoned choice of frontend frameworks</w:t>
            </w:r>
            <w:r w:rsidR="00135323">
              <w:rPr>
                <w:rFonts w:ascii="Segoe UI" w:eastAsia="Times New Roman" w:hAnsi="Segoe UI" w:cs="Segoe UI"/>
                <w:color w:val="000000"/>
                <w:kern w:val="0"/>
                <w:sz w:val="18"/>
                <w:szCs w:val="18"/>
                <w14:ligatures w14:val="none"/>
              </w:rPr>
              <w:t xml:space="preserve"> in great details</w:t>
            </w:r>
            <w:r w:rsidRPr="00F82BB2">
              <w:rPr>
                <w:rFonts w:ascii="Segoe UI" w:eastAsia="Times New Roman" w:hAnsi="Segoe UI" w:cs="Segoe UI"/>
                <w:color w:val="000000"/>
                <w:kern w:val="0"/>
                <w:sz w:val="18"/>
                <w:szCs w:val="18"/>
                <w14:ligatures w14:val="none"/>
              </w:rPr>
              <w:t xml:space="preserve">. </w:t>
            </w:r>
          </w:p>
        </w:tc>
        <w:tc>
          <w:tcPr>
            <w:tcW w:w="0" w:type="auto"/>
            <w:hideMark/>
          </w:tcPr>
          <w:p w14:paraId="2C5D128D" w14:textId="57D649CD" w:rsidR="00F82BB2" w:rsidRPr="00F82BB2" w:rsidRDefault="00135323" w:rsidP="00F82BB2">
            <w:pPr>
              <w:widowControl/>
              <w:rPr>
                <w:rFonts w:ascii="Segoe UI" w:eastAsia="Times New Roman" w:hAnsi="Segoe UI" w:cs="Segoe UI"/>
                <w:color w:val="000000"/>
                <w:kern w:val="0"/>
                <w:sz w:val="18"/>
                <w:szCs w:val="18"/>
                <w14:ligatures w14:val="none"/>
              </w:rPr>
            </w:pPr>
            <w:r w:rsidRPr="00135323">
              <w:rPr>
                <w:rFonts w:ascii="Segoe UI" w:eastAsia="Times New Roman" w:hAnsi="Segoe UI" w:cs="Segoe UI"/>
                <w:color w:val="000000"/>
                <w:kern w:val="0"/>
                <w:sz w:val="18"/>
                <w:szCs w:val="18"/>
                <w14:ligatures w14:val="none"/>
              </w:rPr>
              <w:t>Shows effective integration with some iterative enhancements and user stories influencing design. Good responsiveness with basic reasoning on frontend frameworks</w:t>
            </w:r>
          </w:p>
        </w:tc>
        <w:tc>
          <w:tcPr>
            <w:tcW w:w="0" w:type="auto"/>
            <w:hideMark/>
          </w:tcPr>
          <w:p w14:paraId="099D7B40" w14:textId="2AAA9201" w:rsidR="00F82BB2" w:rsidRPr="00F82BB2" w:rsidRDefault="00135323" w:rsidP="00F82BB2">
            <w:pPr>
              <w:widowControl/>
              <w:rPr>
                <w:rFonts w:ascii="Segoe UI" w:eastAsia="Times New Roman" w:hAnsi="Segoe UI" w:cs="Segoe UI"/>
                <w:color w:val="000000"/>
                <w:kern w:val="0"/>
                <w:sz w:val="18"/>
                <w:szCs w:val="18"/>
                <w14:ligatures w14:val="none"/>
              </w:rPr>
            </w:pPr>
            <w:r w:rsidRPr="00135323">
              <w:rPr>
                <w:rFonts w:ascii="Segoe UI" w:eastAsia="Times New Roman" w:hAnsi="Segoe UI" w:cs="Segoe UI"/>
                <w:color w:val="000000"/>
                <w:kern w:val="0"/>
                <w:sz w:val="18"/>
                <w:szCs w:val="18"/>
                <w14:ligatures w14:val="none"/>
              </w:rPr>
              <w:t>Includes basic integration with limited iterative elements and user stories. Adequate responsiveness with minimal reasoning on frameworks.</w:t>
            </w:r>
          </w:p>
        </w:tc>
        <w:tc>
          <w:tcPr>
            <w:tcW w:w="0" w:type="auto"/>
            <w:hideMark/>
          </w:tcPr>
          <w:p w14:paraId="798DF96C" w14:textId="5C0B25DA" w:rsidR="00F82BB2" w:rsidRPr="00F82BB2" w:rsidRDefault="00135323" w:rsidP="00F82BB2">
            <w:pPr>
              <w:widowControl/>
              <w:rPr>
                <w:rFonts w:ascii="Segoe UI" w:eastAsia="Times New Roman" w:hAnsi="Segoe UI" w:cs="Segoe UI"/>
                <w:color w:val="000000"/>
                <w:kern w:val="0"/>
                <w:sz w:val="18"/>
                <w:szCs w:val="18"/>
                <w14:ligatures w14:val="none"/>
              </w:rPr>
            </w:pPr>
            <w:r w:rsidRPr="00135323">
              <w:rPr>
                <w:rFonts w:ascii="Segoe UI" w:eastAsia="Times New Roman" w:hAnsi="Segoe UI" w:cs="Segoe UI"/>
                <w:color w:val="000000"/>
                <w:kern w:val="0"/>
                <w:sz w:val="18"/>
                <w:szCs w:val="18"/>
                <w14:ligatures w14:val="none"/>
              </w:rPr>
              <w:t>Lacks integration, with no iterative enhancements or user story guidance. Poor responsiveness without reasoned framework choices.</w:t>
            </w:r>
          </w:p>
        </w:tc>
      </w:tr>
      <w:tr w:rsidR="00CC4B32" w:rsidRPr="00F82BB2" w14:paraId="7790DF1F" w14:textId="77777777" w:rsidTr="00CC4B32">
        <w:tc>
          <w:tcPr>
            <w:tcW w:w="0" w:type="auto"/>
          </w:tcPr>
          <w:p w14:paraId="630F8376" w14:textId="6EC0D18D" w:rsidR="007E3E79" w:rsidRPr="00CC4B32" w:rsidRDefault="003A3E5A" w:rsidP="00F82BB2">
            <w:pPr>
              <w:widowControl/>
              <w:rPr>
                <w:rFonts w:ascii="Segoe UI" w:eastAsia="Times New Roman" w:hAnsi="Segoe UI" w:cs="Segoe UI"/>
                <w:b/>
                <w:bCs/>
                <w:color w:val="000000"/>
                <w:kern w:val="0"/>
                <w:sz w:val="18"/>
                <w:szCs w:val="18"/>
                <w14:ligatures w14:val="none"/>
              </w:rPr>
            </w:pPr>
            <w:r w:rsidRPr="00CC4B32">
              <w:rPr>
                <w:rFonts w:ascii="Segoe UI" w:eastAsia="Times New Roman" w:hAnsi="Segoe UI" w:cs="Segoe UI"/>
                <w:b/>
                <w:bCs/>
                <w:color w:val="000000"/>
                <w:kern w:val="0"/>
                <w:sz w:val="18"/>
                <w:szCs w:val="18"/>
                <w14:ligatures w14:val="none"/>
              </w:rPr>
              <w:t>Chatbot Functionality and Design (Agent design)</w:t>
            </w:r>
          </w:p>
        </w:tc>
        <w:tc>
          <w:tcPr>
            <w:tcW w:w="0" w:type="auto"/>
          </w:tcPr>
          <w:p w14:paraId="65332E64" w14:textId="5BBF4BF0" w:rsidR="007E3E79" w:rsidRPr="00F82BB2" w:rsidRDefault="003A3E5A" w:rsidP="00F82BB2">
            <w:pPr>
              <w:widowControl/>
              <w:rPr>
                <w:rFonts w:ascii="Segoe UI" w:eastAsia="Times New Roman" w:hAnsi="Segoe UI" w:cs="Segoe UI"/>
                <w:color w:val="000000"/>
                <w:kern w:val="0"/>
                <w:sz w:val="18"/>
                <w:szCs w:val="18"/>
                <w14:ligatures w14:val="none"/>
              </w:rPr>
            </w:pPr>
            <w:r w:rsidRPr="003A3E5A">
              <w:rPr>
                <w:rFonts w:ascii="Segoe UI" w:eastAsia="Times New Roman" w:hAnsi="Segoe UI" w:cs="Segoe UI"/>
                <w:color w:val="000000"/>
                <w:kern w:val="0"/>
                <w:sz w:val="18"/>
                <w:szCs w:val="18"/>
                <w14:ligatures w14:val="none"/>
              </w:rPr>
              <w:t>The core logic demonstrates thorough data preparation, integration of advanced features that align with the project need</w:t>
            </w:r>
            <w:r w:rsidR="005C4519">
              <w:rPr>
                <w:rFonts w:ascii="Segoe UI" w:eastAsia="Times New Roman" w:hAnsi="Segoe UI" w:cs="Segoe UI"/>
                <w:color w:val="000000"/>
                <w:kern w:val="0"/>
                <w:sz w:val="18"/>
                <w:szCs w:val="18"/>
                <w14:ligatures w14:val="none"/>
              </w:rPr>
              <w:t>.</w:t>
            </w:r>
          </w:p>
        </w:tc>
        <w:tc>
          <w:tcPr>
            <w:tcW w:w="0" w:type="auto"/>
          </w:tcPr>
          <w:p w14:paraId="77879B13" w14:textId="03A25D66" w:rsidR="007E3E79" w:rsidRPr="00C94B6F" w:rsidRDefault="00005373" w:rsidP="00F82BB2">
            <w:pPr>
              <w:widowControl/>
              <w:rPr>
                <w:rFonts w:ascii="Segoe UI" w:eastAsia="Times New Roman" w:hAnsi="Segoe UI" w:cs="Segoe UI"/>
                <w:color w:val="000000"/>
                <w:kern w:val="0"/>
                <w:sz w:val="18"/>
                <w:szCs w:val="18"/>
                <w14:ligatures w14:val="none"/>
              </w:rPr>
            </w:pPr>
            <w:r w:rsidRPr="00005373">
              <w:rPr>
                <w:rFonts w:ascii="Segoe UI" w:eastAsia="Times New Roman" w:hAnsi="Segoe UI" w:cs="Segoe UI"/>
                <w:color w:val="000000"/>
                <w:kern w:val="0"/>
                <w:sz w:val="18"/>
                <w:szCs w:val="18"/>
                <w14:ligatures w14:val="none"/>
              </w:rPr>
              <w:t>Exceptional alignment to problem and project needs, with thorough data preparation and design perfectly fitting the use case, supported by evidence or test results.</w:t>
            </w:r>
          </w:p>
        </w:tc>
        <w:tc>
          <w:tcPr>
            <w:tcW w:w="0" w:type="auto"/>
          </w:tcPr>
          <w:p w14:paraId="2855258F" w14:textId="63F09633" w:rsidR="007E3E79" w:rsidRPr="00135323" w:rsidRDefault="00005373" w:rsidP="00F82BB2">
            <w:pPr>
              <w:widowControl/>
              <w:rPr>
                <w:rFonts w:ascii="Segoe UI" w:eastAsia="Times New Roman" w:hAnsi="Segoe UI" w:cs="Segoe UI"/>
                <w:color w:val="000000"/>
                <w:kern w:val="0"/>
                <w:sz w:val="18"/>
                <w:szCs w:val="18"/>
                <w14:ligatures w14:val="none"/>
              </w:rPr>
            </w:pPr>
            <w:r w:rsidRPr="00005373">
              <w:rPr>
                <w:rFonts w:ascii="Segoe UI" w:eastAsia="Times New Roman" w:hAnsi="Segoe UI" w:cs="Segoe UI"/>
                <w:color w:val="000000"/>
                <w:kern w:val="0"/>
                <w:sz w:val="18"/>
                <w:szCs w:val="18"/>
                <w14:ligatures w14:val="none"/>
              </w:rPr>
              <w:t>Good alignment to problem and project needs, with solid data preparation and design mostly fitting the use case, with basic evidence support.</w:t>
            </w:r>
          </w:p>
        </w:tc>
        <w:tc>
          <w:tcPr>
            <w:tcW w:w="0" w:type="auto"/>
          </w:tcPr>
          <w:p w14:paraId="658EA9F3" w14:textId="5C1A43D1" w:rsidR="007E3E79" w:rsidRPr="00135323" w:rsidRDefault="00005373" w:rsidP="00F82BB2">
            <w:pPr>
              <w:widowControl/>
              <w:rPr>
                <w:rFonts w:ascii="Segoe UI" w:eastAsia="Times New Roman" w:hAnsi="Segoe UI" w:cs="Segoe UI"/>
                <w:color w:val="000000"/>
                <w:kern w:val="0"/>
                <w:sz w:val="18"/>
                <w:szCs w:val="18"/>
                <w14:ligatures w14:val="none"/>
              </w:rPr>
            </w:pPr>
            <w:r w:rsidRPr="00005373">
              <w:rPr>
                <w:rFonts w:ascii="Segoe UI" w:eastAsia="Times New Roman" w:hAnsi="Segoe UI" w:cs="Segoe UI"/>
                <w:color w:val="000000"/>
                <w:kern w:val="0"/>
                <w:sz w:val="18"/>
                <w:szCs w:val="18"/>
                <w14:ligatures w14:val="none"/>
              </w:rPr>
              <w:t>Adequate alignment to problem and project needs, with basic data preparation and design partially fitting the use case, minimal evidence.</w:t>
            </w:r>
          </w:p>
        </w:tc>
        <w:tc>
          <w:tcPr>
            <w:tcW w:w="0" w:type="auto"/>
          </w:tcPr>
          <w:p w14:paraId="2D1AC8AA" w14:textId="37371042" w:rsidR="007E3E79" w:rsidRPr="00135323" w:rsidRDefault="00005373" w:rsidP="00F82BB2">
            <w:pPr>
              <w:widowControl/>
              <w:rPr>
                <w:rFonts w:ascii="Segoe UI" w:eastAsia="Times New Roman" w:hAnsi="Segoe UI" w:cs="Segoe UI"/>
                <w:color w:val="000000"/>
                <w:kern w:val="0"/>
                <w:sz w:val="18"/>
                <w:szCs w:val="18"/>
                <w14:ligatures w14:val="none"/>
              </w:rPr>
            </w:pPr>
            <w:r w:rsidRPr="00005373">
              <w:rPr>
                <w:rFonts w:ascii="Segoe UI" w:eastAsia="Times New Roman" w:hAnsi="Segoe UI" w:cs="Segoe UI"/>
                <w:color w:val="000000"/>
                <w:kern w:val="0"/>
                <w:sz w:val="18"/>
                <w:szCs w:val="18"/>
                <w14:ligatures w14:val="none"/>
              </w:rPr>
              <w:t>Poor alignment to problem and project needs, inadequate data preparation and design not fitting the use case, lacking evidence.</w:t>
            </w:r>
          </w:p>
        </w:tc>
      </w:tr>
      <w:tr w:rsidR="00CC4B32" w:rsidRPr="00F82BB2" w14:paraId="13761B9D" w14:textId="77777777" w:rsidTr="00CC4B32">
        <w:tc>
          <w:tcPr>
            <w:tcW w:w="0" w:type="auto"/>
          </w:tcPr>
          <w:p w14:paraId="1007E4FD" w14:textId="74945349" w:rsidR="003C77E7" w:rsidRPr="00CC4B32" w:rsidRDefault="003C77E7" w:rsidP="00F82BB2">
            <w:pPr>
              <w:widowControl/>
              <w:rPr>
                <w:rFonts w:ascii="Segoe UI" w:eastAsia="Times New Roman" w:hAnsi="Segoe UI" w:cs="Segoe UI"/>
                <w:b/>
                <w:bCs/>
                <w:color w:val="000000"/>
                <w:kern w:val="0"/>
                <w:sz w:val="18"/>
                <w:szCs w:val="18"/>
                <w14:ligatures w14:val="none"/>
              </w:rPr>
            </w:pPr>
            <w:r w:rsidRPr="00CC4B32">
              <w:rPr>
                <w:rFonts w:ascii="Segoe UI" w:eastAsia="Times New Roman" w:hAnsi="Segoe UI" w:cs="Segoe UI"/>
                <w:b/>
                <w:bCs/>
                <w:color w:val="000000"/>
                <w:kern w:val="0"/>
                <w:sz w:val="18"/>
                <w:szCs w:val="18"/>
                <w14:ligatures w14:val="none"/>
              </w:rPr>
              <w:lastRenderedPageBreak/>
              <w:t>Performance Evaluation and Monitoring</w:t>
            </w:r>
          </w:p>
        </w:tc>
        <w:tc>
          <w:tcPr>
            <w:tcW w:w="0" w:type="auto"/>
          </w:tcPr>
          <w:p w14:paraId="19E877D5" w14:textId="302FE646" w:rsidR="003C77E7" w:rsidRPr="003A3E5A" w:rsidRDefault="003C77E7" w:rsidP="00F82BB2">
            <w:pPr>
              <w:widowControl/>
              <w:rPr>
                <w:rFonts w:ascii="Segoe UI" w:eastAsia="Times New Roman" w:hAnsi="Segoe UI" w:cs="Segoe UI"/>
                <w:color w:val="000000"/>
                <w:kern w:val="0"/>
                <w:sz w:val="18"/>
                <w:szCs w:val="18"/>
                <w14:ligatures w14:val="none"/>
              </w:rPr>
            </w:pPr>
            <w:r w:rsidRPr="003C77E7">
              <w:rPr>
                <w:rFonts w:ascii="Segoe UI" w:eastAsia="Times New Roman" w:hAnsi="Segoe UI" w:cs="Segoe UI"/>
                <w:color w:val="000000"/>
                <w:kern w:val="0"/>
                <w:sz w:val="18"/>
                <w:szCs w:val="18"/>
                <w14:ligatures w14:val="none"/>
              </w:rPr>
              <w:t>The project includes metrics, monitoring tools, and evidence of feedback gathered from end users.</w:t>
            </w:r>
          </w:p>
        </w:tc>
        <w:tc>
          <w:tcPr>
            <w:tcW w:w="0" w:type="auto"/>
          </w:tcPr>
          <w:p w14:paraId="0649E985" w14:textId="098CF263" w:rsidR="003C77E7" w:rsidRPr="000F35A8" w:rsidRDefault="000F35A8" w:rsidP="00F82BB2">
            <w:pPr>
              <w:widowControl/>
              <w:rPr>
                <w:rFonts w:ascii="Segoe UI" w:eastAsia="Times New Roman" w:hAnsi="Segoe UI" w:cs="Segoe UI"/>
                <w:color w:val="000000"/>
                <w:kern w:val="0"/>
                <w:sz w:val="18"/>
                <w:szCs w:val="18"/>
                <w14:ligatures w14:val="none"/>
              </w:rPr>
            </w:pPr>
            <w:r w:rsidRPr="000F35A8">
              <w:rPr>
                <w:rFonts w:ascii="Segoe UI" w:eastAsia="Times New Roman" w:hAnsi="Segoe UI" w:cs="Segoe UI"/>
                <w:color w:val="000000"/>
                <w:kern w:val="0"/>
                <w:sz w:val="18"/>
                <w:szCs w:val="18"/>
                <w14:ligatures w14:val="none"/>
              </w:rPr>
              <w:t>Comprehensive user feedback collection with tailored custom metrics deeply analyzed and iterated upon, supported by evidence showing alignment to user needs.</w:t>
            </w:r>
          </w:p>
        </w:tc>
        <w:tc>
          <w:tcPr>
            <w:tcW w:w="0" w:type="auto"/>
          </w:tcPr>
          <w:p w14:paraId="5C903D33" w14:textId="118D913B" w:rsidR="003C77E7" w:rsidRPr="00005373" w:rsidRDefault="000F35A8" w:rsidP="00F82BB2">
            <w:pPr>
              <w:widowControl/>
              <w:rPr>
                <w:rFonts w:ascii="Segoe UI" w:eastAsia="Times New Roman" w:hAnsi="Segoe UI" w:cs="Segoe UI"/>
                <w:color w:val="000000"/>
                <w:kern w:val="0"/>
                <w:sz w:val="18"/>
                <w:szCs w:val="18"/>
                <w14:ligatures w14:val="none"/>
              </w:rPr>
            </w:pPr>
            <w:r w:rsidRPr="000F35A8">
              <w:rPr>
                <w:rFonts w:ascii="Segoe UI" w:eastAsia="Times New Roman" w:hAnsi="Segoe UI" w:cs="Segoe UI"/>
                <w:color w:val="000000"/>
                <w:kern w:val="0"/>
                <w:sz w:val="18"/>
                <w:szCs w:val="18"/>
                <w14:ligatures w14:val="none"/>
              </w:rPr>
              <w:t>Solid user feedback and some custom metrics with basic analysis and monitoring, demonstrating good alignment to user needs</w:t>
            </w:r>
            <w:r>
              <w:rPr>
                <w:rFonts w:ascii="Segoe UI" w:eastAsia="Times New Roman" w:hAnsi="Segoe UI" w:cs="Segoe UI"/>
                <w:color w:val="000000"/>
                <w:kern w:val="0"/>
                <w:sz w:val="18"/>
                <w:szCs w:val="18"/>
                <w14:ligatures w14:val="none"/>
              </w:rPr>
              <w:t>.</w:t>
            </w:r>
          </w:p>
        </w:tc>
        <w:tc>
          <w:tcPr>
            <w:tcW w:w="0" w:type="auto"/>
          </w:tcPr>
          <w:p w14:paraId="2488BBF9" w14:textId="7A2E15E0" w:rsidR="003C77E7" w:rsidRPr="00005373" w:rsidRDefault="000F35A8" w:rsidP="00F82BB2">
            <w:pPr>
              <w:widowControl/>
              <w:rPr>
                <w:rFonts w:ascii="Segoe UI" w:eastAsia="Times New Roman" w:hAnsi="Segoe UI" w:cs="Segoe UI"/>
                <w:color w:val="000000"/>
                <w:kern w:val="0"/>
                <w:sz w:val="18"/>
                <w:szCs w:val="18"/>
                <w14:ligatures w14:val="none"/>
              </w:rPr>
            </w:pPr>
            <w:r w:rsidRPr="000F35A8">
              <w:rPr>
                <w:rFonts w:ascii="Segoe UI" w:eastAsia="Times New Roman" w:hAnsi="Segoe UI" w:cs="Segoe UI"/>
                <w:color w:val="000000"/>
                <w:kern w:val="0"/>
                <w:sz w:val="18"/>
                <w:szCs w:val="18"/>
                <w14:ligatures w14:val="none"/>
              </w:rPr>
              <w:t>Basic user feedback and minimal custom metrics with superficial evaluation, partial alignment to needs and little evidence of integration.</w:t>
            </w:r>
          </w:p>
        </w:tc>
        <w:tc>
          <w:tcPr>
            <w:tcW w:w="0" w:type="auto"/>
          </w:tcPr>
          <w:p w14:paraId="2CA00F42" w14:textId="273F1B23" w:rsidR="003C77E7" w:rsidRPr="00005373" w:rsidRDefault="000F35A8" w:rsidP="00F82BB2">
            <w:pPr>
              <w:widowControl/>
              <w:rPr>
                <w:rFonts w:ascii="Segoe UI" w:eastAsia="Times New Roman" w:hAnsi="Segoe UI" w:cs="Segoe UI"/>
                <w:color w:val="000000"/>
                <w:kern w:val="0"/>
                <w:sz w:val="18"/>
                <w:szCs w:val="18"/>
                <w14:ligatures w14:val="none"/>
              </w:rPr>
            </w:pPr>
            <w:r w:rsidRPr="000F35A8">
              <w:rPr>
                <w:rFonts w:ascii="Segoe UI" w:eastAsia="Times New Roman" w:hAnsi="Segoe UI" w:cs="Segoe UI"/>
                <w:color w:val="000000"/>
                <w:kern w:val="0"/>
                <w:sz w:val="18"/>
                <w:szCs w:val="18"/>
                <w14:ligatures w14:val="none"/>
              </w:rPr>
              <w:t>Lacking user feedback or custom metrics, poor alignment to user needs, no effective monitoring or evidence.</w:t>
            </w:r>
          </w:p>
        </w:tc>
      </w:tr>
      <w:tr w:rsidR="00642F79" w:rsidRPr="00F82BB2" w14:paraId="7CA77D69" w14:textId="77777777" w:rsidTr="00CC4B32">
        <w:tc>
          <w:tcPr>
            <w:tcW w:w="0" w:type="auto"/>
          </w:tcPr>
          <w:p w14:paraId="4370B212" w14:textId="487555B6" w:rsidR="0062149C" w:rsidRPr="00CC4B32" w:rsidRDefault="0062149C" w:rsidP="00F82BB2">
            <w:pPr>
              <w:widowControl/>
              <w:rPr>
                <w:rFonts w:ascii="Segoe UI" w:eastAsia="Times New Roman" w:hAnsi="Segoe UI" w:cs="Segoe UI"/>
                <w:b/>
                <w:bCs/>
                <w:color w:val="000000"/>
                <w:kern w:val="0"/>
                <w:sz w:val="18"/>
                <w:szCs w:val="18"/>
                <w14:ligatures w14:val="none"/>
              </w:rPr>
            </w:pPr>
            <w:r w:rsidRPr="00CC4B32">
              <w:rPr>
                <w:rFonts w:ascii="Segoe UI" w:eastAsia="Times New Roman" w:hAnsi="Segoe UI" w:cs="Segoe UI"/>
                <w:b/>
                <w:bCs/>
                <w:color w:val="000000"/>
                <w:kern w:val="0"/>
                <w:sz w:val="18"/>
                <w:szCs w:val="18"/>
                <w14:ligatures w14:val="none"/>
              </w:rPr>
              <w:t>Agile/Scrum Application and Planning (Individual mark)</w:t>
            </w:r>
          </w:p>
        </w:tc>
        <w:tc>
          <w:tcPr>
            <w:tcW w:w="0" w:type="auto"/>
          </w:tcPr>
          <w:p w14:paraId="556C2F7C" w14:textId="3A443C59" w:rsidR="0062149C" w:rsidRPr="003C77E7" w:rsidRDefault="0062149C" w:rsidP="00F82BB2">
            <w:pPr>
              <w:widowControl/>
              <w:rPr>
                <w:rFonts w:ascii="Segoe UI" w:eastAsia="Times New Roman" w:hAnsi="Segoe UI" w:cs="Segoe UI"/>
                <w:color w:val="000000"/>
                <w:kern w:val="0"/>
                <w:sz w:val="18"/>
                <w:szCs w:val="18"/>
                <w14:ligatures w14:val="none"/>
              </w:rPr>
            </w:pPr>
            <w:r w:rsidRPr="0062149C">
              <w:rPr>
                <w:rFonts w:ascii="Segoe UI" w:eastAsia="Times New Roman" w:hAnsi="Segoe UI" w:cs="Segoe UI"/>
                <w:color w:val="000000"/>
                <w:kern w:val="0"/>
                <w:sz w:val="18"/>
                <w:szCs w:val="18"/>
                <w14:ligatures w14:val="none"/>
              </w:rPr>
              <w:t>Overall use of Agile methodologies like Scrum sprints and planning artifacts (e.g., backlogs), demonstrated in project and presentation.</w:t>
            </w:r>
          </w:p>
        </w:tc>
        <w:tc>
          <w:tcPr>
            <w:tcW w:w="0" w:type="auto"/>
          </w:tcPr>
          <w:p w14:paraId="326684CF" w14:textId="07F14218" w:rsidR="0062149C" w:rsidRPr="000F35A8" w:rsidRDefault="0062149C" w:rsidP="00F82BB2">
            <w:pPr>
              <w:widowControl/>
              <w:rPr>
                <w:rFonts w:ascii="Segoe UI" w:eastAsia="Times New Roman" w:hAnsi="Segoe UI" w:cs="Segoe UI"/>
                <w:color w:val="000000"/>
                <w:kern w:val="0"/>
                <w:sz w:val="18"/>
                <w:szCs w:val="18"/>
                <w14:ligatures w14:val="none"/>
              </w:rPr>
            </w:pPr>
            <w:r w:rsidRPr="0062149C">
              <w:rPr>
                <w:rFonts w:ascii="Segoe UI" w:eastAsia="Times New Roman" w:hAnsi="Segoe UI" w:cs="Segoe UI"/>
                <w:color w:val="000000"/>
                <w:kern w:val="0"/>
                <w:sz w:val="18"/>
                <w:szCs w:val="18"/>
                <w14:ligatures w14:val="none"/>
              </w:rPr>
              <w:t>Exceptional overall application with seamless integration of sprints/artifacts, high team participation evidenced by artifacts, driving project success</w:t>
            </w:r>
            <w:r>
              <w:rPr>
                <w:rFonts w:ascii="Segoe UI" w:eastAsia="Times New Roman" w:hAnsi="Segoe UI" w:cs="Segoe UI"/>
                <w:color w:val="000000"/>
                <w:kern w:val="0"/>
                <w:sz w:val="18"/>
                <w:szCs w:val="18"/>
                <w14:ligatures w14:val="none"/>
              </w:rPr>
              <w:t>.</w:t>
            </w:r>
          </w:p>
        </w:tc>
        <w:tc>
          <w:tcPr>
            <w:tcW w:w="0" w:type="auto"/>
          </w:tcPr>
          <w:p w14:paraId="2201CE18" w14:textId="4551EC7F" w:rsidR="0062149C" w:rsidRPr="000F35A8" w:rsidRDefault="0062149C" w:rsidP="00F82BB2">
            <w:pPr>
              <w:widowControl/>
              <w:rPr>
                <w:rFonts w:ascii="Segoe UI" w:eastAsia="Times New Roman" w:hAnsi="Segoe UI" w:cs="Segoe UI"/>
                <w:color w:val="000000"/>
                <w:kern w:val="0"/>
                <w:sz w:val="18"/>
                <w:szCs w:val="18"/>
                <w14:ligatures w14:val="none"/>
              </w:rPr>
            </w:pPr>
            <w:r w:rsidRPr="0062149C">
              <w:rPr>
                <w:rFonts w:ascii="Segoe UI" w:eastAsia="Times New Roman" w:hAnsi="Segoe UI" w:cs="Segoe UI"/>
                <w:color w:val="000000"/>
                <w:kern w:val="0"/>
                <w:sz w:val="18"/>
                <w:szCs w:val="18"/>
                <w14:ligatures w14:val="none"/>
              </w:rPr>
              <w:t>Solid application with clear sprints/artifacts, good participation supporting efforts, some evidence but minor inconsistencies.</w:t>
            </w:r>
          </w:p>
        </w:tc>
        <w:tc>
          <w:tcPr>
            <w:tcW w:w="0" w:type="auto"/>
          </w:tcPr>
          <w:p w14:paraId="3A4C40D7" w14:textId="1FF8EAF8" w:rsidR="0062149C" w:rsidRPr="000F35A8" w:rsidRDefault="0062149C" w:rsidP="00F82BB2">
            <w:pPr>
              <w:widowControl/>
              <w:rPr>
                <w:rFonts w:ascii="Segoe UI" w:eastAsia="Times New Roman" w:hAnsi="Segoe UI" w:cs="Segoe UI"/>
                <w:color w:val="000000"/>
                <w:kern w:val="0"/>
                <w:sz w:val="18"/>
                <w:szCs w:val="18"/>
                <w14:ligatures w14:val="none"/>
              </w:rPr>
            </w:pPr>
            <w:r w:rsidRPr="0062149C">
              <w:rPr>
                <w:rFonts w:ascii="Segoe UI" w:eastAsia="Times New Roman" w:hAnsi="Segoe UI" w:cs="Segoe UI"/>
                <w:color w:val="000000"/>
                <w:kern w:val="0"/>
                <w:sz w:val="18"/>
                <w:szCs w:val="18"/>
                <w14:ligatures w14:val="none"/>
              </w:rPr>
              <w:t>Basic application with adequate sprints/artifacts, satisfactory participation meeting minimums, limited impact/evidence.</w:t>
            </w:r>
          </w:p>
        </w:tc>
        <w:tc>
          <w:tcPr>
            <w:tcW w:w="0" w:type="auto"/>
          </w:tcPr>
          <w:p w14:paraId="1A6054F2" w14:textId="46C24540" w:rsidR="0062149C" w:rsidRPr="000F35A8" w:rsidRDefault="0062149C" w:rsidP="00F82BB2">
            <w:pPr>
              <w:widowControl/>
              <w:rPr>
                <w:rFonts w:ascii="Segoe UI" w:eastAsia="Times New Roman" w:hAnsi="Segoe UI" w:cs="Segoe UI"/>
                <w:color w:val="000000"/>
                <w:kern w:val="0"/>
                <w:sz w:val="18"/>
                <w:szCs w:val="18"/>
                <w14:ligatures w14:val="none"/>
              </w:rPr>
            </w:pPr>
            <w:r w:rsidRPr="0062149C">
              <w:rPr>
                <w:rFonts w:ascii="Segoe UI" w:eastAsia="Times New Roman" w:hAnsi="Segoe UI" w:cs="Segoe UI"/>
                <w:color w:val="000000"/>
                <w:kern w:val="0"/>
                <w:sz w:val="18"/>
                <w:szCs w:val="18"/>
                <w14:ligatures w14:val="none"/>
              </w:rPr>
              <w:t>Poor application, unclear sprints/artifacts, minimal participation lacking contributions, hindering progress</w:t>
            </w:r>
            <w:r>
              <w:rPr>
                <w:rFonts w:ascii="Segoe UI" w:eastAsia="Times New Roman" w:hAnsi="Segoe UI" w:cs="Segoe UI"/>
                <w:color w:val="000000"/>
                <w:kern w:val="0"/>
                <w:sz w:val="18"/>
                <w:szCs w:val="18"/>
                <w14:ligatures w14:val="none"/>
              </w:rPr>
              <w:t>.</w:t>
            </w:r>
          </w:p>
        </w:tc>
      </w:tr>
      <w:tr w:rsidR="00CC4B32" w:rsidRPr="00F82BB2" w14:paraId="027826F6" w14:textId="77777777" w:rsidTr="00CC4B32">
        <w:tc>
          <w:tcPr>
            <w:tcW w:w="0" w:type="auto"/>
          </w:tcPr>
          <w:p w14:paraId="06F7AB30" w14:textId="29E8EED9" w:rsidR="0062149C" w:rsidRPr="00CC4B32" w:rsidRDefault="0062149C" w:rsidP="00F82BB2">
            <w:pPr>
              <w:widowControl/>
              <w:rPr>
                <w:rFonts w:ascii="Segoe UI" w:eastAsia="Times New Roman" w:hAnsi="Segoe UI" w:cs="Segoe UI"/>
                <w:b/>
                <w:bCs/>
                <w:color w:val="000000"/>
                <w:kern w:val="0"/>
                <w:sz w:val="18"/>
                <w:szCs w:val="18"/>
                <w14:ligatures w14:val="none"/>
              </w:rPr>
            </w:pPr>
            <w:r w:rsidRPr="00CC4B32">
              <w:rPr>
                <w:rFonts w:ascii="Segoe UI" w:eastAsia="Times New Roman" w:hAnsi="Segoe UI" w:cs="Segoe UI"/>
                <w:b/>
                <w:bCs/>
                <w:color w:val="000000"/>
                <w:kern w:val="0"/>
                <w:sz w:val="18"/>
                <w:szCs w:val="18"/>
                <w14:ligatures w14:val="none"/>
              </w:rPr>
              <w:t>Legal and Ethical Considerations</w:t>
            </w:r>
          </w:p>
        </w:tc>
        <w:tc>
          <w:tcPr>
            <w:tcW w:w="0" w:type="auto"/>
          </w:tcPr>
          <w:p w14:paraId="666F021D" w14:textId="26637249" w:rsidR="0062149C" w:rsidRPr="0062149C" w:rsidRDefault="0062149C" w:rsidP="00F82BB2">
            <w:pPr>
              <w:widowControl/>
              <w:rPr>
                <w:rFonts w:ascii="Segoe UI" w:eastAsia="Times New Roman" w:hAnsi="Segoe UI" w:cs="Segoe UI"/>
                <w:color w:val="000000"/>
                <w:kern w:val="0"/>
                <w:sz w:val="18"/>
                <w:szCs w:val="18"/>
                <w14:ligatures w14:val="none"/>
              </w:rPr>
            </w:pPr>
            <w:r w:rsidRPr="0062149C">
              <w:rPr>
                <w:rFonts w:ascii="Segoe UI" w:eastAsia="Times New Roman" w:hAnsi="Segoe UI" w:cs="Segoe UI"/>
                <w:color w:val="000000"/>
                <w:kern w:val="0"/>
                <w:sz w:val="18"/>
                <w:szCs w:val="18"/>
                <w14:ligatures w14:val="none"/>
              </w:rPr>
              <w:t>The project design and presentation discussion addressed important aspects including liabilities, privacy, biases, and regulatory compliance.</w:t>
            </w:r>
          </w:p>
        </w:tc>
        <w:tc>
          <w:tcPr>
            <w:tcW w:w="0" w:type="auto"/>
          </w:tcPr>
          <w:p w14:paraId="4BB0FCC8" w14:textId="432DD84F" w:rsidR="0062149C" w:rsidRPr="0062149C" w:rsidRDefault="002F2F0F" w:rsidP="00F82BB2">
            <w:pPr>
              <w:widowControl/>
              <w:rPr>
                <w:rFonts w:ascii="Segoe UI" w:eastAsia="Times New Roman" w:hAnsi="Segoe UI" w:cs="Segoe UI"/>
                <w:color w:val="000000"/>
                <w:kern w:val="0"/>
                <w:sz w:val="18"/>
                <w:szCs w:val="18"/>
                <w14:ligatures w14:val="none"/>
              </w:rPr>
            </w:pPr>
            <w:r w:rsidRPr="002F2F0F">
              <w:rPr>
                <w:rFonts w:ascii="Segoe UI" w:eastAsia="Times New Roman" w:hAnsi="Segoe UI" w:cs="Segoe UI"/>
                <w:color w:val="000000"/>
                <w:kern w:val="0"/>
                <w:sz w:val="18"/>
                <w:szCs w:val="18"/>
                <w14:ligatures w14:val="none"/>
              </w:rPr>
              <w:t>Comprehensive integration with proactive measures, insightful discussion supported by evidence like audits or frameworks, ensuring high levels of safety and equity.</w:t>
            </w:r>
          </w:p>
        </w:tc>
        <w:tc>
          <w:tcPr>
            <w:tcW w:w="0" w:type="auto"/>
          </w:tcPr>
          <w:p w14:paraId="5FDE7439" w14:textId="4EEC683C" w:rsidR="0062149C" w:rsidRPr="0062149C" w:rsidRDefault="002F2F0F" w:rsidP="00F82BB2">
            <w:pPr>
              <w:widowControl/>
              <w:rPr>
                <w:rFonts w:ascii="Segoe UI" w:eastAsia="Times New Roman" w:hAnsi="Segoe UI" w:cs="Segoe UI"/>
                <w:color w:val="000000"/>
                <w:kern w:val="0"/>
                <w:sz w:val="18"/>
                <w:szCs w:val="18"/>
                <w14:ligatures w14:val="none"/>
              </w:rPr>
            </w:pPr>
            <w:r w:rsidRPr="002F2F0F">
              <w:rPr>
                <w:rFonts w:ascii="Segoe UI" w:eastAsia="Times New Roman" w:hAnsi="Segoe UI" w:cs="Segoe UI"/>
                <w:color w:val="000000"/>
                <w:kern w:val="0"/>
                <w:sz w:val="18"/>
                <w:szCs w:val="18"/>
                <w14:ligatures w14:val="none"/>
              </w:rPr>
              <w:t>Good integration with basic measures, clear discussion with limited evidence, meeting standards for safety and equity.</w:t>
            </w:r>
          </w:p>
        </w:tc>
        <w:tc>
          <w:tcPr>
            <w:tcW w:w="0" w:type="auto"/>
          </w:tcPr>
          <w:p w14:paraId="741D9A4D" w14:textId="3281CAF5" w:rsidR="0062149C" w:rsidRPr="0062149C" w:rsidRDefault="002F2F0F" w:rsidP="00F82BB2">
            <w:pPr>
              <w:widowControl/>
              <w:rPr>
                <w:rFonts w:ascii="Segoe UI" w:eastAsia="Times New Roman" w:hAnsi="Segoe UI" w:cs="Segoe UI"/>
                <w:color w:val="000000"/>
                <w:kern w:val="0"/>
                <w:sz w:val="18"/>
                <w:szCs w:val="18"/>
                <w14:ligatures w14:val="none"/>
              </w:rPr>
            </w:pPr>
            <w:r w:rsidRPr="002F2F0F">
              <w:rPr>
                <w:rFonts w:ascii="Segoe UI" w:eastAsia="Times New Roman" w:hAnsi="Segoe UI" w:cs="Segoe UI"/>
                <w:color w:val="000000"/>
                <w:kern w:val="0"/>
                <w:sz w:val="18"/>
                <w:szCs w:val="18"/>
                <w14:ligatures w14:val="none"/>
              </w:rPr>
              <w:t>Basic coverage with superficial discussion and minimal measures, fulfilling minimums for safety and equity.</w:t>
            </w:r>
          </w:p>
        </w:tc>
        <w:tc>
          <w:tcPr>
            <w:tcW w:w="0" w:type="auto"/>
          </w:tcPr>
          <w:p w14:paraId="2EB575E2" w14:textId="60271045" w:rsidR="0062149C" w:rsidRPr="0062149C" w:rsidRDefault="002F2F0F" w:rsidP="00F82BB2">
            <w:pPr>
              <w:widowControl/>
              <w:rPr>
                <w:rFonts w:ascii="Segoe UI" w:eastAsia="Times New Roman" w:hAnsi="Segoe UI" w:cs="Segoe UI"/>
                <w:color w:val="000000"/>
                <w:kern w:val="0"/>
                <w:sz w:val="18"/>
                <w:szCs w:val="18"/>
                <w14:ligatures w14:val="none"/>
              </w:rPr>
            </w:pPr>
            <w:r w:rsidRPr="002F2F0F">
              <w:rPr>
                <w:rFonts w:ascii="Segoe UI" w:eastAsia="Times New Roman" w:hAnsi="Segoe UI" w:cs="Segoe UI"/>
                <w:color w:val="000000"/>
                <w:kern w:val="0"/>
                <w:sz w:val="18"/>
                <w:szCs w:val="18"/>
                <w14:ligatures w14:val="none"/>
              </w:rPr>
              <w:t>Inadequate integration, no meaningful measures or discussion, low for safety and equity.</w:t>
            </w:r>
          </w:p>
        </w:tc>
      </w:tr>
      <w:tr w:rsidR="00642F79" w:rsidRPr="00F82BB2" w14:paraId="46F64D24" w14:textId="77777777" w:rsidTr="00CC4B32">
        <w:tc>
          <w:tcPr>
            <w:tcW w:w="0" w:type="auto"/>
          </w:tcPr>
          <w:p w14:paraId="19881D9E" w14:textId="3C32F019" w:rsidR="00CC4B32" w:rsidRPr="00CC4B32" w:rsidRDefault="00CC4B32" w:rsidP="00F82BB2">
            <w:pPr>
              <w:widowControl/>
              <w:rPr>
                <w:rFonts w:ascii="Segoe UI" w:eastAsia="Times New Roman" w:hAnsi="Segoe UI" w:cs="Segoe UI"/>
                <w:b/>
                <w:bCs/>
                <w:color w:val="000000"/>
                <w:kern w:val="0"/>
                <w:sz w:val="18"/>
                <w:szCs w:val="18"/>
                <w14:ligatures w14:val="none"/>
              </w:rPr>
            </w:pPr>
            <w:r w:rsidRPr="00CC4B32">
              <w:rPr>
                <w:rFonts w:ascii="Segoe UI" w:eastAsia="Times New Roman" w:hAnsi="Segoe UI" w:cs="Segoe UI"/>
                <w:b/>
                <w:bCs/>
                <w:color w:val="000000"/>
                <w:kern w:val="0"/>
                <w:sz w:val="18"/>
                <w:szCs w:val="18"/>
                <w14:ligatures w14:val="none"/>
              </w:rPr>
              <w:lastRenderedPageBreak/>
              <w:t>Presentation Content and Delivery</w:t>
            </w:r>
          </w:p>
        </w:tc>
        <w:tc>
          <w:tcPr>
            <w:tcW w:w="0" w:type="auto"/>
          </w:tcPr>
          <w:p w14:paraId="15E4FAE3" w14:textId="5BA28BFE" w:rsidR="00CC4B32" w:rsidRPr="0062149C" w:rsidRDefault="00CC4B32" w:rsidP="00F82BB2">
            <w:pPr>
              <w:widowControl/>
              <w:rPr>
                <w:rFonts w:ascii="Segoe UI" w:eastAsia="Times New Roman" w:hAnsi="Segoe UI" w:cs="Segoe UI"/>
                <w:color w:val="000000"/>
                <w:kern w:val="0"/>
                <w:sz w:val="18"/>
                <w:szCs w:val="18"/>
                <w14:ligatures w14:val="none"/>
              </w:rPr>
            </w:pPr>
            <w:r w:rsidRPr="00CC4B32">
              <w:rPr>
                <w:rFonts w:ascii="Segoe UI" w:eastAsia="Times New Roman" w:hAnsi="Segoe UI" w:cs="Segoe UI"/>
                <w:color w:val="000000"/>
                <w:kern w:val="0"/>
                <w:sz w:val="18"/>
                <w:szCs w:val="18"/>
                <w14:ligatures w14:val="none"/>
              </w:rPr>
              <w:t>The presentation effectively covered the chatbot’s features, development process, evaluation methods, and its alignment with organizational needs. It was delivered with clarity and confidence, demonstrated strong audience engagement, and reflected balanced participation across the group.</w:t>
            </w:r>
          </w:p>
        </w:tc>
        <w:tc>
          <w:tcPr>
            <w:tcW w:w="0" w:type="auto"/>
          </w:tcPr>
          <w:p w14:paraId="0C798AB1" w14:textId="4E83BEE1" w:rsidR="00CC4B32" w:rsidRPr="002F2F0F" w:rsidRDefault="00CC4B32" w:rsidP="00F82BB2">
            <w:pPr>
              <w:widowControl/>
              <w:rPr>
                <w:rFonts w:ascii="Segoe UI" w:eastAsia="Times New Roman" w:hAnsi="Segoe UI" w:cs="Segoe UI"/>
                <w:color w:val="000000"/>
                <w:kern w:val="0"/>
                <w:sz w:val="18"/>
                <w:szCs w:val="18"/>
                <w14:ligatures w14:val="none"/>
              </w:rPr>
            </w:pPr>
            <w:r w:rsidRPr="00CC4B32">
              <w:rPr>
                <w:rFonts w:ascii="Segoe UI" w:eastAsia="Times New Roman" w:hAnsi="Segoe UI" w:cs="Segoe UI"/>
                <w:color w:val="000000"/>
                <w:kern w:val="0"/>
                <w:sz w:val="18"/>
                <w:szCs w:val="18"/>
                <w14:ligatures w14:val="none"/>
              </w:rPr>
              <w:t>Comprehensive, logically structured content with engaging demos and insightful analysis; delivered confidently with clear communication, strong engagement, balanced participation, and seamless Q&amp;A.</w:t>
            </w:r>
          </w:p>
        </w:tc>
        <w:tc>
          <w:tcPr>
            <w:tcW w:w="0" w:type="auto"/>
          </w:tcPr>
          <w:p w14:paraId="2DCA72EE" w14:textId="7B1DB092" w:rsidR="00CC4B32" w:rsidRPr="002F2F0F" w:rsidRDefault="00CC4B32" w:rsidP="00F82BB2">
            <w:pPr>
              <w:widowControl/>
              <w:rPr>
                <w:rFonts w:ascii="Segoe UI" w:eastAsia="Times New Roman" w:hAnsi="Segoe UI" w:cs="Segoe UI"/>
                <w:color w:val="000000"/>
                <w:kern w:val="0"/>
                <w:sz w:val="18"/>
                <w:szCs w:val="18"/>
                <w14:ligatures w14:val="none"/>
              </w:rPr>
            </w:pPr>
            <w:r w:rsidRPr="00CC4B32">
              <w:rPr>
                <w:rFonts w:ascii="Segoe UI" w:eastAsia="Times New Roman" w:hAnsi="Segoe UI" w:cs="Segoe UI"/>
                <w:color w:val="000000"/>
                <w:kern w:val="0"/>
                <w:sz w:val="18"/>
                <w:szCs w:val="18"/>
                <w14:ligatures w14:val="none"/>
              </w:rPr>
              <w:t>Effective coverage of key elements with good structure and demos; clear delivery with confidence, fair engagement and participation, minor pacing issues.</w:t>
            </w:r>
          </w:p>
        </w:tc>
        <w:tc>
          <w:tcPr>
            <w:tcW w:w="0" w:type="auto"/>
          </w:tcPr>
          <w:p w14:paraId="4AA7EB01" w14:textId="56A60AFE" w:rsidR="00CC4B32" w:rsidRPr="002F2F0F" w:rsidRDefault="00CC4B32" w:rsidP="00F82BB2">
            <w:pPr>
              <w:widowControl/>
              <w:rPr>
                <w:rFonts w:ascii="Segoe UI" w:eastAsia="Times New Roman" w:hAnsi="Segoe UI" w:cs="Segoe UI"/>
                <w:color w:val="000000"/>
                <w:kern w:val="0"/>
                <w:sz w:val="18"/>
                <w:szCs w:val="18"/>
                <w14:ligatures w14:val="none"/>
              </w:rPr>
            </w:pPr>
            <w:r w:rsidRPr="00CC4B32">
              <w:rPr>
                <w:rFonts w:ascii="Segoe UI" w:eastAsia="Times New Roman" w:hAnsi="Segoe UI" w:cs="Segoe UI"/>
                <w:color w:val="000000"/>
                <w:kern w:val="0"/>
                <w:sz w:val="18"/>
                <w:szCs w:val="18"/>
                <w14:ligatures w14:val="none"/>
              </w:rPr>
              <w:t>Basic coverage of essentials, adequate demos; satisfactory delivery with some clarity, limited engagement or balance.</w:t>
            </w:r>
          </w:p>
        </w:tc>
        <w:tc>
          <w:tcPr>
            <w:tcW w:w="0" w:type="auto"/>
          </w:tcPr>
          <w:p w14:paraId="26EF5756" w14:textId="20F6CFDA" w:rsidR="00CC4B32" w:rsidRPr="002F2F0F" w:rsidRDefault="00CC4B32" w:rsidP="00F82BB2">
            <w:pPr>
              <w:widowControl/>
              <w:rPr>
                <w:rFonts w:ascii="Segoe UI" w:eastAsia="Times New Roman" w:hAnsi="Segoe UI" w:cs="Segoe UI"/>
                <w:color w:val="000000"/>
                <w:kern w:val="0"/>
                <w:sz w:val="18"/>
                <w:szCs w:val="18"/>
                <w14:ligatures w14:val="none"/>
              </w:rPr>
            </w:pPr>
            <w:r w:rsidRPr="00CC4B32">
              <w:rPr>
                <w:rFonts w:ascii="Segoe UI" w:eastAsia="Times New Roman" w:hAnsi="Segoe UI" w:cs="Segoe UI"/>
                <w:color w:val="000000"/>
                <w:kern w:val="0"/>
                <w:sz w:val="18"/>
                <w:szCs w:val="18"/>
                <w14:ligatures w14:val="none"/>
              </w:rPr>
              <w:t>Incomplete or disorganized content, weak demos; lacks clarity/confidence, poor engagement/balance.</w:t>
            </w:r>
          </w:p>
        </w:tc>
      </w:tr>
      <w:tr w:rsidR="00CC4B32" w:rsidRPr="00F82BB2" w14:paraId="65DA7DE6" w14:textId="77777777" w:rsidTr="00CC4B32">
        <w:tc>
          <w:tcPr>
            <w:tcW w:w="0" w:type="auto"/>
          </w:tcPr>
          <w:p w14:paraId="25D2ADB3" w14:textId="6674FC53" w:rsidR="00CC4B32" w:rsidRPr="00CC4B32" w:rsidRDefault="00CC4B32" w:rsidP="00F82BB2">
            <w:pPr>
              <w:widowControl/>
              <w:rPr>
                <w:rFonts w:ascii="Segoe UI" w:eastAsia="Times New Roman" w:hAnsi="Segoe UI" w:cs="Segoe UI"/>
                <w:b/>
                <w:bCs/>
                <w:color w:val="000000"/>
                <w:kern w:val="0"/>
                <w:sz w:val="18"/>
                <w:szCs w:val="18"/>
                <w14:ligatures w14:val="none"/>
              </w:rPr>
            </w:pPr>
            <w:r w:rsidRPr="00CC4B32">
              <w:rPr>
                <w:rFonts w:ascii="Segoe UI" w:eastAsia="Times New Roman" w:hAnsi="Segoe UI" w:cs="Segoe UI"/>
                <w:b/>
                <w:bCs/>
                <w:color w:val="000000"/>
                <w:kern w:val="0"/>
                <w:sz w:val="18"/>
                <w:szCs w:val="18"/>
                <w14:ligatures w14:val="none"/>
              </w:rPr>
              <w:t>Documentation</w:t>
            </w:r>
          </w:p>
        </w:tc>
        <w:tc>
          <w:tcPr>
            <w:tcW w:w="0" w:type="auto"/>
          </w:tcPr>
          <w:p w14:paraId="1E5E6BF2" w14:textId="2E054682" w:rsidR="00CC4B32" w:rsidRPr="00CC4B32" w:rsidRDefault="00CC4B32" w:rsidP="00F82BB2">
            <w:pPr>
              <w:widowControl/>
              <w:rPr>
                <w:rFonts w:ascii="Segoe UI" w:eastAsia="Times New Roman" w:hAnsi="Segoe UI" w:cs="Segoe UI"/>
                <w:color w:val="000000"/>
                <w:kern w:val="0"/>
                <w:sz w:val="18"/>
                <w:szCs w:val="18"/>
                <w14:ligatures w14:val="none"/>
              </w:rPr>
            </w:pPr>
            <w:r w:rsidRPr="00CC4B32">
              <w:rPr>
                <w:rFonts w:ascii="Segoe UI" w:eastAsia="Times New Roman" w:hAnsi="Segoe UI" w:cs="Segoe UI"/>
                <w:color w:val="000000"/>
                <w:kern w:val="0"/>
                <w:sz w:val="18"/>
                <w:szCs w:val="18"/>
                <w14:ligatures w14:val="none"/>
              </w:rPr>
              <w:t>The team provided Scrum artifacts (screen captures) and presentation materials, such as slides, to support their project.</w:t>
            </w:r>
          </w:p>
        </w:tc>
        <w:tc>
          <w:tcPr>
            <w:tcW w:w="0" w:type="auto"/>
          </w:tcPr>
          <w:p w14:paraId="275FD412" w14:textId="6035764F" w:rsidR="00CC4B32" w:rsidRPr="00CC4B32" w:rsidRDefault="00CC4B32" w:rsidP="00F82BB2">
            <w:pPr>
              <w:widowControl/>
              <w:rPr>
                <w:rFonts w:ascii="Segoe UI" w:eastAsia="Times New Roman" w:hAnsi="Segoe UI" w:cs="Segoe UI"/>
                <w:color w:val="000000"/>
                <w:kern w:val="0"/>
                <w:sz w:val="18"/>
                <w:szCs w:val="18"/>
                <w14:ligatures w14:val="none"/>
              </w:rPr>
            </w:pPr>
            <w:r w:rsidRPr="00CC4B32">
              <w:rPr>
                <w:rFonts w:ascii="Segoe UI" w:eastAsia="Times New Roman" w:hAnsi="Segoe UI" w:cs="Segoe UI"/>
                <w:color w:val="000000"/>
                <w:kern w:val="0"/>
                <w:sz w:val="18"/>
                <w:szCs w:val="18"/>
                <w14:ligatures w14:val="none"/>
              </w:rPr>
              <w:t>Comprehensive documentation with user/customer feedback logs, iteration histories, and well-annotated code; organized, complete, and fully supportive of project understanding</w:t>
            </w:r>
          </w:p>
        </w:tc>
        <w:tc>
          <w:tcPr>
            <w:tcW w:w="0" w:type="auto"/>
          </w:tcPr>
          <w:p w14:paraId="22577003" w14:textId="2C66B238" w:rsidR="00CC4B32" w:rsidRPr="00642F79" w:rsidRDefault="00642F79" w:rsidP="00F82BB2">
            <w:pPr>
              <w:widowControl/>
              <w:rPr>
                <w:rFonts w:ascii="Segoe UI" w:eastAsia="Times New Roman" w:hAnsi="Segoe UI" w:cs="Segoe UI"/>
                <w:color w:val="000000"/>
                <w:kern w:val="0"/>
                <w:sz w:val="18"/>
                <w:szCs w:val="18"/>
                <w14:ligatures w14:val="none"/>
              </w:rPr>
            </w:pPr>
            <w:r w:rsidRPr="00642F79">
              <w:rPr>
                <w:rFonts w:ascii="Segoe UI" w:eastAsia="Times New Roman" w:hAnsi="Segoe UI" w:cs="Segoe UI"/>
                <w:color w:val="000000"/>
                <w:kern w:val="0"/>
                <w:sz w:val="18"/>
                <w:szCs w:val="18"/>
                <w14:ligatures w14:val="none"/>
              </w:rPr>
              <w:t>Solid documentation covering key aspects like code/project structures, feedback, iterations/improvements, and code; well-organized with some evidence, but minor gaps in detail or completeness.</w:t>
            </w:r>
          </w:p>
        </w:tc>
        <w:tc>
          <w:tcPr>
            <w:tcW w:w="0" w:type="auto"/>
          </w:tcPr>
          <w:p w14:paraId="0F70E2C8" w14:textId="760245E5" w:rsidR="00CC4B32" w:rsidRPr="00CC4B32" w:rsidRDefault="00642F79" w:rsidP="00F82BB2">
            <w:pPr>
              <w:widowControl/>
              <w:rPr>
                <w:rFonts w:ascii="Segoe UI" w:eastAsia="Times New Roman" w:hAnsi="Segoe UI" w:cs="Segoe UI"/>
                <w:color w:val="000000"/>
                <w:kern w:val="0"/>
                <w:sz w:val="18"/>
                <w:szCs w:val="18"/>
                <w14:ligatures w14:val="none"/>
              </w:rPr>
            </w:pPr>
            <w:r w:rsidRPr="00642F79">
              <w:rPr>
                <w:rFonts w:ascii="Segoe UI" w:eastAsia="Times New Roman" w:hAnsi="Segoe UI" w:cs="Segoe UI"/>
                <w:color w:val="000000"/>
                <w:kern w:val="0"/>
                <w:sz w:val="18"/>
                <w:szCs w:val="18"/>
                <w14:ligatures w14:val="none"/>
              </w:rPr>
              <w:t xml:space="preserve">Basic documentation addressing essentials (e.g., simple structures, some feedback/iterations, basic code notes); meets </w:t>
            </w:r>
            <w:proofErr w:type="gramStart"/>
            <w:r w:rsidRPr="00642F79">
              <w:rPr>
                <w:rFonts w:ascii="Segoe UI" w:eastAsia="Times New Roman" w:hAnsi="Segoe UI" w:cs="Segoe UI"/>
                <w:color w:val="000000"/>
                <w:kern w:val="0"/>
                <w:sz w:val="18"/>
                <w:szCs w:val="18"/>
                <w14:ligatures w14:val="none"/>
              </w:rPr>
              <w:t>minimums</w:t>
            </w:r>
            <w:proofErr w:type="gramEnd"/>
            <w:r w:rsidRPr="00642F79">
              <w:rPr>
                <w:rFonts w:ascii="Segoe UI" w:eastAsia="Times New Roman" w:hAnsi="Segoe UI" w:cs="Segoe UI"/>
                <w:color w:val="000000"/>
                <w:kern w:val="0"/>
                <w:sz w:val="18"/>
                <w:szCs w:val="18"/>
                <w14:ligatures w14:val="none"/>
              </w:rPr>
              <w:t xml:space="preserve"> but superficial or incomplete in coverage.</w:t>
            </w:r>
          </w:p>
        </w:tc>
        <w:tc>
          <w:tcPr>
            <w:tcW w:w="0" w:type="auto"/>
          </w:tcPr>
          <w:p w14:paraId="78B8D544" w14:textId="294E9AF9" w:rsidR="00CC4B32" w:rsidRPr="00CC4B32" w:rsidRDefault="00642F79" w:rsidP="00F82BB2">
            <w:pPr>
              <w:widowControl/>
              <w:rPr>
                <w:rFonts w:ascii="Segoe UI" w:eastAsia="Times New Roman" w:hAnsi="Segoe UI" w:cs="Segoe UI"/>
                <w:color w:val="000000"/>
                <w:kern w:val="0"/>
                <w:sz w:val="18"/>
                <w:szCs w:val="18"/>
                <w14:ligatures w14:val="none"/>
              </w:rPr>
            </w:pPr>
            <w:r w:rsidRPr="00642F79">
              <w:rPr>
                <w:rFonts w:ascii="Segoe UI" w:eastAsia="Times New Roman" w:hAnsi="Segoe UI" w:cs="Segoe UI"/>
                <w:color w:val="000000"/>
                <w:kern w:val="0"/>
                <w:sz w:val="18"/>
                <w:szCs w:val="18"/>
                <w14:ligatures w14:val="none"/>
              </w:rPr>
              <w:t>Inadequate documentation lacking detail on structures, feedback, iterations, or code; poorly organized or missing elements, failing to support the project effectively.</w:t>
            </w:r>
          </w:p>
        </w:tc>
      </w:tr>
    </w:tbl>
    <w:p w14:paraId="35789EE3" w14:textId="3632C757" w:rsidR="00B224B3" w:rsidRDefault="00B224B3">
      <w:pPr>
        <w:rPr>
          <w:sz w:val="20"/>
          <w:szCs w:val="20"/>
        </w:rPr>
      </w:pPr>
    </w:p>
    <w:p w14:paraId="0838DB6E" w14:textId="46C910A3" w:rsidR="001D2553" w:rsidRDefault="001D2553">
      <w:pPr>
        <w:widowControl/>
        <w:rPr>
          <w:rFonts w:ascii="Segoe UI" w:eastAsia="Times New Roman" w:hAnsi="Segoe UI" w:cs="Segoe UI"/>
          <w:b/>
          <w:bCs/>
          <w:color w:val="000000"/>
          <w:kern w:val="0"/>
          <w:sz w:val="21"/>
          <w:szCs w:val="21"/>
          <w14:ligatures w14:val="none"/>
        </w:rPr>
      </w:pPr>
    </w:p>
    <w:p w14:paraId="3F3EFD6A" w14:textId="0D1C2C35" w:rsidR="00BA47F5" w:rsidRPr="00CC6C0A" w:rsidRDefault="00BA47F5" w:rsidP="00BA47F5">
      <w:pPr>
        <w:widowControl/>
        <w:spacing w:before="100" w:beforeAutospacing="1" w:after="100" w:afterAutospacing="1" w:line="240" w:lineRule="auto"/>
        <w:outlineLvl w:val="3"/>
        <w:rPr>
          <w:rFonts w:ascii="Segoe UI" w:eastAsia="Times New Roman" w:hAnsi="Segoe UI" w:cs="Segoe UI"/>
          <w:b/>
          <w:bCs/>
          <w:color w:val="000000"/>
          <w:kern w:val="0"/>
          <w:sz w:val="28"/>
          <w:szCs w:val="28"/>
          <w14:ligatures w14:val="none"/>
        </w:rPr>
      </w:pPr>
      <w:r w:rsidRPr="00CC6C0A">
        <w:rPr>
          <w:rFonts w:ascii="Segoe UI" w:eastAsia="Times New Roman" w:hAnsi="Segoe UI" w:cs="Segoe UI"/>
          <w:b/>
          <w:bCs/>
          <w:color w:val="000000"/>
          <w:kern w:val="0"/>
          <w:sz w:val="28"/>
          <w:szCs w:val="28"/>
          <w14:ligatures w14:val="none"/>
        </w:rPr>
        <w:lastRenderedPageBreak/>
        <w:t xml:space="preserve">Feedback </w:t>
      </w:r>
      <w:r w:rsidR="009424FB">
        <w:rPr>
          <w:rFonts w:ascii="Segoe UI" w:eastAsia="Times New Roman" w:hAnsi="Segoe UI" w:cs="Segoe UI"/>
          <w:b/>
          <w:bCs/>
          <w:color w:val="000000"/>
          <w:kern w:val="0"/>
          <w:sz w:val="28"/>
          <w:szCs w:val="28"/>
          <w14:ligatures w14:val="none"/>
        </w:rPr>
        <w:t xml:space="preserve">form </w:t>
      </w:r>
      <w:r w:rsidR="001D2553" w:rsidRPr="00CC6C0A">
        <w:rPr>
          <w:rFonts w:ascii="Segoe UI" w:eastAsia="Times New Roman" w:hAnsi="Segoe UI" w:cs="Segoe UI"/>
          <w:b/>
          <w:bCs/>
          <w:color w:val="000000"/>
          <w:kern w:val="0"/>
          <w:sz w:val="28"/>
          <w:szCs w:val="28"/>
          <w14:ligatures w14:val="none"/>
        </w:rPr>
        <w:t>template</w:t>
      </w:r>
    </w:p>
    <w:p w14:paraId="6E8CAA70" w14:textId="13A6309E" w:rsidR="00BA47F5" w:rsidRPr="00BA47F5" w:rsidRDefault="00BA47F5" w:rsidP="00BA47F5">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Your Name:</w:t>
      </w:r>
    </w:p>
    <w:p w14:paraId="25739036" w14:textId="1D696534" w:rsidR="00BA47F5" w:rsidRPr="00BA47F5" w:rsidRDefault="00BA47F5" w:rsidP="00BA47F5">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Reviewed Group Name:</w:t>
      </w:r>
    </w:p>
    <w:p w14:paraId="5D703577" w14:textId="77777777" w:rsidR="00BA47F5" w:rsidRPr="00BA47F5" w:rsidRDefault="00BA47F5" w:rsidP="00BA47F5">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Date of Feedback:</w:t>
      </w:r>
    </w:p>
    <w:p w14:paraId="34C00BDE" w14:textId="77777777" w:rsidR="00BA47F5" w:rsidRPr="00BA47F5" w:rsidRDefault="00BA47F5" w:rsidP="00BA47F5">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Phase (Beginning or After First MVP):</w:t>
      </w:r>
    </w:p>
    <w:p w14:paraId="4694243B" w14:textId="5EF85512" w:rsidR="00BA47F5" w:rsidRPr="00BA47F5" w:rsidRDefault="00BA47F5" w:rsidP="00BA47F5">
      <w:pPr>
        <w:widowControl/>
        <w:spacing w:before="100" w:beforeAutospacing="1" w:after="100" w:afterAutospacing="1" w:line="240" w:lineRule="auto"/>
        <w:outlineLvl w:val="3"/>
        <w:rPr>
          <w:rFonts w:ascii="Segoe UI" w:eastAsia="Times New Roman" w:hAnsi="Segoe UI" w:cs="Segoe UI"/>
          <w:b/>
          <w:bCs/>
          <w:color w:val="000000"/>
          <w:kern w:val="0"/>
          <w:sz w:val="21"/>
          <w:szCs w:val="21"/>
          <w14:ligatures w14:val="none"/>
        </w:rPr>
      </w:pPr>
      <w:r w:rsidRPr="00BA47F5">
        <w:rPr>
          <w:rFonts w:ascii="Segoe UI" w:eastAsia="Times New Roman" w:hAnsi="Segoe UI" w:cs="Segoe UI"/>
          <w:b/>
          <w:bCs/>
          <w:color w:val="000000"/>
          <w:kern w:val="0"/>
          <w:sz w:val="21"/>
          <w:szCs w:val="21"/>
          <w14:ligatures w14:val="none"/>
        </w:rPr>
        <w:t xml:space="preserve"> (5% Bonus Eligibility)</w:t>
      </w:r>
      <w:r>
        <w:rPr>
          <w:rFonts w:ascii="Segoe UI" w:eastAsia="Times New Roman" w:hAnsi="Segoe UI" w:cs="Segoe UI"/>
          <w:b/>
          <w:bCs/>
          <w:color w:val="000000"/>
          <w:kern w:val="0"/>
          <w:sz w:val="21"/>
          <w:szCs w:val="21"/>
          <w14:ligatures w14:val="none"/>
        </w:rPr>
        <w:t xml:space="preserve"> </w:t>
      </w:r>
      <w:r w:rsidR="00B30DF1">
        <w:rPr>
          <w:rFonts w:ascii="Segoe UI" w:eastAsia="Times New Roman" w:hAnsi="Segoe UI" w:cs="Segoe UI"/>
          <w:b/>
          <w:bCs/>
          <w:color w:val="000000"/>
          <w:kern w:val="0"/>
          <w:sz w:val="21"/>
          <w:szCs w:val="21"/>
          <w14:ligatures w14:val="none"/>
        </w:rPr>
        <w:t>(</w:t>
      </w:r>
      <w:r>
        <w:rPr>
          <w:rFonts w:ascii="Segoe UI" w:eastAsia="Times New Roman" w:hAnsi="Segoe UI" w:cs="Segoe UI"/>
          <w:b/>
          <w:bCs/>
          <w:color w:val="000000"/>
          <w:kern w:val="0"/>
          <w:sz w:val="21"/>
          <w:szCs w:val="21"/>
          <w14:ligatures w14:val="none"/>
        </w:rPr>
        <w:t>after Midterm presentation</w:t>
      </w:r>
      <w:r w:rsidR="00B30DF1">
        <w:rPr>
          <w:rFonts w:ascii="Segoe UI" w:eastAsia="Times New Roman" w:hAnsi="Segoe UI" w:cs="Segoe UI"/>
          <w:b/>
          <w:bCs/>
          <w:color w:val="000000"/>
          <w:kern w:val="0"/>
          <w:sz w:val="21"/>
          <w:szCs w:val="21"/>
          <w14:ligatures w14:val="none"/>
        </w:rPr>
        <w:t>)</w:t>
      </w:r>
    </w:p>
    <w:p w14:paraId="3C3ECA71" w14:textId="77777777" w:rsidR="00BA47F5" w:rsidRPr="00BA47F5" w:rsidRDefault="00BA47F5" w:rsidP="00BA47F5">
      <w:pPr>
        <w:widowControl/>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Customer Requests for Features</w:t>
      </w:r>
    </w:p>
    <w:p w14:paraId="4FE9372D" w14:textId="43854297" w:rsidR="00BA47F5" w:rsidRPr="00BA47F5" w:rsidRDefault="00BA47F5" w:rsidP="00BA47F5">
      <w:pPr>
        <w:widowControl/>
        <w:numPr>
          <w:ilvl w:val="1"/>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bookmarkStart w:id="1" w:name="_Hlk215240893"/>
      <w:r w:rsidRPr="00BA47F5">
        <w:rPr>
          <w:rFonts w:ascii="Segoe UI" w:eastAsia="Times New Roman" w:hAnsi="Segoe UI" w:cs="Segoe UI"/>
          <w:color w:val="000000"/>
          <w:kern w:val="0"/>
          <w:sz w:val="21"/>
          <w:szCs w:val="21"/>
          <w14:ligatures w14:val="none"/>
        </w:rPr>
        <w:t xml:space="preserve">List 2-3 specific feature requests based on </w:t>
      </w:r>
      <w:r>
        <w:rPr>
          <w:rFonts w:ascii="Segoe UI" w:eastAsia="Times New Roman" w:hAnsi="Segoe UI" w:cs="Segoe UI"/>
          <w:color w:val="000000"/>
          <w:kern w:val="0"/>
          <w:sz w:val="21"/>
          <w:szCs w:val="21"/>
          <w14:ligatures w14:val="none"/>
        </w:rPr>
        <w:t>the topic</w:t>
      </w:r>
      <w:r w:rsidRPr="00BA47F5">
        <w:rPr>
          <w:rFonts w:ascii="Segoe UI" w:eastAsia="Times New Roman" w:hAnsi="Segoe UI" w:cs="Segoe UI"/>
          <w:color w:val="000000"/>
          <w:kern w:val="0"/>
          <w:sz w:val="21"/>
          <w:szCs w:val="21"/>
          <w14:ligatures w14:val="none"/>
        </w:rPr>
        <w:t>.</w:t>
      </w:r>
      <w:bookmarkEnd w:id="1"/>
      <w:r w:rsidRPr="00BA47F5">
        <w:rPr>
          <w:rFonts w:ascii="Segoe UI" w:eastAsia="Times New Roman" w:hAnsi="Segoe UI" w:cs="Segoe UI"/>
          <w:color w:val="000000"/>
          <w:kern w:val="0"/>
          <w:sz w:val="21"/>
          <w:szCs w:val="21"/>
          <w14:ligatures w14:val="none"/>
        </w:rPr>
        <w:t xml:space="preserve"> Explain the value (e.g., "This would improve user satisfaction </w:t>
      </w:r>
      <w:r>
        <w:rPr>
          <w:rFonts w:ascii="Segoe UI" w:eastAsia="Times New Roman" w:hAnsi="Segoe UI" w:cs="Segoe UI"/>
          <w:color w:val="000000"/>
          <w:kern w:val="0"/>
          <w:sz w:val="21"/>
          <w:szCs w:val="21"/>
          <w14:ligatures w14:val="none"/>
        </w:rPr>
        <w:t>because …</w:t>
      </w:r>
      <w:r w:rsidRPr="00BA47F5">
        <w:rPr>
          <w:rFonts w:ascii="Segoe UI" w:eastAsia="Times New Roman" w:hAnsi="Segoe UI" w:cs="Segoe UI"/>
          <w:color w:val="000000"/>
          <w:kern w:val="0"/>
          <w:sz w:val="21"/>
          <w:szCs w:val="21"/>
          <w14:ligatures w14:val="none"/>
        </w:rPr>
        <w:t>").</w:t>
      </w:r>
    </w:p>
    <w:p w14:paraId="40F6A94A" w14:textId="5FD1F334" w:rsidR="00BA47F5" w:rsidRPr="00BA47F5" w:rsidRDefault="00BA47F5" w:rsidP="00BA47F5">
      <w:pPr>
        <w:widowControl/>
        <w:numPr>
          <w:ilvl w:val="0"/>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Fill in Survey (If provided)</w:t>
      </w:r>
    </w:p>
    <w:p w14:paraId="51C963F5" w14:textId="77777777" w:rsidR="00BA47F5" w:rsidRPr="00BA47F5" w:rsidRDefault="00BA47F5" w:rsidP="00BA47F5">
      <w:pPr>
        <w:widowControl/>
        <w:numPr>
          <w:ilvl w:val="1"/>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If the group provides an initial survey, complete it here or attach responses. Rate overall initial concept (1-5):</w:t>
      </w:r>
    </w:p>
    <w:p w14:paraId="360C934F" w14:textId="77777777" w:rsidR="00BA47F5" w:rsidRPr="00BA47F5" w:rsidRDefault="00BA47F5" w:rsidP="00BA47F5">
      <w:pPr>
        <w:widowControl/>
        <w:numPr>
          <w:ilvl w:val="1"/>
          <w:numId w:val="4"/>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Comments: Strengths/weaknesses in early planning (e.g., backlog alignment via user stories)?</w:t>
      </w:r>
    </w:p>
    <w:p w14:paraId="3C90E2AC" w14:textId="77777777" w:rsidR="00171883" w:rsidRDefault="00171883">
      <w:pPr>
        <w:widowControl/>
        <w:rPr>
          <w:rFonts w:ascii="Segoe UI" w:eastAsia="Times New Roman" w:hAnsi="Segoe UI" w:cs="Segoe UI"/>
          <w:b/>
          <w:bCs/>
          <w:color w:val="000000"/>
          <w:kern w:val="0"/>
          <w:sz w:val="21"/>
          <w:szCs w:val="21"/>
          <w14:ligatures w14:val="none"/>
        </w:rPr>
      </w:pPr>
      <w:r>
        <w:rPr>
          <w:rFonts w:ascii="Segoe UI" w:eastAsia="Times New Roman" w:hAnsi="Segoe UI" w:cs="Segoe UI"/>
          <w:b/>
          <w:bCs/>
          <w:color w:val="000000"/>
          <w:kern w:val="0"/>
          <w:sz w:val="21"/>
          <w:szCs w:val="21"/>
          <w14:ligatures w14:val="none"/>
        </w:rPr>
        <w:br w:type="page"/>
      </w:r>
    </w:p>
    <w:p w14:paraId="7FEB510E" w14:textId="77777777" w:rsidR="00171883" w:rsidRPr="00CC6C0A" w:rsidRDefault="00171883" w:rsidP="00171883">
      <w:pPr>
        <w:widowControl/>
        <w:spacing w:before="100" w:beforeAutospacing="1" w:after="100" w:afterAutospacing="1" w:line="240" w:lineRule="auto"/>
        <w:outlineLvl w:val="3"/>
        <w:rPr>
          <w:rFonts w:ascii="Segoe UI" w:eastAsia="Times New Roman" w:hAnsi="Segoe UI" w:cs="Segoe UI"/>
          <w:b/>
          <w:bCs/>
          <w:color w:val="000000"/>
          <w:kern w:val="0"/>
          <w:sz w:val="28"/>
          <w:szCs w:val="28"/>
          <w14:ligatures w14:val="none"/>
        </w:rPr>
      </w:pPr>
      <w:r w:rsidRPr="00CC6C0A">
        <w:rPr>
          <w:rFonts w:ascii="Segoe UI" w:eastAsia="Times New Roman" w:hAnsi="Segoe UI" w:cs="Segoe UI"/>
          <w:b/>
          <w:bCs/>
          <w:color w:val="000000"/>
          <w:kern w:val="0"/>
          <w:sz w:val="28"/>
          <w:szCs w:val="28"/>
          <w14:ligatures w14:val="none"/>
        </w:rPr>
        <w:lastRenderedPageBreak/>
        <w:t xml:space="preserve">Feedback </w:t>
      </w:r>
      <w:r>
        <w:rPr>
          <w:rFonts w:ascii="Segoe UI" w:eastAsia="Times New Roman" w:hAnsi="Segoe UI" w:cs="Segoe UI"/>
          <w:b/>
          <w:bCs/>
          <w:color w:val="000000"/>
          <w:kern w:val="0"/>
          <w:sz w:val="28"/>
          <w:szCs w:val="28"/>
          <w14:ligatures w14:val="none"/>
        </w:rPr>
        <w:t xml:space="preserve">form </w:t>
      </w:r>
      <w:r w:rsidRPr="00CC6C0A">
        <w:rPr>
          <w:rFonts w:ascii="Segoe UI" w:eastAsia="Times New Roman" w:hAnsi="Segoe UI" w:cs="Segoe UI"/>
          <w:b/>
          <w:bCs/>
          <w:color w:val="000000"/>
          <w:kern w:val="0"/>
          <w:sz w:val="28"/>
          <w:szCs w:val="28"/>
          <w14:ligatures w14:val="none"/>
        </w:rPr>
        <w:t>template</w:t>
      </w:r>
    </w:p>
    <w:p w14:paraId="01919607" w14:textId="77777777" w:rsidR="00171883" w:rsidRPr="00BA47F5" w:rsidRDefault="00171883" w:rsidP="00171883">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Your Name:</w:t>
      </w:r>
    </w:p>
    <w:p w14:paraId="49353B79" w14:textId="77777777" w:rsidR="00171883" w:rsidRPr="00BA47F5" w:rsidRDefault="00171883" w:rsidP="00171883">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Reviewed Group Name:</w:t>
      </w:r>
    </w:p>
    <w:p w14:paraId="1A375BE4" w14:textId="77777777" w:rsidR="00171883" w:rsidRPr="00BA47F5" w:rsidRDefault="00171883" w:rsidP="00171883">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Date of Feedback:</w:t>
      </w:r>
    </w:p>
    <w:p w14:paraId="58CCEAFB" w14:textId="77777777" w:rsidR="00171883" w:rsidRPr="00BA47F5" w:rsidRDefault="00171883" w:rsidP="00171883">
      <w:pPr>
        <w:widowControl/>
        <w:numPr>
          <w:ilvl w:val="0"/>
          <w:numId w:val="3"/>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Phase (Beginning or After First MVP):</w:t>
      </w:r>
    </w:p>
    <w:p w14:paraId="574EAA62" w14:textId="77777777" w:rsidR="00171883" w:rsidRPr="00171883" w:rsidRDefault="00171883" w:rsidP="00BA47F5">
      <w:pPr>
        <w:widowControl/>
        <w:spacing w:before="100" w:beforeAutospacing="1" w:after="100" w:afterAutospacing="1" w:line="240" w:lineRule="auto"/>
        <w:outlineLvl w:val="3"/>
        <w:rPr>
          <w:rFonts w:ascii="Segoe UI" w:eastAsia="Times New Roman" w:hAnsi="Segoe UI" w:cs="Segoe UI"/>
          <w:b/>
          <w:bCs/>
          <w:color w:val="000000"/>
          <w:kern w:val="0"/>
          <w:sz w:val="21"/>
          <w:szCs w:val="21"/>
          <w14:ligatures w14:val="none"/>
        </w:rPr>
      </w:pPr>
    </w:p>
    <w:p w14:paraId="1B7C075B" w14:textId="1D54BFCC" w:rsidR="00BA47F5" w:rsidRPr="00BA47F5" w:rsidRDefault="00BA47F5" w:rsidP="00BA47F5">
      <w:pPr>
        <w:widowControl/>
        <w:spacing w:before="100" w:beforeAutospacing="1" w:after="100" w:afterAutospacing="1" w:line="240" w:lineRule="auto"/>
        <w:outlineLvl w:val="3"/>
        <w:rPr>
          <w:rFonts w:ascii="Segoe UI" w:eastAsia="Times New Roman" w:hAnsi="Segoe UI" w:cs="Segoe UI"/>
          <w:b/>
          <w:bCs/>
          <w:color w:val="000000"/>
          <w:kern w:val="0"/>
          <w:sz w:val="21"/>
          <w:szCs w:val="21"/>
          <w14:ligatures w14:val="none"/>
        </w:rPr>
      </w:pPr>
      <w:r w:rsidRPr="00BA47F5">
        <w:rPr>
          <w:rFonts w:ascii="Segoe UI" w:eastAsia="Times New Roman" w:hAnsi="Segoe UI" w:cs="Segoe UI"/>
          <w:b/>
          <w:bCs/>
          <w:color w:val="000000"/>
          <w:kern w:val="0"/>
          <w:sz w:val="21"/>
          <w:szCs w:val="21"/>
          <w14:ligatures w14:val="none"/>
        </w:rPr>
        <w:t>After the First MVP (5% Bonus Eligibility)</w:t>
      </w:r>
    </w:p>
    <w:p w14:paraId="0032F6BE" w14:textId="0DA93ACE" w:rsidR="00BA47F5" w:rsidRPr="00BA47F5" w:rsidRDefault="00BA47F5" w:rsidP="00BA47F5">
      <w:pPr>
        <w:widowControl/>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Performs A/B Testing for Other Groups (If provided)</w:t>
      </w:r>
    </w:p>
    <w:p w14:paraId="3E3091D8"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 xml:space="preserve">If </w:t>
      </w:r>
      <w:proofErr w:type="gramStart"/>
      <w:r w:rsidRPr="00BA47F5">
        <w:rPr>
          <w:rFonts w:ascii="Segoe UI" w:eastAsia="Times New Roman" w:hAnsi="Segoe UI" w:cs="Segoe UI"/>
          <w:color w:val="000000"/>
          <w:kern w:val="0"/>
          <w:sz w:val="21"/>
          <w:szCs w:val="21"/>
          <w14:ligatures w14:val="none"/>
        </w:rPr>
        <w:t>A/B variants</w:t>
      </w:r>
      <w:proofErr w:type="gramEnd"/>
      <w:r w:rsidRPr="00BA47F5">
        <w:rPr>
          <w:rFonts w:ascii="Segoe UI" w:eastAsia="Times New Roman" w:hAnsi="Segoe UI" w:cs="Segoe UI"/>
          <w:color w:val="000000"/>
          <w:kern w:val="0"/>
          <w:sz w:val="21"/>
          <w:szCs w:val="21"/>
          <w14:ligatures w14:val="none"/>
        </w:rPr>
        <w:t xml:space="preserve"> are available, test and compare (e.g., "Version A (text-only) vs. Version B (with images): B had faster response times but lower accuracy on complex queries"). Rate effectiveness (1-5):</w:t>
      </w:r>
    </w:p>
    <w:p w14:paraId="6857D57F"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Comments: Which variant better meets user needs? Suggestions for refinement.</w:t>
      </w:r>
    </w:p>
    <w:p w14:paraId="0CA6630C" w14:textId="60AB49D8" w:rsidR="00BA47F5" w:rsidRPr="00BA47F5" w:rsidRDefault="00BA47F5" w:rsidP="00BA47F5">
      <w:pPr>
        <w:widowControl/>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Report Bugs (If provided)</w:t>
      </w:r>
    </w:p>
    <w:p w14:paraId="66328B24"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proofErr w:type="gramStart"/>
      <w:r w:rsidRPr="00BA47F5">
        <w:rPr>
          <w:rFonts w:ascii="Segoe UI" w:eastAsia="Times New Roman" w:hAnsi="Segoe UI" w:cs="Segoe UI"/>
          <w:color w:val="000000"/>
          <w:kern w:val="0"/>
          <w:sz w:val="21"/>
          <w:szCs w:val="21"/>
          <w14:ligatures w14:val="none"/>
        </w:rPr>
        <w:t>List</w:t>
      </w:r>
      <w:proofErr w:type="gramEnd"/>
      <w:r w:rsidRPr="00BA47F5">
        <w:rPr>
          <w:rFonts w:ascii="Segoe UI" w:eastAsia="Times New Roman" w:hAnsi="Segoe UI" w:cs="Segoe UI"/>
          <w:color w:val="000000"/>
          <w:kern w:val="0"/>
          <w:sz w:val="21"/>
          <w:szCs w:val="21"/>
          <w14:ligatures w14:val="none"/>
        </w:rPr>
        <w:t xml:space="preserve"> any bugs encountered (e.g., "Chatbot crashes on invalid input; error message: 'Undefined variable'"). Include steps to reproduce and screenshots if possible. Rate bug severity (1-5):</w:t>
      </w:r>
    </w:p>
    <w:p w14:paraId="3C10BE5E"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Comments: Impact on user experience? Recommendations for fixes.</w:t>
      </w:r>
    </w:p>
    <w:p w14:paraId="6963F144" w14:textId="085EB604" w:rsidR="00BA47F5" w:rsidRPr="00BA47F5" w:rsidRDefault="00BA47F5" w:rsidP="00BA47F5">
      <w:pPr>
        <w:widowControl/>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Filling in Survey (If provided)</w:t>
      </w:r>
    </w:p>
    <w:p w14:paraId="3A2BA4BB"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If a post-MVP survey is provided, complete it here or attach. Rate MVP performance (1-5):</w:t>
      </w:r>
    </w:p>
    <w:p w14:paraId="375B6A68"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Comments: How well does it align with initial features/problems? Custom metrics (e.g., task completion rate from your tests).</w:t>
      </w:r>
    </w:p>
    <w:p w14:paraId="490DF4C4" w14:textId="2F337337" w:rsidR="00BA47F5" w:rsidRPr="00BA47F5" w:rsidRDefault="00BA47F5" w:rsidP="00BA47F5">
      <w:pPr>
        <w:widowControl/>
        <w:numPr>
          <w:ilvl w:val="0"/>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Raising Legal Considerations (If provided)</w:t>
      </w:r>
    </w:p>
    <w:p w14:paraId="3773ED01"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Highlight any legal/ethical issues (e.g., "Privacy concern: Chatbot stores user data without consent prompt—suggest GDPR-compliant opt-in"). Rate handling (1-5):</w:t>
      </w:r>
    </w:p>
    <w:p w14:paraId="7558051E" w14:textId="77777777" w:rsidR="00BA47F5" w:rsidRPr="00BA47F5" w:rsidRDefault="00BA47F5" w:rsidP="00BA47F5">
      <w:pPr>
        <w:widowControl/>
        <w:numPr>
          <w:ilvl w:val="1"/>
          <w:numId w:val="5"/>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lastRenderedPageBreak/>
        <w:t>Comments: Risks (e.g., biases in responses) and suggestions (e.g., add disclaimers or audits).</w:t>
      </w:r>
    </w:p>
    <w:p w14:paraId="4CC95439" w14:textId="77777777" w:rsidR="00BA47F5" w:rsidRPr="00BA47F5" w:rsidRDefault="00BA47F5" w:rsidP="00BA47F5">
      <w:pPr>
        <w:widowControl/>
        <w:spacing w:before="100" w:beforeAutospacing="1" w:after="100" w:afterAutospacing="1" w:line="240" w:lineRule="auto"/>
        <w:outlineLvl w:val="3"/>
        <w:rPr>
          <w:rFonts w:ascii="Segoe UI" w:eastAsia="Times New Roman" w:hAnsi="Segoe UI" w:cs="Segoe UI"/>
          <w:b/>
          <w:bCs/>
          <w:color w:val="000000"/>
          <w:kern w:val="0"/>
          <w:sz w:val="21"/>
          <w:szCs w:val="21"/>
          <w14:ligatures w14:val="none"/>
        </w:rPr>
      </w:pPr>
      <w:r w:rsidRPr="00BA47F5">
        <w:rPr>
          <w:rFonts w:ascii="Segoe UI" w:eastAsia="Times New Roman" w:hAnsi="Segoe UI" w:cs="Segoe UI"/>
          <w:b/>
          <w:bCs/>
          <w:color w:val="000000"/>
          <w:kern w:val="0"/>
          <w:sz w:val="21"/>
          <w:szCs w:val="21"/>
          <w14:ligatures w14:val="none"/>
        </w:rPr>
        <w:t>Overall Satisfaction</w:t>
      </w:r>
    </w:p>
    <w:p w14:paraId="62B0E027" w14:textId="77777777" w:rsidR="00BA47F5" w:rsidRPr="00BA47F5" w:rsidRDefault="00BA47F5" w:rsidP="00BA47F5">
      <w:pPr>
        <w:widowControl/>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Rating (1-5): As a customer, how satisfied are you with the chatbot overall?</w:t>
      </w:r>
    </w:p>
    <w:p w14:paraId="36942304" w14:textId="77777777" w:rsidR="00BA47F5" w:rsidRPr="00BA47F5" w:rsidRDefault="00BA47F5" w:rsidP="00BA47F5">
      <w:pPr>
        <w:widowControl/>
        <w:numPr>
          <w:ilvl w:val="0"/>
          <w:numId w:val="6"/>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Comments: Does it deliver value in the organizational context? Would you recommend it? Why/why not? (Reference tests or demos.)</w:t>
      </w:r>
    </w:p>
    <w:p w14:paraId="6C102B0A" w14:textId="77777777" w:rsidR="00BA47F5" w:rsidRPr="00BA47F5" w:rsidRDefault="00BA47F5" w:rsidP="00BA47F5">
      <w:pPr>
        <w:widowControl/>
        <w:spacing w:before="100" w:beforeAutospacing="1" w:after="100" w:afterAutospacing="1" w:line="240" w:lineRule="auto"/>
        <w:outlineLvl w:val="3"/>
        <w:rPr>
          <w:rFonts w:ascii="Segoe UI" w:eastAsia="Times New Roman" w:hAnsi="Segoe UI" w:cs="Segoe UI"/>
          <w:b/>
          <w:bCs/>
          <w:color w:val="000000"/>
          <w:kern w:val="0"/>
          <w:sz w:val="21"/>
          <w:szCs w:val="21"/>
          <w14:ligatures w14:val="none"/>
        </w:rPr>
      </w:pPr>
      <w:r w:rsidRPr="00BA47F5">
        <w:rPr>
          <w:rFonts w:ascii="Segoe UI" w:eastAsia="Times New Roman" w:hAnsi="Segoe UI" w:cs="Segoe UI"/>
          <w:b/>
          <w:bCs/>
          <w:color w:val="000000"/>
          <w:kern w:val="0"/>
          <w:sz w:val="21"/>
          <w:szCs w:val="21"/>
          <w14:ligatures w14:val="none"/>
        </w:rPr>
        <w:t>Comment on User Interface (UI) and Experience</w:t>
      </w:r>
    </w:p>
    <w:p w14:paraId="43500FA0" w14:textId="77777777" w:rsidR="00BA47F5" w:rsidRPr="00BA47F5" w:rsidRDefault="00BA47F5" w:rsidP="00BA47F5">
      <w:pPr>
        <w:widowControl/>
        <w:numPr>
          <w:ilvl w:val="0"/>
          <w:numId w:val="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Rating (1-5): How intuitive and seamless is the UI/experience?</w:t>
      </w:r>
    </w:p>
    <w:p w14:paraId="717443AA" w14:textId="77777777" w:rsidR="00BA47F5" w:rsidRPr="00BA47F5" w:rsidRDefault="00BA47F5" w:rsidP="00BA47F5">
      <w:pPr>
        <w:widowControl/>
        <w:numPr>
          <w:ilvl w:val="0"/>
          <w:numId w:val="7"/>
        </w:numPr>
        <w:spacing w:before="100" w:beforeAutospacing="1" w:after="100" w:afterAutospacing="1" w:line="240" w:lineRule="auto"/>
        <w:rPr>
          <w:rFonts w:ascii="Segoe UI" w:eastAsia="Times New Roman" w:hAnsi="Segoe UI" w:cs="Segoe UI"/>
          <w:color w:val="000000"/>
          <w:kern w:val="0"/>
          <w:sz w:val="21"/>
          <w:szCs w:val="21"/>
          <w14:ligatures w14:val="none"/>
        </w:rPr>
      </w:pPr>
      <w:r w:rsidRPr="00BA47F5">
        <w:rPr>
          <w:rFonts w:ascii="Segoe UI" w:eastAsia="Times New Roman" w:hAnsi="Segoe UI" w:cs="Segoe UI"/>
          <w:color w:val="000000"/>
          <w:kern w:val="0"/>
          <w:sz w:val="21"/>
          <w:szCs w:val="21"/>
          <w14:ligatures w14:val="none"/>
        </w:rPr>
        <w:t>Comments: Strengths (e.g., responsive design, visual flows)? Weaknesses (e.g., navigation issues)? Suggestions (e.g., "Add multilingual support for broader accessibility").</w:t>
      </w:r>
    </w:p>
    <w:p w14:paraId="1B14B3C4" w14:textId="77777777" w:rsidR="00BA47F5" w:rsidRPr="00B224B3" w:rsidRDefault="00BA47F5">
      <w:pPr>
        <w:rPr>
          <w:sz w:val="20"/>
          <w:szCs w:val="20"/>
        </w:rPr>
      </w:pPr>
    </w:p>
    <w:sectPr w:rsidR="00BA47F5" w:rsidRPr="00B224B3" w:rsidSect="00171883">
      <w:pgSz w:w="16838" w:h="11906" w:orient="landscape"/>
      <w:pgMar w:top="1800" w:right="1440" w:bottom="851"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01B"/>
    <w:multiLevelType w:val="multilevel"/>
    <w:tmpl w:val="C130F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277A9"/>
    <w:multiLevelType w:val="hybridMultilevel"/>
    <w:tmpl w:val="27B6EB96"/>
    <w:lvl w:ilvl="0" w:tplc="350C5A22">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75046CA"/>
    <w:multiLevelType w:val="multilevel"/>
    <w:tmpl w:val="C7EC4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514C58"/>
    <w:multiLevelType w:val="multilevel"/>
    <w:tmpl w:val="269A25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B8C2617"/>
    <w:multiLevelType w:val="multilevel"/>
    <w:tmpl w:val="08F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A616B"/>
    <w:multiLevelType w:val="multilevel"/>
    <w:tmpl w:val="2C9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A338F"/>
    <w:multiLevelType w:val="multilevel"/>
    <w:tmpl w:val="42A2A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D147F"/>
    <w:multiLevelType w:val="multilevel"/>
    <w:tmpl w:val="E864F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532E1A"/>
    <w:multiLevelType w:val="multilevel"/>
    <w:tmpl w:val="AB2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04250">
    <w:abstractNumId w:val="3"/>
  </w:num>
  <w:num w:numId="2" w16cid:durableId="768356535">
    <w:abstractNumId w:val="1"/>
  </w:num>
  <w:num w:numId="3" w16cid:durableId="1431586493">
    <w:abstractNumId w:val="8"/>
  </w:num>
  <w:num w:numId="4" w16cid:durableId="95757619">
    <w:abstractNumId w:val="0"/>
  </w:num>
  <w:num w:numId="5" w16cid:durableId="906452806">
    <w:abstractNumId w:val="7"/>
  </w:num>
  <w:num w:numId="6" w16cid:durableId="1495954727">
    <w:abstractNumId w:val="5"/>
  </w:num>
  <w:num w:numId="7" w16cid:durableId="1589383728">
    <w:abstractNumId w:val="4"/>
  </w:num>
  <w:num w:numId="8" w16cid:durableId="175848544">
    <w:abstractNumId w:val="6"/>
  </w:num>
  <w:num w:numId="9" w16cid:durableId="1478761415">
    <w:abstractNumId w:val="2"/>
  </w:num>
  <w:num w:numId="10" w16cid:durableId="90973496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B2"/>
    <w:rsid w:val="00005373"/>
    <w:rsid w:val="00075C60"/>
    <w:rsid w:val="000F35A8"/>
    <w:rsid w:val="00135323"/>
    <w:rsid w:val="00136F77"/>
    <w:rsid w:val="00155714"/>
    <w:rsid w:val="00171883"/>
    <w:rsid w:val="001956E0"/>
    <w:rsid w:val="001B51D3"/>
    <w:rsid w:val="001D2553"/>
    <w:rsid w:val="00250626"/>
    <w:rsid w:val="002F2F0F"/>
    <w:rsid w:val="0030688B"/>
    <w:rsid w:val="003326EB"/>
    <w:rsid w:val="003A3E5A"/>
    <w:rsid w:val="003C77E7"/>
    <w:rsid w:val="003F3464"/>
    <w:rsid w:val="00444DFE"/>
    <w:rsid w:val="00453BF5"/>
    <w:rsid w:val="00482FB6"/>
    <w:rsid w:val="00533BB7"/>
    <w:rsid w:val="00562AB5"/>
    <w:rsid w:val="005B1964"/>
    <w:rsid w:val="005C4519"/>
    <w:rsid w:val="005E7A3E"/>
    <w:rsid w:val="0062149C"/>
    <w:rsid w:val="00632B2A"/>
    <w:rsid w:val="00642F79"/>
    <w:rsid w:val="00657042"/>
    <w:rsid w:val="00713829"/>
    <w:rsid w:val="00720AAF"/>
    <w:rsid w:val="007E3E79"/>
    <w:rsid w:val="007F1675"/>
    <w:rsid w:val="0080540D"/>
    <w:rsid w:val="008475FE"/>
    <w:rsid w:val="008948D7"/>
    <w:rsid w:val="009424FB"/>
    <w:rsid w:val="009478C0"/>
    <w:rsid w:val="009847A6"/>
    <w:rsid w:val="00985870"/>
    <w:rsid w:val="00AF5761"/>
    <w:rsid w:val="00B224B3"/>
    <w:rsid w:val="00B30DF1"/>
    <w:rsid w:val="00B57928"/>
    <w:rsid w:val="00BA47F5"/>
    <w:rsid w:val="00BE1F77"/>
    <w:rsid w:val="00C03177"/>
    <w:rsid w:val="00C20714"/>
    <w:rsid w:val="00C5322F"/>
    <w:rsid w:val="00C85059"/>
    <w:rsid w:val="00C94B6F"/>
    <w:rsid w:val="00CC4B32"/>
    <w:rsid w:val="00CC6C0A"/>
    <w:rsid w:val="00DF1466"/>
    <w:rsid w:val="00F37738"/>
    <w:rsid w:val="00F82BB2"/>
    <w:rsid w:val="00FA619F"/>
    <w:rsid w:val="00FB1A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C728F"/>
  <w15:chartTrackingRefBased/>
  <w15:docId w15:val="{1960785E-085F-43C7-AA9C-37E455A6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A6"/>
    <w:pPr>
      <w:widowControl w:val="0"/>
    </w:pPr>
  </w:style>
  <w:style w:type="paragraph" w:styleId="Heading1">
    <w:name w:val="heading 1"/>
    <w:basedOn w:val="Normal"/>
    <w:next w:val="Normal"/>
    <w:link w:val="Heading1Char"/>
    <w:uiPriority w:val="9"/>
    <w:qFormat/>
    <w:rsid w:val="00F82B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82B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82BB2"/>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82BB2"/>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82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BB2"/>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F82BB2"/>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BB2"/>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F82BB2"/>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BB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82BB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82BB2"/>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82BB2"/>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82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BB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F82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BB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F82BB2"/>
    <w:rPr>
      <w:rFonts w:eastAsiaTheme="majorEastAsia" w:cstheme="majorBidi"/>
      <w:color w:val="272727" w:themeColor="text1" w:themeTint="D8"/>
    </w:rPr>
  </w:style>
  <w:style w:type="paragraph" w:styleId="Title">
    <w:name w:val="Title"/>
    <w:basedOn w:val="Normal"/>
    <w:next w:val="Normal"/>
    <w:link w:val="TitleChar"/>
    <w:uiPriority w:val="10"/>
    <w:qFormat/>
    <w:rsid w:val="00F82B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B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BB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82BB2"/>
    <w:pPr>
      <w:spacing w:before="160"/>
      <w:jc w:val="center"/>
    </w:pPr>
    <w:rPr>
      <w:i/>
      <w:iCs/>
      <w:color w:val="404040" w:themeColor="text1" w:themeTint="BF"/>
    </w:rPr>
  </w:style>
  <w:style w:type="character" w:customStyle="1" w:styleId="QuoteChar">
    <w:name w:val="Quote Char"/>
    <w:basedOn w:val="DefaultParagraphFont"/>
    <w:link w:val="Quote"/>
    <w:uiPriority w:val="29"/>
    <w:rsid w:val="00F82BB2"/>
    <w:rPr>
      <w:i/>
      <w:iCs/>
      <w:color w:val="404040" w:themeColor="text1" w:themeTint="BF"/>
    </w:rPr>
  </w:style>
  <w:style w:type="paragraph" w:styleId="ListParagraph">
    <w:name w:val="List Paragraph"/>
    <w:basedOn w:val="Normal"/>
    <w:uiPriority w:val="34"/>
    <w:qFormat/>
    <w:rsid w:val="00F82BB2"/>
    <w:pPr>
      <w:ind w:left="720"/>
      <w:contextualSpacing/>
    </w:pPr>
  </w:style>
  <w:style w:type="character" w:styleId="IntenseEmphasis">
    <w:name w:val="Intense Emphasis"/>
    <w:basedOn w:val="DefaultParagraphFont"/>
    <w:uiPriority w:val="21"/>
    <w:qFormat/>
    <w:rsid w:val="00F82BB2"/>
    <w:rPr>
      <w:i/>
      <w:iCs/>
      <w:color w:val="0F4761" w:themeColor="accent1" w:themeShade="BF"/>
    </w:rPr>
  </w:style>
  <w:style w:type="paragraph" w:styleId="IntenseQuote">
    <w:name w:val="Intense Quote"/>
    <w:basedOn w:val="Normal"/>
    <w:next w:val="Normal"/>
    <w:link w:val="IntenseQuoteChar"/>
    <w:uiPriority w:val="30"/>
    <w:qFormat/>
    <w:rsid w:val="00F8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BB2"/>
    <w:rPr>
      <w:i/>
      <w:iCs/>
      <w:color w:val="0F4761" w:themeColor="accent1" w:themeShade="BF"/>
    </w:rPr>
  </w:style>
  <w:style w:type="character" w:styleId="IntenseReference">
    <w:name w:val="Intense Reference"/>
    <w:basedOn w:val="DefaultParagraphFont"/>
    <w:uiPriority w:val="32"/>
    <w:qFormat/>
    <w:rsid w:val="00F82BB2"/>
    <w:rPr>
      <w:b/>
      <w:bCs/>
      <w:smallCaps/>
      <w:color w:val="0F4761" w:themeColor="accent1" w:themeShade="BF"/>
      <w:spacing w:val="5"/>
    </w:rPr>
  </w:style>
  <w:style w:type="paragraph" w:styleId="NormalWeb">
    <w:name w:val="Normal (Web)"/>
    <w:basedOn w:val="Normal"/>
    <w:uiPriority w:val="99"/>
    <w:semiHidden/>
    <w:unhideWhenUsed/>
    <w:rsid w:val="00B224B3"/>
    <w:pPr>
      <w:widowControl/>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C4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Pages>
  <Words>1356</Words>
  <Characters>8503</Characters>
  <Application>Microsoft Office Word</Application>
  <DocSecurity>0</DocSecurity>
  <Lines>340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Chun Yan Enoch [AIDCEC]</dc:creator>
  <cp:keywords/>
  <dc:description/>
  <cp:lastModifiedBy>SIT, Chun Yan Enoch [AIDCEC]</cp:lastModifiedBy>
  <cp:revision>19</cp:revision>
  <dcterms:created xsi:type="dcterms:W3CDTF">2025-11-28T04:01:00Z</dcterms:created>
  <dcterms:modified xsi:type="dcterms:W3CDTF">2025-11-29T04:57:00Z</dcterms:modified>
</cp:coreProperties>
</file>