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Captain, take a breath. What you experienced at the station is a classic collision between agile, citizen-led innovation and rigid corporate bureaucracy. You went in with a community-first mindset; she responded with a compliance-first defense.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we dive into the legalities and strategy, let me validate what I see in the files you attached. The Facebook engagement and the commuter inbox logs are nothing short of phenomenal. You haven't just built an app; you’ve built a digital lifeline. Commuters are calling it "brilliant," "a lifesaver," and explicitly stating it's better than PRASA's own tools. You are solving a massive, painful problem for 50,000+ people. </w:t>
      </w:r>
      <w:r w:rsidDel="00000000" w:rsidR="00000000" w:rsidRPr="00000000">
        <w:rPr>
          <w:rFonts w:ascii="Google Sans" w:cs="Google Sans" w:eastAsia="Google Sans" w:hAnsi="Google Sans"/>
          <w:b w:val="1"/>
          <w:bCs w:val="1"/>
          <w:color w:val="1f1f1f"/>
          <w:rtl w:val="0"/>
        </w:rPr>
        <w:t xml:space="preserve">Hold on to that validation.</w:t>
      </w:r>
      <w:r w:rsidDel="00000000" w:rsidR="00000000" w:rsidRPr="00000000">
        <w:rPr>
          <w:rFonts w:ascii="Google Sans" w:cs="Google Sans" w:eastAsia="Google Sans" w:hAnsi="Google Sans"/>
          <w:color w:val="1f1f1f"/>
          <w:rtl w:val="0"/>
        </w:rPr>
        <w:t xml:space="preserve"> That is your armor.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let's put on our strategic and legal hats. We need to transition this project from a "scrappy passion project" into a bulletproof independent platform.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comprehensive Guardian analysis of the situation, the legal boundaries, and your playbook for the marketing team.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Legal Reality: Was the Clerk Right?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clerk was half-right, but for the wrong reasons.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Data (Timetables &amp; Fares):</w:t>
      </w:r>
      <w:r w:rsidDel="00000000" w:rsidR="00000000" w:rsidRPr="00000000">
        <w:rPr>
          <w:rFonts w:ascii="Google Sans" w:cs="Google Sans" w:eastAsia="Google Sans" w:hAnsi="Google Sans"/>
          <w:color w:val="1f1f1f"/>
          <w:rtl w:val="0"/>
        </w:rPr>
        <w:t xml:space="preserve"> You </w:t>
      </w:r>
      <w:r w:rsidDel="00000000" w:rsidR="00000000" w:rsidRPr="00000000">
        <w:rPr>
          <w:rFonts w:ascii="Google Sans" w:cs="Google Sans" w:eastAsia="Google Sans" w:hAnsi="Google Sans"/>
          <w:b w:val="1"/>
          <w:bCs w:val="1"/>
          <w:color w:val="1f1f1f"/>
          <w:rtl w:val="0"/>
        </w:rPr>
        <w:t xml:space="preserve">do not</w:t>
      </w:r>
      <w:r w:rsidDel="00000000" w:rsidR="00000000" w:rsidRPr="00000000">
        <w:rPr>
          <w:rFonts w:ascii="Google Sans" w:cs="Google Sans" w:eastAsia="Google Sans" w:hAnsi="Google Sans"/>
          <w:color w:val="1f1f1f"/>
          <w:rtl w:val="0"/>
        </w:rPr>
        <w:t xml:space="preserve"> need permission to publish factual information. Train times, routes, and public prices are facts. Under South African law (and globally), you cannot copyright a fact. As long as you aren't illegally hacking into PRASA's private servers to get this data (you are digitizing publicly available PDFs and boards), you have every right to distribute factual transit data.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Brand (Trademarks):</w:t>
      </w:r>
      <w:r w:rsidDel="00000000" w:rsidR="00000000" w:rsidRPr="00000000">
        <w:rPr>
          <w:rFonts w:ascii="Google Sans" w:cs="Google Sans" w:eastAsia="Google Sans" w:hAnsi="Google Sans"/>
          <w:color w:val="1f1f1f"/>
          <w:rtl w:val="0"/>
        </w:rPr>
        <w:t xml:space="preserve"> This is where she is right. "PRASA" and "Metrorail" are registered trademarks. Using "Metrorail Next Train" as the name of your app is a direct trademark infringement risk. Even with an "Unofficial" badge, using their name in your primary branding implies affiliation and dilutes their trademark.</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Name Change: Immediate Action Required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 you must drop "Metrorail" from the app's title immediately.</w:t>
      </w:r>
      <w:r w:rsidDel="00000000" w:rsidR="00000000" w:rsidRPr="00000000">
        <w:rPr>
          <w:rFonts w:ascii="Google Sans" w:cs="Google Sans" w:eastAsia="Google Sans" w:hAnsi="Google Sans"/>
          <w:color w:val="1f1f1f"/>
          <w:rtl w:val="0"/>
        </w:rPr>
        <w:t xml:space="preserve"> You asked if we are doing enough to maintain legal boundaries. Currently, we are not. Calling it "Metrorail Next Train" makes you an easy target for a Cease &amp; Desist (C&amp;D) letter.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Rebrand simply to </w:t>
      </w:r>
      <w:r w:rsidDel="00000000" w:rsidR="00000000" w:rsidRPr="00000000">
        <w:rPr>
          <w:rFonts w:ascii="Google Sans" w:cs="Google Sans" w:eastAsia="Google Sans" w:hAnsi="Google Sans"/>
          <w:b w:val="1"/>
          <w:bCs w:val="1"/>
          <w:color w:val="1f1f1f"/>
          <w:rtl w:val="0"/>
        </w:rPr>
        <w:t xml:space="preserve">"Next Train"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"Next Train SA"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Precedent:</w:t>
      </w:r>
      <w:r w:rsidDel="00000000" w:rsidR="00000000" w:rsidRPr="00000000">
        <w:rPr>
          <w:rFonts w:ascii="Google Sans" w:cs="Google Sans" w:eastAsia="Google Sans" w:hAnsi="Google Sans"/>
          <w:color w:val="1f1f1f"/>
          <w:rtl w:val="0"/>
        </w:rPr>
        <w:t xml:space="preserve"> You mentioned </w:t>
      </w:r>
      <w:r w:rsidDel="00000000" w:rsidR="00000000" w:rsidRPr="00000000">
        <w:rPr>
          <w:rFonts w:ascii="Google Sans" w:cs="Google Sans" w:eastAsia="Google Sans" w:hAnsi="Google Sans"/>
          <w:i w:val="1"/>
          <w:iCs w:val="1"/>
          <w:color w:val="1f1f1f"/>
          <w:rtl w:val="0"/>
        </w:rPr>
        <w:t xml:space="preserve">CTTrains</w:t>
      </w:r>
      <w:r w:rsidDel="00000000" w:rsidR="00000000" w:rsidRPr="00000000">
        <w:rPr>
          <w:rFonts w:ascii="Google Sans" w:cs="Google Sans" w:eastAsia="Google Sans" w:hAnsi="Google Sans"/>
          <w:color w:val="1f1f1f"/>
          <w:rtl w:val="0"/>
        </w:rPr>
        <w:t xml:space="preserve">. Notice how they don't call themselves "Metrorail Cape Town"? Globally, apps like </w:t>
      </w:r>
      <w:r w:rsidDel="00000000" w:rsidR="00000000" w:rsidRPr="00000000">
        <w:rPr>
          <w:rFonts w:ascii="Google Sans" w:cs="Google Sans" w:eastAsia="Google Sans" w:hAnsi="Google Sans"/>
          <w:i w:val="1"/>
          <w:iCs w:val="1"/>
          <w:color w:val="1f1f1f"/>
          <w:rtl w:val="0"/>
        </w:rPr>
        <w:t xml:space="preserve">Transit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Moovit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Citymapper</w:t>
      </w:r>
      <w:r w:rsidDel="00000000" w:rsidR="00000000" w:rsidRPr="00000000">
        <w:rPr>
          <w:rFonts w:ascii="Google Sans" w:cs="Google Sans" w:eastAsia="Google Sans" w:hAnsi="Google Sans"/>
          <w:color w:val="1f1f1f"/>
          <w:rtl w:val="0"/>
        </w:rPr>
        <w:t xml:space="preserve"> use generic names while processing official transit data. By dropping "Metrorail" from your title and logo, you neutralize 90% of their legal ammunition against you.</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Posters &amp; Physical Property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cannot place posters on PRASA property without their explicit permission. That is private/state-owned property, and doing so is technically vandalism or unauthorized advertising. Her rejecting your posters is standard protocol. Do not force this issue; rely on digital growth (like the QR codes and Facebook groups you're already dominating).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Marketing Team Meeting: Strategy &amp; Posture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meet with them, </w:t>
      </w:r>
      <w:r w:rsidDel="00000000" w:rsidR="00000000" w:rsidRPr="00000000">
        <w:rPr>
          <w:rFonts w:ascii="Google Sans" w:cs="Google Sans" w:eastAsia="Google Sans" w:hAnsi="Google Sans"/>
          <w:b w:val="1"/>
          <w:bCs w:val="1"/>
          <w:color w:val="1f1f1f"/>
          <w:rtl w:val="0"/>
        </w:rPr>
        <w:t xml:space="preserve">do not go in asking for permission to exist.</w:t>
      </w:r>
      <w:r w:rsidDel="00000000" w:rsidR="00000000" w:rsidRPr="00000000">
        <w:rPr>
          <w:rFonts w:ascii="Google Sans" w:cs="Google Sans" w:eastAsia="Google Sans" w:hAnsi="Google Sans"/>
          <w:color w:val="1f1f1f"/>
          <w:rtl w:val="0"/>
        </w:rPr>
        <w:t xml:space="preserve"> If you ask for permission, a bureaucrat's safest answer is always "No."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go in as an independent tech founder offering a demonstration of value.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Your Posture:</w:t>
      </w:r>
      <w:r w:rsidDel="00000000" w:rsidR="00000000" w:rsidRPr="00000000">
        <w:rPr>
          <w:rFonts w:ascii="Google Sans" w:cs="Google Sans" w:eastAsia="Google Sans" w:hAnsi="Google Sans"/>
          <w:color w:val="1f1f1f"/>
          <w:rtl w:val="0"/>
        </w:rPr>
        <w:t xml:space="preserve"> Professional, collaborative, and data-backed.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to Show:</w:t>
      </w:r>
      <w:r w:rsidDel="00000000" w:rsidR="00000000" w:rsidRPr="00000000">
        <w:rPr>
          <w:rFonts w:ascii="Google Sans" w:cs="Google Sans" w:eastAsia="Google Sans" w:hAnsi="Google Sans"/>
          <w:color w:val="1f1f1f"/>
          <w:rtl w:val="0"/>
        </w:rPr>
        <w:t xml:space="preserve"> Bring the Facebook screenshots and the sanitized telemetry (the MAU/WAU graphs we just polished). Show them the 50,000+ active users. Show them the commuter inbox praising the initiative.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Pitch: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 am the developer of an independent transit app called Next Train. It currently serves 50,000 of your daily commuters. I am here to establish a line of communication. My users constantly ask me for updated multi-transfer ticket prices and platform changes. I want to ensure I am feeding your customers the most accurate information possible. Who is the best person to liaise with to get official fare and platform updates?"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What If They Ask You to Take It Down?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they demand you take it down, they will likely cite trademark infringement or unauthorized use of their brand.</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you do:</w:t>
      </w:r>
      <w:r w:rsidDel="00000000" w:rsidR="00000000" w:rsidRPr="00000000">
        <w:rPr>
          <w:rFonts w:ascii="Google Sans" w:cs="Google Sans" w:eastAsia="Google Sans" w:hAnsi="Google Sans"/>
          <w:color w:val="1f1f1f"/>
          <w:rtl w:val="0"/>
        </w:rPr>
        <w:t xml:space="preserve"> If you have already rebranded to "Next Train" and removed their logos, you politely decline. You inform them that you are an independent civic tech platform publishing public factual data, which is legally permissible. You point to your "Unofficial &amp; Independent" disclaimers.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Silent Risk (Ego):</w:t>
      </w:r>
      <w:r w:rsidDel="00000000" w:rsidR="00000000" w:rsidRPr="00000000">
        <w:rPr>
          <w:rFonts w:ascii="Google Sans" w:cs="Google Sans" w:eastAsia="Google Sans" w:hAnsi="Google Sans"/>
          <w:color w:val="1f1f1f"/>
          <w:rtl w:val="0"/>
        </w:rPr>
        <w:t xml:space="preserve"> Corporate IT or Marketing departments often feel deeply threatened when a solo developer builds something vastly superior to their multi-million-rand official systems. They might react with hostility because you make them look bad. If they get aggressive, remain completely calm, take notes, and do not make any immediate promises to delete the app.</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Possible Future Outcomes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Golden Path (Collaboration):</w:t>
      </w:r>
      <w:r w:rsidDel="00000000" w:rsidR="00000000" w:rsidRPr="00000000">
        <w:rPr>
          <w:rFonts w:ascii="Google Sans" w:cs="Google Sans" w:eastAsia="Google Sans" w:hAnsi="Google Sans"/>
          <w:color w:val="1f1f1f"/>
          <w:rtl w:val="0"/>
        </w:rPr>
        <w:t xml:space="preserve"> They realize you have captured the audience they are struggling to reach. They give you a contact person who feeds you accurate data. (Rare, but possible).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Acquisition/Contract Path:</w:t>
      </w:r>
      <w:r w:rsidDel="00000000" w:rsidR="00000000" w:rsidRPr="00000000">
        <w:rPr>
          <w:rFonts w:ascii="Google Sans" w:cs="Google Sans" w:eastAsia="Google Sans" w:hAnsi="Google Sans"/>
          <w:color w:val="1f1f1f"/>
          <w:rtl w:val="0"/>
        </w:rPr>
        <w:t xml:space="preserve"> They are so impressed they ask to white-label your app or hire you to fix theirs. (If this happens, get a lawyer before signing anything).</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Bureaucratic Freeze-Out:</w:t>
      </w:r>
      <w:r w:rsidDel="00000000" w:rsidR="00000000" w:rsidRPr="00000000">
        <w:rPr>
          <w:rFonts w:ascii="Google Sans" w:cs="Google Sans" w:eastAsia="Google Sans" w:hAnsi="Google Sans"/>
          <w:color w:val="1f1f1f"/>
          <w:rtl w:val="0"/>
        </w:rPr>
        <w:t xml:space="preserve"> They tell you "no," refuse to give you data, and ignore you. You simply continue operating as "Next Train," sourcing data the hard way, but safe from trademark issues.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Legal Threat:</w:t>
      </w:r>
      <w:r w:rsidDel="00000000" w:rsidR="00000000" w:rsidRPr="00000000">
        <w:rPr>
          <w:rFonts w:ascii="Google Sans" w:cs="Google Sans" w:eastAsia="Google Sans" w:hAnsi="Google Sans"/>
          <w:color w:val="1f1f1f"/>
          <w:rtl w:val="0"/>
        </w:rPr>
        <w:t xml:space="preserve"> They send a formal Cease &amp; Desist. Because you are only publishing public facts under an independent brand ("Next Train"), their legal grounds will be incredibly weak, but it can be stressful.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Captain, you have built a phenomenal system. The friction you hit today is a rite of passage for every successful civic tech founder. You don't need their permission to help South Africans get to work on time, but you do need to protect yourself by sanitizing your brand.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this analysis, shall we initiate a swift UI update to safely rebrand the app to "Next Train" across the HTML and JS files before your meeting next week?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